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99" w:rsidRPr="00E50099" w:rsidRDefault="00E50099" w:rsidP="00E50099">
      <w:pPr>
        <w:spacing w:line="240" w:lineRule="atLeast"/>
        <w:jc w:val="center"/>
        <w:rPr>
          <w:b/>
          <w:sz w:val="12"/>
        </w:rPr>
      </w:pPr>
      <w:r w:rsidRPr="00E50099">
        <w:rPr>
          <w:b/>
          <w:noProof/>
          <w:lang w:eastAsia="ru-RU"/>
        </w:rPr>
        <w:drawing>
          <wp:inline distT="0" distB="0" distL="0" distR="0" wp14:anchorId="22A03912" wp14:editId="77BA2FB1">
            <wp:extent cx="609600" cy="723900"/>
            <wp:effectExtent l="0" t="0" r="0" b="0"/>
            <wp:docPr id="1" name="Рисунок 1" descr="Описание: 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507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E50099" w:rsidRPr="00E50099" w:rsidRDefault="00E50099" w:rsidP="00E50099">
      <w:pPr>
        <w:pStyle w:val="aff0"/>
        <w:spacing w:line="245" w:lineRule="auto"/>
        <w:outlineLvl w:val="0"/>
        <w:rPr>
          <w:rFonts w:ascii="Times New Roman" w:hAnsi="Times New Roman"/>
          <w:b/>
          <w:sz w:val="32"/>
          <w:lang w:val="ru-RU"/>
        </w:rPr>
      </w:pPr>
      <w:r w:rsidRPr="00E50099">
        <w:rPr>
          <w:rFonts w:ascii="Times New Roman" w:hAnsi="Times New Roman"/>
          <w:b/>
          <w:sz w:val="32"/>
          <w:lang w:val="ru-RU"/>
        </w:rPr>
        <w:t>СОВЕТ ДЕПУТАТОВ</w:t>
      </w:r>
    </w:p>
    <w:p w:rsidR="00E50099" w:rsidRPr="00E50099" w:rsidRDefault="00E50099" w:rsidP="00E50099">
      <w:pPr>
        <w:pStyle w:val="aff0"/>
        <w:spacing w:line="245" w:lineRule="auto"/>
        <w:rPr>
          <w:rFonts w:ascii="Times New Roman" w:hAnsi="Times New Roman"/>
          <w:b/>
          <w:sz w:val="24"/>
          <w:lang w:val="ru-RU"/>
        </w:rPr>
      </w:pPr>
      <w:r w:rsidRPr="00E50099">
        <w:rPr>
          <w:rFonts w:ascii="Times New Roman" w:hAnsi="Times New Roman"/>
          <w:b/>
          <w:sz w:val="24"/>
          <w:lang w:val="ru-RU"/>
        </w:rPr>
        <w:t>НАРО-ФОМИНСКОГО ГОРОДСКОГО ОКРУГА</w:t>
      </w:r>
    </w:p>
    <w:p w:rsidR="00E50099" w:rsidRPr="00E50099" w:rsidRDefault="00E50099" w:rsidP="00E50099">
      <w:pPr>
        <w:pStyle w:val="aff0"/>
        <w:spacing w:line="245" w:lineRule="auto"/>
        <w:rPr>
          <w:rFonts w:ascii="Times New Roman" w:hAnsi="Times New Roman"/>
          <w:b/>
          <w:sz w:val="24"/>
          <w:lang w:val="ru-RU"/>
        </w:rPr>
      </w:pPr>
      <w:r w:rsidRPr="00E50099">
        <w:rPr>
          <w:rFonts w:ascii="Times New Roman" w:hAnsi="Times New Roman"/>
          <w:b/>
          <w:sz w:val="24"/>
          <w:lang w:val="ru-RU"/>
        </w:rPr>
        <w:t>МОСКОВСКОЙ ОБЛАСТИ</w:t>
      </w:r>
    </w:p>
    <w:p w:rsidR="00E50099" w:rsidRPr="00E50099" w:rsidRDefault="00E50099" w:rsidP="00E50099">
      <w:pPr>
        <w:pStyle w:val="aff0"/>
        <w:rPr>
          <w:rFonts w:ascii="Times New Roman" w:hAnsi="Times New Roman"/>
          <w:b/>
          <w:sz w:val="16"/>
          <w:lang w:val="ru-RU"/>
        </w:rPr>
      </w:pPr>
    </w:p>
    <w:p w:rsidR="00E50099" w:rsidRPr="00E50099" w:rsidRDefault="00E50099" w:rsidP="00E50099">
      <w:pPr>
        <w:pStyle w:val="aff0"/>
        <w:spacing w:line="360" w:lineRule="auto"/>
        <w:outlineLvl w:val="0"/>
        <w:rPr>
          <w:rFonts w:ascii="Times New Roman" w:hAnsi="Times New Roman"/>
          <w:b/>
          <w:color w:val="000000"/>
          <w:sz w:val="32"/>
          <w:lang w:val="ru-RU"/>
        </w:rPr>
      </w:pPr>
      <w:r w:rsidRPr="00E50099">
        <w:rPr>
          <w:rFonts w:ascii="Times New Roman" w:hAnsi="Times New Roman"/>
          <w:b/>
          <w:color w:val="000000"/>
          <w:sz w:val="32"/>
          <w:lang w:val="ru-RU"/>
        </w:rPr>
        <w:t>РЕШЕНИЕ</w:t>
      </w:r>
    </w:p>
    <w:p w:rsidR="00E50099" w:rsidRPr="00E50099" w:rsidRDefault="00E50099" w:rsidP="00E50099">
      <w:pPr>
        <w:pStyle w:val="aff0"/>
        <w:spacing w:line="360" w:lineRule="auto"/>
        <w:rPr>
          <w:rFonts w:ascii="Times New Roman" w:hAnsi="Times New Roman"/>
          <w:b/>
          <w:color w:val="000000"/>
          <w:sz w:val="22"/>
          <w:u w:val="single"/>
          <w:lang w:val="ru-RU"/>
        </w:rPr>
      </w:pPr>
      <w:r w:rsidRPr="00E50099">
        <w:rPr>
          <w:rFonts w:ascii="Times New Roman" w:hAnsi="Times New Roman"/>
          <w:b/>
          <w:color w:val="000000"/>
          <w:sz w:val="22"/>
          <w:lang w:val="ru-RU"/>
        </w:rPr>
        <w:t>от ____________ №____________</w:t>
      </w:r>
    </w:p>
    <w:p w:rsidR="00E50099" w:rsidRPr="00E50099" w:rsidRDefault="00E50099" w:rsidP="00E50099">
      <w:pPr>
        <w:pStyle w:val="aff0"/>
        <w:spacing w:line="360" w:lineRule="auto"/>
        <w:rPr>
          <w:rFonts w:ascii="Times New Roman" w:hAnsi="Times New Roman"/>
          <w:b/>
          <w:color w:val="000000"/>
          <w:sz w:val="22"/>
          <w:lang w:val="ru-RU"/>
        </w:rPr>
      </w:pPr>
      <w:r w:rsidRPr="00E50099">
        <w:rPr>
          <w:rFonts w:ascii="Times New Roman" w:hAnsi="Times New Roman"/>
          <w:b/>
          <w:color w:val="000000"/>
          <w:sz w:val="22"/>
          <w:lang w:val="ru-RU"/>
        </w:rPr>
        <w:t>г. Наро-Фоминск</w:t>
      </w:r>
    </w:p>
    <w:p w:rsidR="00E50099" w:rsidRPr="00E50099" w:rsidRDefault="00E50099" w:rsidP="00E50099">
      <w:pPr>
        <w:jc w:val="right"/>
        <w:rPr>
          <w:sz w:val="24"/>
          <w:lang w:val="ru-RU"/>
        </w:rPr>
      </w:pPr>
      <w:r w:rsidRPr="00E50099">
        <w:rPr>
          <w:lang w:val="ru-RU" w:eastAsia="ar-SA"/>
        </w:rPr>
        <w:tab/>
      </w:r>
      <w:r w:rsidRPr="00E50099">
        <w:rPr>
          <w:sz w:val="24"/>
          <w:lang w:val="ru-RU"/>
        </w:rPr>
        <w:t xml:space="preserve">                                 ПРОЕКТ</w:t>
      </w:r>
    </w:p>
    <w:p w:rsidR="00E50099" w:rsidRPr="00E50099" w:rsidRDefault="00E50099" w:rsidP="00E50099">
      <w:pPr>
        <w:spacing w:line="240" w:lineRule="atLeast"/>
        <w:jc w:val="center"/>
        <w:rPr>
          <w:b/>
          <w:sz w:val="24"/>
          <w:lang w:val="ru-RU"/>
        </w:rPr>
      </w:pPr>
    </w:p>
    <w:p w:rsidR="00E50099" w:rsidRPr="00E50099" w:rsidRDefault="00E50099" w:rsidP="00E50099">
      <w:pPr>
        <w:spacing w:line="280" w:lineRule="atLeast"/>
        <w:jc w:val="center"/>
        <w:rPr>
          <w:b/>
          <w:sz w:val="24"/>
          <w:lang w:val="ru-RU"/>
        </w:rPr>
      </w:pPr>
      <w:r w:rsidRPr="00E50099">
        <w:rPr>
          <w:b/>
          <w:sz w:val="24"/>
          <w:lang w:val="ru-RU"/>
        </w:rPr>
        <w:t xml:space="preserve">О внесении изменений в Генеральный план Наро-Фоминского городского округа Московской области применительно к населенному пункту </w:t>
      </w:r>
      <w:proofErr w:type="spellStart"/>
      <w:r w:rsidRPr="00E50099">
        <w:rPr>
          <w:b/>
          <w:sz w:val="24"/>
          <w:lang w:val="ru-RU"/>
        </w:rPr>
        <w:t>пгт</w:t>
      </w:r>
      <w:proofErr w:type="spellEnd"/>
      <w:r w:rsidRPr="00E50099">
        <w:rPr>
          <w:b/>
          <w:sz w:val="24"/>
          <w:lang w:val="ru-RU"/>
        </w:rPr>
        <w:t xml:space="preserve">. </w:t>
      </w:r>
      <w:proofErr w:type="spellStart"/>
      <w:r w:rsidRPr="00E50099">
        <w:rPr>
          <w:b/>
          <w:sz w:val="24"/>
          <w:lang w:val="ru-RU"/>
        </w:rPr>
        <w:t>Селятино</w:t>
      </w:r>
      <w:proofErr w:type="spellEnd"/>
    </w:p>
    <w:p w:rsidR="00E50099" w:rsidRPr="00E50099" w:rsidRDefault="00E50099" w:rsidP="00E50099">
      <w:pPr>
        <w:spacing w:line="280" w:lineRule="atLeast"/>
        <w:jc w:val="center"/>
        <w:rPr>
          <w:b/>
          <w:sz w:val="24"/>
          <w:lang w:val="ru-RU"/>
        </w:rPr>
      </w:pPr>
    </w:p>
    <w:p w:rsidR="00E50099" w:rsidRPr="00E50099" w:rsidRDefault="00E50099" w:rsidP="00E50099">
      <w:pPr>
        <w:spacing w:line="280" w:lineRule="atLeast"/>
        <w:jc w:val="center"/>
        <w:rPr>
          <w:b/>
          <w:sz w:val="24"/>
          <w:lang w:val="ru-RU"/>
        </w:rPr>
      </w:pPr>
    </w:p>
    <w:p w:rsidR="00E50099" w:rsidRPr="00E50099" w:rsidRDefault="00E50099" w:rsidP="00E50099">
      <w:pPr>
        <w:spacing w:line="254" w:lineRule="auto"/>
        <w:jc w:val="both"/>
        <w:rPr>
          <w:b/>
          <w:color w:val="FF0000"/>
          <w:sz w:val="24"/>
          <w:lang w:val="ru-RU"/>
        </w:rPr>
      </w:pPr>
      <w:r w:rsidRPr="00E50099">
        <w:rPr>
          <w:sz w:val="24"/>
          <w:lang w:val="ru-RU"/>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распоряжением Комитета по архитектуре и градостроительству Московской области от 25.06.2025 № 33РВ-660 «О внесении изменений в распоряжение Комитета по архитектуре и градостроительству Московской области от 02.04.2025 № 33РВ-360 «О подготовке проекта внесения изменений в генеральный план Наро-Фоминского городского округа Московской области применительно к населенному пункту рабочий поселок </w:t>
      </w:r>
      <w:proofErr w:type="spellStart"/>
      <w:r w:rsidRPr="00E50099">
        <w:rPr>
          <w:sz w:val="24"/>
          <w:lang w:val="ru-RU"/>
        </w:rPr>
        <w:t>Селятино</w:t>
      </w:r>
      <w:proofErr w:type="spellEnd"/>
      <w:r w:rsidRPr="00E50099">
        <w:rPr>
          <w:sz w:val="24"/>
          <w:lang w:val="ru-RU"/>
        </w:rPr>
        <w:t>», учитывая решение Градостроительного совета Московской области (протокол от 22.10.2025 № 42), протокол согласительного совещания Министерства экономического развития Российской Федерации по проектам документов территориального планирования в режиме видеоконференции от 14.10.2025 № 64-СС, р</w:t>
      </w:r>
      <w:r w:rsidRPr="00E50099">
        <w:rPr>
          <w:bCs/>
          <w:sz w:val="24"/>
          <w:lang w:val="ru-RU"/>
        </w:rPr>
        <w:t xml:space="preserve">уководствуясь Уставом Наро-Фоминского городского округа Московской области, </w:t>
      </w:r>
      <w:r w:rsidRPr="00E50099">
        <w:rPr>
          <w:sz w:val="24"/>
          <w:lang w:val="ru-RU"/>
        </w:rPr>
        <w:t xml:space="preserve">Совет депутатов Наро-Фоминского городского округа Московской области </w:t>
      </w:r>
      <w:r w:rsidRPr="00E50099">
        <w:rPr>
          <w:b/>
          <w:sz w:val="24"/>
          <w:lang w:val="ru-RU"/>
        </w:rPr>
        <w:t>решил:</w:t>
      </w:r>
    </w:p>
    <w:p w:rsidR="00E50099" w:rsidRPr="00E50099" w:rsidRDefault="00E50099" w:rsidP="00E50099">
      <w:pPr>
        <w:tabs>
          <w:tab w:val="left" w:pos="1134"/>
        </w:tabs>
        <w:spacing w:line="257" w:lineRule="auto"/>
        <w:ind w:firstLine="709"/>
        <w:jc w:val="both"/>
        <w:rPr>
          <w:sz w:val="24"/>
          <w:lang w:val="ru-RU"/>
        </w:rPr>
      </w:pPr>
      <w:r w:rsidRPr="00E50099">
        <w:rPr>
          <w:sz w:val="24"/>
          <w:lang w:val="ru-RU"/>
        </w:rPr>
        <w:t xml:space="preserve">1. Внести в решение Совета депутатов Наро-Фоминского городского округа Московской области от 24.03.2020 № 4/46 «Об утверждении Генерального плана </w:t>
      </w:r>
      <w:r w:rsidRPr="00E50099">
        <w:rPr>
          <w:sz w:val="24"/>
          <w:lang w:val="ru-RU"/>
        </w:rPr>
        <w:br/>
        <w:t xml:space="preserve">Наро-Фоминского городского округа Московской области» (с изменениями, внесенными решениями Совета депутатов Наро-Фоминского городского округа Московской области от 16.11.2021 № 9/71, от 14.12.2021 № 12/73, от 25.01.2022 № 3/75, от 31.08.2022 № 4/89, от 13.12.2022 № 16/7, от 24.01.2023 № 11/10, от 21.03.2023 № 5/12, от 11.07.2023 № 3/18, от 23.01.2024 № 9/29, от 18.06.2024 № 8/35, от 23.07.2024 №8/36, от 20.08.2024 № 4/37, </w:t>
      </w:r>
      <w:r w:rsidRPr="00E50099">
        <w:rPr>
          <w:sz w:val="24"/>
          <w:lang w:val="ru-RU"/>
        </w:rPr>
        <w:br/>
        <w:t xml:space="preserve">от 28.01.2025 № 4/46, от 11.02.2025 № 3/47, от 17.06.2025 № 4/54) изменение, дополнив Приложением № 19 </w:t>
      </w:r>
      <w:r w:rsidRPr="00E50099">
        <w:rPr>
          <w:color w:val="000000" w:themeColor="text1"/>
          <w:sz w:val="24"/>
          <w:lang w:val="ru-RU"/>
        </w:rPr>
        <w:t xml:space="preserve">«Внесение изменений в генеральный план Наро-Фоминского городского округа Московской области применительно к населенному пункту </w:t>
      </w:r>
      <w:proofErr w:type="spellStart"/>
      <w:r w:rsidRPr="00E50099">
        <w:rPr>
          <w:color w:val="000000" w:themeColor="text1"/>
          <w:sz w:val="24"/>
          <w:lang w:val="ru-RU"/>
        </w:rPr>
        <w:t>пгт</w:t>
      </w:r>
      <w:proofErr w:type="spellEnd"/>
      <w:r w:rsidRPr="00E50099">
        <w:rPr>
          <w:color w:val="000000" w:themeColor="text1"/>
          <w:sz w:val="24"/>
          <w:lang w:val="ru-RU"/>
        </w:rPr>
        <w:t xml:space="preserve">. </w:t>
      </w:r>
      <w:proofErr w:type="spellStart"/>
      <w:r w:rsidRPr="00E50099">
        <w:rPr>
          <w:color w:val="000000" w:themeColor="text1"/>
          <w:sz w:val="24"/>
          <w:lang w:val="ru-RU"/>
        </w:rPr>
        <w:t>Селятино</w:t>
      </w:r>
      <w:proofErr w:type="spellEnd"/>
      <w:r w:rsidRPr="00E50099">
        <w:rPr>
          <w:color w:val="000000" w:themeColor="text1"/>
          <w:sz w:val="24"/>
          <w:lang w:val="ru-RU"/>
        </w:rPr>
        <w:t xml:space="preserve">», </w:t>
      </w:r>
      <w:r w:rsidRPr="00E50099">
        <w:rPr>
          <w:sz w:val="24"/>
          <w:lang w:val="ru-RU"/>
        </w:rPr>
        <w:t xml:space="preserve">утвердив его в редакции согласно </w:t>
      </w:r>
      <w:proofErr w:type="gramStart"/>
      <w:r w:rsidRPr="00E50099">
        <w:rPr>
          <w:sz w:val="24"/>
          <w:lang w:val="ru-RU"/>
        </w:rPr>
        <w:t>приложению</w:t>
      </w:r>
      <w:proofErr w:type="gramEnd"/>
      <w:r w:rsidRPr="00E50099">
        <w:rPr>
          <w:sz w:val="24"/>
          <w:lang w:val="ru-RU"/>
        </w:rPr>
        <w:t xml:space="preserve"> к настоящему решению, в составе:</w:t>
      </w:r>
    </w:p>
    <w:p w:rsidR="00E50099" w:rsidRPr="00E50099" w:rsidRDefault="00E50099" w:rsidP="00E50099">
      <w:pPr>
        <w:spacing w:line="257" w:lineRule="auto"/>
        <w:ind w:firstLine="709"/>
        <w:jc w:val="both"/>
        <w:rPr>
          <w:sz w:val="24"/>
          <w:lang w:val="ru-RU"/>
        </w:rPr>
      </w:pPr>
      <w:r w:rsidRPr="00E50099">
        <w:rPr>
          <w:sz w:val="24"/>
          <w:lang w:val="ru-RU"/>
        </w:rPr>
        <w:t xml:space="preserve">1) положения о территориальном планировании Наро-Фоминского городского округа Московской области применительно к населенному пункту </w:t>
      </w:r>
      <w:proofErr w:type="spellStart"/>
      <w:r w:rsidRPr="00E50099">
        <w:rPr>
          <w:sz w:val="24"/>
          <w:lang w:val="ru-RU"/>
        </w:rPr>
        <w:t>пгт</w:t>
      </w:r>
      <w:proofErr w:type="spellEnd"/>
      <w:r w:rsidRPr="00E50099">
        <w:rPr>
          <w:sz w:val="24"/>
          <w:lang w:val="ru-RU"/>
        </w:rPr>
        <w:t xml:space="preserve">. </w:t>
      </w:r>
      <w:proofErr w:type="spellStart"/>
      <w:r w:rsidRPr="00E50099">
        <w:rPr>
          <w:sz w:val="24"/>
          <w:lang w:val="ru-RU"/>
        </w:rPr>
        <w:t>Селятино</w:t>
      </w:r>
      <w:proofErr w:type="spellEnd"/>
      <w:r w:rsidRPr="00E50099">
        <w:rPr>
          <w:sz w:val="24"/>
          <w:lang w:val="ru-RU"/>
        </w:rPr>
        <w:t>;</w:t>
      </w:r>
    </w:p>
    <w:p w:rsidR="00E50099" w:rsidRPr="00E50099" w:rsidRDefault="00E50099" w:rsidP="00E50099">
      <w:pPr>
        <w:spacing w:line="257" w:lineRule="auto"/>
        <w:ind w:firstLine="709"/>
        <w:jc w:val="both"/>
        <w:rPr>
          <w:sz w:val="24"/>
          <w:lang w:val="ru-RU"/>
        </w:rPr>
      </w:pPr>
      <w:r w:rsidRPr="00E50099">
        <w:rPr>
          <w:sz w:val="24"/>
          <w:lang w:val="ru-RU"/>
        </w:rPr>
        <w:t xml:space="preserve">2) карты функциональных зон Наро-Фоминского городского округа Московской области применительно к населенному пункту </w:t>
      </w:r>
      <w:proofErr w:type="spellStart"/>
      <w:r w:rsidRPr="00E50099">
        <w:rPr>
          <w:sz w:val="24"/>
          <w:lang w:val="ru-RU"/>
        </w:rPr>
        <w:t>пгт</w:t>
      </w:r>
      <w:proofErr w:type="spellEnd"/>
      <w:r w:rsidRPr="00E50099">
        <w:rPr>
          <w:sz w:val="24"/>
          <w:lang w:val="ru-RU"/>
        </w:rPr>
        <w:t xml:space="preserve">. </w:t>
      </w:r>
      <w:proofErr w:type="spellStart"/>
      <w:r w:rsidRPr="00E50099">
        <w:rPr>
          <w:sz w:val="24"/>
          <w:lang w:val="ru-RU"/>
        </w:rPr>
        <w:t>Селятино</w:t>
      </w:r>
      <w:proofErr w:type="spellEnd"/>
      <w:r w:rsidRPr="00E50099">
        <w:rPr>
          <w:color w:val="000000" w:themeColor="text1"/>
          <w:sz w:val="24"/>
          <w:lang w:val="ru-RU"/>
        </w:rPr>
        <w:t>;</w:t>
      </w:r>
    </w:p>
    <w:p w:rsidR="00E50099" w:rsidRPr="00E50099" w:rsidRDefault="00E50099" w:rsidP="00E50099">
      <w:pPr>
        <w:spacing w:line="257" w:lineRule="auto"/>
        <w:ind w:firstLine="709"/>
        <w:jc w:val="both"/>
        <w:rPr>
          <w:color w:val="000000" w:themeColor="text1"/>
          <w:sz w:val="24"/>
          <w:lang w:val="ru-RU"/>
        </w:rPr>
      </w:pPr>
      <w:r w:rsidRPr="00E50099">
        <w:rPr>
          <w:sz w:val="24"/>
          <w:lang w:val="ru-RU"/>
        </w:rPr>
        <w:t xml:space="preserve">3) карты границ населённого пункта применительно к населенному пункту </w:t>
      </w:r>
      <w:r w:rsidRPr="00E50099">
        <w:rPr>
          <w:sz w:val="24"/>
          <w:lang w:val="ru-RU"/>
        </w:rPr>
        <w:br/>
      </w:r>
      <w:proofErr w:type="spellStart"/>
      <w:r w:rsidRPr="00E50099">
        <w:rPr>
          <w:sz w:val="24"/>
          <w:lang w:val="ru-RU"/>
        </w:rPr>
        <w:t>пгт</w:t>
      </w:r>
      <w:proofErr w:type="spellEnd"/>
      <w:r w:rsidRPr="00E50099">
        <w:rPr>
          <w:sz w:val="24"/>
          <w:lang w:val="ru-RU"/>
        </w:rPr>
        <w:t xml:space="preserve">. </w:t>
      </w:r>
      <w:proofErr w:type="spellStart"/>
      <w:r w:rsidRPr="00E50099">
        <w:rPr>
          <w:sz w:val="24"/>
          <w:lang w:val="ru-RU"/>
        </w:rPr>
        <w:t>Селятино</w:t>
      </w:r>
      <w:proofErr w:type="spellEnd"/>
      <w:r w:rsidRPr="00E50099">
        <w:rPr>
          <w:color w:val="000000" w:themeColor="text1"/>
          <w:sz w:val="24"/>
          <w:lang w:val="ru-RU"/>
        </w:rPr>
        <w:t>.</w:t>
      </w:r>
    </w:p>
    <w:p w:rsidR="00E50099" w:rsidRPr="00E50099" w:rsidRDefault="00E50099" w:rsidP="00E50099">
      <w:pPr>
        <w:tabs>
          <w:tab w:val="left" w:pos="1134"/>
        </w:tabs>
        <w:spacing w:line="257" w:lineRule="auto"/>
        <w:ind w:firstLine="709"/>
        <w:jc w:val="both"/>
        <w:rPr>
          <w:sz w:val="24"/>
          <w:lang w:val="ru-RU"/>
        </w:rPr>
      </w:pPr>
      <w:r w:rsidRPr="00E50099">
        <w:rPr>
          <w:sz w:val="24"/>
          <w:lang w:val="ru-RU"/>
        </w:rPr>
        <w:lastRenderedPageBreak/>
        <w:t>2. Опубликовать (разместить) настоящее решение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E50099" w:rsidRPr="00E50099" w:rsidRDefault="00E50099" w:rsidP="00E50099">
      <w:pPr>
        <w:tabs>
          <w:tab w:val="left" w:pos="1134"/>
        </w:tabs>
        <w:spacing w:line="257" w:lineRule="auto"/>
        <w:ind w:firstLine="709"/>
        <w:jc w:val="both"/>
        <w:rPr>
          <w:sz w:val="24"/>
          <w:lang w:val="ru-RU"/>
        </w:rPr>
      </w:pPr>
      <w:r w:rsidRPr="00E50099">
        <w:rPr>
          <w:sz w:val="24"/>
          <w:lang w:val="ru-RU"/>
        </w:rPr>
        <w:t>3.    Настоящее решение вступает в силу со дня его официального опубликования.</w:t>
      </w:r>
    </w:p>
    <w:p w:rsidR="00E50099" w:rsidRPr="00E50099" w:rsidRDefault="00E50099" w:rsidP="00E50099">
      <w:pPr>
        <w:spacing w:line="240" w:lineRule="atLeast"/>
        <w:rPr>
          <w:lang w:val="ru-RU"/>
        </w:rPr>
      </w:pPr>
    </w:p>
    <w:p w:rsidR="00E50099" w:rsidRPr="00E50099" w:rsidRDefault="00E50099" w:rsidP="00E50099">
      <w:pPr>
        <w:spacing w:line="240" w:lineRule="atLeast"/>
        <w:rPr>
          <w:lang w:val="ru-RU"/>
        </w:rPr>
      </w:pPr>
    </w:p>
    <w:p w:rsidR="00E50099" w:rsidRPr="00E50099" w:rsidRDefault="00E50099" w:rsidP="00E50099">
      <w:pPr>
        <w:spacing w:line="240" w:lineRule="atLeast"/>
        <w:rPr>
          <w:b/>
          <w:sz w:val="24"/>
          <w:lang w:val="ru-RU"/>
        </w:rPr>
      </w:pPr>
      <w:r w:rsidRPr="00E50099">
        <w:rPr>
          <w:b/>
          <w:sz w:val="24"/>
          <w:lang w:val="ru-RU"/>
        </w:rPr>
        <w:t xml:space="preserve">Глава </w:t>
      </w:r>
    </w:p>
    <w:p w:rsidR="00E50099" w:rsidRPr="00E50099" w:rsidRDefault="00E50099" w:rsidP="00E50099">
      <w:pPr>
        <w:spacing w:line="240" w:lineRule="atLeast"/>
        <w:rPr>
          <w:b/>
          <w:sz w:val="24"/>
          <w:lang w:val="ru-RU"/>
        </w:rPr>
      </w:pPr>
      <w:r w:rsidRPr="00E50099">
        <w:rPr>
          <w:b/>
          <w:sz w:val="24"/>
          <w:lang w:val="ru-RU"/>
        </w:rPr>
        <w:t>Наро-Фоминского</w:t>
      </w:r>
    </w:p>
    <w:p w:rsidR="00E50099" w:rsidRPr="00E50099" w:rsidRDefault="00E50099" w:rsidP="00E50099">
      <w:pPr>
        <w:spacing w:line="240" w:lineRule="atLeast"/>
        <w:rPr>
          <w:b/>
          <w:sz w:val="24"/>
          <w:lang w:val="ru-RU"/>
        </w:rPr>
      </w:pPr>
      <w:r w:rsidRPr="00E50099">
        <w:rPr>
          <w:b/>
          <w:sz w:val="24"/>
          <w:lang w:val="ru-RU"/>
        </w:rPr>
        <w:t xml:space="preserve">городского округа                                                                                                     Р.Л. </w:t>
      </w:r>
      <w:proofErr w:type="spellStart"/>
      <w:r w:rsidRPr="00E50099">
        <w:rPr>
          <w:b/>
          <w:sz w:val="24"/>
          <w:lang w:val="ru-RU"/>
        </w:rPr>
        <w:t>Шамнэ</w:t>
      </w:r>
      <w:proofErr w:type="spellEnd"/>
    </w:p>
    <w:p w:rsidR="00E50099" w:rsidRPr="00E50099" w:rsidRDefault="00E50099" w:rsidP="00E50099">
      <w:pPr>
        <w:spacing w:line="240" w:lineRule="atLeast"/>
        <w:ind w:right="-2"/>
        <w:rPr>
          <w:sz w:val="24"/>
          <w:lang w:val="ru-RU"/>
        </w:rPr>
      </w:pPr>
    </w:p>
    <w:p w:rsidR="00E50099" w:rsidRPr="00E50099" w:rsidRDefault="00E50099" w:rsidP="00E50099">
      <w:pPr>
        <w:spacing w:line="240" w:lineRule="atLeast"/>
        <w:ind w:right="-2"/>
        <w:rPr>
          <w:sz w:val="24"/>
          <w:lang w:val="ru-RU"/>
        </w:rPr>
      </w:pPr>
    </w:p>
    <w:p w:rsidR="00E50099" w:rsidRPr="00E50099" w:rsidRDefault="00E50099" w:rsidP="00E50099">
      <w:pPr>
        <w:spacing w:line="240" w:lineRule="atLeast"/>
        <w:ind w:right="-2"/>
        <w:rPr>
          <w:b/>
          <w:sz w:val="24"/>
          <w:lang w:val="ru-RU"/>
        </w:rPr>
      </w:pPr>
      <w:r w:rsidRPr="00E50099">
        <w:rPr>
          <w:b/>
          <w:sz w:val="24"/>
          <w:lang w:val="ru-RU"/>
        </w:rPr>
        <w:t xml:space="preserve"> Председатель </w:t>
      </w:r>
      <w:r w:rsidRPr="00E50099">
        <w:rPr>
          <w:b/>
          <w:sz w:val="24"/>
          <w:lang w:val="ru-RU"/>
        </w:rPr>
        <w:br/>
        <w:t>Совета депутатов Наро-Фоминского</w:t>
      </w:r>
    </w:p>
    <w:p w:rsidR="00E50099" w:rsidRPr="00E50099" w:rsidRDefault="00E50099" w:rsidP="00E50099">
      <w:pPr>
        <w:spacing w:line="240" w:lineRule="atLeast"/>
        <w:ind w:right="-2"/>
        <w:rPr>
          <w:b/>
          <w:sz w:val="24"/>
          <w:lang w:val="ru-RU"/>
        </w:rPr>
      </w:pPr>
      <w:r w:rsidRPr="00E50099">
        <w:rPr>
          <w:b/>
          <w:sz w:val="24"/>
          <w:lang w:val="ru-RU"/>
        </w:rPr>
        <w:t xml:space="preserve"> городского округа                                                                                                    Г.П. </w:t>
      </w:r>
      <w:proofErr w:type="spellStart"/>
      <w:r w:rsidRPr="00E50099">
        <w:rPr>
          <w:b/>
          <w:sz w:val="24"/>
          <w:lang w:val="ru-RU"/>
        </w:rPr>
        <w:t>Пензов</w:t>
      </w:r>
      <w:proofErr w:type="spellEnd"/>
      <w:r w:rsidRPr="00E50099">
        <w:rPr>
          <w:b/>
          <w:sz w:val="24"/>
          <w:lang w:val="ru-RU"/>
        </w:rPr>
        <w:t xml:space="preserve">  </w:t>
      </w: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3B66F6">
      <w:pPr>
        <w:spacing w:before="64" w:after="120"/>
        <w:ind w:left="5245" w:right="-2" w:hanging="1433"/>
        <w:jc w:val="right"/>
        <w:rPr>
          <w:rFonts w:eastAsia="Times New Roman"/>
          <w:sz w:val="24"/>
          <w:lang w:val="ru-RU" w:eastAsia="zh-CN" w:bidi="ar-SA"/>
        </w:rPr>
      </w:pPr>
    </w:p>
    <w:p w:rsidR="00E50099" w:rsidRDefault="00E50099" w:rsidP="00E50099">
      <w:pPr>
        <w:spacing w:before="64" w:after="120"/>
        <w:ind w:right="-2"/>
        <w:rPr>
          <w:rFonts w:eastAsia="Times New Roman"/>
          <w:sz w:val="24"/>
          <w:lang w:val="ru-RU" w:eastAsia="zh-CN" w:bidi="ar-SA"/>
        </w:rPr>
      </w:pPr>
    </w:p>
    <w:p w:rsidR="00D707A4" w:rsidRPr="00DF1A55" w:rsidRDefault="00456532" w:rsidP="003B66F6">
      <w:pPr>
        <w:spacing w:before="64" w:after="120"/>
        <w:ind w:left="5245" w:right="-2" w:hanging="1433"/>
        <w:jc w:val="right"/>
        <w:rPr>
          <w:rFonts w:eastAsia="Times New Roman"/>
          <w:sz w:val="24"/>
          <w:u w:val="single"/>
          <w:lang w:val="ru-RU" w:eastAsia="zh-CN" w:bidi="ar-SA"/>
        </w:rPr>
      </w:pPr>
      <w:r>
        <w:rPr>
          <w:rFonts w:eastAsia="Times New Roman"/>
          <w:sz w:val="24"/>
          <w:lang w:val="ru-RU" w:eastAsia="zh-CN" w:bidi="ar-SA"/>
        </w:rPr>
        <w:lastRenderedPageBreak/>
        <w:t>УТВЕРЖДЕНО</w:t>
      </w:r>
      <w:r w:rsidR="00D707A4" w:rsidRPr="00DF1A55">
        <w:rPr>
          <w:rFonts w:eastAsia="Times New Roman"/>
          <w:sz w:val="24"/>
          <w:lang w:val="zh-CN" w:eastAsia="zh-CN" w:bidi="ar-SA"/>
        </w:rPr>
        <w:br/>
      </w:r>
      <w:r w:rsidR="00D707A4" w:rsidRPr="00DF1A55">
        <w:rPr>
          <w:rFonts w:eastAsia="Times New Roman"/>
          <w:spacing w:val="-57"/>
          <w:sz w:val="24"/>
          <w:lang w:val="zh-CN" w:eastAsia="zh-CN" w:bidi="ar-SA"/>
        </w:rPr>
        <w:t xml:space="preserve"> </w:t>
      </w:r>
      <w:r w:rsidR="00D707A4" w:rsidRPr="00DF1A55">
        <w:rPr>
          <w:rFonts w:eastAsia="Times New Roman"/>
          <w:sz w:val="24"/>
          <w:lang w:val="zh-CN" w:eastAsia="zh-CN" w:bidi="ar-SA"/>
        </w:rPr>
        <w:t>решением</w:t>
      </w:r>
      <w:r w:rsidR="00D707A4" w:rsidRPr="00DF1A55">
        <w:rPr>
          <w:rFonts w:eastAsia="Times New Roman"/>
          <w:spacing w:val="-6"/>
          <w:sz w:val="24"/>
          <w:lang w:val="zh-CN" w:eastAsia="zh-CN" w:bidi="ar-SA"/>
        </w:rPr>
        <w:t xml:space="preserve"> </w:t>
      </w:r>
      <w:r w:rsidR="00D707A4" w:rsidRPr="00DF1A55">
        <w:rPr>
          <w:rFonts w:eastAsia="Times New Roman"/>
          <w:sz w:val="24"/>
          <w:lang w:val="zh-CN" w:eastAsia="zh-CN" w:bidi="ar-SA"/>
        </w:rPr>
        <w:t>Совета</w:t>
      </w:r>
      <w:r w:rsidR="00D707A4" w:rsidRPr="00DF1A55">
        <w:rPr>
          <w:rFonts w:eastAsia="Times New Roman"/>
          <w:spacing w:val="-4"/>
          <w:sz w:val="24"/>
          <w:lang w:val="zh-CN" w:eastAsia="zh-CN" w:bidi="ar-SA"/>
        </w:rPr>
        <w:t xml:space="preserve"> </w:t>
      </w:r>
      <w:r w:rsidR="00D707A4" w:rsidRPr="00DF1A55">
        <w:rPr>
          <w:rFonts w:eastAsia="Times New Roman"/>
          <w:sz w:val="24"/>
          <w:lang w:val="zh-CN" w:eastAsia="zh-CN" w:bidi="ar-SA"/>
        </w:rPr>
        <w:t>депутатов</w:t>
      </w:r>
      <w:r w:rsidR="00D707A4" w:rsidRPr="00DF1A55">
        <w:rPr>
          <w:rFonts w:eastAsia="Times New Roman"/>
          <w:sz w:val="24"/>
          <w:lang w:val="zh-CN" w:eastAsia="zh-CN" w:bidi="ar-SA"/>
        </w:rPr>
        <w:br/>
        <w:t>Наро-Фоминского</w:t>
      </w:r>
      <w:r w:rsidR="00D707A4" w:rsidRPr="00DF1A55">
        <w:rPr>
          <w:rFonts w:eastAsia="Times New Roman"/>
          <w:spacing w:val="-6"/>
          <w:sz w:val="24"/>
          <w:lang w:val="zh-CN" w:eastAsia="zh-CN" w:bidi="ar-SA"/>
        </w:rPr>
        <w:t xml:space="preserve"> </w:t>
      </w:r>
      <w:r w:rsidR="00D707A4" w:rsidRPr="00DF1A55">
        <w:rPr>
          <w:rFonts w:eastAsia="Times New Roman"/>
          <w:sz w:val="24"/>
          <w:lang w:val="zh-CN" w:eastAsia="zh-CN" w:bidi="ar-SA"/>
        </w:rPr>
        <w:t>городского</w:t>
      </w:r>
      <w:r w:rsidR="00D707A4" w:rsidRPr="00DF1A55">
        <w:rPr>
          <w:rFonts w:eastAsia="Times New Roman"/>
          <w:spacing w:val="-5"/>
          <w:sz w:val="24"/>
          <w:lang w:val="zh-CN" w:eastAsia="zh-CN" w:bidi="ar-SA"/>
        </w:rPr>
        <w:t xml:space="preserve"> </w:t>
      </w:r>
      <w:r w:rsidR="00D707A4" w:rsidRPr="00DF1A55">
        <w:rPr>
          <w:rFonts w:eastAsia="Times New Roman"/>
          <w:sz w:val="24"/>
          <w:lang w:val="zh-CN" w:eastAsia="zh-CN" w:bidi="ar-SA"/>
        </w:rPr>
        <w:t>округа</w:t>
      </w:r>
      <w:r w:rsidR="00D707A4" w:rsidRPr="00DF1A55">
        <w:rPr>
          <w:rFonts w:eastAsia="Times New Roman"/>
          <w:sz w:val="24"/>
          <w:lang w:val="zh-CN" w:eastAsia="zh-CN" w:bidi="ar-SA"/>
        </w:rPr>
        <w:br/>
        <w:t>Московской области</w:t>
      </w:r>
      <w:r w:rsidR="00D707A4" w:rsidRPr="00DF1A55">
        <w:rPr>
          <w:rFonts w:eastAsia="Times New Roman"/>
          <w:spacing w:val="-57"/>
          <w:sz w:val="24"/>
          <w:lang w:val="zh-CN" w:eastAsia="zh-CN" w:bidi="ar-SA"/>
        </w:rPr>
        <w:t xml:space="preserve"> </w:t>
      </w:r>
      <w:r w:rsidR="00D707A4" w:rsidRPr="00DF1A55">
        <w:rPr>
          <w:rFonts w:eastAsia="Times New Roman"/>
          <w:spacing w:val="-57"/>
          <w:sz w:val="24"/>
          <w:lang w:val="zh-CN" w:eastAsia="zh-CN" w:bidi="ar-SA"/>
        </w:rPr>
        <w:br/>
      </w:r>
      <w:r w:rsidR="00D707A4" w:rsidRPr="00DF1A55">
        <w:rPr>
          <w:rFonts w:eastAsia="Times New Roman"/>
          <w:sz w:val="24"/>
          <w:lang w:val="zh-CN" w:eastAsia="zh-CN" w:bidi="ar-SA"/>
        </w:rPr>
        <w:t xml:space="preserve">от </w:t>
      </w:r>
      <w:r w:rsidR="00D707A4" w:rsidRPr="00DF1A55">
        <w:rPr>
          <w:rFonts w:eastAsia="Times New Roman"/>
          <w:sz w:val="24"/>
          <w:lang w:val="ru-RU" w:eastAsia="zh-CN" w:bidi="ar-SA"/>
        </w:rPr>
        <w:t>_______</w:t>
      </w:r>
      <w:r w:rsidR="00D707A4" w:rsidRPr="00DF1A55">
        <w:rPr>
          <w:rFonts w:eastAsia="Times New Roman"/>
          <w:sz w:val="24"/>
          <w:lang w:val="zh-CN" w:eastAsia="zh-CN" w:bidi="ar-SA"/>
        </w:rPr>
        <w:t xml:space="preserve"> № </w:t>
      </w:r>
      <w:r w:rsidR="00D707A4" w:rsidRPr="00DF1A55">
        <w:rPr>
          <w:rFonts w:eastAsia="Times New Roman"/>
          <w:sz w:val="24"/>
          <w:lang w:val="ru-RU" w:eastAsia="zh-CN" w:bidi="ar-SA"/>
        </w:rPr>
        <w:t>______</w:t>
      </w:r>
    </w:p>
    <w:p w:rsidR="00D707A4" w:rsidRPr="00DF1A55" w:rsidRDefault="00D707A4" w:rsidP="00D707A4">
      <w:pPr>
        <w:tabs>
          <w:tab w:val="left" w:pos="7605"/>
          <w:tab w:val="left" w:pos="9908"/>
        </w:tabs>
        <w:spacing w:before="60" w:after="120"/>
        <w:ind w:left="5245" w:right="-2" w:hanging="1433"/>
        <w:rPr>
          <w:rFonts w:eastAsia="Times New Roman"/>
          <w:sz w:val="24"/>
          <w:u w:val="single"/>
          <w:lang w:val="ru-RU" w:eastAsia="zh-CN" w:bidi="ar-SA"/>
        </w:rPr>
      </w:pPr>
    </w:p>
    <w:p w:rsidR="00D707A4" w:rsidRPr="00DF1A55" w:rsidRDefault="00D707A4" w:rsidP="00D707A4">
      <w:pPr>
        <w:tabs>
          <w:tab w:val="left" w:pos="7605"/>
          <w:tab w:val="left" w:pos="9908"/>
        </w:tabs>
        <w:spacing w:before="60" w:after="120"/>
        <w:ind w:left="5245" w:right="-2" w:hanging="1433"/>
        <w:jc w:val="right"/>
        <w:rPr>
          <w:rFonts w:eastAsia="Times New Roman"/>
          <w:sz w:val="24"/>
          <w:lang w:val="zh-CN" w:eastAsia="zh-CN" w:bidi="ar-SA"/>
        </w:rPr>
      </w:pPr>
      <w:r w:rsidRPr="00DF1A55">
        <w:rPr>
          <w:rFonts w:eastAsia="Times New Roman"/>
          <w:sz w:val="24"/>
          <w:lang w:val="zh-CN" w:eastAsia="zh-CN" w:bidi="ar-SA"/>
        </w:rPr>
        <w:t xml:space="preserve">Приложение № </w:t>
      </w:r>
      <w:r w:rsidRPr="00DF1A55">
        <w:rPr>
          <w:rFonts w:eastAsia="Times New Roman"/>
          <w:sz w:val="24"/>
          <w:lang w:val="ru-RU" w:eastAsia="zh-CN" w:bidi="ar-SA"/>
        </w:rPr>
        <w:t>1</w:t>
      </w:r>
      <w:r w:rsidR="00D77F8F">
        <w:rPr>
          <w:rFonts w:eastAsia="Times New Roman"/>
          <w:sz w:val="24"/>
          <w:lang w:val="ru-RU" w:eastAsia="zh-CN" w:bidi="ar-SA"/>
        </w:rPr>
        <w:t>9</w:t>
      </w:r>
      <w:r w:rsidRPr="00DF1A55">
        <w:rPr>
          <w:rFonts w:eastAsia="Times New Roman"/>
          <w:sz w:val="24"/>
          <w:lang w:val="zh-CN" w:eastAsia="zh-CN" w:bidi="ar-SA"/>
        </w:rPr>
        <w:br/>
        <w:t>к решению Совета депутатов</w:t>
      </w:r>
      <w:r w:rsidRPr="00DF1A55">
        <w:rPr>
          <w:rFonts w:eastAsia="Times New Roman"/>
          <w:sz w:val="24"/>
          <w:lang w:val="zh-CN" w:eastAsia="zh-CN" w:bidi="ar-SA"/>
        </w:rPr>
        <w:br/>
        <w:t>Наро-Фоминского городского округа</w:t>
      </w:r>
      <w:r w:rsidRPr="00DF1A55">
        <w:rPr>
          <w:rFonts w:eastAsia="Times New Roman"/>
          <w:sz w:val="24"/>
          <w:lang w:val="zh-CN" w:eastAsia="zh-CN" w:bidi="ar-SA"/>
        </w:rPr>
        <w:br/>
        <w:t>Московской области</w:t>
      </w:r>
      <w:r w:rsidRPr="00DF1A55">
        <w:rPr>
          <w:rFonts w:eastAsia="Times New Roman"/>
          <w:sz w:val="24"/>
          <w:lang w:val="zh-CN" w:eastAsia="zh-CN" w:bidi="ar-SA"/>
        </w:rPr>
        <w:br/>
        <w:t xml:space="preserve">от </w:t>
      </w:r>
      <w:r w:rsidRPr="00DF1A55">
        <w:rPr>
          <w:rFonts w:eastAsia="Times New Roman"/>
          <w:sz w:val="24"/>
          <w:u w:val="single"/>
          <w:lang w:val="zh-CN" w:eastAsia="zh-CN" w:bidi="ar-SA"/>
        </w:rPr>
        <w:t>24.03.2020</w:t>
      </w:r>
      <w:r w:rsidRPr="00DF1A55">
        <w:rPr>
          <w:rFonts w:eastAsia="Times New Roman"/>
          <w:sz w:val="24"/>
          <w:lang w:val="zh-CN" w:eastAsia="zh-CN" w:bidi="ar-SA"/>
        </w:rPr>
        <w:t xml:space="preserve"> № </w:t>
      </w:r>
      <w:r w:rsidRPr="00DF1A55">
        <w:rPr>
          <w:rFonts w:eastAsia="Times New Roman"/>
          <w:sz w:val="24"/>
          <w:u w:val="single"/>
          <w:lang w:val="zh-CN" w:eastAsia="zh-CN" w:bidi="ar-SA"/>
        </w:rPr>
        <w:t>4/46</w:t>
      </w:r>
    </w:p>
    <w:p w:rsidR="00DC034D" w:rsidRPr="00DF1A55" w:rsidRDefault="00DC034D" w:rsidP="00DC034D">
      <w:pPr>
        <w:suppressAutoHyphens/>
        <w:spacing w:before="60"/>
        <w:ind w:firstLine="709"/>
        <w:jc w:val="center"/>
        <w:rPr>
          <w:rFonts w:eastAsia="Times New Roman"/>
          <w:b/>
          <w:lang w:val="ru-RU" w:eastAsia="zh-CN"/>
        </w:rPr>
      </w:pPr>
    </w:p>
    <w:p w:rsidR="00777432" w:rsidRDefault="00DC034D" w:rsidP="00777432">
      <w:pPr>
        <w:suppressAutoHyphens/>
        <w:spacing w:before="60" w:after="60"/>
        <w:ind w:firstLine="709"/>
        <w:jc w:val="center"/>
        <w:rPr>
          <w:rFonts w:eastAsia="Times New Roman"/>
          <w:b/>
          <w:sz w:val="24"/>
          <w:lang w:val="ru-RU"/>
        </w:rPr>
      </w:pPr>
      <w:r w:rsidRPr="00DF1A55">
        <w:rPr>
          <w:rFonts w:eastAsia="Times New Roman"/>
          <w:b/>
          <w:sz w:val="24"/>
          <w:lang w:val="ru-RU"/>
        </w:rPr>
        <w:t xml:space="preserve">Внесение </w:t>
      </w:r>
      <w:r w:rsidR="00777432" w:rsidRPr="00777432">
        <w:rPr>
          <w:rFonts w:eastAsia="Times New Roman"/>
          <w:b/>
          <w:sz w:val="24"/>
          <w:lang w:val="ru-RU"/>
        </w:rPr>
        <w:t>изменени</w:t>
      </w:r>
      <w:r w:rsidR="00127C31">
        <w:rPr>
          <w:rFonts w:eastAsia="Times New Roman"/>
          <w:b/>
          <w:sz w:val="24"/>
          <w:lang w:val="ru-RU"/>
        </w:rPr>
        <w:t>й</w:t>
      </w:r>
      <w:r w:rsidR="00777432" w:rsidRPr="00777432">
        <w:rPr>
          <w:rFonts w:eastAsia="Times New Roman"/>
          <w:b/>
          <w:sz w:val="24"/>
          <w:lang w:val="ru-RU"/>
        </w:rPr>
        <w:t xml:space="preserve"> в Генеральный план Наро-Фоминского городского округа Московской области применительно к населенному пункту </w:t>
      </w:r>
      <w:proofErr w:type="spellStart"/>
      <w:r w:rsidR="00D77F8F">
        <w:rPr>
          <w:rFonts w:eastAsia="Times New Roman"/>
          <w:b/>
          <w:sz w:val="24"/>
          <w:lang w:val="ru-RU"/>
        </w:rPr>
        <w:t>пгт</w:t>
      </w:r>
      <w:proofErr w:type="spellEnd"/>
      <w:r w:rsidR="00777432" w:rsidRPr="00777432">
        <w:rPr>
          <w:rFonts w:eastAsia="Times New Roman"/>
          <w:b/>
          <w:sz w:val="24"/>
          <w:lang w:val="ru-RU"/>
        </w:rPr>
        <w:t xml:space="preserve">. </w:t>
      </w:r>
      <w:proofErr w:type="spellStart"/>
      <w:r w:rsidR="00D77F8F">
        <w:rPr>
          <w:rFonts w:eastAsia="Times New Roman"/>
          <w:b/>
          <w:sz w:val="24"/>
          <w:lang w:val="ru-RU"/>
        </w:rPr>
        <w:t>Селятино</w:t>
      </w:r>
      <w:proofErr w:type="spellEnd"/>
    </w:p>
    <w:p w:rsidR="00777432" w:rsidRDefault="00777432" w:rsidP="00777432">
      <w:pPr>
        <w:suppressAutoHyphens/>
        <w:spacing w:before="60" w:after="60"/>
        <w:ind w:firstLine="709"/>
        <w:jc w:val="center"/>
        <w:rPr>
          <w:rFonts w:eastAsia="Times New Roman"/>
          <w:b/>
          <w:sz w:val="24"/>
          <w:lang w:val="ru-RU"/>
        </w:rPr>
      </w:pPr>
    </w:p>
    <w:p w:rsidR="000A2E22" w:rsidRPr="000A2E22" w:rsidRDefault="000A2E22" w:rsidP="000A2E22">
      <w:pPr>
        <w:pStyle w:val="Osnovnoy"/>
        <w:ind w:firstLine="709"/>
        <w:rPr>
          <w:szCs w:val="24"/>
          <w:highlight w:val="yellow"/>
        </w:rPr>
      </w:pPr>
      <w:bookmarkStart w:id="0" w:name="_Toc357179107"/>
      <w:bookmarkStart w:id="1" w:name="_Toc359404611"/>
      <w:bookmarkStart w:id="2" w:name="_Toc357178530"/>
      <w:bookmarkStart w:id="3" w:name="_Toc190168759"/>
      <w:bookmarkStart w:id="4" w:name="_Toc339290092"/>
      <w:bookmarkStart w:id="5" w:name="_Toc430081254"/>
      <w:bookmarkStart w:id="6" w:name="_Toc430081350"/>
      <w:bookmarkStart w:id="7" w:name="_Toc430082336"/>
      <w:bookmarkStart w:id="8" w:name="_Toc430082690"/>
      <w:bookmarkStart w:id="9" w:name="_Toc430082761"/>
      <w:bookmarkStart w:id="10" w:name="_Toc430083240"/>
      <w:bookmarkStart w:id="11" w:name="_Toc464482563"/>
      <w:bookmarkStart w:id="12" w:name="_Toc464635991"/>
      <w:bookmarkStart w:id="13" w:name="_GoBack"/>
      <w:bookmarkEnd w:id="13"/>
      <w:r w:rsidRPr="000A2E22">
        <w:rPr>
          <w:szCs w:val="24"/>
        </w:rPr>
        <w:t xml:space="preserve">Внесение изменений в генеральный план Наро-Фоминского городского округа Московской области применительно к населенному пункту </w:t>
      </w:r>
      <w:proofErr w:type="spellStart"/>
      <w:r w:rsidRPr="000A2E22">
        <w:rPr>
          <w:szCs w:val="24"/>
        </w:rPr>
        <w:t>пгт</w:t>
      </w:r>
      <w:proofErr w:type="spellEnd"/>
      <w:r w:rsidRPr="000A2E22">
        <w:rPr>
          <w:szCs w:val="24"/>
        </w:rPr>
        <w:t xml:space="preserve">. </w:t>
      </w:r>
      <w:proofErr w:type="spellStart"/>
      <w:r w:rsidRPr="000A2E22">
        <w:rPr>
          <w:szCs w:val="24"/>
        </w:rPr>
        <w:t>Селятино</w:t>
      </w:r>
      <w:proofErr w:type="spellEnd"/>
      <w:r w:rsidRPr="000A2E22">
        <w:rPr>
          <w:szCs w:val="24"/>
        </w:rPr>
        <w:t xml:space="preserve"> подготовлен на основании договора подряда на выполнение проектных работ от 04.02.2025 № 21-25/6, заключенного между ИП </w:t>
      </w:r>
      <w:proofErr w:type="spellStart"/>
      <w:r w:rsidRPr="000A2E22">
        <w:rPr>
          <w:szCs w:val="24"/>
        </w:rPr>
        <w:t>Костыревым</w:t>
      </w:r>
      <w:proofErr w:type="spellEnd"/>
      <w:r w:rsidRPr="000A2E22">
        <w:rPr>
          <w:szCs w:val="24"/>
        </w:rPr>
        <w:t xml:space="preserve"> В.А. и ГБУ МО «</w:t>
      </w:r>
      <w:proofErr w:type="spellStart"/>
      <w:r w:rsidRPr="000A2E22">
        <w:rPr>
          <w:szCs w:val="24"/>
        </w:rPr>
        <w:t>Мособлгеотрест</w:t>
      </w:r>
      <w:proofErr w:type="spellEnd"/>
      <w:r w:rsidRPr="000A2E22">
        <w:rPr>
          <w:szCs w:val="24"/>
        </w:rPr>
        <w:t xml:space="preserve">», а также на основании распоряжения Комитета по архитектуре и градостроительству Московской области от 25.06.2025 № 33РВ-660 «О внесении изменений в распоряжение Комитета по архитектуре и градостроительству Московской области от 02.04.2025 № 33РВ-360 «О подготовке проекта внесения изменений в генеральный план Наро-Фоминского городского округа Московской области применительно к населенному пункту рабочий поселок </w:t>
      </w:r>
      <w:proofErr w:type="spellStart"/>
      <w:r w:rsidRPr="000A2E22">
        <w:rPr>
          <w:szCs w:val="24"/>
        </w:rPr>
        <w:t>Селятино</w:t>
      </w:r>
      <w:proofErr w:type="spellEnd"/>
      <w:r w:rsidRPr="000A2E22">
        <w:rPr>
          <w:szCs w:val="24"/>
        </w:rPr>
        <w:t xml:space="preserve">»» и Технического задания на подготовку проекта внесения изменений в генеральный план Наро-Фоминского городского округа Московской области применительно к населенному пункту </w:t>
      </w:r>
      <w:proofErr w:type="spellStart"/>
      <w:r w:rsidRPr="000A2E22">
        <w:rPr>
          <w:szCs w:val="24"/>
        </w:rPr>
        <w:t>пгт</w:t>
      </w:r>
      <w:proofErr w:type="spellEnd"/>
      <w:r w:rsidRPr="000A2E22">
        <w:rPr>
          <w:szCs w:val="24"/>
        </w:rPr>
        <w:t xml:space="preserve">. </w:t>
      </w:r>
      <w:proofErr w:type="spellStart"/>
      <w:r w:rsidRPr="000A2E22">
        <w:rPr>
          <w:szCs w:val="24"/>
        </w:rPr>
        <w:t>Селятино</w:t>
      </w:r>
      <w:proofErr w:type="spellEnd"/>
      <w:r w:rsidRPr="000A2E22">
        <w:rPr>
          <w:szCs w:val="24"/>
        </w:rPr>
        <w:t>, согласованного Главой Наро-Фоминского городского округа Московской области</w:t>
      </w:r>
      <w:r w:rsidRPr="000A2E22">
        <w:rPr>
          <w:color w:val="FF0000"/>
          <w:szCs w:val="24"/>
        </w:rPr>
        <w:t xml:space="preserve"> </w:t>
      </w:r>
      <w:r w:rsidRPr="000A2E22">
        <w:rPr>
          <w:szCs w:val="24"/>
        </w:rPr>
        <w:t>и утвержденного заместителем руководителя Комитета по архитектуре и градостроительству Московской области. Внесение изменений в генеральный план подготовлен в соответствии с Градостроительным кодексом Российской Федерации.</w:t>
      </w:r>
    </w:p>
    <w:p w:rsidR="000A2E22" w:rsidRPr="000A2E22" w:rsidRDefault="000A2E22" w:rsidP="000A2E22">
      <w:pPr>
        <w:pStyle w:val="Osnovnoy"/>
        <w:ind w:right="0" w:firstLine="709"/>
        <w:rPr>
          <w:b/>
          <w:szCs w:val="24"/>
        </w:rPr>
      </w:pPr>
      <w:r w:rsidRPr="000A2E22">
        <w:rPr>
          <w:szCs w:val="24"/>
        </w:rPr>
        <w:t>Генеральный план является правовым актом органа местного самоуправления городского округа, устанавливающим цели и задачи территориального планирования развития территории, содержит мероприятия по территориальному планированию, обеспечивающие достижение поставленных целей и задач. Генеральный план является основанием для градостроительного зонирования территории и подготовки документации по планировке территории.</w:t>
      </w:r>
    </w:p>
    <w:bookmarkEnd w:id="0"/>
    <w:bookmarkEnd w:id="1"/>
    <w:bookmarkEnd w:id="2"/>
    <w:p w:rsidR="000A2E22" w:rsidRPr="000A2E22" w:rsidRDefault="000A2E22" w:rsidP="000A2E22">
      <w:pPr>
        <w:ind w:firstLine="709"/>
        <w:jc w:val="both"/>
        <w:rPr>
          <w:sz w:val="24"/>
          <w:lang w:val="ru-RU"/>
        </w:rPr>
      </w:pPr>
      <w:r w:rsidRPr="000A2E22">
        <w:rPr>
          <w:sz w:val="24"/>
          <w:lang w:val="ru-RU"/>
        </w:rPr>
        <w:t xml:space="preserve">Внесение изменений в генеральный план Наро-Фоминского городского округа Московской области применительно к населенному пункту </w:t>
      </w:r>
      <w:proofErr w:type="spellStart"/>
      <w:r w:rsidRPr="000A2E22">
        <w:rPr>
          <w:sz w:val="24"/>
          <w:lang w:val="ru-RU"/>
        </w:rPr>
        <w:t>пгт</w:t>
      </w:r>
      <w:proofErr w:type="spellEnd"/>
      <w:r w:rsidRPr="000A2E22">
        <w:rPr>
          <w:sz w:val="24"/>
          <w:lang w:val="ru-RU"/>
        </w:rPr>
        <w:t xml:space="preserve">. </w:t>
      </w:r>
      <w:proofErr w:type="spellStart"/>
      <w:r w:rsidRPr="000A2E22">
        <w:rPr>
          <w:sz w:val="24"/>
          <w:lang w:val="ru-RU"/>
        </w:rPr>
        <w:t>Селятино</w:t>
      </w:r>
      <w:proofErr w:type="spellEnd"/>
      <w:r w:rsidRPr="000A2E22">
        <w:rPr>
          <w:sz w:val="24"/>
          <w:lang w:val="ru-RU"/>
        </w:rPr>
        <w:t xml:space="preserve"> выполнен по результатам анализа материалов государственной и ведомственной статистики, данных, предоставленных Администрацией Наро-Фоминского городского округа Московской области, а также материалов, переданных органами исполнительной власти Московской области и Российской Федерации.</w:t>
      </w:r>
    </w:p>
    <w:p w:rsidR="000A2E22" w:rsidRPr="000A2E22" w:rsidRDefault="000A2E22" w:rsidP="000A2E22">
      <w:pPr>
        <w:ind w:firstLine="709"/>
        <w:jc w:val="both"/>
        <w:rPr>
          <w:sz w:val="24"/>
          <w:lang w:val="ru-RU"/>
        </w:rPr>
      </w:pPr>
      <w:r w:rsidRPr="000A2E22">
        <w:rPr>
          <w:sz w:val="24"/>
          <w:lang w:val="ru-RU"/>
        </w:rPr>
        <w:t>При подготовке внесения изменений в генеральный план использованы следующие нормативные правовые акты и материалы:</w:t>
      </w:r>
    </w:p>
    <w:p w:rsidR="000A2E22" w:rsidRPr="000A2E22" w:rsidRDefault="000A2E22" w:rsidP="000A2E22">
      <w:pPr>
        <w:ind w:firstLine="709"/>
        <w:jc w:val="both"/>
        <w:rPr>
          <w:b/>
          <w:color w:val="000000" w:themeColor="text1"/>
          <w:sz w:val="24"/>
          <w:lang w:val="ru-RU"/>
        </w:rPr>
      </w:pPr>
      <w:r w:rsidRPr="000A2E22">
        <w:rPr>
          <w:b/>
          <w:color w:val="000000" w:themeColor="text1"/>
          <w:sz w:val="24"/>
          <w:lang w:val="ru-RU"/>
        </w:rPr>
        <w:t>Федеральные нормативно-правовые акты</w:t>
      </w:r>
    </w:p>
    <w:p w:rsidR="000A2E22" w:rsidRPr="000A2E22" w:rsidRDefault="000A2E22" w:rsidP="000A2E22">
      <w:pPr>
        <w:ind w:firstLine="709"/>
        <w:jc w:val="both"/>
        <w:rPr>
          <w:sz w:val="24"/>
          <w:lang w:val="ru-RU"/>
        </w:rPr>
      </w:pPr>
      <w:r w:rsidRPr="000A2E22">
        <w:rPr>
          <w:sz w:val="24"/>
          <w:lang w:val="ru-RU"/>
        </w:rPr>
        <w:t>- Градостроительный кодекс Российской Федерации;</w:t>
      </w:r>
    </w:p>
    <w:p w:rsidR="000A2E22" w:rsidRPr="000A2E22" w:rsidRDefault="000A2E22" w:rsidP="000A2E22">
      <w:pPr>
        <w:ind w:firstLine="709"/>
        <w:jc w:val="both"/>
        <w:rPr>
          <w:sz w:val="24"/>
          <w:lang w:val="ru-RU"/>
        </w:rPr>
      </w:pPr>
      <w:r w:rsidRPr="000A2E22">
        <w:rPr>
          <w:sz w:val="24"/>
          <w:lang w:val="ru-RU"/>
        </w:rPr>
        <w:t>- Водный кодекс Российской Федерации;</w:t>
      </w:r>
    </w:p>
    <w:p w:rsidR="000A2E22" w:rsidRPr="000A2E22" w:rsidRDefault="000A2E22" w:rsidP="000A2E22">
      <w:pPr>
        <w:ind w:firstLine="709"/>
        <w:jc w:val="both"/>
        <w:rPr>
          <w:sz w:val="24"/>
          <w:lang w:val="ru-RU"/>
        </w:rPr>
      </w:pPr>
      <w:r w:rsidRPr="000A2E22">
        <w:rPr>
          <w:sz w:val="24"/>
          <w:lang w:val="ru-RU"/>
        </w:rPr>
        <w:t>- Воздушный кодекс Российской Федерации;</w:t>
      </w:r>
    </w:p>
    <w:p w:rsidR="000A2E22" w:rsidRPr="000A2E22" w:rsidRDefault="000A2E22" w:rsidP="000A2E22">
      <w:pPr>
        <w:ind w:firstLine="709"/>
        <w:jc w:val="both"/>
        <w:rPr>
          <w:sz w:val="24"/>
          <w:lang w:val="ru-RU"/>
        </w:rPr>
      </w:pPr>
      <w:r w:rsidRPr="000A2E22">
        <w:rPr>
          <w:sz w:val="24"/>
          <w:lang w:val="ru-RU"/>
        </w:rPr>
        <w:t>- Лесной кодекс Российской Федерации;</w:t>
      </w:r>
    </w:p>
    <w:p w:rsidR="000A2E22" w:rsidRPr="000A2E22" w:rsidRDefault="000A2E22" w:rsidP="000A2E22">
      <w:pPr>
        <w:ind w:firstLine="709"/>
        <w:jc w:val="both"/>
        <w:rPr>
          <w:sz w:val="24"/>
          <w:lang w:val="ru-RU"/>
        </w:rPr>
      </w:pPr>
      <w:r w:rsidRPr="000A2E22">
        <w:rPr>
          <w:sz w:val="24"/>
          <w:lang w:val="ru-RU"/>
        </w:rPr>
        <w:t>- Земельный кодекс Российской Федерации;</w:t>
      </w:r>
    </w:p>
    <w:p w:rsidR="000A2E22" w:rsidRPr="000A2E22" w:rsidRDefault="000A2E22" w:rsidP="000A2E22">
      <w:pPr>
        <w:ind w:firstLine="709"/>
        <w:jc w:val="both"/>
        <w:rPr>
          <w:sz w:val="24"/>
          <w:lang w:val="ru-RU"/>
        </w:rPr>
      </w:pPr>
      <w:r w:rsidRPr="000A2E22">
        <w:rPr>
          <w:sz w:val="24"/>
          <w:lang w:val="ru-RU"/>
        </w:rPr>
        <w:lastRenderedPageBreak/>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A2E22" w:rsidRPr="000A2E22" w:rsidRDefault="000A2E22" w:rsidP="000A2E22">
      <w:pPr>
        <w:ind w:firstLine="709"/>
        <w:jc w:val="both"/>
        <w:rPr>
          <w:sz w:val="24"/>
          <w:lang w:val="ru-RU"/>
        </w:rPr>
      </w:pPr>
      <w:r w:rsidRPr="000A2E22">
        <w:rPr>
          <w:sz w:val="24"/>
          <w:lang w:val="ru-RU"/>
        </w:rPr>
        <w:t>- Федеральный закон от 10.01.2002 № 7-ФЗ «Об охране окружающей среды»;</w:t>
      </w:r>
    </w:p>
    <w:p w:rsidR="000A2E22" w:rsidRPr="000A2E22" w:rsidRDefault="000A2E22" w:rsidP="000A2E22">
      <w:pPr>
        <w:ind w:firstLine="709"/>
        <w:jc w:val="both"/>
        <w:rPr>
          <w:sz w:val="24"/>
          <w:lang w:val="ru-RU"/>
        </w:rPr>
      </w:pPr>
      <w:r w:rsidRPr="000A2E22">
        <w:rPr>
          <w:sz w:val="24"/>
          <w:lang w:val="ru-RU"/>
        </w:rPr>
        <w:t>- Федеральный закон от 31.03.1999 № 69-ФЗ «О газоснабжении в Российской Федерации»;</w:t>
      </w:r>
    </w:p>
    <w:p w:rsidR="000A2E22" w:rsidRPr="000A2E22" w:rsidRDefault="000A2E22" w:rsidP="000A2E22">
      <w:pPr>
        <w:ind w:firstLine="709"/>
        <w:jc w:val="both"/>
        <w:rPr>
          <w:sz w:val="24"/>
          <w:lang w:val="ru-RU"/>
        </w:rPr>
      </w:pPr>
      <w:r w:rsidRPr="000A2E22">
        <w:rPr>
          <w:sz w:val="24"/>
          <w:lang w:val="ru-RU"/>
        </w:rPr>
        <w:t>- Федеральный закон от 14.03.1995 № 33-ФЗ «Об особо охраняемых природных территориях»;</w:t>
      </w:r>
    </w:p>
    <w:p w:rsidR="000A2E22" w:rsidRPr="000A2E22" w:rsidRDefault="000A2E22" w:rsidP="000A2E22">
      <w:pPr>
        <w:ind w:firstLine="709"/>
        <w:jc w:val="both"/>
        <w:rPr>
          <w:sz w:val="24"/>
          <w:lang w:val="ru-RU"/>
        </w:rPr>
      </w:pPr>
      <w:r w:rsidRPr="000A2E22">
        <w:rPr>
          <w:sz w:val="24"/>
          <w:lang w:val="ru-RU"/>
        </w:rPr>
        <w:t>- Федеральный закон от 30.03.1999 № 52-ФЗ «О санитарно-эпидемиологическом благополучии населения»;</w:t>
      </w:r>
    </w:p>
    <w:p w:rsidR="000A2E22" w:rsidRPr="000A2E22" w:rsidRDefault="000A2E22" w:rsidP="000A2E22">
      <w:pPr>
        <w:ind w:firstLine="709"/>
        <w:jc w:val="both"/>
        <w:rPr>
          <w:sz w:val="24"/>
          <w:lang w:val="ru-RU"/>
        </w:rPr>
      </w:pPr>
      <w:r w:rsidRPr="000A2E22">
        <w:rPr>
          <w:sz w:val="24"/>
          <w:lang w:val="ru-RU"/>
        </w:rPr>
        <w:t>- Федеральный закон от 12.01.1996 № 8-ФЗ «О погребении и похоронном деле»;</w:t>
      </w:r>
    </w:p>
    <w:p w:rsidR="000A2E22" w:rsidRPr="000A2E22" w:rsidRDefault="000A2E22" w:rsidP="000A2E22">
      <w:pPr>
        <w:ind w:firstLine="709"/>
        <w:jc w:val="both"/>
        <w:rPr>
          <w:sz w:val="24"/>
          <w:lang w:val="ru-RU"/>
        </w:rPr>
      </w:pPr>
      <w:r w:rsidRPr="000A2E22">
        <w:rPr>
          <w:sz w:val="24"/>
          <w:lang w:val="ru-RU"/>
        </w:rPr>
        <w:t>- Федеральный закон от 25.06.2002 № 73-ФЗ «Об объектах культурного наследия (памятниках истории и культуры) народов Российской Федерации»;</w:t>
      </w:r>
    </w:p>
    <w:p w:rsidR="000A2E22" w:rsidRPr="000A2E22" w:rsidRDefault="000A2E22" w:rsidP="000A2E22">
      <w:pPr>
        <w:ind w:firstLine="709"/>
        <w:jc w:val="both"/>
        <w:rPr>
          <w:sz w:val="24"/>
          <w:lang w:val="ru-RU"/>
        </w:rPr>
      </w:pPr>
      <w:r w:rsidRPr="000A2E22">
        <w:rPr>
          <w:sz w:val="24"/>
          <w:lang w:val="ru-RU"/>
        </w:rPr>
        <w:t>- Федеральный закон от 26.03.2003 № 35-ФЗ «Об электроэнергетике»;</w:t>
      </w:r>
    </w:p>
    <w:p w:rsidR="000A2E22" w:rsidRPr="000A2E22" w:rsidRDefault="000A2E22" w:rsidP="000A2E22">
      <w:pPr>
        <w:ind w:firstLine="709"/>
        <w:jc w:val="both"/>
        <w:rPr>
          <w:sz w:val="24"/>
          <w:lang w:val="ru-RU"/>
        </w:rPr>
      </w:pPr>
      <w:r w:rsidRPr="000A2E22">
        <w:rPr>
          <w:sz w:val="24"/>
          <w:lang w:val="ru-RU"/>
        </w:rPr>
        <w:t>- Федеральный закон от 06.10.2003 № 131-ФЗ «Об общих принципах организации местного самоуправления в Российской Федерации»;</w:t>
      </w:r>
    </w:p>
    <w:p w:rsidR="000A2E22" w:rsidRPr="000A2E22" w:rsidRDefault="000A2E22" w:rsidP="000A2E22">
      <w:pPr>
        <w:ind w:firstLine="709"/>
        <w:jc w:val="both"/>
        <w:rPr>
          <w:sz w:val="24"/>
          <w:lang w:val="ru-RU"/>
        </w:rPr>
      </w:pPr>
      <w:r w:rsidRPr="000A2E22">
        <w:rPr>
          <w:sz w:val="24"/>
          <w:lang w:val="ru-RU"/>
        </w:rPr>
        <w:t>- Федеральный закон от 10.01.1996 № 4-ФЗ «О мелиорации земель»;</w:t>
      </w:r>
    </w:p>
    <w:p w:rsidR="000A2E22" w:rsidRPr="000A2E22" w:rsidRDefault="000A2E22" w:rsidP="000A2E22">
      <w:pPr>
        <w:ind w:firstLine="709"/>
        <w:jc w:val="both"/>
        <w:rPr>
          <w:sz w:val="24"/>
          <w:lang w:val="ru-RU"/>
        </w:rPr>
      </w:pPr>
      <w:r w:rsidRPr="000A2E22">
        <w:rPr>
          <w:sz w:val="24"/>
          <w:lang w:val="ru-RU"/>
        </w:rPr>
        <w:t>- Федеральный закон от 24.07.2002 № 101-ФЗ «Об обороте земель сельскохозяйственного назначения»;</w:t>
      </w:r>
    </w:p>
    <w:p w:rsidR="000A2E22" w:rsidRPr="000A2E22" w:rsidRDefault="000A2E22" w:rsidP="000A2E22">
      <w:pPr>
        <w:ind w:firstLine="709"/>
        <w:jc w:val="both"/>
        <w:rPr>
          <w:sz w:val="24"/>
          <w:lang w:val="ru-RU"/>
        </w:rPr>
      </w:pPr>
      <w:r w:rsidRPr="000A2E22">
        <w:rPr>
          <w:sz w:val="24"/>
          <w:lang w:val="ru-RU"/>
        </w:rPr>
        <w:t>- Федеральный закон от 07.12.2011 № 416-ФЗ «О водоснабжении и водоотведении»;</w:t>
      </w:r>
    </w:p>
    <w:p w:rsidR="000A2E22" w:rsidRPr="000A2E22" w:rsidRDefault="000A2E22" w:rsidP="000A2E22">
      <w:pPr>
        <w:ind w:firstLine="709"/>
        <w:jc w:val="both"/>
        <w:rPr>
          <w:sz w:val="24"/>
          <w:lang w:val="ru-RU"/>
        </w:rPr>
      </w:pPr>
      <w:r w:rsidRPr="000A2E22">
        <w:rPr>
          <w:sz w:val="24"/>
          <w:lang w:val="ru-RU"/>
        </w:rPr>
        <w:t>- Федеральный закон от 27.07.2010 № 190-ФЗ «О теплоснабжении»;</w:t>
      </w:r>
    </w:p>
    <w:p w:rsidR="000A2E22" w:rsidRPr="000A2E22" w:rsidRDefault="000A2E22" w:rsidP="000A2E22">
      <w:pPr>
        <w:ind w:firstLine="709"/>
        <w:jc w:val="both"/>
        <w:rPr>
          <w:sz w:val="24"/>
          <w:lang w:val="ru-RU"/>
        </w:rPr>
      </w:pPr>
      <w:r w:rsidRPr="000A2E22">
        <w:rPr>
          <w:sz w:val="24"/>
          <w:lang w:val="ru-RU"/>
        </w:rPr>
        <w:t>- 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0A2E22" w:rsidRPr="000A2E22" w:rsidRDefault="000A2E22" w:rsidP="000A2E22">
      <w:pPr>
        <w:ind w:firstLine="709"/>
        <w:jc w:val="both"/>
        <w:rPr>
          <w:sz w:val="24"/>
          <w:lang w:val="ru-RU"/>
        </w:rPr>
      </w:pPr>
      <w:r w:rsidRPr="000A2E22">
        <w:rPr>
          <w:sz w:val="24"/>
          <w:lang w:val="ru-RU"/>
        </w:rPr>
        <w:t>- Федеральный закон от 31.12.2017 № 507-ФЗ «О внесении изменений в Градостроительный кодекс Российской Федерации и отдельные законодательные акты Российской Федерации»;</w:t>
      </w:r>
    </w:p>
    <w:p w:rsidR="000A2E22" w:rsidRPr="000A2E22" w:rsidRDefault="000A2E22" w:rsidP="000A2E22">
      <w:pPr>
        <w:ind w:firstLine="709"/>
        <w:jc w:val="both"/>
        <w:rPr>
          <w:sz w:val="24"/>
          <w:lang w:val="ru-RU"/>
        </w:rPr>
      </w:pPr>
      <w:r w:rsidRPr="000A2E22">
        <w:rPr>
          <w:sz w:val="24"/>
          <w:lang w:val="ru-RU"/>
        </w:rPr>
        <w:t>- Закон Российской Федерации от 21.02.1992 № 2395-1 «О недрах»;</w:t>
      </w:r>
    </w:p>
    <w:p w:rsidR="000A2E22" w:rsidRPr="000A2E22" w:rsidRDefault="000A2E22" w:rsidP="000A2E22">
      <w:pPr>
        <w:ind w:firstLine="709"/>
        <w:jc w:val="both"/>
        <w:rPr>
          <w:sz w:val="24"/>
          <w:lang w:val="ru-RU"/>
        </w:rPr>
      </w:pPr>
      <w:r w:rsidRPr="000A2E22">
        <w:rPr>
          <w:sz w:val="24"/>
          <w:lang w:val="ru-RU"/>
        </w:rPr>
        <w:t>-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0A2E22" w:rsidRPr="000A2E22" w:rsidRDefault="000A2E22" w:rsidP="000A2E22">
      <w:pPr>
        <w:ind w:firstLine="709"/>
        <w:jc w:val="both"/>
        <w:rPr>
          <w:sz w:val="24"/>
          <w:lang w:val="ru-RU"/>
        </w:rPr>
      </w:pPr>
      <w:r w:rsidRPr="000A2E22">
        <w:rPr>
          <w:sz w:val="24"/>
          <w:lang w:val="ru-RU"/>
        </w:rPr>
        <w:t>- 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0A2E22" w:rsidRPr="000A2E22" w:rsidRDefault="000A2E22" w:rsidP="000A2E22">
      <w:pPr>
        <w:ind w:firstLine="709"/>
        <w:jc w:val="both"/>
        <w:rPr>
          <w:sz w:val="24"/>
          <w:lang w:val="ru-RU"/>
        </w:rPr>
      </w:pPr>
      <w:r w:rsidRPr="000A2E22">
        <w:rPr>
          <w:sz w:val="24"/>
          <w:lang w:val="ru-RU"/>
        </w:rPr>
        <w:t>- Постановление Правительства Российской Федерации от 03.03.2018 № 222 «Об утверждении Правил установления санитарно-защитных зон и использования участков, расположенных в границах санитарно-защитных зон»;</w:t>
      </w:r>
    </w:p>
    <w:p w:rsidR="000A2E22" w:rsidRPr="000A2E22" w:rsidRDefault="000A2E22" w:rsidP="000A2E22">
      <w:pPr>
        <w:ind w:firstLine="709"/>
        <w:jc w:val="both"/>
        <w:rPr>
          <w:sz w:val="24"/>
          <w:lang w:val="ru-RU"/>
        </w:rPr>
      </w:pPr>
      <w:r w:rsidRPr="000A2E22">
        <w:rPr>
          <w:sz w:val="24"/>
          <w:lang w:val="ru-RU"/>
        </w:rPr>
        <w:t>- Постановление Правительства Российской Федерации от 20.11.2000 № 878 «Об утверждении Правил охраны газораспределительных сетей»;</w:t>
      </w:r>
    </w:p>
    <w:p w:rsidR="000A2E22" w:rsidRPr="000A2E22" w:rsidRDefault="000A2E22" w:rsidP="000A2E22">
      <w:pPr>
        <w:ind w:firstLine="709"/>
        <w:jc w:val="both"/>
        <w:rPr>
          <w:sz w:val="24"/>
          <w:lang w:val="ru-RU"/>
        </w:rPr>
      </w:pPr>
      <w:r w:rsidRPr="000A2E22">
        <w:rPr>
          <w:sz w:val="24"/>
          <w:lang w:val="ru-RU"/>
        </w:rPr>
        <w:t>- 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0A2E22" w:rsidRPr="000A2E22" w:rsidRDefault="000A2E22" w:rsidP="000A2E22">
      <w:pPr>
        <w:ind w:firstLine="709"/>
        <w:jc w:val="both"/>
        <w:rPr>
          <w:sz w:val="24"/>
          <w:lang w:val="ru-RU"/>
        </w:rPr>
      </w:pPr>
      <w:r w:rsidRPr="000A2E22">
        <w:rPr>
          <w:sz w:val="24"/>
          <w:lang w:val="ru-RU"/>
        </w:rPr>
        <w:t>-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A2E22" w:rsidRPr="000A2E22" w:rsidRDefault="000A2E22" w:rsidP="000A2E22">
      <w:pPr>
        <w:ind w:firstLine="709"/>
        <w:jc w:val="both"/>
        <w:rPr>
          <w:color w:val="000000" w:themeColor="text1"/>
          <w:sz w:val="24"/>
          <w:lang w:val="ru-RU"/>
        </w:rPr>
      </w:pPr>
      <w:r w:rsidRPr="000A2E22">
        <w:rPr>
          <w:sz w:val="24"/>
          <w:lang w:val="ru-RU"/>
        </w:rPr>
        <w:t xml:space="preserve">- Постановление Правительства Российской Федерации от 26.08.2013 № 736 «О </w:t>
      </w:r>
      <w:r w:rsidRPr="000A2E22">
        <w:rPr>
          <w:color w:val="000000" w:themeColor="text1"/>
          <w:sz w:val="24"/>
          <w:lang w:val="ru-RU"/>
        </w:rPr>
        <w:t>некоторых вопросах установления охранных зон объектов электросетевого хозяйства»;</w:t>
      </w:r>
    </w:p>
    <w:p w:rsidR="000A2E22" w:rsidRPr="000A2E22" w:rsidRDefault="000A2E22" w:rsidP="000A2E22">
      <w:pPr>
        <w:ind w:firstLine="709"/>
        <w:jc w:val="both"/>
        <w:rPr>
          <w:color w:val="000000" w:themeColor="text1"/>
          <w:sz w:val="24"/>
          <w:lang w:val="ru-RU"/>
        </w:rPr>
      </w:pPr>
      <w:r w:rsidRPr="000A2E22">
        <w:rPr>
          <w:color w:val="000000" w:themeColor="text1"/>
          <w:sz w:val="24"/>
          <w:lang w:val="ru-RU"/>
        </w:rPr>
        <w:lastRenderedPageBreak/>
        <w:t>- Постановление Правительства Московской области от 07.07.2025 № 784-ПП «Развитие газификации в Московской области до 2035 года»;</w:t>
      </w:r>
    </w:p>
    <w:p w:rsidR="000A2E22" w:rsidRPr="000A2E22" w:rsidRDefault="000A2E22" w:rsidP="000A2E22">
      <w:pPr>
        <w:ind w:firstLine="709"/>
        <w:jc w:val="both"/>
        <w:rPr>
          <w:sz w:val="24"/>
          <w:lang w:val="ru-RU"/>
        </w:rPr>
      </w:pPr>
      <w:r w:rsidRPr="000A2E22">
        <w:rPr>
          <w:sz w:val="24"/>
          <w:lang w:val="ru-RU"/>
        </w:rPr>
        <w:t>- 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0A2E22" w:rsidRPr="000A2E22" w:rsidRDefault="000A2E22" w:rsidP="000A2E22">
      <w:pPr>
        <w:ind w:firstLine="709"/>
        <w:jc w:val="both"/>
        <w:rPr>
          <w:sz w:val="24"/>
          <w:lang w:val="ru-RU"/>
        </w:rPr>
      </w:pPr>
      <w:r w:rsidRPr="000A2E22">
        <w:rPr>
          <w:sz w:val="24"/>
          <w:lang w:val="ru-RU"/>
        </w:rPr>
        <w:t>- Распоряжение Правительства Российской Федерации от 01.08.2016 № 1634-р «Об утверждении схемы территориального планирования Российской Федерации в области энергетики»;</w:t>
      </w:r>
    </w:p>
    <w:p w:rsidR="000A2E22" w:rsidRPr="000A2E22" w:rsidRDefault="000A2E22" w:rsidP="000A2E22">
      <w:pPr>
        <w:ind w:firstLine="709"/>
        <w:jc w:val="both"/>
        <w:rPr>
          <w:sz w:val="24"/>
          <w:lang w:val="ru-RU"/>
        </w:rPr>
      </w:pPr>
      <w:r w:rsidRPr="000A2E22">
        <w:rPr>
          <w:sz w:val="24"/>
          <w:lang w:val="ru-RU"/>
        </w:rPr>
        <w:t>- Распоряжение Правительства Российской Федерации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0A2E22" w:rsidRPr="000A2E22" w:rsidRDefault="000A2E22" w:rsidP="000A2E22">
      <w:pPr>
        <w:ind w:firstLine="709"/>
        <w:jc w:val="both"/>
        <w:rPr>
          <w:sz w:val="24"/>
          <w:lang w:val="ru-RU"/>
        </w:rPr>
      </w:pPr>
      <w:r w:rsidRPr="000A2E22">
        <w:rPr>
          <w:sz w:val="24"/>
          <w:lang w:val="ru-RU"/>
        </w:rPr>
        <w:t>- Распоряжение Правительства Российской Федерации от 26.11.2023 № 3396-р «О внесении изменений в схему территориального планирования Российской Федерации в области федерального транспорта (в части трубопроводного транспорта), утвержденную распоряжением Правительства Российской Федерации от 06.05.2015 № 816-р»;</w:t>
      </w:r>
    </w:p>
    <w:p w:rsidR="000A2E22" w:rsidRPr="000A2E22" w:rsidRDefault="000A2E22" w:rsidP="000A2E22">
      <w:pPr>
        <w:ind w:firstLine="709"/>
        <w:jc w:val="both"/>
        <w:rPr>
          <w:sz w:val="24"/>
          <w:lang w:val="ru-RU"/>
        </w:rPr>
      </w:pPr>
      <w:r w:rsidRPr="000A2E22">
        <w:rPr>
          <w:sz w:val="24"/>
          <w:lang w:val="ru-RU"/>
        </w:rPr>
        <w:t>- 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0A2E22" w:rsidRPr="000A2E22" w:rsidRDefault="000A2E22" w:rsidP="000A2E22">
      <w:pPr>
        <w:ind w:firstLine="709"/>
        <w:jc w:val="both"/>
        <w:rPr>
          <w:color w:val="000000" w:themeColor="text1"/>
          <w:sz w:val="24"/>
          <w:lang w:val="ru-RU"/>
        </w:rPr>
      </w:pPr>
      <w:r w:rsidRPr="000A2E22">
        <w:rPr>
          <w:color w:val="000000" w:themeColor="text1"/>
          <w:sz w:val="24"/>
          <w:lang w:val="ru-RU"/>
        </w:rPr>
        <w:t>- Распоряжение Правительства Российской Федерации от 23.08.2024 № 2288-р «О внесении изменений в схему территориального планирования Российской Федерации в области федерального транспорта (в части трубопроводного транспорта), утвержденную распоряжением Правительства Российской Федерации от 06.05.2015 № 816-р»;</w:t>
      </w:r>
    </w:p>
    <w:p w:rsidR="000A2E22" w:rsidRPr="000A2E22" w:rsidRDefault="000A2E22" w:rsidP="000A2E22">
      <w:pPr>
        <w:ind w:firstLine="709"/>
        <w:jc w:val="both"/>
        <w:rPr>
          <w:sz w:val="24"/>
          <w:lang w:val="ru-RU"/>
        </w:rPr>
      </w:pPr>
      <w:r w:rsidRPr="000A2E22">
        <w:rPr>
          <w:sz w:val="24"/>
          <w:lang w:val="ru-RU"/>
        </w:rPr>
        <w:t>- Приказ Минэкономразвития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w:t>
      </w:r>
      <w:r w:rsidR="008C1C8E">
        <w:rPr>
          <w:sz w:val="24"/>
          <w:lang w:val="ru-RU"/>
        </w:rPr>
        <w:t>омразвития России от 07.12.</w:t>
      </w:r>
      <w:r w:rsidRPr="000A2E22">
        <w:rPr>
          <w:sz w:val="24"/>
          <w:lang w:val="ru-RU"/>
        </w:rPr>
        <w:t>2016 № 793»;</w:t>
      </w:r>
    </w:p>
    <w:p w:rsidR="000A2E22" w:rsidRPr="000A2E22" w:rsidRDefault="000A2E22" w:rsidP="000A2E22">
      <w:pPr>
        <w:ind w:firstLine="709"/>
        <w:jc w:val="both"/>
        <w:rPr>
          <w:sz w:val="24"/>
          <w:lang w:val="ru-RU"/>
        </w:rPr>
      </w:pPr>
      <w:r w:rsidRPr="000A2E22">
        <w:rPr>
          <w:sz w:val="24"/>
          <w:lang w:val="ru-RU"/>
        </w:rPr>
        <w:t>- 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rsidR="000A2E22" w:rsidRPr="000A2E22" w:rsidRDefault="000A2E22" w:rsidP="000A2E22">
      <w:pPr>
        <w:ind w:firstLine="709"/>
        <w:jc w:val="both"/>
        <w:rPr>
          <w:sz w:val="24"/>
          <w:lang w:val="ru-RU"/>
        </w:rPr>
      </w:pPr>
      <w:r w:rsidRPr="000A2E22">
        <w:rPr>
          <w:sz w:val="24"/>
          <w:lang w:val="ru-RU"/>
        </w:rPr>
        <w:t>-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0A2E22" w:rsidRPr="000A2E22" w:rsidRDefault="000A2E22" w:rsidP="000A2E22">
      <w:pPr>
        <w:ind w:firstLine="709"/>
        <w:jc w:val="both"/>
        <w:rPr>
          <w:sz w:val="24"/>
          <w:lang w:val="ru-RU"/>
        </w:rPr>
      </w:pPr>
      <w:r w:rsidRPr="000A2E22">
        <w:rPr>
          <w:sz w:val="24"/>
          <w:lang w:val="ru-RU"/>
        </w:rPr>
        <w:t>- Приказ Госгортехнадзора Российской Федерации от 15.12.2000 № 124 «О Правилах охраны газораспределительных сетей»;</w:t>
      </w:r>
    </w:p>
    <w:p w:rsidR="000A2E22" w:rsidRPr="000A2E22" w:rsidRDefault="000A2E22" w:rsidP="000A2E22">
      <w:pPr>
        <w:ind w:firstLine="709"/>
        <w:jc w:val="both"/>
        <w:rPr>
          <w:sz w:val="24"/>
          <w:lang w:val="ru-RU"/>
        </w:rPr>
      </w:pPr>
      <w:r w:rsidRPr="000A2E22">
        <w:rPr>
          <w:sz w:val="24"/>
          <w:lang w:val="ru-RU"/>
        </w:rPr>
        <w:t xml:space="preserve">- Приказ </w:t>
      </w:r>
      <w:proofErr w:type="spellStart"/>
      <w:r w:rsidRPr="000A2E22">
        <w:rPr>
          <w:sz w:val="24"/>
          <w:lang w:val="ru-RU"/>
        </w:rPr>
        <w:t>Росавиации</w:t>
      </w:r>
      <w:proofErr w:type="spellEnd"/>
      <w:r w:rsidRPr="000A2E22">
        <w:rPr>
          <w:sz w:val="24"/>
          <w:lang w:val="ru-RU"/>
        </w:rPr>
        <w:t xml:space="preserve"> от 17.04.2020 № 395-П «Об установлении </w:t>
      </w:r>
      <w:proofErr w:type="spellStart"/>
      <w:r w:rsidRPr="000A2E22">
        <w:rPr>
          <w:sz w:val="24"/>
          <w:lang w:val="ru-RU"/>
        </w:rPr>
        <w:t>приаэродромной</w:t>
      </w:r>
      <w:proofErr w:type="spellEnd"/>
      <w:r w:rsidRPr="000A2E22">
        <w:rPr>
          <w:sz w:val="24"/>
          <w:lang w:val="ru-RU"/>
        </w:rPr>
        <w:t xml:space="preserve"> территории аэродрома Москва (Шереметьево)»;</w:t>
      </w:r>
    </w:p>
    <w:p w:rsidR="000A2E22" w:rsidRPr="000A2E22" w:rsidRDefault="000A2E22" w:rsidP="000A2E22">
      <w:pPr>
        <w:ind w:firstLine="709"/>
        <w:jc w:val="both"/>
        <w:rPr>
          <w:sz w:val="24"/>
          <w:lang w:val="ru-RU"/>
        </w:rPr>
      </w:pPr>
      <w:r w:rsidRPr="000A2E22">
        <w:rPr>
          <w:sz w:val="24"/>
          <w:lang w:val="ru-RU"/>
        </w:rPr>
        <w:t xml:space="preserve">- Приказ </w:t>
      </w:r>
      <w:proofErr w:type="spellStart"/>
      <w:r w:rsidRPr="000A2E22">
        <w:rPr>
          <w:sz w:val="24"/>
          <w:lang w:val="ru-RU"/>
        </w:rPr>
        <w:t>Росавиации</w:t>
      </w:r>
      <w:proofErr w:type="spellEnd"/>
      <w:r w:rsidRPr="000A2E22">
        <w:rPr>
          <w:sz w:val="24"/>
          <w:lang w:val="ru-RU"/>
        </w:rPr>
        <w:t xml:space="preserve"> от 17.04.2020 № 394-П «Об установлении </w:t>
      </w:r>
      <w:proofErr w:type="spellStart"/>
      <w:r w:rsidRPr="000A2E22">
        <w:rPr>
          <w:sz w:val="24"/>
          <w:lang w:val="ru-RU"/>
        </w:rPr>
        <w:t>приаэродромной</w:t>
      </w:r>
      <w:proofErr w:type="spellEnd"/>
      <w:r w:rsidRPr="000A2E22">
        <w:rPr>
          <w:sz w:val="24"/>
          <w:lang w:val="ru-RU"/>
        </w:rPr>
        <w:t xml:space="preserve"> территории аэродрома Москва (Внуково)»;</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Российской Федерации от 30.06.2020 № 508 «Об утверждении Схемы и программы развития Единой энергетической системы России на 2020–2026 годы»;</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Российской Федерации от 30.11.2023 № 1095 «Об утверждении схемы и программы развития электроэнергетических систем России на 2024 – 2029 годы»;</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Российской Федерации от 28.02.2023 № 108 «Об утверждении схемы и программы развития электроэнергетических систем России на 2023–2028 годы»;</w:t>
      </w:r>
    </w:p>
    <w:p w:rsidR="000A2E22" w:rsidRPr="000A2E22" w:rsidRDefault="000A2E22" w:rsidP="000A2E22">
      <w:pPr>
        <w:ind w:firstLine="709"/>
        <w:jc w:val="both"/>
        <w:rPr>
          <w:sz w:val="24"/>
          <w:lang w:val="ru-RU"/>
        </w:rPr>
      </w:pPr>
      <w:r w:rsidRPr="000A2E22">
        <w:rPr>
          <w:sz w:val="24"/>
          <w:lang w:val="ru-RU"/>
        </w:rPr>
        <w:t>- Приказ Минэ</w:t>
      </w:r>
      <w:r w:rsidR="00F05867">
        <w:rPr>
          <w:sz w:val="24"/>
          <w:lang w:val="ru-RU"/>
        </w:rPr>
        <w:t>нерго России от 24.11.2022 № 30</w:t>
      </w:r>
      <w:r w:rsidRPr="000A2E22">
        <w:rPr>
          <w:sz w:val="24"/>
          <w:lang w:val="ru-RU"/>
        </w:rPr>
        <w:t xml:space="preserve"> «Об утверждении инвестиционной программы ПАО «</w:t>
      </w:r>
      <w:proofErr w:type="spellStart"/>
      <w:r w:rsidRPr="000A2E22">
        <w:rPr>
          <w:sz w:val="24"/>
          <w:lang w:val="ru-RU"/>
        </w:rPr>
        <w:t>Россети</w:t>
      </w:r>
      <w:proofErr w:type="spellEnd"/>
      <w:r w:rsidRPr="000A2E22">
        <w:rPr>
          <w:sz w:val="24"/>
          <w:lang w:val="ru-RU"/>
        </w:rPr>
        <w:t xml:space="preserve"> Московский регион» на 2023-2027 годы и изменений, вносимых в инвестиционную программу ПАО «</w:t>
      </w:r>
      <w:proofErr w:type="spellStart"/>
      <w:r w:rsidRPr="000A2E22">
        <w:rPr>
          <w:sz w:val="24"/>
          <w:lang w:val="ru-RU"/>
        </w:rPr>
        <w:t>Россети</w:t>
      </w:r>
      <w:proofErr w:type="spellEnd"/>
      <w:r w:rsidRPr="000A2E22">
        <w:rPr>
          <w:sz w:val="24"/>
          <w:lang w:val="ru-RU"/>
        </w:rPr>
        <w:t xml:space="preserve"> Московский регион», утвержденную приказом </w:t>
      </w:r>
      <w:r w:rsidRPr="000A2E22">
        <w:rPr>
          <w:sz w:val="24"/>
          <w:lang w:val="ru-RU"/>
        </w:rPr>
        <w:lastRenderedPageBreak/>
        <w:t>Минэнерго России от 16.10.2014 № 735, с изменениями, внесенными приказом Минэнерго России от 28.12.2021 № 36»;</w:t>
      </w:r>
    </w:p>
    <w:p w:rsidR="000A2E22" w:rsidRPr="000A2E22" w:rsidRDefault="000A2E22" w:rsidP="000A2E22">
      <w:pPr>
        <w:ind w:firstLine="709"/>
        <w:jc w:val="both"/>
        <w:rPr>
          <w:sz w:val="24"/>
          <w:lang w:val="ru-RU"/>
        </w:rPr>
      </w:pPr>
      <w:r w:rsidRPr="000A2E22">
        <w:rPr>
          <w:sz w:val="24"/>
          <w:lang w:val="ru-RU"/>
        </w:rPr>
        <w:t>- Приказ Министерства спорта Российской Федерации от 18.03.2018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0A2E22" w:rsidRPr="000A2E22" w:rsidRDefault="000A2E22" w:rsidP="000A2E22">
      <w:pPr>
        <w:ind w:firstLine="709"/>
        <w:jc w:val="both"/>
        <w:rPr>
          <w:sz w:val="24"/>
          <w:lang w:val="ru-RU"/>
        </w:rPr>
      </w:pPr>
      <w:r w:rsidRPr="000A2E22">
        <w:rPr>
          <w:sz w:val="24"/>
          <w:lang w:val="ru-RU"/>
        </w:rPr>
        <w:t>- 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Российской Федерации от 28.02.2022 № 146 «Об утверждении схемы и программы развития Единой энергетической системы России на 2022-2028 годы»;</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w:t>
      </w:r>
      <w:r w:rsidR="00F05867">
        <w:rPr>
          <w:sz w:val="24"/>
          <w:lang w:val="ru-RU"/>
        </w:rPr>
        <w:t>кой Федерации от 28.12.2021 №36</w:t>
      </w:r>
      <w:r w:rsidRPr="000A2E22">
        <w:rPr>
          <w:sz w:val="24"/>
          <w:lang w:val="ru-RU"/>
        </w:rPr>
        <w:t xml:space="preserve"> «Об утверждении изменений, вносимых в инвестиционную программу ПАО «</w:t>
      </w:r>
      <w:proofErr w:type="spellStart"/>
      <w:r w:rsidRPr="000A2E22">
        <w:rPr>
          <w:sz w:val="24"/>
          <w:lang w:val="ru-RU"/>
        </w:rPr>
        <w:t>Россети</w:t>
      </w:r>
      <w:proofErr w:type="spellEnd"/>
      <w:r w:rsidRPr="000A2E22">
        <w:rPr>
          <w:sz w:val="24"/>
          <w:lang w:val="ru-RU"/>
        </w:rPr>
        <w:t xml:space="preserve"> Московский регион» на 2015-2025 годы, утвержденную приказом Минэнерго России </w:t>
      </w:r>
      <w:r w:rsidR="00F05867">
        <w:rPr>
          <w:sz w:val="24"/>
          <w:lang w:val="ru-RU"/>
        </w:rPr>
        <w:br/>
      </w:r>
      <w:r w:rsidRPr="000A2E22">
        <w:rPr>
          <w:sz w:val="24"/>
          <w:lang w:val="ru-RU"/>
        </w:rPr>
        <w:t>от 16.10.2014 №735, с изменениями, внесенными приказом Минэ</w:t>
      </w:r>
      <w:r w:rsidR="00F05867">
        <w:rPr>
          <w:sz w:val="24"/>
          <w:lang w:val="ru-RU"/>
        </w:rPr>
        <w:t>нерго России от 26.12.2019 № 33</w:t>
      </w:r>
      <w:r w:rsidRPr="000A2E22">
        <w:rPr>
          <w:sz w:val="24"/>
          <w:lang w:val="ru-RU"/>
        </w:rPr>
        <w:t xml:space="preserve">»; </w:t>
      </w:r>
    </w:p>
    <w:p w:rsidR="000A2E22" w:rsidRPr="000A2E22" w:rsidRDefault="000A2E22" w:rsidP="000A2E22">
      <w:pPr>
        <w:ind w:firstLine="709"/>
        <w:jc w:val="both"/>
        <w:rPr>
          <w:sz w:val="24"/>
          <w:lang w:val="ru-RU"/>
        </w:rPr>
      </w:pPr>
      <w:r w:rsidRPr="000A2E22">
        <w:rPr>
          <w:sz w:val="24"/>
          <w:lang w:val="ru-RU"/>
        </w:rPr>
        <w:t>- Приказ Минэнерго Российс</w:t>
      </w:r>
      <w:r w:rsidR="00F05867">
        <w:rPr>
          <w:sz w:val="24"/>
          <w:lang w:val="ru-RU"/>
        </w:rPr>
        <w:t>кой Федерации от 28.12.2021 №35</w:t>
      </w:r>
      <w:r w:rsidRPr="000A2E22">
        <w:rPr>
          <w:sz w:val="24"/>
          <w:lang w:val="ru-RU"/>
        </w:rPr>
        <w:t xml:space="preserve"> «Об утверждении изменений, вносимых в инвестиционную программу ПАО «ФСК ЕЭС» на 2020-2024 годы, утвержденную приказом Минэ</w:t>
      </w:r>
      <w:r w:rsidR="00F05867">
        <w:rPr>
          <w:sz w:val="24"/>
          <w:lang w:val="ru-RU"/>
        </w:rPr>
        <w:t>нерго России от 27.12.2019 № 36</w:t>
      </w:r>
      <w:r w:rsidRPr="000A2E22">
        <w:rPr>
          <w:sz w:val="24"/>
          <w:lang w:val="ru-RU"/>
        </w:rPr>
        <w:t>, с изменениями, внесенными приказом Минэ</w:t>
      </w:r>
      <w:r w:rsidR="00F05867">
        <w:rPr>
          <w:sz w:val="24"/>
          <w:lang w:val="ru-RU"/>
        </w:rPr>
        <w:t>нерго России от 30.12.2020 № 34</w:t>
      </w:r>
      <w:r w:rsidRPr="000A2E22">
        <w:rPr>
          <w:sz w:val="24"/>
          <w:lang w:val="ru-RU"/>
        </w:rPr>
        <w:t>»;</w:t>
      </w:r>
    </w:p>
    <w:p w:rsidR="000A2E22" w:rsidRPr="000A2E22" w:rsidRDefault="000A2E22" w:rsidP="000A2E22">
      <w:pPr>
        <w:ind w:firstLine="709"/>
        <w:jc w:val="both"/>
        <w:rPr>
          <w:sz w:val="24"/>
          <w:lang w:val="ru-RU"/>
        </w:rPr>
      </w:pPr>
      <w:r w:rsidRPr="000A2E22">
        <w:rPr>
          <w:sz w:val="24"/>
          <w:lang w:val="ru-RU"/>
        </w:rPr>
        <w:t>- 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0A2E22" w:rsidRPr="000A2E22" w:rsidRDefault="000A2E22" w:rsidP="000A2E22">
      <w:pPr>
        <w:ind w:firstLine="709"/>
        <w:jc w:val="both"/>
        <w:rPr>
          <w:sz w:val="24"/>
          <w:lang w:val="ru-RU"/>
        </w:rPr>
      </w:pPr>
      <w:r w:rsidRPr="000A2E22">
        <w:rPr>
          <w:sz w:val="24"/>
          <w:lang w:val="ru-RU"/>
        </w:rPr>
        <w:t xml:space="preserve">- 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w:t>
      </w:r>
      <w:proofErr w:type="spellStart"/>
      <w:r w:rsidRPr="000A2E22">
        <w:rPr>
          <w:sz w:val="24"/>
          <w:lang w:val="ru-RU"/>
        </w:rPr>
        <w:t>СанПин</w:t>
      </w:r>
      <w:proofErr w:type="spellEnd"/>
      <w:r w:rsidRPr="000A2E22">
        <w:rPr>
          <w:sz w:val="24"/>
          <w:lang w:val="ru-RU"/>
        </w:rPr>
        <w:t xml:space="preserve"> 2.2.1/2.1.1.1200-03 «Санитарно-защитные зоны и санитарная классификация предприятий, сооружений и иных объектов»;</w:t>
      </w:r>
    </w:p>
    <w:p w:rsidR="000A2E22" w:rsidRPr="000A2E22" w:rsidRDefault="000A2E22" w:rsidP="000A2E22">
      <w:pPr>
        <w:ind w:firstLine="709"/>
        <w:jc w:val="both"/>
        <w:rPr>
          <w:sz w:val="24"/>
          <w:lang w:val="ru-RU"/>
        </w:rPr>
      </w:pPr>
      <w:r w:rsidRPr="000A2E22">
        <w:rPr>
          <w:sz w:val="24"/>
          <w:lang w:val="ru-RU"/>
        </w:rPr>
        <w:t>- Постановление Главного государственного санитарного врача Российской Федерации от 30.04.2010 № 45 «Об утверждении СП 2.1.4.2625-10»;</w:t>
      </w:r>
    </w:p>
    <w:p w:rsidR="000A2E22" w:rsidRPr="000A2E22" w:rsidRDefault="000A2E22" w:rsidP="000A2E22">
      <w:pPr>
        <w:ind w:firstLine="709"/>
        <w:jc w:val="both"/>
        <w:rPr>
          <w:sz w:val="24"/>
          <w:lang w:val="ru-RU"/>
        </w:rPr>
      </w:pPr>
      <w:r w:rsidRPr="000A2E22">
        <w:rPr>
          <w:sz w:val="24"/>
          <w:lang w:val="ru-RU"/>
        </w:rPr>
        <w:t>- Постановление Госгортехнадзора Российской Федерации от 24.04.1992 № 9 «Правила охраны магистральных трубопроводов»;</w:t>
      </w:r>
    </w:p>
    <w:p w:rsidR="000A2E22" w:rsidRPr="000A2E22" w:rsidRDefault="000A2E22" w:rsidP="000A2E22">
      <w:pPr>
        <w:ind w:firstLine="709"/>
        <w:jc w:val="both"/>
        <w:rPr>
          <w:sz w:val="24"/>
          <w:lang w:val="ru-RU"/>
        </w:rPr>
      </w:pPr>
      <w:r w:rsidRPr="000A2E22">
        <w:rPr>
          <w:sz w:val="24"/>
          <w:lang w:val="ru-RU"/>
        </w:rPr>
        <w:t>-Приказ Минэнерго России о</w:t>
      </w:r>
      <w:r w:rsidR="004D2A37">
        <w:rPr>
          <w:sz w:val="24"/>
          <w:lang w:val="ru-RU"/>
        </w:rPr>
        <w:t>т 27.12.2022 № 37</w:t>
      </w:r>
      <w:r w:rsidRPr="000A2E22">
        <w:rPr>
          <w:sz w:val="24"/>
          <w:lang w:val="ru-RU"/>
        </w:rPr>
        <w:t xml:space="preserve"> «Об утверждении изменений, вносимых в инвестиционную программу ПАО «Федеральная сетевая компания – </w:t>
      </w:r>
      <w:proofErr w:type="spellStart"/>
      <w:r w:rsidRPr="000A2E22">
        <w:rPr>
          <w:sz w:val="24"/>
          <w:lang w:val="ru-RU"/>
        </w:rPr>
        <w:t>Россети</w:t>
      </w:r>
      <w:proofErr w:type="spellEnd"/>
      <w:r w:rsidRPr="000A2E22">
        <w:rPr>
          <w:sz w:val="24"/>
          <w:lang w:val="ru-RU"/>
        </w:rPr>
        <w:t>» на 2020–2024 годы, утвержденную приказом Минэ</w:t>
      </w:r>
      <w:r w:rsidR="004D2A37">
        <w:rPr>
          <w:sz w:val="24"/>
          <w:lang w:val="ru-RU"/>
        </w:rPr>
        <w:t>нерго России от 27.12.2019 № 36</w:t>
      </w:r>
      <w:r w:rsidRPr="000A2E22">
        <w:rPr>
          <w:sz w:val="24"/>
          <w:lang w:val="ru-RU"/>
        </w:rPr>
        <w:t>, с изменениями, внесенными приказом Минэнерго Росси</w:t>
      </w:r>
      <w:r w:rsidR="004D2A37">
        <w:rPr>
          <w:sz w:val="24"/>
          <w:lang w:val="ru-RU"/>
        </w:rPr>
        <w:t>и от 28.12.2021 № 35</w:t>
      </w:r>
      <w:r w:rsidRPr="000A2E22">
        <w:rPr>
          <w:sz w:val="24"/>
          <w:lang w:val="ru-RU"/>
        </w:rPr>
        <w:t>»;</w:t>
      </w:r>
    </w:p>
    <w:p w:rsidR="000A2E22" w:rsidRPr="000A2E22" w:rsidRDefault="000A2E22" w:rsidP="000A2E22">
      <w:pPr>
        <w:ind w:firstLine="709"/>
        <w:jc w:val="both"/>
        <w:rPr>
          <w:sz w:val="24"/>
          <w:lang w:val="ru-RU"/>
        </w:rPr>
      </w:pPr>
      <w:r w:rsidRPr="000A2E22">
        <w:rPr>
          <w:sz w:val="24"/>
          <w:lang w:val="ru-RU"/>
        </w:rPr>
        <w:t xml:space="preserve">- Постановление Госгортехнадзора Российской Федерации от 23.11.1994 № 61 «О распространении «Правил охраны магистральных трубопроводов» на магистральные </w:t>
      </w:r>
      <w:proofErr w:type="spellStart"/>
      <w:r w:rsidRPr="000A2E22">
        <w:rPr>
          <w:sz w:val="24"/>
          <w:lang w:val="ru-RU"/>
        </w:rPr>
        <w:t>аммиакопроводы</w:t>
      </w:r>
      <w:proofErr w:type="spellEnd"/>
      <w:r w:rsidRPr="000A2E22">
        <w:rPr>
          <w:sz w:val="24"/>
          <w:lang w:val="ru-RU"/>
        </w:rPr>
        <w:t>»;</w:t>
      </w:r>
    </w:p>
    <w:p w:rsidR="000A2E22" w:rsidRPr="000A2E22" w:rsidRDefault="000A2E22" w:rsidP="000A2E22">
      <w:pPr>
        <w:ind w:firstLine="709"/>
        <w:jc w:val="both"/>
        <w:rPr>
          <w:sz w:val="24"/>
          <w:lang w:val="ru-RU"/>
        </w:rPr>
      </w:pPr>
      <w:r w:rsidRPr="000A2E22">
        <w:rPr>
          <w:sz w:val="24"/>
          <w:lang w:val="ru-RU"/>
        </w:rPr>
        <w:t>- «СП 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w:t>
      </w:r>
      <w:proofErr w:type="spellStart"/>
      <w:r w:rsidRPr="000A2E22">
        <w:rPr>
          <w:sz w:val="24"/>
          <w:lang w:val="ru-RU"/>
        </w:rPr>
        <w:t>пр</w:t>
      </w:r>
      <w:proofErr w:type="spellEnd"/>
      <w:r w:rsidRPr="000A2E22">
        <w:rPr>
          <w:sz w:val="24"/>
          <w:lang w:val="ru-RU"/>
        </w:rPr>
        <w:t>);</w:t>
      </w:r>
    </w:p>
    <w:p w:rsidR="000A2E22" w:rsidRPr="000A2E22" w:rsidRDefault="000A2E22" w:rsidP="000A2E22">
      <w:pPr>
        <w:ind w:firstLine="709"/>
        <w:jc w:val="both"/>
        <w:rPr>
          <w:sz w:val="24"/>
          <w:lang w:val="ru-RU"/>
        </w:rPr>
      </w:pPr>
      <w:r w:rsidRPr="000A2E22">
        <w:rPr>
          <w:sz w:val="24"/>
          <w:lang w:val="ru-RU"/>
        </w:rPr>
        <w:t>- «СП 36.13330.2012. Свод правил. «Магистральные трубопроводы». Актуализированная редакция СНиП 2.05.06-85*» (утвержден приказом Федерального агентства по строительству и жилищно-коммунальному хозяйству от 25.12.2012 № 108/ГС);</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Российской Федерации от 29.11.2024 № 2328 «Об утверждении схемы и программы развития электроэнергетических систем России на 2025 – 2030 годы»;</w:t>
      </w:r>
    </w:p>
    <w:p w:rsidR="000A2E22" w:rsidRPr="000A2E22" w:rsidRDefault="000A2E22" w:rsidP="000A2E22">
      <w:pPr>
        <w:ind w:firstLine="709"/>
        <w:jc w:val="both"/>
        <w:rPr>
          <w:sz w:val="24"/>
          <w:lang w:val="ru-RU"/>
        </w:rPr>
      </w:pPr>
      <w:r w:rsidRPr="000A2E22">
        <w:rPr>
          <w:sz w:val="24"/>
          <w:lang w:val="ru-RU"/>
        </w:rPr>
        <w:t>- Приказ Министерства энергетики Российс</w:t>
      </w:r>
      <w:r w:rsidR="004D2A37">
        <w:rPr>
          <w:sz w:val="24"/>
          <w:lang w:val="ru-RU"/>
        </w:rPr>
        <w:t>кой Федерации от 25.10.2024 № 7</w:t>
      </w:r>
      <w:r w:rsidRPr="000A2E22">
        <w:rPr>
          <w:sz w:val="24"/>
          <w:lang w:val="ru-RU"/>
        </w:rPr>
        <w:t xml:space="preserve"> «Об утверждении изменений, вносимых в инвестиционную программу ПАО «Федеральная сетевая компания – </w:t>
      </w:r>
      <w:proofErr w:type="spellStart"/>
      <w:r w:rsidRPr="000A2E22">
        <w:rPr>
          <w:sz w:val="24"/>
          <w:lang w:val="ru-RU"/>
        </w:rPr>
        <w:t>Россети</w:t>
      </w:r>
      <w:proofErr w:type="spellEnd"/>
      <w:r w:rsidRPr="000A2E22">
        <w:rPr>
          <w:sz w:val="24"/>
          <w:lang w:val="ru-RU"/>
        </w:rPr>
        <w:t xml:space="preserve">» на 2020 – 2024 годы, утвержденную приказом Министерства энергетики </w:t>
      </w:r>
      <w:r w:rsidRPr="000A2E22">
        <w:rPr>
          <w:sz w:val="24"/>
          <w:lang w:val="ru-RU"/>
        </w:rPr>
        <w:lastRenderedPageBreak/>
        <w:t>Российск</w:t>
      </w:r>
      <w:r w:rsidR="004D2A37">
        <w:rPr>
          <w:sz w:val="24"/>
          <w:lang w:val="ru-RU"/>
        </w:rPr>
        <w:t>ой Федерации от 27.12.2019 № 36</w:t>
      </w:r>
      <w:r w:rsidRPr="000A2E22">
        <w:rPr>
          <w:sz w:val="24"/>
          <w:lang w:val="ru-RU"/>
        </w:rPr>
        <w:t>, с изменениями, внесенными приказом Министерства энергетики Российск</w:t>
      </w:r>
      <w:r w:rsidR="004D2A37">
        <w:rPr>
          <w:sz w:val="24"/>
          <w:lang w:val="ru-RU"/>
        </w:rPr>
        <w:t>ой Федерации от 28.12.2023 № 37</w:t>
      </w:r>
      <w:r w:rsidRPr="000A2E22">
        <w:rPr>
          <w:sz w:val="24"/>
          <w:lang w:val="ru-RU"/>
        </w:rPr>
        <w:t>»;</w:t>
      </w:r>
    </w:p>
    <w:p w:rsidR="000A2E22" w:rsidRPr="000A2E22" w:rsidRDefault="000A2E22" w:rsidP="000A2E22">
      <w:pPr>
        <w:ind w:firstLine="709"/>
        <w:jc w:val="both"/>
        <w:rPr>
          <w:sz w:val="24"/>
          <w:lang w:val="ru-RU"/>
        </w:rPr>
      </w:pPr>
      <w:r w:rsidRPr="000A2E22">
        <w:rPr>
          <w:sz w:val="24"/>
          <w:lang w:val="ru-RU"/>
        </w:rPr>
        <w:t>- Распоряжение Правительства Российской Федерации от 30.12.2024 № 4153-р «Об утверждении Генеральной утверждении схемы размещения объектов электроэнергетики до 2041 года».</w:t>
      </w:r>
    </w:p>
    <w:p w:rsidR="000A2E22" w:rsidRPr="000A2E22" w:rsidRDefault="000A2E22" w:rsidP="000A2E22">
      <w:pPr>
        <w:ind w:firstLine="709"/>
        <w:jc w:val="both"/>
        <w:rPr>
          <w:b/>
          <w:color w:val="000000" w:themeColor="text1"/>
          <w:sz w:val="24"/>
          <w:lang w:val="ru-RU"/>
        </w:rPr>
      </w:pPr>
      <w:r w:rsidRPr="000A2E22">
        <w:rPr>
          <w:b/>
          <w:color w:val="000000" w:themeColor="text1"/>
          <w:sz w:val="24"/>
          <w:lang w:val="ru-RU"/>
        </w:rPr>
        <w:t>Региональные нормативно-правовые акты</w:t>
      </w:r>
    </w:p>
    <w:p w:rsidR="000A2E22" w:rsidRPr="000A2E22" w:rsidRDefault="000A2E22" w:rsidP="000A2E22">
      <w:pPr>
        <w:ind w:firstLine="709"/>
        <w:jc w:val="both"/>
        <w:rPr>
          <w:sz w:val="24"/>
          <w:lang w:val="ru-RU"/>
        </w:rPr>
      </w:pPr>
      <w:r w:rsidRPr="000A2E22">
        <w:rPr>
          <w:sz w:val="24"/>
          <w:lang w:val="ru-RU"/>
        </w:rPr>
        <w:t>- Закон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0A2E22" w:rsidRPr="000A2E22" w:rsidRDefault="000A2E22" w:rsidP="000A2E22">
      <w:pPr>
        <w:ind w:firstLine="709"/>
        <w:jc w:val="both"/>
        <w:rPr>
          <w:sz w:val="24"/>
          <w:lang w:val="ru-RU"/>
        </w:rPr>
      </w:pPr>
      <w:r w:rsidRPr="000A2E22">
        <w:rPr>
          <w:sz w:val="24"/>
          <w:lang w:val="ru-RU"/>
        </w:rPr>
        <w:t>- Закон Московской области от 08.02.2018 № 11/2018-ОЗ «Об объектах культурного наследия (памятниках истории и культуры) в Московской области»;</w:t>
      </w:r>
    </w:p>
    <w:p w:rsidR="000A2E22" w:rsidRPr="000A2E22" w:rsidRDefault="000A2E22" w:rsidP="000A2E22">
      <w:pPr>
        <w:ind w:firstLine="709"/>
        <w:jc w:val="both"/>
        <w:rPr>
          <w:sz w:val="24"/>
          <w:lang w:val="ru-RU"/>
        </w:rPr>
      </w:pPr>
      <w:r w:rsidRPr="000A2E22">
        <w:rPr>
          <w:sz w:val="24"/>
          <w:lang w:val="ru-RU"/>
        </w:rPr>
        <w:t>- Закон Московской области от 07.03.2007 № 36/2007-ОЗ «О Генеральном плане развития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0A2E22" w:rsidRPr="000A2E22" w:rsidRDefault="000A2E22" w:rsidP="000A2E22">
      <w:pPr>
        <w:ind w:firstLine="709"/>
        <w:jc w:val="both"/>
        <w:rPr>
          <w:sz w:val="24"/>
          <w:lang w:val="ru-RU"/>
        </w:rPr>
      </w:pPr>
      <w:r w:rsidRPr="000A2E22">
        <w:rPr>
          <w:sz w:val="24"/>
          <w:lang w:val="ru-RU"/>
        </w:rPr>
        <w:t>- Постановление Губернатора Московской области от 29.04.2022 № 145-ПГ «Об утверждении схемы и программы перспективного развития электроэнергетики Московской области на период 2023 – 2027 годов»;</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30.12.2022 № 1522/48 «О внесении изменений в Программу Правительства Московской области «Развитие газификации в Московской области до 2030 года»;</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05.09.2023 № 706-ПП «О внесении изменений в Программу Правительства Московской области «Развитие газификации в Московской области до 2030 года»;</w:t>
      </w:r>
    </w:p>
    <w:p w:rsidR="000A2E22" w:rsidRPr="000A2E22" w:rsidRDefault="000A2E22" w:rsidP="000A2E22">
      <w:pPr>
        <w:ind w:firstLine="709"/>
        <w:jc w:val="both"/>
        <w:rPr>
          <w:sz w:val="24"/>
          <w:lang w:val="ru-RU"/>
        </w:rPr>
      </w:pPr>
      <w:r w:rsidRPr="000A2E22">
        <w:rPr>
          <w:sz w:val="24"/>
          <w:lang w:val="ru-RU"/>
        </w:rPr>
        <w:t xml:space="preserve">- 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w:t>
      </w:r>
      <w:proofErr w:type="spellStart"/>
      <w:r w:rsidRPr="000A2E22">
        <w:rPr>
          <w:sz w:val="24"/>
          <w:lang w:val="ru-RU"/>
        </w:rPr>
        <w:t>энергоэффективности</w:t>
      </w:r>
      <w:proofErr w:type="spellEnd"/>
      <w:r w:rsidRPr="000A2E22">
        <w:rPr>
          <w:sz w:val="24"/>
          <w:lang w:val="ru-RU"/>
        </w:rPr>
        <w:t xml:space="preserve"> на 2018–2026 годы» и утверждении государственной программы Московской области «Развитие инженерной инфраструктуры, </w:t>
      </w:r>
      <w:proofErr w:type="spellStart"/>
      <w:r w:rsidRPr="000A2E22">
        <w:rPr>
          <w:sz w:val="24"/>
          <w:lang w:val="ru-RU"/>
        </w:rPr>
        <w:t>энергоэффективности</w:t>
      </w:r>
      <w:proofErr w:type="spellEnd"/>
      <w:r w:rsidRPr="000A2E22">
        <w:rPr>
          <w:sz w:val="24"/>
          <w:lang w:val="ru-RU"/>
        </w:rPr>
        <w:t xml:space="preserve"> и отрасли обращения с отходами на 2023–2028 годы»»;</w:t>
      </w:r>
    </w:p>
    <w:p w:rsidR="000A2E22" w:rsidRPr="000A2E22" w:rsidRDefault="000A2E22" w:rsidP="000A2E22">
      <w:pPr>
        <w:ind w:firstLine="709"/>
        <w:jc w:val="both"/>
        <w:rPr>
          <w:sz w:val="24"/>
          <w:lang w:val="ru-RU"/>
        </w:rPr>
      </w:pPr>
      <w:r w:rsidRPr="000A2E22">
        <w:rPr>
          <w:sz w:val="24"/>
          <w:lang w:val="ru-RU"/>
        </w:rPr>
        <w:t xml:space="preserve">- Постановление Правительства Московской области от 17.01.2023 № 1/2 «О внесении изменений в государственную программу Московской области «Развитие инженерной инфраструктуры, </w:t>
      </w:r>
      <w:proofErr w:type="spellStart"/>
      <w:r w:rsidRPr="000A2E22">
        <w:rPr>
          <w:sz w:val="24"/>
          <w:lang w:val="ru-RU"/>
        </w:rPr>
        <w:t>энергоэффективности</w:t>
      </w:r>
      <w:proofErr w:type="spellEnd"/>
      <w:r w:rsidRPr="000A2E22">
        <w:rPr>
          <w:sz w:val="24"/>
          <w:lang w:val="ru-RU"/>
        </w:rPr>
        <w:t xml:space="preserve"> и отрасли обращения с отходами» на 2023–2028 годы»;</w:t>
      </w:r>
    </w:p>
    <w:p w:rsidR="000A2E22" w:rsidRPr="000A2E22" w:rsidRDefault="000A2E22" w:rsidP="000A2E22">
      <w:pPr>
        <w:ind w:firstLine="709"/>
        <w:jc w:val="both"/>
        <w:rPr>
          <w:sz w:val="24"/>
          <w:lang w:val="ru-RU"/>
        </w:rPr>
      </w:pPr>
      <w:r w:rsidRPr="000A2E22">
        <w:rPr>
          <w:sz w:val="24"/>
          <w:lang w:val="ru-RU"/>
        </w:rPr>
        <w:t xml:space="preserve">- Приказ министра энергетики Московской области от 30.10.2020 № 66 «Об утверждении изменений, вносимых в инвестиционную программу акционерного общества «Московская областная </w:t>
      </w:r>
      <w:proofErr w:type="spellStart"/>
      <w:r w:rsidRPr="000A2E22">
        <w:rPr>
          <w:sz w:val="24"/>
          <w:lang w:val="ru-RU"/>
        </w:rPr>
        <w:t>энергосетевая</w:t>
      </w:r>
      <w:proofErr w:type="spellEnd"/>
      <w:r w:rsidRPr="000A2E22">
        <w:rPr>
          <w:sz w:val="24"/>
          <w:lang w:val="ru-RU"/>
        </w:rPr>
        <w:t xml:space="preserve"> компания»;</w:t>
      </w:r>
    </w:p>
    <w:p w:rsidR="000A2E22" w:rsidRPr="000A2E22" w:rsidRDefault="000A2E22" w:rsidP="000A2E22">
      <w:pPr>
        <w:ind w:firstLine="709"/>
        <w:jc w:val="both"/>
        <w:rPr>
          <w:sz w:val="24"/>
          <w:lang w:val="ru-RU"/>
        </w:rPr>
      </w:pPr>
      <w:r w:rsidRPr="000A2E22">
        <w:rPr>
          <w:sz w:val="24"/>
          <w:lang w:val="ru-RU"/>
        </w:rPr>
        <w:t xml:space="preserve">- Приказ министра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w:t>
      </w:r>
      <w:proofErr w:type="spellStart"/>
      <w:r w:rsidRPr="000A2E22">
        <w:rPr>
          <w:sz w:val="24"/>
          <w:lang w:val="ru-RU"/>
        </w:rPr>
        <w:t>энергосетевая</w:t>
      </w:r>
      <w:proofErr w:type="spellEnd"/>
      <w:r w:rsidRPr="000A2E22">
        <w:rPr>
          <w:sz w:val="24"/>
          <w:lang w:val="ru-RU"/>
        </w:rPr>
        <w:t xml:space="preserve"> компания»;</w:t>
      </w:r>
    </w:p>
    <w:p w:rsidR="000A2E22" w:rsidRPr="000A2E22" w:rsidRDefault="000A2E22" w:rsidP="000A2E22">
      <w:pPr>
        <w:ind w:firstLine="709"/>
        <w:jc w:val="both"/>
        <w:rPr>
          <w:sz w:val="24"/>
          <w:lang w:val="ru-RU"/>
        </w:rPr>
      </w:pPr>
      <w:r w:rsidRPr="000A2E22">
        <w:rPr>
          <w:sz w:val="24"/>
          <w:lang w:val="ru-RU"/>
        </w:rPr>
        <w:t>- Закон Московской области от 17.07.2007 № 115/2007-ОЗ «О погребении и похоронном деле в Московской области»;</w:t>
      </w:r>
    </w:p>
    <w:p w:rsidR="000A2E22" w:rsidRPr="000A2E22" w:rsidRDefault="000A2E22" w:rsidP="000A2E22">
      <w:pPr>
        <w:ind w:firstLine="709"/>
        <w:jc w:val="both"/>
        <w:rPr>
          <w:sz w:val="24"/>
          <w:lang w:val="ru-RU"/>
        </w:rPr>
      </w:pPr>
      <w:r w:rsidRPr="000A2E22">
        <w:rPr>
          <w:sz w:val="24"/>
          <w:lang w:val="ru-RU"/>
        </w:rPr>
        <w:t>- Закон Московской области от 12.06.2004 № 75/2004-ОЗ «Об обороте земель сельскохозяйственного назначения на территории Московской области»;</w:t>
      </w:r>
    </w:p>
    <w:p w:rsidR="000A2E22" w:rsidRPr="000A2E22" w:rsidRDefault="000A2E22" w:rsidP="000A2E22">
      <w:pPr>
        <w:ind w:firstLine="709"/>
        <w:jc w:val="both"/>
        <w:rPr>
          <w:sz w:val="24"/>
          <w:lang w:val="ru-RU"/>
        </w:rPr>
      </w:pPr>
      <w:r w:rsidRPr="000A2E22">
        <w:rPr>
          <w:sz w:val="24"/>
          <w:lang w:val="ru-RU"/>
        </w:rPr>
        <w:t>- 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2030 года»;</w:t>
      </w:r>
    </w:p>
    <w:p w:rsidR="000A2E22" w:rsidRPr="000A2E22" w:rsidRDefault="000A2E22" w:rsidP="000A2E22">
      <w:pPr>
        <w:ind w:firstLine="709"/>
        <w:jc w:val="both"/>
        <w:rPr>
          <w:sz w:val="24"/>
          <w:lang w:val="ru-RU"/>
        </w:rPr>
      </w:pPr>
      <w:r w:rsidRPr="000A2E22">
        <w:rPr>
          <w:sz w:val="24"/>
          <w:lang w:val="ru-RU"/>
        </w:rPr>
        <w:lastRenderedPageBreak/>
        <w:t xml:space="preserve">- 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w:t>
      </w:r>
      <w:proofErr w:type="spellStart"/>
      <w:r w:rsidRPr="000A2E22">
        <w:rPr>
          <w:sz w:val="24"/>
          <w:lang w:val="ru-RU"/>
        </w:rPr>
        <w:t>энергоэффективности</w:t>
      </w:r>
      <w:proofErr w:type="spellEnd"/>
      <w:r w:rsidRPr="000A2E22">
        <w:rPr>
          <w:sz w:val="24"/>
          <w:lang w:val="ru-RU"/>
        </w:rPr>
        <w:t xml:space="preserve">» на 2018-2026 годы и утверждении государственной программы Московской области «Развитие инженерной инфраструктуры, </w:t>
      </w:r>
      <w:proofErr w:type="spellStart"/>
      <w:r w:rsidRPr="000A2E22">
        <w:rPr>
          <w:sz w:val="24"/>
          <w:lang w:val="ru-RU"/>
        </w:rPr>
        <w:t>энергоэффективности</w:t>
      </w:r>
      <w:proofErr w:type="spellEnd"/>
      <w:r w:rsidRPr="000A2E22">
        <w:rPr>
          <w:sz w:val="24"/>
          <w:lang w:val="ru-RU"/>
        </w:rPr>
        <w:t xml:space="preserve"> и отрасли обращения с отходами» на 2023-2028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20.03.2014 № 168/9 «О развитии транспортно-пересадочных узлов на территории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26.03.2014 № 194/9 «Об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30.12.2014 № 1169/51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15.03.2002 № 84/9 «Об утверждении списка памятников истории и культуры»;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28.03.2017 № 221/10 «О нормативах минимальной обеспеченности населения Московской области площадью торговых объектов»;</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w:t>
      </w:r>
      <w:r w:rsidR="008F4D22">
        <w:rPr>
          <w:sz w:val="24"/>
          <w:lang w:val="ru-RU"/>
        </w:rPr>
        <w:t>.10.</w:t>
      </w:r>
      <w:r w:rsidRPr="000A2E22">
        <w:rPr>
          <w:sz w:val="24"/>
          <w:lang w:val="ru-RU"/>
        </w:rPr>
        <w:t>2022 № 1067/35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и туризм Подмосковья» на 2023-2027 годы»;</w:t>
      </w:r>
    </w:p>
    <w:p w:rsidR="000A2E22" w:rsidRPr="000A2E22" w:rsidRDefault="000A2E22" w:rsidP="000A2E22">
      <w:pPr>
        <w:ind w:firstLine="709"/>
        <w:jc w:val="both"/>
        <w:rPr>
          <w:sz w:val="24"/>
          <w:lang w:val="ru-RU"/>
        </w:rPr>
      </w:pPr>
      <w:r w:rsidRPr="000A2E22">
        <w:rPr>
          <w:sz w:val="24"/>
          <w:lang w:val="ru-RU"/>
        </w:rPr>
        <w:t>- 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15.10.2019 № 734/36 «Об утверждении государственной программы Московской области «Образование Подмосковья» на 2020–2026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w:t>
      </w:r>
    </w:p>
    <w:p w:rsidR="000A2E22" w:rsidRPr="000A2E22" w:rsidRDefault="000A2E22" w:rsidP="000A2E22">
      <w:pPr>
        <w:ind w:firstLine="709"/>
        <w:jc w:val="both"/>
        <w:rPr>
          <w:sz w:val="24"/>
          <w:lang w:val="ru-RU"/>
        </w:rPr>
      </w:pPr>
      <w:r w:rsidRPr="000A2E22">
        <w:rPr>
          <w:sz w:val="24"/>
          <w:lang w:val="ru-RU"/>
        </w:rPr>
        <w:t xml:space="preserve">- Постановление Правительства Московской области 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w:t>
      </w:r>
      <w:r w:rsidRPr="000A2E22">
        <w:rPr>
          <w:sz w:val="24"/>
          <w:lang w:val="ru-RU"/>
        </w:rPr>
        <w:lastRenderedPageBreak/>
        <w:t>государственной программы Московской области «Социальная защита населения Московской области» на 2023-2027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17.10.2017 № 851/38 «О прогнозе социально-экономического развития Московской области на среднесрочный период 2018–2020 годов»;</w:t>
      </w:r>
    </w:p>
    <w:p w:rsidR="000A2E22" w:rsidRPr="000A2E22" w:rsidRDefault="000A2E22" w:rsidP="000A2E22">
      <w:pPr>
        <w:ind w:firstLine="709"/>
        <w:jc w:val="both"/>
        <w:rPr>
          <w:sz w:val="24"/>
          <w:lang w:val="ru-RU"/>
        </w:rPr>
      </w:pPr>
      <w:r w:rsidRPr="000A2E22">
        <w:rPr>
          <w:sz w:val="24"/>
          <w:lang w:val="ru-RU"/>
        </w:rPr>
        <w:t xml:space="preserve">- Приказ министра энергетики Московской области от 18.11.2022 № 53 «Об утверждении изменений, вносимых в инвестиционную программу акционерного общества «Московская областная </w:t>
      </w:r>
      <w:proofErr w:type="spellStart"/>
      <w:r w:rsidRPr="000A2E22">
        <w:rPr>
          <w:sz w:val="24"/>
          <w:lang w:val="ru-RU"/>
        </w:rPr>
        <w:t>энергосетевая</w:t>
      </w:r>
      <w:proofErr w:type="spellEnd"/>
      <w:r w:rsidRPr="000A2E22">
        <w:rPr>
          <w:sz w:val="24"/>
          <w:lang w:val="ru-RU"/>
        </w:rPr>
        <w:t xml:space="preserve"> компания» на 2020-2024 годы, утвержденную приказом министра энергетики Московской области от 18.12.2019 № 105, с изменениями, внесенными приказом министра энергетики Московской области от 16.12.2021 № 48;</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1075/35 «О досрочном прекращении реализации государственной программы «Сельское хозяйство Подмосковья» и утверждении государственной программы Московской области «Сельское хозяйство Подмосковья» на 2023-2030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1074/35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1068/35 «О досрочном прекращении реализации государственной программы Московской области «Экология и окружающая среда Подмосковья» на 2017–2026 годы и утверждении государственной программы Московской области «Экология и окружающая среда Подмосковья» на 2023–2027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2023–2027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26.09.2019 № 656/32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объектов социальной инфраструктуры» на 2023-2027 годы»;</w:t>
      </w:r>
    </w:p>
    <w:p w:rsidR="000A2E22" w:rsidRPr="000A2E22" w:rsidRDefault="000A2E22" w:rsidP="000A2E22">
      <w:pPr>
        <w:ind w:firstLine="709"/>
        <w:jc w:val="both"/>
        <w:rPr>
          <w:sz w:val="24"/>
          <w:lang w:val="ru-RU"/>
        </w:rPr>
      </w:pPr>
      <w:r w:rsidRPr="000A2E22">
        <w:rPr>
          <w:sz w:val="24"/>
          <w:lang w:val="ru-RU"/>
        </w:rPr>
        <w:t>- 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0A2E22" w:rsidRPr="000A2E22" w:rsidRDefault="000A2E22" w:rsidP="000A2E22">
      <w:pPr>
        <w:ind w:firstLine="709"/>
        <w:jc w:val="both"/>
        <w:rPr>
          <w:sz w:val="24"/>
          <w:lang w:val="ru-RU"/>
        </w:rPr>
      </w:pPr>
      <w:r w:rsidRPr="000A2E22">
        <w:rPr>
          <w:sz w:val="24"/>
          <w:lang w:val="ru-RU"/>
        </w:rPr>
        <w:t>- Решение Исполкома Моссовета и Мособлисполкома от 17.04.1980 № 500-1143 «Об утверждении проекта установления красных линий границ зон санитарной охраны источников водоснабжения г. Москвы в границах ЛПЗП»;</w:t>
      </w:r>
    </w:p>
    <w:p w:rsidR="000A2E22" w:rsidRPr="000A2E22" w:rsidRDefault="000A2E22" w:rsidP="000A2E22">
      <w:pPr>
        <w:ind w:firstLine="709"/>
        <w:jc w:val="both"/>
        <w:rPr>
          <w:sz w:val="24"/>
          <w:lang w:val="ru-RU"/>
        </w:rPr>
      </w:pPr>
      <w:r w:rsidRPr="000A2E22">
        <w:rPr>
          <w:sz w:val="24"/>
          <w:lang w:val="ru-RU"/>
        </w:rPr>
        <w:t>- Распоряжение Министерства сельского хозяйства и продовольствия Московской области от 10.10.2019 № 20РВ-349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0A2E22" w:rsidRPr="000A2E22" w:rsidRDefault="000A2E22" w:rsidP="000A2E22">
      <w:pPr>
        <w:ind w:firstLine="709"/>
        <w:jc w:val="both"/>
        <w:rPr>
          <w:sz w:val="24"/>
          <w:lang w:val="ru-RU"/>
        </w:rPr>
      </w:pPr>
      <w:r w:rsidRPr="000A2E22">
        <w:rPr>
          <w:sz w:val="24"/>
          <w:lang w:val="ru-RU"/>
        </w:rPr>
        <w:lastRenderedPageBreak/>
        <w:t>-</w:t>
      </w:r>
      <w:r w:rsidRPr="000A2E22">
        <w:rPr>
          <w:sz w:val="24"/>
          <w:lang w:val="ru-RU"/>
        </w:rPr>
        <w:tab/>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0A2E22" w:rsidRPr="000A2E22" w:rsidRDefault="000A2E22" w:rsidP="000A2E22">
      <w:pPr>
        <w:ind w:firstLine="709"/>
        <w:jc w:val="both"/>
        <w:rPr>
          <w:sz w:val="24"/>
          <w:lang w:val="ru-RU"/>
        </w:rPr>
      </w:pPr>
      <w:r w:rsidRPr="000A2E22">
        <w:rPr>
          <w:sz w:val="24"/>
          <w:lang w:val="ru-RU"/>
        </w:rPr>
        <w:t>-</w:t>
      </w:r>
      <w:r w:rsidRPr="000A2E22">
        <w:rPr>
          <w:sz w:val="24"/>
          <w:lang w:val="ru-RU"/>
        </w:rPr>
        <w:tab/>
        <w:t>Решение Межведомственной комиссии по вопросам энергообеспечения Московской области от 14.11.2013 № 11 «Об утверждении Генеральной схемы газоснабжения Московской области до 2030 года».</w:t>
      </w:r>
    </w:p>
    <w:p w:rsidR="000A2E22" w:rsidRPr="000A2E22" w:rsidRDefault="000A2E22" w:rsidP="000A2E22">
      <w:pPr>
        <w:ind w:firstLine="709"/>
        <w:jc w:val="both"/>
        <w:rPr>
          <w:sz w:val="24"/>
          <w:lang w:val="ru-RU"/>
        </w:rPr>
      </w:pPr>
      <w:r w:rsidRPr="000A2E22">
        <w:rPr>
          <w:bCs/>
          <w:color w:val="000000" w:themeColor="text1"/>
          <w:sz w:val="24"/>
          <w:lang w:val="ru-RU"/>
        </w:rPr>
        <w:t>-</w:t>
      </w:r>
      <w:r w:rsidRPr="000A2E22">
        <w:rPr>
          <w:bCs/>
          <w:color w:val="000000" w:themeColor="text1"/>
          <w:sz w:val="24"/>
          <w:lang w:val="ru-RU"/>
        </w:rPr>
        <w:tab/>
        <w:t>Постановление Правительства Московской области от 04.10.2022 №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w:t>
      </w:r>
    </w:p>
    <w:p w:rsidR="000A2E22" w:rsidRPr="000A2E22" w:rsidRDefault="000A2E22" w:rsidP="000A2E22">
      <w:pPr>
        <w:ind w:firstLine="709"/>
        <w:jc w:val="both"/>
        <w:rPr>
          <w:sz w:val="24"/>
          <w:lang w:val="ru-RU"/>
        </w:rPr>
      </w:pPr>
      <w:r w:rsidRPr="000A2E22">
        <w:rPr>
          <w:sz w:val="24"/>
          <w:lang w:val="ru-RU"/>
        </w:rPr>
        <w:t>- Инвестиционная программа ПАО «</w:t>
      </w:r>
      <w:proofErr w:type="spellStart"/>
      <w:r w:rsidRPr="000A2E22">
        <w:rPr>
          <w:sz w:val="24"/>
          <w:lang w:val="ru-RU"/>
        </w:rPr>
        <w:t>Россети</w:t>
      </w:r>
      <w:proofErr w:type="spellEnd"/>
      <w:r w:rsidRPr="000A2E22">
        <w:rPr>
          <w:sz w:val="24"/>
          <w:lang w:val="ru-RU"/>
        </w:rPr>
        <w:t xml:space="preserve"> Московский регион» на 2024 – 2029 годы, утвержденную приказом Министерства энергетики Российс</w:t>
      </w:r>
      <w:r w:rsidR="00F97E78">
        <w:rPr>
          <w:sz w:val="24"/>
          <w:lang w:val="ru-RU"/>
        </w:rPr>
        <w:t xml:space="preserve">кой Федерации </w:t>
      </w:r>
      <w:r w:rsidR="002E559B">
        <w:rPr>
          <w:sz w:val="24"/>
          <w:lang w:val="ru-RU"/>
        </w:rPr>
        <w:br/>
      </w:r>
      <w:r w:rsidR="00F97E78">
        <w:rPr>
          <w:sz w:val="24"/>
          <w:lang w:val="ru-RU"/>
        </w:rPr>
        <w:t>от 28.11.2024 №</w:t>
      </w:r>
      <w:r w:rsidR="002E559B">
        <w:rPr>
          <w:sz w:val="24"/>
          <w:lang w:val="ru-RU"/>
        </w:rPr>
        <w:t xml:space="preserve"> </w:t>
      </w:r>
      <w:r w:rsidR="00F97E78">
        <w:rPr>
          <w:sz w:val="24"/>
          <w:lang w:val="ru-RU"/>
        </w:rPr>
        <w:t>24</w:t>
      </w:r>
      <w:r w:rsidRPr="000A2E22">
        <w:rPr>
          <w:sz w:val="24"/>
          <w:lang w:val="ru-RU"/>
        </w:rPr>
        <w:t xml:space="preserve"> «Об утверждении изменений, вносимых в инвестиционную программу ПАО «</w:t>
      </w:r>
      <w:proofErr w:type="spellStart"/>
      <w:r w:rsidRPr="000A2E22">
        <w:rPr>
          <w:sz w:val="24"/>
          <w:lang w:val="ru-RU"/>
        </w:rPr>
        <w:t>Россети</w:t>
      </w:r>
      <w:proofErr w:type="spellEnd"/>
      <w:r w:rsidRPr="000A2E22">
        <w:rPr>
          <w:sz w:val="24"/>
          <w:lang w:val="ru-RU"/>
        </w:rPr>
        <w:t xml:space="preserve"> Московский регион», утвержденную приказом Министерства энергетики Российск</w:t>
      </w:r>
      <w:r w:rsidR="00F97E78">
        <w:rPr>
          <w:sz w:val="24"/>
          <w:lang w:val="ru-RU"/>
        </w:rPr>
        <w:t>ой Федерации от 22.12.2023 № 31</w:t>
      </w:r>
      <w:r w:rsidRPr="000A2E22">
        <w:rPr>
          <w:sz w:val="24"/>
          <w:lang w:val="ru-RU"/>
        </w:rPr>
        <w:t>»;</w:t>
      </w:r>
    </w:p>
    <w:p w:rsidR="000A2E22" w:rsidRPr="000A2E22" w:rsidRDefault="000A2E22" w:rsidP="000A2E22">
      <w:pPr>
        <w:ind w:firstLine="709"/>
        <w:jc w:val="both"/>
        <w:rPr>
          <w:sz w:val="24"/>
          <w:lang w:val="ru-RU"/>
        </w:rPr>
      </w:pPr>
      <w:r w:rsidRPr="000A2E22">
        <w:rPr>
          <w:sz w:val="24"/>
          <w:lang w:val="ru-RU"/>
        </w:rPr>
        <w:t xml:space="preserve">- Приказ министра энергетики Московской области от 09.12.2024 № 120 «Об утверждении изменений, вносимых в инвестиционную программу акционерного общества «Московская областная </w:t>
      </w:r>
      <w:proofErr w:type="spellStart"/>
      <w:r w:rsidRPr="000A2E22">
        <w:rPr>
          <w:sz w:val="24"/>
          <w:lang w:val="ru-RU"/>
        </w:rPr>
        <w:t>энергосетевая</w:t>
      </w:r>
      <w:proofErr w:type="spellEnd"/>
      <w:r w:rsidRPr="000A2E22">
        <w:rPr>
          <w:sz w:val="24"/>
          <w:lang w:val="ru-RU"/>
        </w:rPr>
        <w:t xml:space="preserve"> компания» на 2025 – 2029 годы».</w:t>
      </w:r>
    </w:p>
    <w:p w:rsidR="000A2E22" w:rsidRPr="000A2E22" w:rsidRDefault="000A2E22" w:rsidP="000A2E22">
      <w:pPr>
        <w:ind w:firstLine="851"/>
        <w:jc w:val="both"/>
        <w:rPr>
          <w:b/>
          <w:sz w:val="24"/>
        </w:rPr>
      </w:pPr>
      <w:proofErr w:type="spellStart"/>
      <w:r w:rsidRPr="000A2E22">
        <w:rPr>
          <w:b/>
          <w:sz w:val="24"/>
        </w:rPr>
        <w:t>Местные</w:t>
      </w:r>
      <w:proofErr w:type="spellEnd"/>
      <w:r w:rsidRPr="000A2E22">
        <w:rPr>
          <w:b/>
          <w:sz w:val="24"/>
        </w:rPr>
        <w:t xml:space="preserve"> </w:t>
      </w:r>
      <w:proofErr w:type="spellStart"/>
      <w:r w:rsidRPr="000A2E22">
        <w:rPr>
          <w:b/>
          <w:sz w:val="24"/>
        </w:rPr>
        <w:t>нормативно-правовые</w:t>
      </w:r>
      <w:proofErr w:type="spellEnd"/>
      <w:r w:rsidRPr="000A2E22">
        <w:rPr>
          <w:b/>
          <w:sz w:val="24"/>
        </w:rPr>
        <w:t xml:space="preserve"> </w:t>
      </w:r>
      <w:proofErr w:type="spellStart"/>
      <w:r w:rsidRPr="000A2E22">
        <w:rPr>
          <w:b/>
          <w:sz w:val="24"/>
        </w:rPr>
        <w:t>акты</w:t>
      </w:r>
      <w:proofErr w:type="spellEnd"/>
    </w:p>
    <w:p w:rsidR="000A2E22" w:rsidRPr="000A2E22" w:rsidRDefault="000A2E22" w:rsidP="000A2E22">
      <w:pPr>
        <w:pStyle w:val="aff6"/>
        <w:numPr>
          <w:ilvl w:val="0"/>
          <w:numId w:val="71"/>
        </w:numPr>
        <w:ind w:left="0" w:firstLine="709"/>
        <w:jc w:val="both"/>
        <w:rPr>
          <w:sz w:val="24"/>
          <w:lang w:val="ru-RU"/>
        </w:rPr>
      </w:pPr>
      <w:r w:rsidRPr="000A2E22">
        <w:rPr>
          <w:sz w:val="24"/>
          <w:lang w:val="ru-RU"/>
        </w:rPr>
        <w:t xml:space="preserve">Устав Наро-Фоминского городского округа Московской области </w:t>
      </w:r>
      <w:r w:rsidR="00CE1E97">
        <w:rPr>
          <w:sz w:val="24"/>
          <w:lang w:val="ru-RU"/>
        </w:rPr>
        <w:br/>
      </w:r>
      <w:r w:rsidRPr="000A2E22">
        <w:rPr>
          <w:sz w:val="24"/>
          <w:lang w:val="ru-RU"/>
        </w:rPr>
        <w:t>Наро-Фоминского городского округа Московской области;</w:t>
      </w:r>
    </w:p>
    <w:p w:rsidR="000A2E22" w:rsidRPr="000A2E22" w:rsidRDefault="000A2E22" w:rsidP="000A2E22">
      <w:pPr>
        <w:pStyle w:val="aff6"/>
        <w:numPr>
          <w:ilvl w:val="0"/>
          <w:numId w:val="71"/>
        </w:numPr>
        <w:ind w:left="0" w:firstLine="709"/>
        <w:jc w:val="both"/>
        <w:rPr>
          <w:sz w:val="24"/>
          <w:lang w:val="ru-RU"/>
        </w:rPr>
      </w:pPr>
      <w:r w:rsidRPr="000A2E22">
        <w:rPr>
          <w:sz w:val="24"/>
          <w:lang w:val="ru-RU"/>
        </w:rPr>
        <w:t xml:space="preserve">Генеральный план Наро-Фоминского городского округа Московской области, утвержденный решением Совета депутатов Наро-Фоминского городского округа Московской области от </w:t>
      </w:r>
      <w:bookmarkStart w:id="14" w:name="_Hlk194587429"/>
      <w:r w:rsidRPr="000A2E22">
        <w:rPr>
          <w:sz w:val="24"/>
          <w:lang w:val="ru-RU"/>
        </w:rPr>
        <w:t xml:space="preserve">24.03.2020 № 4/46 </w:t>
      </w:r>
      <w:bookmarkEnd w:id="14"/>
      <w:r w:rsidRPr="000A2E22">
        <w:rPr>
          <w:sz w:val="24"/>
          <w:lang w:val="ru-RU"/>
        </w:rPr>
        <w:t xml:space="preserve">(актуальная редакция, утвержденная Решением Совета депутатов Наро-Фоминского городского округа Московской области от 11.02.2025 </w:t>
      </w:r>
      <w:r w:rsidR="00F97E78">
        <w:rPr>
          <w:sz w:val="24"/>
          <w:lang w:val="ru-RU"/>
        </w:rPr>
        <w:br/>
      </w:r>
      <w:r w:rsidRPr="000A2E22">
        <w:rPr>
          <w:sz w:val="24"/>
          <w:lang w:val="ru-RU"/>
        </w:rPr>
        <w:t>№ 3/47);</w:t>
      </w:r>
    </w:p>
    <w:p w:rsidR="000A2E22" w:rsidRPr="000A2E22" w:rsidRDefault="000A2E22" w:rsidP="000A2E22">
      <w:pPr>
        <w:ind w:firstLine="709"/>
        <w:jc w:val="both"/>
        <w:rPr>
          <w:color w:val="FF0000"/>
          <w:sz w:val="24"/>
          <w:lang w:val="ru-RU"/>
        </w:rPr>
      </w:pPr>
      <w:r w:rsidRPr="000A2E22">
        <w:rPr>
          <w:sz w:val="24"/>
          <w:lang w:val="ru-RU"/>
        </w:rPr>
        <w:t xml:space="preserve">Правила землепользования и застройки территории (части территории) </w:t>
      </w:r>
      <w:r w:rsidR="00CE1E97">
        <w:rPr>
          <w:sz w:val="24"/>
          <w:lang w:val="ru-RU"/>
        </w:rPr>
        <w:br/>
      </w:r>
      <w:r w:rsidRPr="000A2E22">
        <w:rPr>
          <w:sz w:val="24"/>
          <w:lang w:val="ru-RU"/>
        </w:rPr>
        <w:t>Наро-Фоминского городского округа Московской област</w:t>
      </w:r>
      <w:r w:rsidR="00294459">
        <w:rPr>
          <w:sz w:val="24"/>
          <w:lang w:val="ru-RU"/>
        </w:rPr>
        <w:t>и, утвержденные постановлением А</w:t>
      </w:r>
      <w:r w:rsidRPr="000A2E22">
        <w:rPr>
          <w:sz w:val="24"/>
          <w:lang w:val="ru-RU"/>
        </w:rPr>
        <w:t>дминистрации Наро-Фоминского городского округа от 20.09.2021 № 2651 (актуальная редакция, утвержденная Постановлением Администрации Наро-Фоминского городского округа Московской области от 05.03.2025 № 713).</w:t>
      </w:r>
    </w:p>
    <w:p w:rsidR="000A2E22" w:rsidRPr="000A2E22" w:rsidRDefault="000A2E22" w:rsidP="000A2E22">
      <w:pPr>
        <w:ind w:firstLine="709"/>
        <w:jc w:val="both"/>
        <w:rPr>
          <w:color w:val="000000" w:themeColor="text1"/>
          <w:sz w:val="24"/>
          <w:lang w:val="ru-RU"/>
        </w:rPr>
      </w:pPr>
      <w:r w:rsidRPr="000A2E22">
        <w:rPr>
          <w:color w:val="000000" w:themeColor="text1"/>
          <w:sz w:val="24"/>
          <w:lang w:val="ru-RU"/>
        </w:rPr>
        <w:t>Генеральный план разработан на расчетный период до 2045 года, с выделением первой очереди - 2030 год.</w:t>
      </w:r>
    </w:p>
    <w:p w:rsidR="000A2E22" w:rsidRDefault="000A2E22" w:rsidP="000A2E22">
      <w:pPr>
        <w:ind w:firstLine="709"/>
        <w:jc w:val="both"/>
        <w:rPr>
          <w:sz w:val="24"/>
          <w:lang w:val="ru-RU"/>
        </w:rPr>
      </w:pPr>
      <w:r w:rsidRPr="000A2E22">
        <w:rPr>
          <w:color w:val="000000" w:themeColor="text1"/>
          <w:sz w:val="24"/>
          <w:lang w:val="ru-RU"/>
        </w:rPr>
        <w:t>Границы рассматриваемой территории, на которой размещены объекты капитального строительства федерального и регионального значения, а также границы зон планируемого размещения объектов капитального строительства федерального и регионального значения приводятся в Положениях о территориальном планировании, а также отображаются на картах для обеспечения информационной целостности документа и не являются утверждаемыми в составе генерального плана</w:t>
      </w:r>
      <w:r w:rsidRPr="000A2E22">
        <w:rPr>
          <w:sz w:val="24"/>
          <w:lang w:val="ru-RU"/>
        </w:rPr>
        <w:t>.</w:t>
      </w:r>
    </w:p>
    <w:p w:rsidR="000A2E22" w:rsidRPr="000A2E22" w:rsidRDefault="000A2E22" w:rsidP="000A2E22">
      <w:pPr>
        <w:ind w:firstLine="709"/>
        <w:jc w:val="both"/>
        <w:rPr>
          <w:sz w:val="24"/>
          <w:lang w:val="ru-RU"/>
        </w:rPr>
      </w:pPr>
    </w:p>
    <w:p w:rsidR="00904E7D" w:rsidRPr="00904E7D" w:rsidRDefault="00904E7D" w:rsidP="00901694">
      <w:pPr>
        <w:pStyle w:val="16"/>
        <w:rPr>
          <w:rFonts w:cs="Times New Roman"/>
          <w:szCs w:val="24"/>
          <w:lang w:val="ru-RU"/>
        </w:rPr>
      </w:pPr>
      <w:bookmarkStart w:id="15" w:name="_Toc42519617"/>
      <w:bookmarkStart w:id="16" w:name="_Toc194652858"/>
      <w:bookmarkStart w:id="17" w:name="_Toc190168760"/>
      <w:bookmarkStart w:id="18" w:name="_Toc42263537"/>
      <w:bookmarkStart w:id="19" w:name="_Toc243966470"/>
      <w:bookmarkStart w:id="20" w:name="_Toc244319027"/>
      <w:bookmarkStart w:id="21" w:name="_Toc419208542"/>
      <w:bookmarkEnd w:id="3"/>
      <w:bookmarkEnd w:id="4"/>
      <w:bookmarkEnd w:id="5"/>
      <w:bookmarkEnd w:id="6"/>
      <w:bookmarkEnd w:id="7"/>
      <w:bookmarkEnd w:id="8"/>
      <w:bookmarkEnd w:id="9"/>
      <w:bookmarkEnd w:id="10"/>
      <w:bookmarkEnd w:id="11"/>
      <w:bookmarkEnd w:id="12"/>
      <w:r w:rsidRPr="00904E7D">
        <w:rPr>
          <w:rFonts w:cs="Times New Roman"/>
          <w:szCs w:val="24"/>
          <w:lang w:val="ru-RU"/>
        </w:rPr>
        <w:t>1. ЦЕЛИ И ЗАДАЧИ ТЕРРИТОРИАЛЬНОГО ПЛАНИРОВАНИЯ</w:t>
      </w:r>
      <w:bookmarkEnd w:id="15"/>
      <w:bookmarkEnd w:id="16"/>
    </w:p>
    <w:p w:rsidR="00904E7D" w:rsidRPr="00904E7D" w:rsidRDefault="00904E7D" w:rsidP="00904E7D">
      <w:pPr>
        <w:ind w:firstLine="709"/>
        <w:jc w:val="both"/>
        <w:rPr>
          <w:sz w:val="24"/>
          <w:lang w:val="ru-RU"/>
        </w:rPr>
      </w:pPr>
      <w:bookmarkStart w:id="22" w:name="_Hlk151541015"/>
      <w:r w:rsidRPr="00904E7D">
        <w:rPr>
          <w:sz w:val="24"/>
          <w:lang w:val="ru-RU"/>
        </w:rPr>
        <w:t>Генеральный план – один из видов градостроительной документации по территориальному планированию, определяющий градостроительную стратегию и условия формирования среды жизнедеятельности населения. В соответствии с Градостроительным кодексом Российской Федерации, этот документ устанавливает границы населенного пункта,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социальной, инженерной, транспортной инфраструктур, обеспечения учета интересов граждан и их объединений, а также интересов других муниципальных образований.</w:t>
      </w:r>
    </w:p>
    <w:p w:rsidR="00904E7D" w:rsidRPr="00904E7D" w:rsidRDefault="00904E7D" w:rsidP="00904E7D">
      <w:pPr>
        <w:ind w:firstLine="709"/>
        <w:jc w:val="both"/>
        <w:rPr>
          <w:sz w:val="24"/>
          <w:lang w:val="ru-RU"/>
        </w:rPr>
      </w:pPr>
      <w:r w:rsidRPr="00904E7D">
        <w:rPr>
          <w:sz w:val="24"/>
          <w:lang w:val="ru-RU"/>
        </w:rPr>
        <w:t xml:space="preserve">Внесение изменений в генеральный план Наро-Фоминского городского округа Московской области применительно к населенному пункту </w:t>
      </w:r>
      <w:proofErr w:type="spellStart"/>
      <w:r w:rsidRPr="00904E7D">
        <w:rPr>
          <w:sz w:val="24"/>
          <w:lang w:val="ru-RU"/>
        </w:rPr>
        <w:t>пгт</w:t>
      </w:r>
      <w:proofErr w:type="spellEnd"/>
      <w:r w:rsidRPr="00904E7D">
        <w:rPr>
          <w:sz w:val="24"/>
          <w:lang w:val="ru-RU"/>
        </w:rPr>
        <w:t xml:space="preserve">. </w:t>
      </w:r>
      <w:proofErr w:type="spellStart"/>
      <w:r w:rsidRPr="00904E7D">
        <w:rPr>
          <w:sz w:val="24"/>
          <w:lang w:val="ru-RU"/>
        </w:rPr>
        <w:t>Селятино</w:t>
      </w:r>
      <w:proofErr w:type="spellEnd"/>
      <w:r w:rsidRPr="00904E7D">
        <w:rPr>
          <w:sz w:val="24"/>
          <w:lang w:val="ru-RU"/>
        </w:rPr>
        <w:t xml:space="preserve"> разрабатывается в качестве документа, направленного на создание условий для его устойчивого развития до 2045 года.</w:t>
      </w:r>
    </w:p>
    <w:p w:rsidR="00904E7D" w:rsidRPr="00904E7D" w:rsidRDefault="00904E7D" w:rsidP="00904E7D">
      <w:pPr>
        <w:ind w:firstLine="709"/>
        <w:jc w:val="both"/>
        <w:rPr>
          <w:sz w:val="24"/>
          <w:lang w:val="ru-RU"/>
        </w:rPr>
      </w:pPr>
      <w:r w:rsidRPr="00904E7D">
        <w:rPr>
          <w:sz w:val="24"/>
          <w:lang w:val="ru-RU"/>
        </w:rPr>
        <w:lastRenderedPageBreak/>
        <w:t>Цель генерального плана – определение параметров согласованного развития транспортной, инженерной, социальной инфраструктур, роста числа мест приложения труда, объектов коммунально-бытового и ритуального назначения, развития инфраструктуры рекреации, обеспечивающего учёт интересов граждан и их объединений на основе стратегий, прогнозов и программ социально-экономического и градостроительного развития Московской области.</w:t>
      </w:r>
    </w:p>
    <w:p w:rsidR="00904E7D" w:rsidRPr="00A22DB8" w:rsidRDefault="00904E7D" w:rsidP="00904E7D">
      <w:pPr>
        <w:ind w:firstLine="709"/>
        <w:jc w:val="both"/>
        <w:rPr>
          <w:sz w:val="24"/>
        </w:rPr>
      </w:pPr>
      <w:proofErr w:type="spellStart"/>
      <w:r w:rsidRPr="00A22DB8">
        <w:rPr>
          <w:sz w:val="24"/>
        </w:rPr>
        <w:t>Основные</w:t>
      </w:r>
      <w:proofErr w:type="spellEnd"/>
      <w:r w:rsidRPr="00A22DB8">
        <w:rPr>
          <w:sz w:val="24"/>
        </w:rPr>
        <w:t xml:space="preserve"> </w:t>
      </w:r>
      <w:proofErr w:type="spellStart"/>
      <w:r w:rsidRPr="00A22DB8">
        <w:rPr>
          <w:sz w:val="24"/>
        </w:rPr>
        <w:t>задачи</w:t>
      </w:r>
      <w:proofErr w:type="spellEnd"/>
      <w:r w:rsidRPr="00A22DB8">
        <w:rPr>
          <w:sz w:val="24"/>
        </w:rPr>
        <w:t xml:space="preserve"> </w:t>
      </w:r>
      <w:proofErr w:type="spellStart"/>
      <w:r w:rsidRPr="00A22DB8">
        <w:rPr>
          <w:sz w:val="24"/>
        </w:rPr>
        <w:t>генерального</w:t>
      </w:r>
      <w:proofErr w:type="spellEnd"/>
      <w:r w:rsidRPr="00A22DB8">
        <w:rPr>
          <w:sz w:val="24"/>
        </w:rPr>
        <w:t xml:space="preserve"> </w:t>
      </w:r>
      <w:proofErr w:type="spellStart"/>
      <w:r w:rsidRPr="00A22DB8">
        <w:rPr>
          <w:sz w:val="24"/>
        </w:rPr>
        <w:t>плана</w:t>
      </w:r>
      <w:proofErr w:type="spellEnd"/>
      <w:r w:rsidRPr="00A22DB8">
        <w:rPr>
          <w:sz w:val="24"/>
        </w:rPr>
        <w:t>:</w:t>
      </w:r>
    </w:p>
    <w:p w:rsidR="00904E7D" w:rsidRPr="00A22DB8" w:rsidRDefault="00904E7D" w:rsidP="00904E7D">
      <w:pPr>
        <w:pStyle w:val="aff6"/>
        <w:numPr>
          <w:ilvl w:val="0"/>
          <w:numId w:val="72"/>
        </w:numPr>
        <w:ind w:left="0" w:firstLine="709"/>
        <w:jc w:val="both"/>
        <w:rPr>
          <w:sz w:val="24"/>
        </w:rPr>
      </w:pPr>
      <w:r w:rsidRPr="00904E7D">
        <w:rPr>
          <w:sz w:val="24"/>
          <w:lang w:val="ru-RU"/>
        </w:rPr>
        <w:t xml:space="preserve">определение функциональных зон в границах </w:t>
      </w:r>
      <w:proofErr w:type="spellStart"/>
      <w:r w:rsidRPr="00904E7D">
        <w:rPr>
          <w:sz w:val="24"/>
          <w:lang w:val="ru-RU"/>
        </w:rPr>
        <w:t>пгт</w:t>
      </w:r>
      <w:proofErr w:type="spellEnd"/>
      <w:r w:rsidRPr="00904E7D">
        <w:rPr>
          <w:sz w:val="24"/>
          <w:lang w:val="ru-RU"/>
        </w:rPr>
        <w:t xml:space="preserve">. </w:t>
      </w:r>
      <w:proofErr w:type="spellStart"/>
      <w:r w:rsidRPr="00A22DB8">
        <w:rPr>
          <w:sz w:val="24"/>
        </w:rPr>
        <w:t>Селятино</w:t>
      </w:r>
      <w:proofErr w:type="spellEnd"/>
      <w:r w:rsidRPr="00A22DB8">
        <w:rPr>
          <w:sz w:val="24"/>
        </w:rPr>
        <w:t xml:space="preserve"> </w:t>
      </w:r>
      <w:proofErr w:type="spellStart"/>
      <w:r w:rsidRPr="00A22DB8">
        <w:rPr>
          <w:sz w:val="24"/>
        </w:rPr>
        <w:t>параметров</w:t>
      </w:r>
      <w:proofErr w:type="spellEnd"/>
      <w:r w:rsidRPr="00A22DB8">
        <w:rPr>
          <w:sz w:val="24"/>
        </w:rPr>
        <w:t xml:space="preserve"> </w:t>
      </w:r>
      <w:proofErr w:type="spellStart"/>
      <w:r w:rsidRPr="00A22DB8">
        <w:rPr>
          <w:sz w:val="24"/>
        </w:rPr>
        <w:t>функциональных</w:t>
      </w:r>
      <w:proofErr w:type="spellEnd"/>
      <w:r w:rsidRPr="00A22DB8">
        <w:rPr>
          <w:sz w:val="24"/>
        </w:rPr>
        <w:t xml:space="preserve"> </w:t>
      </w:r>
      <w:proofErr w:type="spellStart"/>
      <w:r w:rsidRPr="00A22DB8">
        <w:rPr>
          <w:sz w:val="24"/>
        </w:rPr>
        <w:t>зон</w:t>
      </w:r>
      <w:proofErr w:type="spellEnd"/>
      <w:r w:rsidRPr="00A22DB8">
        <w:rPr>
          <w:sz w:val="24"/>
        </w:rPr>
        <w:t>;</w:t>
      </w:r>
    </w:p>
    <w:p w:rsidR="00904E7D" w:rsidRPr="00904E7D" w:rsidRDefault="00904E7D" w:rsidP="00904E7D">
      <w:pPr>
        <w:pStyle w:val="aff6"/>
        <w:numPr>
          <w:ilvl w:val="0"/>
          <w:numId w:val="72"/>
        </w:numPr>
        <w:ind w:left="0" w:firstLine="709"/>
        <w:jc w:val="both"/>
        <w:rPr>
          <w:sz w:val="24"/>
          <w:lang w:val="ru-RU"/>
        </w:rPr>
      </w:pPr>
      <w:r w:rsidRPr="00904E7D">
        <w:rPr>
          <w:sz w:val="24"/>
          <w:lang w:val="ru-RU"/>
        </w:rPr>
        <w:t xml:space="preserve">определение границ </w:t>
      </w:r>
      <w:proofErr w:type="spellStart"/>
      <w:r w:rsidRPr="00904E7D">
        <w:rPr>
          <w:sz w:val="24"/>
          <w:lang w:val="ru-RU"/>
        </w:rPr>
        <w:t>пгт</w:t>
      </w:r>
      <w:proofErr w:type="spellEnd"/>
      <w:r w:rsidRPr="00904E7D">
        <w:rPr>
          <w:sz w:val="24"/>
          <w:lang w:val="ru-RU"/>
        </w:rPr>
        <w:t xml:space="preserve">. </w:t>
      </w:r>
      <w:proofErr w:type="spellStart"/>
      <w:r w:rsidRPr="00904E7D">
        <w:rPr>
          <w:sz w:val="24"/>
          <w:lang w:val="ru-RU"/>
        </w:rPr>
        <w:t>Селятино</w:t>
      </w:r>
      <w:proofErr w:type="spellEnd"/>
      <w:r w:rsidRPr="00904E7D">
        <w:rPr>
          <w:sz w:val="24"/>
          <w:lang w:val="ru-RU"/>
        </w:rPr>
        <w:t xml:space="preserve"> с указанием перечня координат характерных точек, а также перечня включаемых и исключаемых из границ населённого пункта земельных участков, с указанием категорий земель, к которым планируется отнести эти земельные участки;</w:t>
      </w:r>
    </w:p>
    <w:p w:rsidR="00904E7D" w:rsidRPr="00904E7D" w:rsidRDefault="00904E7D" w:rsidP="00904E7D">
      <w:pPr>
        <w:pStyle w:val="aff6"/>
        <w:numPr>
          <w:ilvl w:val="0"/>
          <w:numId w:val="72"/>
        </w:numPr>
        <w:ind w:left="0" w:firstLine="709"/>
        <w:jc w:val="both"/>
        <w:rPr>
          <w:sz w:val="24"/>
          <w:lang w:val="ru-RU"/>
        </w:rPr>
      </w:pPr>
      <w:r w:rsidRPr="00904E7D">
        <w:rPr>
          <w:sz w:val="24"/>
          <w:lang w:val="ru-RU"/>
        </w:rPr>
        <w:t xml:space="preserve">определение зон с особыми условиями использования территорий в </w:t>
      </w:r>
      <w:r>
        <w:rPr>
          <w:sz w:val="24"/>
          <w:lang w:val="ru-RU"/>
        </w:rPr>
        <w:br/>
      </w:r>
      <w:proofErr w:type="spellStart"/>
      <w:r w:rsidRPr="00904E7D">
        <w:rPr>
          <w:sz w:val="24"/>
          <w:lang w:val="ru-RU"/>
        </w:rPr>
        <w:t>пгт</w:t>
      </w:r>
      <w:proofErr w:type="spellEnd"/>
      <w:r w:rsidRPr="00904E7D">
        <w:rPr>
          <w:sz w:val="24"/>
          <w:lang w:val="ru-RU"/>
        </w:rPr>
        <w:t xml:space="preserve">. </w:t>
      </w:r>
      <w:proofErr w:type="spellStart"/>
      <w:r w:rsidRPr="00904E7D">
        <w:rPr>
          <w:sz w:val="24"/>
          <w:lang w:val="ru-RU"/>
        </w:rPr>
        <w:t>Селятино</w:t>
      </w:r>
      <w:proofErr w:type="spellEnd"/>
      <w:r w:rsidRPr="00904E7D">
        <w:rPr>
          <w:sz w:val="24"/>
          <w:lang w:val="ru-RU"/>
        </w:rPr>
        <w:t>;</w:t>
      </w:r>
    </w:p>
    <w:p w:rsidR="00904E7D" w:rsidRDefault="00904E7D" w:rsidP="00904E7D">
      <w:pPr>
        <w:pStyle w:val="aff6"/>
        <w:numPr>
          <w:ilvl w:val="0"/>
          <w:numId w:val="72"/>
        </w:numPr>
        <w:ind w:left="0" w:firstLine="709"/>
        <w:jc w:val="both"/>
        <w:rPr>
          <w:sz w:val="24"/>
        </w:rPr>
      </w:pPr>
      <w:r w:rsidRPr="00904E7D">
        <w:rPr>
          <w:sz w:val="24"/>
          <w:lang w:val="ru-RU"/>
        </w:rPr>
        <w:t xml:space="preserve">определение перечня и характеристики основных факторов риска возникновения чрезвычайных ситуаций природного и техногенного характера, а также соответствующих территорий в границах </w:t>
      </w:r>
      <w:proofErr w:type="spellStart"/>
      <w:r w:rsidRPr="00904E7D">
        <w:rPr>
          <w:sz w:val="24"/>
          <w:lang w:val="ru-RU"/>
        </w:rPr>
        <w:t>пгт</w:t>
      </w:r>
      <w:proofErr w:type="spellEnd"/>
      <w:r w:rsidRPr="00904E7D">
        <w:rPr>
          <w:sz w:val="24"/>
          <w:lang w:val="ru-RU"/>
        </w:rPr>
        <w:t xml:space="preserve">. </w:t>
      </w:r>
      <w:proofErr w:type="spellStart"/>
      <w:r w:rsidRPr="00A22DB8">
        <w:rPr>
          <w:sz w:val="24"/>
        </w:rPr>
        <w:t>Селятино</w:t>
      </w:r>
      <w:proofErr w:type="spellEnd"/>
      <w:r w:rsidRPr="00A22DB8">
        <w:rPr>
          <w:sz w:val="24"/>
        </w:rPr>
        <w:t>.</w:t>
      </w:r>
      <w:bookmarkEnd w:id="22"/>
    </w:p>
    <w:p w:rsidR="00904E7D" w:rsidRPr="00A22DB8" w:rsidRDefault="00904E7D" w:rsidP="00904E7D">
      <w:pPr>
        <w:rPr>
          <w:rFonts w:eastAsiaTheme="majorEastAsia"/>
          <w:b/>
          <w:bCs/>
          <w:sz w:val="24"/>
          <w:highlight w:val="yellow"/>
        </w:rPr>
      </w:pPr>
    </w:p>
    <w:p w:rsidR="00901694" w:rsidRDefault="00901694" w:rsidP="00901694">
      <w:pPr>
        <w:pStyle w:val="16"/>
        <w:rPr>
          <w:rFonts w:cs="Times New Roman"/>
          <w:szCs w:val="24"/>
        </w:rPr>
      </w:pPr>
      <w:bookmarkStart w:id="23" w:name="_Toc99628171"/>
      <w:bookmarkStart w:id="24" w:name="_Toc194652859"/>
      <w:bookmarkStart w:id="25" w:name="_Hlk143694762"/>
      <w:bookmarkEnd w:id="17"/>
      <w:bookmarkEnd w:id="18"/>
      <w:r w:rsidRPr="00A22DB8">
        <w:rPr>
          <w:rFonts w:cs="Times New Roman"/>
          <w:szCs w:val="24"/>
        </w:rPr>
        <w:t>2. ОБЩИЕ СВЕДЕНИЯ</w:t>
      </w:r>
      <w:bookmarkEnd w:id="23"/>
      <w:bookmarkEnd w:id="24"/>
    </w:p>
    <w:p w:rsidR="00294459" w:rsidRPr="00294459" w:rsidRDefault="00294459" w:rsidP="00294459"/>
    <w:p w:rsidR="00901694" w:rsidRPr="00901694" w:rsidRDefault="00901694" w:rsidP="00901694">
      <w:pPr>
        <w:ind w:firstLine="709"/>
        <w:jc w:val="both"/>
        <w:rPr>
          <w:sz w:val="24"/>
          <w:lang w:val="ru-RU"/>
        </w:rPr>
      </w:pPr>
      <w:proofErr w:type="spellStart"/>
      <w:r w:rsidRPr="00901694">
        <w:rPr>
          <w:sz w:val="24"/>
          <w:lang w:val="ru-RU"/>
        </w:rPr>
        <w:t>пгт</w:t>
      </w:r>
      <w:proofErr w:type="spellEnd"/>
      <w:r w:rsidRPr="00901694">
        <w:rPr>
          <w:sz w:val="24"/>
          <w:lang w:val="ru-RU"/>
        </w:rPr>
        <w:t xml:space="preserve">. </w:t>
      </w:r>
      <w:proofErr w:type="spellStart"/>
      <w:r w:rsidRPr="00901694">
        <w:rPr>
          <w:sz w:val="24"/>
          <w:lang w:val="ru-RU"/>
        </w:rPr>
        <w:t>Селятино</w:t>
      </w:r>
      <w:proofErr w:type="spellEnd"/>
      <w:r w:rsidRPr="00901694">
        <w:rPr>
          <w:sz w:val="24"/>
          <w:lang w:val="ru-RU"/>
        </w:rPr>
        <w:t xml:space="preserve"> входит в состав Наро-Фоминского городского округа Московской области.</w:t>
      </w:r>
    </w:p>
    <w:p w:rsidR="00901694" w:rsidRPr="00901694" w:rsidRDefault="00901694" w:rsidP="00901694">
      <w:pPr>
        <w:ind w:firstLine="709"/>
        <w:jc w:val="both"/>
        <w:rPr>
          <w:color w:val="000000" w:themeColor="text1"/>
          <w:sz w:val="24"/>
          <w:lang w:val="ru-RU"/>
        </w:rPr>
      </w:pPr>
      <w:bookmarkStart w:id="26" w:name="_Toc445731090"/>
      <w:proofErr w:type="spellStart"/>
      <w:r w:rsidRPr="00901694">
        <w:rPr>
          <w:sz w:val="24"/>
          <w:lang w:val="ru-RU"/>
        </w:rPr>
        <w:t>пгт</w:t>
      </w:r>
      <w:proofErr w:type="spellEnd"/>
      <w:r w:rsidRPr="00901694">
        <w:rPr>
          <w:sz w:val="24"/>
          <w:lang w:val="ru-RU"/>
        </w:rPr>
        <w:t xml:space="preserve">. </w:t>
      </w:r>
      <w:proofErr w:type="spellStart"/>
      <w:r w:rsidRPr="00901694">
        <w:rPr>
          <w:sz w:val="24"/>
          <w:lang w:val="ru-RU"/>
        </w:rPr>
        <w:t>Селятино</w:t>
      </w:r>
      <w:proofErr w:type="spellEnd"/>
      <w:r w:rsidRPr="00901694">
        <w:rPr>
          <w:sz w:val="24"/>
          <w:lang w:val="ru-RU"/>
        </w:rPr>
        <w:t xml:space="preserve"> </w:t>
      </w:r>
      <w:r w:rsidRPr="00901694">
        <w:rPr>
          <w:color w:val="000000" w:themeColor="text1"/>
          <w:sz w:val="24"/>
          <w:lang w:val="ru-RU"/>
        </w:rPr>
        <w:t xml:space="preserve">расположен на расстоянии </w:t>
      </w:r>
      <w:bookmarkEnd w:id="26"/>
      <w:r w:rsidRPr="00901694">
        <w:rPr>
          <w:color w:val="000000" w:themeColor="text1"/>
          <w:sz w:val="24"/>
          <w:lang w:val="ru-RU"/>
        </w:rPr>
        <w:t>33 км к юго-западу от Московской кольцевой автомобильной дороги (МКАД), в 17 км к северо-востоку от г. Наро-Фоминск и граничит:</w:t>
      </w:r>
    </w:p>
    <w:p w:rsidR="00901694" w:rsidRPr="00901694" w:rsidRDefault="00901694" w:rsidP="00901694">
      <w:pPr>
        <w:ind w:firstLine="709"/>
        <w:jc w:val="both"/>
        <w:rPr>
          <w:color w:val="000000" w:themeColor="text1"/>
          <w:sz w:val="24"/>
          <w:lang w:val="ru-RU"/>
        </w:rPr>
      </w:pPr>
      <w:r w:rsidRPr="00901694">
        <w:rPr>
          <w:color w:val="000000" w:themeColor="text1"/>
          <w:sz w:val="24"/>
          <w:lang w:val="ru-RU"/>
        </w:rPr>
        <w:t>- на северо-западе – с Киевским направлением Московской железной дороги;</w:t>
      </w:r>
    </w:p>
    <w:p w:rsidR="00901694" w:rsidRPr="00901694" w:rsidRDefault="00901694" w:rsidP="00901694">
      <w:pPr>
        <w:ind w:firstLine="709"/>
        <w:jc w:val="both"/>
        <w:rPr>
          <w:color w:val="000000" w:themeColor="text1"/>
          <w:sz w:val="24"/>
          <w:lang w:val="ru-RU"/>
        </w:rPr>
      </w:pPr>
      <w:r w:rsidRPr="00901694">
        <w:rPr>
          <w:color w:val="000000" w:themeColor="text1"/>
          <w:sz w:val="24"/>
          <w:lang w:val="ru-RU"/>
        </w:rPr>
        <w:t>- на юг-западе – с землями лесного фонда Наро-Фоминского участкового лесничества;</w:t>
      </w:r>
    </w:p>
    <w:p w:rsidR="00901694" w:rsidRPr="00901694" w:rsidRDefault="00901694" w:rsidP="00901694">
      <w:pPr>
        <w:ind w:firstLine="709"/>
        <w:jc w:val="both"/>
        <w:rPr>
          <w:color w:val="000000" w:themeColor="text1"/>
          <w:sz w:val="24"/>
          <w:lang w:val="ru-RU"/>
        </w:rPr>
      </w:pPr>
      <w:r w:rsidRPr="00901694">
        <w:rPr>
          <w:color w:val="000000" w:themeColor="text1"/>
          <w:sz w:val="24"/>
          <w:lang w:val="ru-RU"/>
        </w:rPr>
        <w:t>- на юго-востоке – с автодорогой федерального значения М-3 (Киевское ш.);</w:t>
      </w:r>
    </w:p>
    <w:p w:rsidR="00901694" w:rsidRPr="00901694" w:rsidRDefault="00901694" w:rsidP="00901694">
      <w:pPr>
        <w:widowControl w:val="0"/>
        <w:tabs>
          <w:tab w:val="left" w:pos="4140"/>
          <w:tab w:val="left" w:pos="4860"/>
          <w:tab w:val="left" w:pos="5040"/>
          <w:tab w:val="left" w:pos="5400"/>
        </w:tabs>
        <w:ind w:firstLine="709"/>
        <w:jc w:val="both"/>
        <w:rPr>
          <w:color w:val="000000" w:themeColor="text1"/>
          <w:sz w:val="24"/>
          <w:lang w:val="ru-RU"/>
        </w:rPr>
      </w:pPr>
      <w:r w:rsidRPr="00901694">
        <w:rPr>
          <w:color w:val="000000" w:themeColor="text1"/>
          <w:sz w:val="24"/>
          <w:lang w:val="ru-RU"/>
        </w:rPr>
        <w:t xml:space="preserve">- на северо-востоке – с д. </w:t>
      </w:r>
      <w:proofErr w:type="spellStart"/>
      <w:r w:rsidRPr="00901694">
        <w:rPr>
          <w:color w:val="000000" w:themeColor="text1"/>
          <w:sz w:val="24"/>
          <w:lang w:val="ru-RU"/>
        </w:rPr>
        <w:t>Алабино</w:t>
      </w:r>
      <w:proofErr w:type="spellEnd"/>
      <w:r w:rsidRPr="00901694">
        <w:rPr>
          <w:color w:val="000000" w:themeColor="text1"/>
          <w:sz w:val="24"/>
          <w:lang w:val="ru-RU"/>
        </w:rPr>
        <w:t xml:space="preserve"> и автодорогой федерального значения А-113 (ЦКАД).</w:t>
      </w:r>
    </w:p>
    <w:p w:rsidR="00901694" w:rsidRPr="00901694" w:rsidRDefault="00901694" w:rsidP="00901694">
      <w:pPr>
        <w:ind w:firstLine="709"/>
        <w:jc w:val="both"/>
        <w:rPr>
          <w:sz w:val="24"/>
          <w:lang w:val="ru-RU"/>
        </w:rPr>
      </w:pPr>
      <w:r w:rsidRPr="00901694">
        <w:rPr>
          <w:sz w:val="24"/>
          <w:lang w:val="ru-RU"/>
        </w:rPr>
        <w:t xml:space="preserve">Площадь территории </w:t>
      </w:r>
      <w:proofErr w:type="spellStart"/>
      <w:r w:rsidRPr="00901694">
        <w:rPr>
          <w:sz w:val="24"/>
          <w:lang w:val="ru-RU"/>
        </w:rPr>
        <w:t>пгт</w:t>
      </w:r>
      <w:proofErr w:type="spellEnd"/>
      <w:r w:rsidRPr="00901694">
        <w:rPr>
          <w:sz w:val="24"/>
          <w:lang w:val="ru-RU"/>
        </w:rPr>
        <w:t xml:space="preserve">. </w:t>
      </w:r>
      <w:proofErr w:type="spellStart"/>
      <w:r w:rsidRPr="00901694">
        <w:rPr>
          <w:sz w:val="24"/>
          <w:lang w:val="ru-RU"/>
        </w:rPr>
        <w:t>Селятино</w:t>
      </w:r>
      <w:proofErr w:type="spellEnd"/>
      <w:r w:rsidRPr="00901694">
        <w:rPr>
          <w:sz w:val="24"/>
          <w:lang w:val="ru-RU"/>
        </w:rPr>
        <w:t xml:space="preserve"> составляет 204,6 га.</w:t>
      </w:r>
    </w:p>
    <w:p w:rsidR="00901694" w:rsidRPr="00901694" w:rsidRDefault="00901694" w:rsidP="00901694">
      <w:pPr>
        <w:ind w:firstLine="709"/>
        <w:jc w:val="both"/>
        <w:rPr>
          <w:sz w:val="24"/>
          <w:highlight w:val="yellow"/>
          <w:lang w:val="ru-RU"/>
        </w:rPr>
      </w:pPr>
      <w:bookmarkStart w:id="27" w:name="_Hlk194477281"/>
      <w:r w:rsidRPr="00901694">
        <w:rPr>
          <w:sz w:val="24"/>
          <w:lang w:val="ru-RU"/>
        </w:rPr>
        <w:t xml:space="preserve">Численность постоянно проживающего населения на территории </w:t>
      </w:r>
      <w:proofErr w:type="spellStart"/>
      <w:r w:rsidRPr="00901694">
        <w:rPr>
          <w:sz w:val="24"/>
          <w:lang w:val="ru-RU"/>
        </w:rPr>
        <w:t>пгт</w:t>
      </w:r>
      <w:proofErr w:type="spellEnd"/>
      <w:r w:rsidRPr="00901694">
        <w:rPr>
          <w:sz w:val="24"/>
          <w:lang w:val="ru-RU"/>
        </w:rPr>
        <w:t xml:space="preserve">. </w:t>
      </w:r>
      <w:proofErr w:type="spellStart"/>
      <w:r w:rsidRPr="00901694">
        <w:rPr>
          <w:sz w:val="24"/>
          <w:lang w:val="ru-RU"/>
        </w:rPr>
        <w:t>Селятино</w:t>
      </w:r>
      <w:proofErr w:type="spellEnd"/>
      <w:r w:rsidRPr="00901694">
        <w:rPr>
          <w:sz w:val="24"/>
          <w:lang w:val="ru-RU"/>
        </w:rPr>
        <w:t xml:space="preserve"> по состоянию на 01.01.2025 года составила 14 536 человек. </w:t>
      </w:r>
      <w:bookmarkEnd w:id="27"/>
    </w:p>
    <w:p w:rsidR="00901694" w:rsidRPr="00CE1E97" w:rsidRDefault="00901694" w:rsidP="00901694">
      <w:pPr>
        <w:ind w:firstLine="709"/>
        <w:jc w:val="both"/>
        <w:rPr>
          <w:sz w:val="24"/>
          <w:lang w:val="ru-RU"/>
        </w:rPr>
      </w:pPr>
      <w:r w:rsidRPr="00901694">
        <w:rPr>
          <w:sz w:val="24"/>
          <w:lang w:val="ru-RU"/>
        </w:rPr>
        <w:t xml:space="preserve">Основной транспортный каркас автодорожной сети, обеспечивающий внешние связи Наро-Фоминского городского округа Московской области применительно к </w:t>
      </w:r>
      <w:proofErr w:type="spellStart"/>
      <w:r w:rsidRPr="00901694">
        <w:rPr>
          <w:sz w:val="24"/>
          <w:lang w:val="ru-RU"/>
        </w:rPr>
        <w:t>пгт</w:t>
      </w:r>
      <w:proofErr w:type="spellEnd"/>
      <w:r w:rsidRPr="00901694">
        <w:rPr>
          <w:sz w:val="24"/>
          <w:lang w:val="ru-RU"/>
        </w:rPr>
        <w:t xml:space="preserve">. </w:t>
      </w:r>
      <w:proofErr w:type="spellStart"/>
      <w:r w:rsidRPr="00CE1E97">
        <w:rPr>
          <w:sz w:val="24"/>
          <w:lang w:val="ru-RU"/>
        </w:rPr>
        <w:t>Селятино</w:t>
      </w:r>
      <w:proofErr w:type="spellEnd"/>
      <w:r w:rsidRPr="00CE1E97">
        <w:rPr>
          <w:sz w:val="24"/>
          <w:lang w:val="ru-RU"/>
        </w:rPr>
        <w:t xml:space="preserve"> составляют автомобильные дороги регионального и местного значения.</w:t>
      </w:r>
    </w:p>
    <w:p w:rsidR="00B5171F" w:rsidRDefault="00B5171F" w:rsidP="00B5171F">
      <w:pPr>
        <w:rPr>
          <w:b/>
          <w:sz w:val="24"/>
          <w:lang w:val="ru-RU"/>
        </w:rPr>
      </w:pPr>
    </w:p>
    <w:p w:rsidR="00435803" w:rsidRDefault="00435803" w:rsidP="00435803">
      <w:pPr>
        <w:pStyle w:val="16"/>
        <w:rPr>
          <w:rFonts w:cs="Times New Roman"/>
          <w:szCs w:val="24"/>
          <w:lang w:val="ru-RU"/>
        </w:rPr>
      </w:pPr>
      <w:bookmarkStart w:id="28" w:name="_Toc194652860"/>
      <w:r w:rsidRPr="00435803">
        <w:rPr>
          <w:rFonts w:cs="Times New Roman"/>
          <w:szCs w:val="24"/>
          <w:lang w:val="ru-RU"/>
        </w:rPr>
        <w:t xml:space="preserve">3. </w:t>
      </w:r>
      <w:bookmarkStart w:id="29" w:name="_Hlk41570711"/>
      <w:r w:rsidRPr="00435803">
        <w:rPr>
          <w:rFonts w:cs="Times New Roman"/>
          <w:szCs w:val="24"/>
          <w:lang w:val="ru-RU"/>
        </w:rPr>
        <w:t>СВЕДЕНИЯ О ПЛАНАХ И ПРОГРАММАХ КОМПЛЕКСНОГО СОЦИАЛЬНО-ЭКОНОМИЧЕСКОГО РАЗВИТИЯ МУНИЦИПАЛЬНОГО ОБРАЗОВАНИЯ</w:t>
      </w:r>
      <w:bookmarkEnd w:id="28"/>
      <w:bookmarkEnd w:id="29"/>
    </w:p>
    <w:p w:rsidR="005F5F73" w:rsidRPr="005F5F73" w:rsidRDefault="005F5F73" w:rsidP="005F5F73">
      <w:pPr>
        <w:rPr>
          <w:lang w:val="ru-RU"/>
        </w:rPr>
      </w:pPr>
    </w:p>
    <w:p w:rsidR="00435803" w:rsidRPr="00435803" w:rsidRDefault="00435803" w:rsidP="00435803">
      <w:pPr>
        <w:jc w:val="both"/>
        <w:rPr>
          <w:b/>
          <w:sz w:val="24"/>
          <w:lang w:val="ru-RU"/>
        </w:rPr>
      </w:pPr>
      <w:r w:rsidRPr="00435803">
        <w:rPr>
          <w:b/>
          <w:sz w:val="24"/>
          <w:lang w:val="ru-RU"/>
        </w:rPr>
        <w:t>Программы Московской области</w:t>
      </w:r>
    </w:p>
    <w:p w:rsidR="00435803" w:rsidRPr="00435803" w:rsidRDefault="00435803" w:rsidP="00435803">
      <w:pPr>
        <w:ind w:firstLine="567"/>
        <w:jc w:val="both"/>
        <w:rPr>
          <w:sz w:val="24"/>
          <w:lang w:val="ru-RU"/>
        </w:rPr>
      </w:pPr>
      <w:r w:rsidRPr="00435803">
        <w:rPr>
          <w:sz w:val="24"/>
          <w:lang w:val="ru-RU"/>
        </w:rPr>
        <w:t>Государственная программа Московской области «Архитектура и градостроительство Подмосковья».</w:t>
      </w:r>
    </w:p>
    <w:p w:rsidR="00435803" w:rsidRPr="00435803" w:rsidRDefault="00435803" w:rsidP="00435803">
      <w:pPr>
        <w:ind w:firstLine="567"/>
        <w:jc w:val="both"/>
        <w:rPr>
          <w:sz w:val="24"/>
          <w:lang w:val="ru-RU"/>
        </w:rPr>
      </w:pPr>
      <w:r w:rsidRPr="00435803">
        <w:rPr>
          <w:sz w:val="24"/>
          <w:lang w:val="ru-RU"/>
        </w:rPr>
        <w:t>Государственная программа Московской области «Здравоохранение Подмосковья».</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«Культура и туризм Подмосковья».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«Образование Подмосковья».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«Социальная защита населения Московской области».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«Спорт Подмосковья».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«Сельское хозяйство Подмосковья».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«Экология и окружающая среда Подмосковья».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«Безопасность Подмосковья».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«Жилище».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программы Московской области «Развитие инженерной инфраструктуры и </w:t>
      </w:r>
      <w:proofErr w:type="spellStart"/>
      <w:r w:rsidRPr="00435803">
        <w:rPr>
          <w:sz w:val="24"/>
          <w:lang w:val="ru-RU"/>
        </w:rPr>
        <w:t>энергоэффективности</w:t>
      </w:r>
      <w:proofErr w:type="spellEnd"/>
      <w:r w:rsidRPr="00435803">
        <w:rPr>
          <w:sz w:val="24"/>
          <w:lang w:val="ru-RU"/>
        </w:rPr>
        <w:t xml:space="preserve">». </w:t>
      </w:r>
    </w:p>
    <w:p w:rsidR="00435803" w:rsidRPr="00435803" w:rsidRDefault="00435803" w:rsidP="00435803">
      <w:pPr>
        <w:ind w:firstLine="567"/>
        <w:jc w:val="both"/>
        <w:rPr>
          <w:sz w:val="24"/>
          <w:lang w:val="ru-RU"/>
        </w:rPr>
      </w:pPr>
      <w:r w:rsidRPr="00435803">
        <w:rPr>
          <w:sz w:val="24"/>
          <w:lang w:val="ru-RU"/>
        </w:rPr>
        <w:lastRenderedPageBreak/>
        <w:t xml:space="preserve">Государственная Подмосковья». программы Московской области «Предпринимательство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программы Московской области «Управление имуществом и финансами Московской области».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«Развитие и функционирование дорожно-транспортного комплекса».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«Цифровое Подмосковье».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«Формирование современной комфортной городской среды».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«Строительство объектов социальной инфраструктуры». </w:t>
      </w:r>
    </w:p>
    <w:p w:rsidR="00435803" w:rsidRPr="00435803" w:rsidRDefault="00435803" w:rsidP="00435803">
      <w:pPr>
        <w:ind w:firstLine="567"/>
        <w:jc w:val="both"/>
        <w:rPr>
          <w:sz w:val="24"/>
          <w:lang w:val="ru-RU"/>
        </w:rPr>
      </w:pPr>
      <w:r w:rsidRPr="00435803">
        <w:rPr>
          <w:sz w:val="24"/>
          <w:lang w:val="ru-RU"/>
        </w:rPr>
        <w:t xml:space="preserve">Государственная программа Московской области «Переселение граждан из аварийного жилищного фонда в Московской области». </w:t>
      </w:r>
    </w:p>
    <w:p w:rsidR="00435803" w:rsidRPr="00435803" w:rsidRDefault="00435803" w:rsidP="00435803">
      <w:pPr>
        <w:ind w:firstLine="567"/>
        <w:jc w:val="both"/>
        <w:rPr>
          <w:sz w:val="24"/>
          <w:lang w:val="ru-RU"/>
        </w:rPr>
      </w:pPr>
      <w:r w:rsidRPr="00435803">
        <w:rPr>
          <w:sz w:val="24"/>
          <w:lang w:val="ru-RU"/>
        </w:rPr>
        <w:t xml:space="preserve">Региональная программа газификации жилищно-коммунального хозяйства, промышленных и иных организаций Московской области на период 2020–2024 годов. </w:t>
      </w:r>
    </w:p>
    <w:p w:rsidR="00435803" w:rsidRPr="00435803" w:rsidRDefault="00435803" w:rsidP="00435803">
      <w:pPr>
        <w:ind w:firstLine="567"/>
        <w:jc w:val="both"/>
        <w:rPr>
          <w:sz w:val="24"/>
          <w:lang w:val="ru-RU"/>
        </w:rPr>
      </w:pPr>
      <w:r w:rsidRPr="00435803">
        <w:rPr>
          <w:sz w:val="24"/>
          <w:lang w:val="ru-RU"/>
        </w:rPr>
        <w:t xml:space="preserve">Программа перспективного развития электроэнергетики Московской области на период 2022–2026 годов. </w:t>
      </w:r>
    </w:p>
    <w:p w:rsidR="00435803" w:rsidRDefault="00435803" w:rsidP="00435803">
      <w:pPr>
        <w:ind w:firstLine="567"/>
        <w:jc w:val="both"/>
        <w:rPr>
          <w:sz w:val="24"/>
          <w:lang w:val="ru-RU"/>
        </w:rPr>
      </w:pPr>
      <w:r w:rsidRPr="00435803">
        <w:rPr>
          <w:sz w:val="24"/>
          <w:lang w:val="ru-RU"/>
        </w:rPr>
        <w:t xml:space="preserve">Инвестиционные программы </w:t>
      </w:r>
      <w:proofErr w:type="spellStart"/>
      <w:r w:rsidRPr="00435803">
        <w:rPr>
          <w:sz w:val="24"/>
          <w:lang w:val="ru-RU"/>
        </w:rPr>
        <w:t>энергоснабжающих</w:t>
      </w:r>
      <w:proofErr w:type="spellEnd"/>
      <w:r w:rsidRPr="00435803">
        <w:rPr>
          <w:sz w:val="24"/>
          <w:lang w:val="ru-RU"/>
        </w:rPr>
        <w:t xml:space="preserve"> организаций (ПАО «ФСК ЕЭС», ПАО «</w:t>
      </w:r>
      <w:proofErr w:type="spellStart"/>
      <w:r w:rsidRPr="00435803">
        <w:rPr>
          <w:sz w:val="24"/>
          <w:lang w:val="ru-RU"/>
        </w:rPr>
        <w:t>Россети</w:t>
      </w:r>
      <w:proofErr w:type="spellEnd"/>
      <w:r w:rsidRPr="00435803">
        <w:rPr>
          <w:sz w:val="24"/>
          <w:lang w:val="ru-RU"/>
        </w:rPr>
        <w:t xml:space="preserve"> Московский регион», ОАО «РЖД», ФГБУ «</w:t>
      </w:r>
      <w:proofErr w:type="spellStart"/>
      <w:r w:rsidRPr="00435803">
        <w:rPr>
          <w:sz w:val="24"/>
          <w:lang w:val="ru-RU"/>
        </w:rPr>
        <w:t>КиМ</w:t>
      </w:r>
      <w:proofErr w:type="spellEnd"/>
      <w:r w:rsidRPr="00435803">
        <w:rPr>
          <w:sz w:val="24"/>
          <w:lang w:val="ru-RU"/>
        </w:rPr>
        <w:t>»; АО «</w:t>
      </w:r>
      <w:proofErr w:type="spellStart"/>
      <w:r w:rsidRPr="00435803">
        <w:rPr>
          <w:sz w:val="24"/>
          <w:lang w:val="ru-RU"/>
        </w:rPr>
        <w:t>Мособлэнерго</w:t>
      </w:r>
      <w:proofErr w:type="spellEnd"/>
      <w:r w:rsidRPr="00435803">
        <w:rPr>
          <w:sz w:val="24"/>
          <w:lang w:val="ru-RU"/>
        </w:rPr>
        <w:t>» и др.)</w:t>
      </w:r>
    </w:p>
    <w:p w:rsidR="00153F18" w:rsidRDefault="00153F18" w:rsidP="00435803">
      <w:pPr>
        <w:ind w:firstLine="567"/>
        <w:jc w:val="both"/>
        <w:rPr>
          <w:sz w:val="24"/>
          <w:lang w:val="ru-RU"/>
        </w:rPr>
      </w:pPr>
    </w:p>
    <w:p w:rsidR="00153F18" w:rsidRPr="00153F18" w:rsidRDefault="00153F18" w:rsidP="00153F18">
      <w:pPr>
        <w:jc w:val="center"/>
        <w:rPr>
          <w:b/>
          <w:sz w:val="24"/>
          <w:lang w:val="ru-RU"/>
        </w:rPr>
      </w:pPr>
      <w:r w:rsidRPr="00153F18">
        <w:rPr>
          <w:b/>
          <w:sz w:val="24"/>
          <w:lang w:val="ru-RU"/>
        </w:rPr>
        <w:t>Перечень муниципальных программ Наро-Фоминского городского округа Московской области, реализация которых планируется в 2024 - 2026 гг.</w:t>
      </w:r>
    </w:p>
    <w:p w:rsidR="00153F18" w:rsidRPr="00153F18" w:rsidRDefault="00153F18" w:rsidP="00153F18">
      <w:pPr>
        <w:jc w:val="both"/>
        <w:rPr>
          <w:sz w:val="24"/>
          <w:lang w:val="ru-RU"/>
        </w:rPr>
      </w:pPr>
    </w:p>
    <w:p w:rsidR="00153F18" w:rsidRPr="00153F18" w:rsidRDefault="00153F18" w:rsidP="00294459">
      <w:pPr>
        <w:pStyle w:val="af3"/>
        <w:spacing w:after="0"/>
        <w:ind w:firstLine="709"/>
        <w:jc w:val="both"/>
        <w:rPr>
          <w:sz w:val="24"/>
          <w:lang w:val="ru-RU"/>
        </w:rPr>
      </w:pPr>
      <w:r w:rsidRPr="00153F18">
        <w:rPr>
          <w:sz w:val="24"/>
          <w:lang w:val="ru-RU"/>
        </w:rPr>
        <w:t>Развитие</w:t>
      </w:r>
      <w:r w:rsidRPr="00153F18">
        <w:rPr>
          <w:spacing w:val="1"/>
          <w:sz w:val="24"/>
          <w:lang w:val="ru-RU"/>
        </w:rPr>
        <w:t xml:space="preserve"> </w:t>
      </w:r>
      <w:r w:rsidRPr="00153F18">
        <w:rPr>
          <w:sz w:val="24"/>
          <w:lang w:val="ru-RU"/>
        </w:rPr>
        <w:t>территории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до</w:t>
      </w:r>
      <w:r w:rsidRPr="00153F18">
        <w:rPr>
          <w:spacing w:val="1"/>
          <w:sz w:val="24"/>
          <w:lang w:val="ru-RU"/>
        </w:rPr>
        <w:t xml:space="preserve"> </w:t>
      </w:r>
      <w:r w:rsidRPr="00153F18">
        <w:rPr>
          <w:sz w:val="24"/>
          <w:lang w:val="ru-RU"/>
        </w:rPr>
        <w:t>2023-2027</w:t>
      </w:r>
      <w:r w:rsidRPr="00153F18">
        <w:rPr>
          <w:spacing w:val="1"/>
          <w:sz w:val="24"/>
          <w:lang w:val="ru-RU"/>
        </w:rPr>
        <w:t xml:space="preserve"> </w:t>
      </w:r>
      <w:r w:rsidRPr="00153F18">
        <w:rPr>
          <w:sz w:val="24"/>
          <w:lang w:val="ru-RU"/>
        </w:rPr>
        <w:t>годов</w:t>
      </w:r>
      <w:r w:rsidRPr="00153F18">
        <w:rPr>
          <w:spacing w:val="-57"/>
          <w:sz w:val="24"/>
          <w:lang w:val="ru-RU"/>
        </w:rPr>
        <w:t xml:space="preserve"> </w:t>
      </w:r>
      <w:r w:rsidRPr="00153F18">
        <w:rPr>
          <w:sz w:val="24"/>
          <w:lang w:val="ru-RU"/>
        </w:rPr>
        <w:t>заложено</w:t>
      </w:r>
      <w:r w:rsidRPr="00153F18">
        <w:rPr>
          <w:spacing w:val="1"/>
          <w:sz w:val="24"/>
          <w:lang w:val="ru-RU"/>
        </w:rPr>
        <w:t xml:space="preserve"> </w:t>
      </w:r>
      <w:r w:rsidRPr="00153F18">
        <w:rPr>
          <w:sz w:val="24"/>
          <w:lang w:val="ru-RU"/>
        </w:rPr>
        <w:t>в</w:t>
      </w:r>
      <w:r w:rsidRPr="00153F18">
        <w:rPr>
          <w:spacing w:val="1"/>
          <w:sz w:val="24"/>
          <w:lang w:val="ru-RU"/>
        </w:rPr>
        <w:t xml:space="preserve"> </w:t>
      </w:r>
      <w:r w:rsidRPr="00153F18">
        <w:rPr>
          <w:sz w:val="24"/>
          <w:lang w:val="ru-RU"/>
        </w:rPr>
        <w:t>муниципальных</w:t>
      </w:r>
      <w:r w:rsidRPr="00153F18">
        <w:rPr>
          <w:spacing w:val="1"/>
          <w:sz w:val="24"/>
          <w:lang w:val="ru-RU"/>
        </w:rPr>
        <w:t xml:space="preserve"> </w:t>
      </w:r>
      <w:r w:rsidRPr="00153F18">
        <w:rPr>
          <w:sz w:val="24"/>
          <w:lang w:val="ru-RU"/>
        </w:rPr>
        <w:t>программах</w:t>
      </w:r>
      <w:r w:rsidRPr="00153F18">
        <w:rPr>
          <w:spacing w:val="1"/>
          <w:sz w:val="24"/>
          <w:lang w:val="ru-RU"/>
        </w:rPr>
        <w:t xml:space="preserve"> </w:t>
      </w:r>
      <w:r w:rsidRPr="00153F18">
        <w:rPr>
          <w:sz w:val="24"/>
          <w:lang w:val="ru-RU"/>
        </w:rPr>
        <w:t>социально-экономического</w:t>
      </w:r>
      <w:r w:rsidRPr="00153F18">
        <w:rPr>
          <w:spacing w:val="1"/>
          <w:sz w:val="24"/>
          <w:lang w:val="ru-RU"/>
        </w:rPr>
        <w:t xml:space="preserve"> </w:t>
      </w:r>
      <w:r w:rsidRPr="00153F18">
        <w:rPr>
          <w:sz w:val="24"/>
          <w:lang w:val="ru-RU"/>
        </w:rPr>
        <w:t>развития</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перечень</w:t>
      </w:r>
      <w:r w:rsidRPr="00153F18">
        <w:rPr>
          <w:spacing w:val="-1"/>
          <w:sz w:val="24"/>
          <w:lang w:val="ru-RU"/>
        </w:rPr>
        <w:t xml:space="preserve"> </w:t>
      </w:r>
      <w:r w:rsidRPr="00153F18">
        <w:rPr>
          <w:sz w:val="24"/>
          <w:lang w:val="ru-RU"/>
        </w:rPr>
        <w:t>которых приведен ниже:</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«Развитие</w:t>
      </w:r>
      <w:r w:rsidRPr="00153F18">
        <w:rPr>
          <w:spacing w:val="1"/>
          <w:sz w:val="24"/>
          <w:lang w:val="ru-RU"/>
        </w:rPr>
        <w:t xml:space="preserve"> </w:t>
      </w:r>
      <w:r w:rsidRPr="00153F18">
        <w:rPr>
          <w:sz w:val="24"/>
          <w:lang w:val="ru-RU"/>
        </w:rPr>
        <w:t>сельского</w:t>
      </w:r>
      <w:r w:rsidRPr="00153F18">
        <w:rPr>
          <w:spacing w:val="1"/>
          <w:sz w:val="24"/>
          <w:lang w:val="ru-RU"/>
        </w:rPr>
        <w:t xml:space="preserve"> </w:t>
      </w:r>
      <w:r w:rsidRPr="00153F18">
        <w:rPr>
          <w:sz w:val="24"/>
          <w:lang w:val="ru-RU"/>
        </w:rPr>
        <w:t>хозяйства»,</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29.08.2022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2457</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1"/>
          <w:sz w:val="24"/>
          <w:lang w:val="ru-RU"/>
        </w:rPr>
        <w:t xml:space="preserve"> </w:t>
      </w:r>
      <w:r w:rsidRPr="00153F18">
        <w:rPr>
          <w:sz w:val="24"/>
          <w:lang w:val="ru-RU"/>
        </w:rPr>
        <w:t>программы</w:t>
      </w:r>
      <w:r w:rsidRPr="00153F18">
        <w:rPr>
          <w:spacing w:val="1"/>
          <w:sz w:val="24"/>
          <w:lang w:val="ru-RU"/>
        </w:rPr>
        <w:t xml:space="preserve"> </w:t>
      </w:r>
      <w:r w:rsidRPr="00153F18">
        <w:rPr>
          <w:sz w:val="24"/>
          <w:lang w:val="ru-RU"/>
        </w:rPr>
        <w:t>«Развитие</w:t>
      </w:r>
      <w:r w:rsidRPr="00153F18">
        <w:rPr>
          <w:spacing w:val="1"/>
          <w:sz w:val="24"/>
          <w:lang w:val="ru-RU"/>
        </w:rPr>
        <w:t xml:space="preserve"> </w:t>
      </w:r>
      <w:r w:rsidRPr="00153F18">
        <w:rPr>
          <w:sz w:val="24"/>
          <w:lang w:val="ru-RU"/>
        </w:rPr>
        <w:t>сельского</w:t>
      </w:r>
      <w:r w:rsidRPr="00153F18">
        <w:rPr>
          <w:spacing w:val="-1"/>
          <w:sz w:val="24"/>
          <w:lang w:val="ru-RU"/>
        </w:rPr>
        <w:t xml:space="preserve"> </w:t>
      </w:r>
      <w:r w:rsidRPr="00153F18">
        <w:rPr>
          <w:sz w:val="24"/>
          <w:lang w:val="ru-RU"/>
        </w:rPr>
        <w:t>хозяйства»;</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 «Предпринимательство», утверждённая постановлением Администрации</w:t>
      </w:r>
      <w:r w:rsidRPr="00153F18">
        <w:rPr>
          <w:spacing w:val="1"/>
          <w:sz w:val="24"/>
          <w:lang w:val="ru-RU"/>
        </w:rPr>
        <w:t xml:space="preserve"> </w:t>
      </w:r>
      <w:r w:rsidR="00CE1E97">
        <w:rPr>
          <w:spacing w:val="1"/>
          <w:sz w:val="24"/>
          <w:lang w:val="ru-RU"/>
        </w:rPr>
        <w:br/>
      </w:r>
      <w:r w:rsidRPr="00153F18">
        <w:rPr>
          <w:sz w:val="24"/>
          <w:lang w:val="ru-RU"/>
        </w:rPr>
        <w:t>Наро-Фоминского</w:t>
      </w:r>
      <w:r w:rsidRPr="00153F18">
        <w:rPr>
          <w:spacing w:val="26"/>
          <w:sz w:val="24"/>
          <w:lang w:val="ru-RU"/>
        </w:rPr>
        <w:t xml:space="preserve"> </w:t>
      </w:r>
      <w:r w:rsidRPr="00153F18">
        <w:rPr>
          <w:sz w:val="24"/>
          <w:lang w:val="ru-RU"/>
        </w:rPr>
        <w:t>городского</w:t>
      </w:r>
      <w:r w:rsidRPr="00153F18">
        <w:rPr>
          <w:spacing w:val="26"/>
          <w:sz w:val="24"/>
          <w:lang w:val="ru-RU"/>
        </w:rPr>
        <w:t xml:space="preserve"> </w:t>
      </w:r>
      <w:r w:rsidRPr="00153F18">
        <w:rPr>
          <w:sz w:val="24"/>
          <w:lang w:val="ru-RU"/>
        </w:rPr>
        <w:t>округа</w:t>
      </w:r>
      <w:r w:rsidRPr="00153F18">
        <w:rPr>
          <w:spacing w:val="26"/>
          <w:sz w:val="24"/>
          <w:lang w:val="ru-RU"/>
        </w:rPr>
        <w:t xml:space="preserve"> </w:t>
      </w:r>
      <w:r w:rsidRPr="00153F18">
        <w:rPr>
          <w:sz w:val="24"/>
          <w:lang w:val="ru-RU"/>
        </w:rPr>
        <w:t>Московской</w:t>
      </w:r>
      <w:r w:rsidRPr="00153F18">
        <w:rPr>
          <w:spacing w:val="27"/>
          <w:sz w:val="24"/>
          <w:lang w:val="ru-RU"/>
        </w:rPr>
        <w:t xml:space="preserve"> </w:t>
      </w:r>
      <w:r w:rsidRPr="00153F18">
        <w:rPr>
          <w:sz w:val="24"/>
          <w:lang w:val="ru-RU"/>
        </w:rPr>
        <w:t>области</w:t>
      </w:r>
      <w:r w:rsidRPr="00153F18">
        <w:rPr>
          <w:spacing w:val="28"/>
          <w:sz w:val="24"/>
          <w:lang w:val="ru-RU"/>
        </w:rPr>
        <w:t xml:space="preserve"> </w:t>
      </w:r>
      <w:r w:rsidRPr="00153F18">
        <w:rPr>
          <w:sz w:val="24"/>
          <w:lang w:val="ru-RU"/>
        </w:rPr>
        <w:t>от</w:t>
      </w:r>
      <w:r w:rsidRPr="00153F18">
        <w:rPr>
          <w:spacing w:val="27"/>
          <w:sz w:val="24"/>
          <w:lang w:val="ru-RU"/>
        </w:rPr>
        <w:t xml:space="preserve"> </w:t>
      </w:r>
      <w:r w:rsidRPr="00153F18">
        <w:rPr>
          <w:sz w:val="24"/>
          <w:lang w:val="ru-RU"/>
        </w:rPr>
        <w:t>01.09.2022</w:t>
      </w:r>
      <w:r w:rsidRPr="00153F18">
        <w:rPr>
          <w:spacing w:val="27"/>
          <w:sz w:val="24"/>
          <w:lang w:val="ru-RU"/>
        </w:rPr>
        <w:t xml:space="preserve"> </w:t>
      </w:r>
      <w:r w:rsidRPr="00153F18">
        <w:rPr>
          <w:sz w:val="24"/>
          <w:lang w:val="ru-RU"/>
        </w:rPr>
        <w:t>№</w:t>
      </w:r>
      <w:r w:rsidRPr="00153F18">
        <w:rPr>
          <w:spacing w:val="25"/>
          <w:sz w:val="24"/>
          <w:lang w:val="ru-RU"/>
        </w:rPr>
        <w:t xml:space="preserve"> </w:t>
      </w:r>
      <w:r w:rsidRPr="00153F18">
        <w:rPr>
          <w:sz w:val="24"/>
          <w:lang w:val="ru-RU"/>
        </w:rPr>
        <w:t>2490 «Об</w:t>
      </w:r>
      <w:r w:rsidRPr="00153F18">
        <w:rPr>
          <w:spacing w:val="-3"/>
          <w:sz w:val="24"/>
          <w:lang w:val="ru-RU"/>
        </w:rPr>
        <w:t xml:space="preserve"> </w:t>
      </w:r>
      <w:r w:rsidRPr="00153F18">
        <w:rPr>
          <w:sz w:val="24"/>
          <w:lang w:val="ru-RU"/>
        </w:rPr>
        <w:t>утверждении</w:t>
      </w:r>
      <w:r w:rsidRPr="00153F18">
        <w:rPr>
          <w:spacing w:val="-6"/>
          <w:sz w:val="24"/>
          <w:lang w:val="ru-RU"/>
        </w:rPr>
        <w:t xml:space="preserve"> </w:t>
      </w:r>
      <w:r w:rsidRPr="00153F18">
        <w:rPr>
          <w:sz w:val="24"/>
          <w:lang w:val="ru-RU"/>
        </w:rPr>
        <w:t>муниципальной</w:t>
      </w:r>
      <w:r w:rsidRPr="00153F18">
        <w:rPr>
          <w:spacing w:val="-8"/>
          <w:sz w:val="24"/>
          <w:lang w:val="ru-RU"/>
        </w:rPr>
        <w:t xml:space="preserve"> </w:t>
      </w:r>
      <w:r w:rsidRPr="00153F18">
        <w:rPr>
          <w:sz w:val="24"/>
          <w:lang w:val="ru-RU"/>
        </w:rPr>
        <w:t>программы</w:t>
      </w:r>
      <w:r w:rsidRPr="00153F18">
        <w:rPr>
          <w:spacing w:val="-2"/>
          <w:sz w:val="24"/>
          <w:lang w:val="ru-RU"/>
        </w:rPr>
        <w:t xml:space="preserve"> </w:t>
      </w:r>
      <w:r w:rsidRPr="00153F18">
        <w:rPr>
          <w:sz w:val="24"/>
          <w:lang w:val="ru-RU"/>
        </w:rPr>
        <w:t>«Предпринимательство»;</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«Экология</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окружающая</w:t>
      </w:r>
      <w:r w:rsidRPr="00153F18">
        <w:rPr>
          <w:spacing w:val="1"/>
          <w:sz w:val="24"/>
          <w:lang w:val="ru-RU"/>
        </w:rPr>
        <w:t xml:space="preserve"> </w:t>
      </w:r>
      <w:r w:rsidRPr="00153F18">
        <w:rPr>
          <w:sz w:val="24"/>
          <w:lang w:val="ru-RU"/>
        </w:rPr>
        <w:t>среда»,</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01.09.2022 № 2491</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 муниципальной программы</w:t>
      </w:r>
      <w:r w:rsidRPr="00153F18">
        <w:rPr>
          <w:spacing w:val="1"/>
          <w:sz w:val="24"/>
          <w:lang w:val="ru-RU"/>
        </w:rPr>
        <w:t xml:space="preserve"> </w:t>
      </w:r>
      <w:r w:rsidRPr="00153F18">
        <w:rPr>
          <w:sz w:val="24"/>
          <w:lang w:val="ru-RU"/>
        </w:rPr>
        <w:t>«Экология и</w:t>
      </w:r>
      <w:r w:rsidRPr="00153F18">
        <w:rPr>
          <w:spacing w:val="1"/>
          <w:sz w:val="24"/>
          <w:lang w:val="ru-RU"/>
        </w:rPr>
        <w:t xml:space="preserve"> </w:t>
      </w:r>
      <w:r w:rsidRPr="00153F18">
        <w:rPr>
          <w:sz w:val="24"/>
          <w:lang w:val="ru-RU"/>
        </w:rPr>
        <w:t>окружающая</w:t>
      </w:r>
      <w:r w:rsidRPr="00153F18">
        <w:rPr>
          <w:spacing w:val="1"/>
          <w:sz w:val="24"/>
          <w:lang w:val="ru-RU"/>
        </w:rPr>
        <w:t xml:space="preserve"> </w:t>
      </w:r>
      <w:r w:rsidRPr="00153F18">
        <w:rPr>
          <w:sz w:val="24"/>
          <w:lang w:val="ru-RU"/>
        </w:rPr>
        <w:t>среда»;</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«Развитие</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функционирование</w:t>
      </w:r>
      <w:r w:rsidRPr="00153F18">
        <w:rPr>
          <w:spacing w:val="1"/>
          <w:sz w:val="24"/>
          <w:lang w:val="ru-RU"/>
        </w:rPr>
        <w:t xml:space="preserve"> </w:t>
      </w:r>
      <w:r w:rsidRPr="00153F18">
        <w:rPr>
          <w:sz w:val="24"/>
          <w:lang w:val="ru-RU"/>
        </w:rPr>
        <w:t>дорожно-транспортного</w:t>
      </w:r>
      <w:r w:rsidRPr="00153F18">
        <w:rPr>
          <w:spacing w:val="1"/>
          <w:sz w:val="24"/>
          <w:lang w:val="ru-RU"/>
        </w:rPr>
        <w:t xml:space="preserve"> </w:t>
      </w:r>
      <w:r w:rsidRPr="00153F18">
        <w:rPr>
          <w:sz w:val="24"/>
          <w:lang w:val="ru-RU"/>
        </w:rPr>
        <w:t>комплекса»,</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01.09.2022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2492</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1"/>
          <w:sz w:val="24"/>
          <w:lang w:val="ru-RU"/>
        </w:rPr>
        <w:t xml:space="preserve"> </w:t>
      </w:r>
      <w:r w:rsidRPr="00153F18">
        <w:rPr>
          <w:sz w:val="24"/>
          <w:lang w:val="ru-RU"/>
        </w:rPr>
        <w:t>программы</w:t>
      </w:r>
      <w:r w:rsidRPr="00153F18">
        <w:rPr>
          <w:spacing w:val="1"/>
          <w:sz w:val="24"/>
          <w:lang w:val="ru-RU"/>
        </w:rPr>
        <w:t xml:space="preserve"> </w:t>
      </w:r>
      <w:r w:rsidRPr="00153F18">
        <w:rPr>
          <w:sz w:val="24"/>
          <w:lang w:val="ru-RU"/>
        </w:rPr>
        <w:t>«Развитие</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функционирование</w:t>
      </w:r>
      <w:r w:rsidRPr="00153F18">
        <w:rPr>
          <w:spacing w:val="1"/>
          <w:sz w:val="24"/>
          <w:lang w:val="ru-RU"/>
        </w:rPr>
        <w:t xml:space="preserve"> </w:t>
      </w:r>
      <w:r w:rsidRPr="00153F18">
        <w:rPr>
          <w:sz w:val="24"/>
          <w:lang w:val="ru-RU"/>
        </w:rPr>
        <w:t>дорожно-транспортного</w:t>
      </w:r>
      <w:r w:rsidRPr="00153F18">
        <w:rPr>
          <w:spacing w:val="-4"/>
          <w:sz w:val="24"/>
          <w:lang w:val="ru-RU"/>
        </w:rPr>
        <w:t xml:space="preserve"> </w:t>
      </w:r>
      <w:r w:rsidRPr="00153F18">
        <w:rPr>
          <w:sz w:val="24"/>
          <w:lang w:val="ru-RU"/>
        </w:rPr>
        <w:t>комплекса»;</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7"/>
          <w:sz w:val="24"/>
          <w:lang w:val="ru-RU"/>
        </w:rPr>
        <w:t xml:space="preserve"> </w:t>
      </w:r>
      <w:r w:rsidRPr="00153F18">
        <w:rPr>
          <w:sz w:val="24"/>
          <w:lang w:val="ru-RU"/>
        </w:rPr>
        <w:t>«Развитие</w:t>
      </w:r>
      <w:r w:rsidRPr="00153F18">
        <w:rPr>
          <w:spacing w:val="-13"/>
          <w:sz w:val="24"/>
          <w:lang w:val="ru-RU"/>
        </w:rPr>
        <w:t xml:space="preserve"> </w:t>
      </w:r>
      <w:r w:rsidRPr="00153F18">
        <w:rPr>
          <w:sz w:val="24"/>
          <w:lang w:val="ru-RU"/>
        </w:rPr>
        <w:t>институтов</w:t>
      </w:r>
      <w:r w:rsidRPr="00153F18">
        <w:rPr>
          <w:spacing w:val="-12"/>
          <w:sz w:val="24"/>
          <w:lang w:val="ru-RU"/>
        </w:rPr>
        <w:t xml:space="preserve"> </w:t>
      </w:r>
      <w:r w:rsidRPr="00153F18">
        <w:rPr>
          <w:sz w:val="24"/>
          <w:lang w:val="ru-RU"/>
        </w:rPr>
        <w:t>гражданского</w:t>
      </w:r>
      <w:r w:rsidRPr="00153F18">
        <w:rPr>
          <w:spacing w:val="-12"/>
          <w:sz w:val="24"/>
          <w:lang w:val="ru-RU"/>
        </w:rPr>
        <w:t xml:space="preserve"> </w:t>
      </w:r>
      <w:r w:rsidRPr="00153F18">
        <w:rPr>
          <w:sz w:val="24"/>
          <w:lang w:val="ru-RU"/>
        </w:rPr>
        <w:t>общества,</w:t>
      </w:r>
      <w:r w:rsidRPr="00153F18">
        <w:rPr>
          <w:spacing w:val="-13"/>
          <w:sz w:val="24"/>
          <w:lang w:val="ru-RU"/>
        </w:rPr>
        <w:t xml:space="preserve"> </w:t>
      </w:r>
      <w:r w:rsidRPr="00153F18">
        <w:rPr>
          <w:sz w:val="24"/>
          <w:lang w:val="ru-RU"/>
        </w:rPr>
        <w:t>повышение</w:t>
      </w:r>
      <w:r w:rsidRPr="00153F18">
        <w:rPr>
          <w:spacing w:val="-14"/>
          <w:sz w:val="24"/>
          <w:lang w:val="ru-RU"/>
        </w:rPr>
        <w:t xml:space="preserve"> </w:t>
      </w:r>
      <w:r w:rsidRPr="00153F18">
        <w:rPr>
          <w:sz w:val="24"/>
          <w:lang w:val="ru-RU"/>
        </w:rPr>
        <w:t>эффективности</w:t>
      </w:r>
      <w:r w:rsidRPr="00153F18">
        <w:rPr>
          <w:spacing w:val="-57"/>
          <w:sz w:val="24"/>
          <w:lang w:val="ru-RU"/>
        </w:rPr>
        <w:t xml:space="preserve"> </w:t>
      </w:r>
      <w:r w:rsidRPr="00153F18">
        <w:rPr>
          <w:sz w:val="24"/>
          <w:lang w:val="ru-RU"/>
        </w:rPr>
        <w:t>местного</w:t>
      </w:r>
      <w:r w:rsidRPr="00153F18">
        <w:rPr>
          <w:spacing w:val="1"/>
          <w:sz w:val="24"/>
          <w:lang w:val="ru-RU"/>
        </w:rPr>
        <w:t xml:space="preserve"> </w:t>
      </w:r>
      <w:r w:rsidRPr="00153F18">
        <w:rPr>
          <w:sz w:val="24"/>
          <w:lang w:val="ru-RU"/>
        </w:rPr>
        <w:t>самоуправления и</w:t>
      </w:r>
      <w:r w:rsidRPr="00153F18">
        <w:rPr>
          <w:spacing w:val="1"/>
          <w:sz w:val="24"/>
          <w:lang w:val="ru-RU"/>
        </w:rPr>
        <w:t xml:space="preserve"> </w:t>
      </w:r>
      <w:r w:rsidRPr="00153F18">
        <w:rPr>
          <w:sz w:val="24"/>
          <w:lang w:val="ru-RU"/>
        </w:rPr>
        <w:t>реализации</w:t>
      </w:r>
      <w:r w:rsidRPr="00153F18">
        <w:rPr>
          <w:spacing w:val="1"/>
          <w:sz w:val="24"/>
          <w:lang w:val="ru-RU"/>
        </w:rPr>
        <w:t xml:space="preserve"> </w:t>
      </w:r>
      <w:r w:rsidRPr="00153F18">
        <w:rPr>
          <w:sz w:val="24"/>
          <w:lang w:val="ru-RU"/>
        </w:rPr>
        <w:t>молодежной</w:t>
      </w:r>
      <w:r w:rsidRPr="00153F18">
        <w:rPr>
          <w:spacing w:val="1"/>
          <w:sz w:val="24"/>
          <w:lang w:val="ru-RU"/>
        </w:rPr>
        <w:t xml:space="preserve"> </w:t>
      </w:r>
      <w:r w:rsidRPr="00153F18">
        <w:rPr>
          <w:sz w:val="24"/>
          <w:lang w:val="ru-RU"/>
        </w:rPr>
        <w:t>политики»,</w:t>
      </w:r>
      <w:r w:rsidRPr="00153F18">
        <w:rPr>
          <w:spacing w:val="1"/>
          <w:sz w:val="24"/>
          <w:lang w:val="ru-RU"/>
        </w:rPr>
        <w:t xml:space="preserve"> </w:t>
      </w:r>
      <w:r w:rsidRPr="00153F18">
        <w:rPr>
          <w:sz w:val="24"/>
          <w:lang w:val="ru-RU"/>
        </w:rPr>
        <w:t>утвержденная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от</w:t>
      </w:r>
      <w:r w:rsidRPr="00153F18">
        <w:rPr>
          <w:spacing w:val="-57"/>
          <w:sz w:val="24"/>
          <w:lang w:val="ru-RU"/>
        </w:rPr>
        <w:t xml:space="preserve"> </w:t>
      </w:r>
      <w:r w:rsidRPr="00153F18">
        <w:rPr>
          <w:sz w:val="24"/>
          <w:lang w:val="ru-RU"/>
        </w:rPr>
        <w:t>13.09.2022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2588</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1"/>
          <w:sz w:val="24"/>
          <w:lang w:val="ru-RU"/>
        </w:rPr>
        <w:t xml:space="preserve"> </w:t>
      </w:r>
      <w:r w:rsidRPr="00153F18">
        <w:rPr>
          <w:sz w:val="24"/>
          <w:lang w:val="ru-RU"/>
        </w:rPr>
        <w:t>программы</w:t>
      </w:r>
      <w:r w:rsidRPr="00153F18">
        <w:rPr>
          <w:spacing w:val="1"/>
          <w:sz w:val="24"/>
          <w:lang w:val="ru-RU"/>
        </w:rPr>
        <w:t xml:space="preserve"> </w:t>
      </w:r>
      <w:r w:rsidRPr="00153F18">
        <w:rPr>
          <w:sz w:val="24"/>
          <w:lang w:val="ru-RU"/>
        </w:rPr>
        <w:t>«Развитие</w:t>
      </w:r>
      <w:r w:rsidRPr="00153F18">
        <w:rPr>
          <w:spacing w:val="1"/>
          <w:sz w:val="24"/>
          <w:lang w:val="ru-RU"/>
        </w:rPr>
        <w:t xml:space="preserve"> </w:t>
      </w:r>
      <w:r w:rsidRPr="00153F18">
        <w:rPr>
          <w:sz w:val="24"/>
          <w:lang w:val="ru-RU"/>
        </w:rPr>
        <w:t>институтов</w:t>
      </w:r>
      <w:r w:rsidRPr="00153F18">
        <w:rPr>
          <w:spacing w:val="1"/>
          <w:sz w:val="24"/>
          <w:lang w:val="ru-RU"/>
        </w:rPr>
        <w:t xml:space="preserve"> </w:t>
      </w:r>
      <w:r w:rsidRPr="00153F18">
        <w:rPr>
          <w:sz w:val="24"/>
          <w:lang w:val="ru-RU"/>
        </w:rPr>
        <w:t>гражданского</w:t>
      </w:r>
      <w:r w:rsidRPr="00153F18">
        <w:rPr>
          <w:spacing w:val="1"/>
          <w:sz w:val="24"/>
          <w:lang w:val="ru-RU"/>
        </w:rPr>
        <w:t xml:space="preserve"> </w:t>
      </w:r>
      <w:r w:rsidRPr="00153F18">
        <w:rPr>
          <w:sz w:val="24"/>
          <w:lang w:val="ru-RU"/>
        </w:rPr>
        <w:t>общества,</w:t>
      </w:r>
      <w:r w:rsidRPr="00153F18">
        <w:rPr>
          <w:spacing w:val="1"/>
          <w:sz w:val="24"/>
          <w:lang w:val="ru-RU"/>
        </w:rPr>
        <w:t xml:space="preserve"> </w:t>
      </w:r>
      <w:r w:rsidRPr="00153F18">
        <w:rPr>
          <w:sz w:val="24"/>
          <w:lang w:val="ru-RU"/>
        </w:rPr>
        <w:t>повышение</w:t>
      </w:r>
      <w:r w:rsidRPr="00153F18">
        <w:rPr>
          <w:spacing w:val="1"/>
          <w:sz w:val="24"/>
          <w:lang w:val="ru-RU"/>
        </w:rPr>
        <w:t xml:space="preserve"> </w:t>
      </w:r>
      <w:r w:rsidRPr="00153F18">
        <w:rPr>
          <w:sz w:val="24"/>
          <w:lang w:val="ru-RU"/>
        </w:rPr>
        <w:t>эффективности</w:t>
      </w:r>
      <w:r w:rsidRPr="00153F18">
        <w:rPr>
          <w:spacing w:val="1"/>
          <w:sz w:val="24"/>
          <w:lang w:val="ru-RU"/>
        </w:rPr>
        <w:t xml:space="preserve"> </w:t>
      </w:r>
      <w:proofErr w:type="gramStart"/>
      <w:r w:rsidRPr="00153F18">
        <w:rPr>
          <w:sz w:val="24"/>
          <w:lang w:val="ru-RU"/>
        </w:rPr>
        <w:t>местного</w:t>
      </w:r>
      <w:r w:rsidR="003F503D">
        <w:rPr>
          <w:sz w:val="24"/>
          <w:lang w:val="ru-RU"/>
        </w:rPr>
        <w:t xml:space="preserve"> </w:t>
      </w:r>
      <w:r w:rsidRPr="00153F18">
        <w:rPr>
          <w:spacing w:val="-57"/>
          <w:sz w:val="24"/>
          <w:lang w:val="ru-RU"/>
        </w:rPr>
        <w:t xml:space="preserve"> </w:t>
      </w:r>
      <w:r w:rsidRPr="00153F18">
        <w:rPr>
          <w:sz w:val="24"/>
          <w:lang w:val="ru-RU"/>
        </w:rPr>
        <w:t>самоуправления</w:t>
      </w:r>
      <w:proofErr w:type="gramEnd"/>
      <w:r w:rsidRPr="00153F18">
        <w:rPr>
          <w:spacing w:val="-1"/>
          <w:sz w:val="24"/>
          <w:lang w:val="ru-RU"/>
        </w:rPr>
        <w:t xml:space="preserve"> </w:t>
      </w:r>
      <w:r w:rsidRPr="00153F18">
        <w:rPr>
          <w:sz w:val="24"/>
          <w:lang w:val="ru-RU"/>
        </w:rPr>
        <w:t>и реализации молодежной</w:t>
      </w:r>
      <w:r w:rsidRPr="00153F18">
        <w:rPr>
          <w:spacing w:val="-3"/>
          <w:sz w:val="24"/>
          <w:lang w:val="ru-RU"/>
        </w:rPr>
        <w:t xml:space="preserve"> </w:t>
      </w:r>
      <w:r w:rsidRPr="00153F18">
        <w:rPr>
          <w:sz w:val="24"/>
          <w:lang w:val="ru-RU"/>
        </w:rPr>
        <w:t>политики»;</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 xml:space="preserve">области </w:t>
      </w:r>
      <w:r w:rsidRPr="00153F18">
        <w:rPr>
          <w:sz w:val="24"/>
          <w:lang w:val="ru-RU"/>
        </w:rPr>
        <w:lastRenderedPageBreak/>
        <w:t>«Переселение граждан из аварийного жилищного фонда», утвержденная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от</w:t>
      </w:r>
      <w:r w:rsidRPr="00153F18">
        <w:rPr>
          <w:spacing w:val="-57"/>
          <w:sz w:val="24"/>
          <w:lang w:val="ru-RU"/>
        </w:rPr>
        <w:t xml:space="preserve"> </w:t>
      </w:r>
      <w:r w:rsidRPr="00153F18">
        <w:rPr>
          <w:sz w:val="24"/>
          <w:lang w:val="ru-RU"/>
        </w:rPr>
        <w:t xml:space="preserve">13.09.2022 </w:t>
      </w:r>
      <w:r w:rsidR="00407C1F">
        <w:rPr>
          <w:sz w:val="24"/>
          <w:lang w:val="ru-RU"/>
        </w:rPr>
        <w:br/>
      </w:r>
      <w:r w:rsidRPr="00153F18">
        <w:rPr>
          <w:sz w:val="24"/>
          <w:lang w:val="ru-RU"/>
        </w:rPr>
        <w:t>№ 2597 «Об утверждении муниципальной программы «Переселение</w:t>
      </w:r>
      <w:r w:rsidRPr="00153F18">
        <w:rPr>
          <w:spacing w:val="1"/>
          <w:sz w:val="24"/>
          <w:lang w:val="ru-RU"/>
        </w:rPr>
        <w:t xml:space="preserve"> </w:t>
      </w:r>
      <w:r w:rsidRPr="00153F18">
        <w:rPr>
          <w:sz w:val="24"/>
          <w:lang w:val="ru-RU"/>
        </w:rPr>
        <w:t>граждан</w:t>
      </w:r>
      <w:r w:rsidRPr="00153F18">
        <w:rPr>
          <w:spacing w:val="-1"/>
          <w:sz w:val="24"/>
          <w:lang w:val="ru-RU"/>
        </w:rPr>
        <w:t xml:space="preserve"> </w:t>
      </w:r>
      <w:r w:rsidRPr="00153F18">
        <w:rPr>
          <w:sz w:val="24"/>
          <w:lang w:val="ru-RU"/>
        </w:rPr>
        <w:t>из аварийного</w:t>
      </w:r>
      <w:r w:rsidRPr="00153F18">
        <w:rPr>
          <w:spacing w:val="-3"/>
          <w:sz w:val="24"/>
          <w:lang w:val="ru-RU"/>
        </w:rPr>
        <w:t xml:space="preserve"> </w:t>
      </w:r>
      <w:r w:rsidRPr="00153F18">
        <w:rPr>
          <w:sz w:val="24"/>
          <w:lang w:val="ru-RU"/>
        </w:rPr>
        <w:t>жилищного</w:t>
      </w:r>
      <w:r w:rsidRPr="00153F18">
        <w:rPr>
          <w:spacing w:val="-3"/>
          <w:sz w:val="24"/>
          <w:lang w:val="ru-RU"/>
        </w:rPr>
        <w:t xml:space="preserve"> </w:t>
      </w:r>
      <w:r w:rsidRPr="00153F18">
        <w:rPr>
          <w:sz w:val="24"/>
          <w:lang w:val="ru-RU"/>
        </w:rPr>
        <w:t>фонда»;</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«Жилище»,</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13.09.2022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3"/>
          <w:sz w:val="24"/>
          <w:lang w:val="ru-RU"/>
        </w:rPr>
        <w:t xml:space="preserve"> </w:t>
      </w:r>
      <w:r w:rsidRPr="00153F18">
        <w:rPr>
          <w:sz w:val="24"/>
          <w:lang w:val="ru-RU"/>
        </w:rPr>
        <w:t>программы</w:t>
      </w:r>
      <w:r w:rsidRPr="00153F18">
        <w:rPr>
          <w:spacing w:val="4"/>
          <w:sz w:val="24"/>
          <w:lang w:val="ru-RU"/>
        </w:rPr>
        <w:t xml:space="preserve"> </w:t>
      </w:r>
      <w:r w:rsidRPr="00153F18">
        <w:rPr>
          <w:sz w:val="24"/>
          <w:lang w:val="ru-RU"/>
        </w:rPr>
        <w:t>«Жилище»;</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«Безопасность</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обеспечение</w:t>
      </w:r>
      <w:r w:rsidRPr="00153F18">
        <w:rPr>
          <w:spacing w:val="1"/>
          <w:sz w:val="24"/>
          <w:lang w:val="ru-RU"/>
        </w:rPr>
        <w:t xml:space="preserve"> </w:t>
      </w:r>
      <w:r w:rsidRPr="00153F18">
        <w:rPr>
          <w:sz w:val="24"/>
          <w:lang w:val="ru-RU"/>
        </w:rPr>
        <w:t>безопасности</w:t>
      </w:r>
      <w:r w:rsidRPr="00153F18">
        <w:rPr>
          <w:spacing w:val="1"/>
          <w:sz w:val="24"/>
          <w:lang w:val="ru-RU"/>
        </w:rPr>
        <w:t xml:space="preserve"> </w:t>
      </w:r>
      <w:r w:rsidRPr="00153F18">
        <w:rPr>
          <w:sz w:val="24"/>
          <w:lang w:val="ru-RU"/>
        </w:rPr>
        <w:t>жизнедеятельности</w:t>
      </w:r>
      <w:r w:rsidRPr="00153F18">
        <w:rPr>
          <w:spacing w:val="1"/>
          <w:sz w:val="24"/>
          <w:lang w:val="ru-RU"/>
        </w:rPr>
        <w:t xml:space="preserve"> </w:t>
      </w:r>
      <w:r w:rsidRPr="00153F18">
        <w:rPr>
          <w:sz w:val="24"/>
          <w:lang w:val="ru-RU"/>
        </w:rPr>
        <w:t>населения»,</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 округа Московской области от 15.09.2022 № 2620 «Об утверждении</w:t>
      </w:r>
      <w:r w:rsidRPr="00153F18">
        <w:rPr>
          <w:spacing w:val="1"/>
          <w:sz w:val="24"/>
          <w:lang w:val="ru-RU"/>
        </w:rPr>
        <w:t xml:space="preserve"> </w:t>
      </w:r>
      <w:r w:rsidRPr="00153F18">
        <w:rPr>
          <w:sz w:val="24"/>
          <w:lang w:val="ru-RU"/>
        </w:rPr>
        <w:t>муниципальной</w:t>
      </w:r>
      <w:r w:rsidRPr="00153F18">
        <w:rPr>
          <w:spacing w:val="1"/>
          <w:sz w:val="24"/>
          <w:lang w:val="ru-RU"/>
        </w:rPr>
        <w:t xml:space="preserve"> </w:t>
      </w:r>
      <w:r w:rsidRPr="00153F18">
        <w:rPr>
          <w:sz w:val="24"/>
          <w:lang w:val="ru-RU"/>
        </w:rPr>
        <w:t>программы</w:t>
      </w:r>
      <w:r w:rsidRPr="00153F18">
        <w:rPr>
          <w:spacing w:val="1"/>
          <w:sz w:val="24"/>
          <w:lang w:val="ru-RU"/>
        </w:rPr>
        <w:t xml:space="preserve"> </w:t>
      </w:r>
      <w:r w:rsidRPr="00153F18">
        <w:rPr>
          <w:sz w:val="24"/>
          <w:lang w:val="ru-RU"/>
        </w:rPr>
        <w:t>«Безопасность</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обеспечение</w:t>
      </w:r>
      <w:r w:rsidRPr="00153F18">
        <w:rPr>
          <w:spacing w:val="1"/>
          <w:sz w:val="24"/>
          <w:lang w:val="ru-RU"/>
        </w:rPr>
        <w:t xml:space="preserve"> </w:t>
      </w:r>
      <w:r w:rsidRPr="00153F18">
        <w:rPr>
          <w:sz w:val="24"/>
          <w:lang w:val="ru-RU"/>
        </w:rPr>
        <w:t>безопасности</w:t>
      </w:r>
      <w:r w:rsidRPr="00153F18">
        <w:rPr>
          <w:spacing w:val="1"/>
          <w:sz w:val="24"/>
          <w:lang w:val="ru-RU"/>
        </w:rPr>
        <w:t xml:space="preserve"> </w:t>
      </w:r>
      <w:r w:rsidRPr="00153F18">
        <w:rPr>
          <w:sz w:val="24"/>
          <w:lang w:val="ru-RU"/>
        </w:rPr>
        <w:t>жизнедеятельности населения»;</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8"/>
          <w:sz w:val="24"/>
          <w:lang w:val="ru-RU"/>
        </w:rPr>
        <w:t xml:space="preserve"> </w:t>
      </w:r>
      <w:r w:rsidRPr="00153F18">
        <w:rPr>
          <w:sz w:val="24"/>
          <w:lang w:val="ru-RU"/>
        </w:rPr>
        <w:t>«Здравоохранение»,</w:t>
      </w:r>
      <w:r w:rsidRPr="00153F18">
        <w:rPr>
          <w:spacing w:val="-7"/>
          <w:sz w:val="24"/>
          <w:lang w:val="ru-RU"/>
        </w:rPr>
        <w:t xml:space="preserve"> </w:t>
      </w:r>
      <w:r w:rsidRPr="00153F18">
        <w:rPr>
          <w:sz w:val="24"/>
          <w:lang w:val="ru-RU"/>
        </w:rPr>
        <w:t>утвержденная</w:t>
      </w:r>
      <w:r w:rsidRPr="00153F18">
        <w:rPr>
          <w:spacing w:val="-14"/>
          <w:sz w:val="24"/>
          <w:lang w:val="ru-RU"/>
        </w:rPr>
        <w:t xml:space="preserve"> </w:t>
      </w:r>
      <w:r w:rsidRPr="00153F18">
        <w:rPr>
          <w:sz w:val="24"/>
          <w:lang w:val="ru-RU"/>
        </w:rPr>
        <w:t>постановлением</w:t>
      </w:r>
      <w:r w:rsidRPr="00153F18">
        <w:rPr>
          <w:spacing w:val="-13"/>
          <w:sz w:val="24"/>
          <w:lang w:val="ru-RU"/>
        </w:rPr>
        <w:t xml:space="preserve"> </w:t>
      </w:r>
      <w:r w:rsidRPr="00153F18">
        <w:rPr>
          <w:sz w:val="24"/>
          <w:lang w:val="ru-RU"/>
        </w:rPr>
        <w:t>Администрации</w:t>
      </w:r>
      <w:r w:rsidRPr="00153F18">
        <w:rPr>
          <w:spacing w:val="-13"/>
          <w:sz w:val="24"/>
          <w:lang w:val="ru-RU"/>
        </w:rPr>
        <w:t xml:space="preserve"> </w:t>
      </w:r>
      <w:r w:rsidR="00CE1E97">
        <w:rPr>
          <w:spacing w:val="-13"/>
          <w:sz w:val="24"/>
          <w:lang w:val="ru-RU"/>
        </w:rPr>
        <w:br/>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15.02.2022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2622</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3"/>
          <w:sz w:val="24"/>
          <w:lang w:val="ru-RU"/>
        </w:rPr>
        <w:t xml:space="preserve"> </w:t>
      </w:r>
      <w:r w:rsidRPr="00153F18">
        <w:rPr>
          <w:sz w:val="24"/>
          <w:lang w:val="ru-RU"/>
        </w:rPr>
        <w:t>программы</w:t>
      </w:r>
      <w:r w:rsidRPr="00153F18">
        <w:rPr>
          <w:spacing w:val="4"/>
          <w:sz w:val="24"/>
          <w:lang w:val="ru-RU"/>
        </w:rPr>
        <w:t xml:space="preserve"> </w:t>
      </w:r>
      <w:r w:rsidRPr="00153F18">
        <w:rPr>
          <w:sz w:val="24"/>
          <w:lang w:val="ru-RU"/>
        </w:rPr>
        <w:t>«Здравоохранение»;</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«Архитектура</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градостроительство»,</w:t>
      </w:r>
      <w:r w:rsidRPr="00153F18">
        <w:rPr>
          <w:spacing w:val="1"/>
          <w:sz w:val="24"/>
          <w:lang w:val="ru-RU"/>
        </w:rPr>
        <w:t xml:space="preserve"> </w:t>
      </w:r>
      <w:r w:rsidRPr="00153F18">
        <w:rPr>
          <w:sz w:val="24"/>
          <w:lang w:val="ru-RU"/>
        </w:rPr>
        <w:t>утвержденная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15.09.2022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2629</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3"/>
          <w:sz w:val="24"/>
          <w:lang w:val="ru-RU"/>
        </w:rPr>
        <w:t xml:space="preserve"> </w:t>
      </w:r>
      <w:r w:rsidRPr="00153F18">
        <w:rPr>
          <w:sz w:val="24"/>
          <w:lang w:val="ru-RU"/>
        </w:rPr>
        <w:t>муниципальной</w:t>
      </w:r>
      <w:r w:rsidRPr="00153F18">
        <w:rPr>
          <w:spacing w:val="-5"/>
          <w:sz w:val="24"/>
          <w:lang w:val="ru-RU"/>
        </w:rPr>
        <w:t xml:space="preserve"> </w:t>
      </w:r>
      <w:r w:rsidRPr="00153F18">
        <w:rPr>
          <w:sz w:val="24"/>
          <w:lang w:val="ru-RU"/>
        </w:rPr>
        <w:t>программы</w:t>
      </w:r>
      <w:r w:rsidRPr="00153F18">
        <w:rPr>
          <w:spacing w:val="1"/>
          <w:sz w:val="24"/>
          <w:lang w:val="ru-RU"/>
        </w:rPr>
        <w:t xml:space="preserve"> </w:t>
      </w:r>
      <w:r w:rsidRPr="00153F18">
        <w:rPr>
          <w:sz w:val="24"/>
          <w:lang w:val="ru-RU"/>
        </w:rPr>
        <w:t>«Архитектура</w:t>
      </w:r>
      <w:r w:rsidRPr="00153F18">
        <w:rPr>
          <w:spacing w:val="-3"/>
          <w:sz w:val="24"/>
          <w:lang w:val="ru-RU"/>
        </w:rPr>
        <w:t xml:space="preserve"> </w:t>
      </w:r>
      <w:r w:rsidRPr="00153F18">
        <w:rPr>
          <w:sz w:val="24"/>
          <w:lang w:val="ru-RU"/>
        </w:rPr>
        <w:t>и</w:t>
      </w:r>
      <w:r w:rsidRPr="00153F18">
        <w:rPr>
          <w:spacing w:val="-3"/>
          <w:sz w:val="24"/>
          <w:lang w:val="ru-RU"/>
        </w:rPr>
        <w:t xml:space="preserve"> </w:t>
      </w:r>
      <w:r w:rsidRPr="00153F18">
        <w:rPr>
          <w:sz w:val="24"/>
          <w:lang w:val="ru-RU"/>
        </w:rPr>
        <w:t>градостроительство»;</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«Спорт»,</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 городского округа Московской области от 15.09.2022 № 2633 «Об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2"/>
          <w:sz w:val="24"/>
          <w:lang w:val="ru-RU"/>
        </w:rPr>
        <w:t xml:space="preserve"> </w:t>
      </w:r>
      <w:r w:rsidRPr="00153F18">
        <w:rPr>
          <w:sz w:val="24"/>
          <w:lang w:val="ru-RU"/>
        </w:rPr>
        <w:t>программы</w:t>
      </w:r>
      <w:r w:rsidRPr="00153F18">
        <w:rPr>
          <w:spacing w:val="3"/>
          <w:sz w:val="24"/>
          <w:lang w:val="ru-RU"/>
        </w:rPr>
        <w:t xml:space="preserve"> </w:t>
      </w:r>
      <w:r w:rsidRPr="00153F18">
        <w:rPr>
          <w:sz w:val="24"/>
          <w:lang w:val="ru-RU"/>
        </w:rPr>
        <w:t>«Спорт»;</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«Социальная</w:t>
      </w:r>
      <w:r w:rsidRPr="00153F18">
        <w:rPr>
          <w:spacing w:val="1"/>
          <w:sz w:val="24"/>
          <w:lang w:val="ru-RU"/>
        </w:rPr>
        <w:t xml:space="preserve"> </w:t>
      </w:r>
      <w:r w:rsidRPr="00153F18">
        <w:rPr>
          <w:sz w:val="24"/>
          <w:lang w:val="ru-RU"/>
        </w:rPr>
        <w:t>защита</w:t>
      </w:r>
      <w:r w:rsidRPr="00153F18">
        <w:rPr>
          <w:spacing w:val="1"/>
          <w:sz w:val="24"/>
          <w:lang w:val="ru-RU"/>
        </w:rPr>
        <w:t xml:space="preserve"> </w:t>
      </w:r>
      <w:r w:rsidRPr="00153F18">
        <w:rPr>
          <w:sz w:val="24"/>
          <w:lang w:val="ru-RU"/>
        </w:rPr>
        <w:t>населения»,</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15.09.2022 № 2635</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 муниципальной программы</w:t>
      </w:r>
      <w:r w:rsidRPr="00153F18">
        <w:rPr>
          <w:spacing w:val="1"/>
          <w:sz w:val="24"/>
          <w:lang w:val="ru-RU"/>
        </w:rPr>
        <w:t xml:space="preserve"> </w:t>
      </w:r>
      <w:r w:rsidRPr="00153F18">
        <w:rPr>
          <w:sz w:val="24"/>
          <w:lang w:val="ru-RU"/>
        </w:rPr>
        <w:t>«Социальная</w:t>
      </w:r>
      <w:r w:rsidRPr="00153F18">
        <w:rPr>
          <w:spacing w:val="1"/>
          <w:sz w:val="24"/>
          <w:lang w:val="ru-RU"/>
        </w:rPr>
        <w:t xml:space="preserve"> </w:t>
      </w:r>
      <w:r w:rsidRPr="00153F18">
        <w:rPr>
          <w:sz w:val="24"/>
          <w:lang w:val="ru-RU"/>
        </w:rPr>
        <w:t>защита</w:t>
      </w:r>
      <w:r w:rsidRPr="00153F18">
        <w:rPr>
          <w:spacing w:val="-1"/>
          <w:sz w:val="24"/>
          <w:lang w:val="ru-RU"/>
        </w:rPr>
        <w:t xml:space="preserve"> </w:t>
      </w:r>
      <w:r w:rsidRPr="00153F18">
        <w:rPr>
          <w:sz w:val="24"/>
          <w:lang w:val="ru-RU"/>
        </w:rPr>
        <w:t>населения»;</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«Образование»,</w:t>
      </w:r>
      <w:r w:rsidRPr="00153F18">
        <w:rPr>
          <w:spacing w:val="1"/>
          <w:sz w:val="24"/>
          <w:lang w:val="ru-RU"/>
        </w:rPr>
        <w:t xml:space="preserve"> </w:t>
      </w:r>
      <w:r w:rsidRPr="00153F18">
        <w:rPr>
          <w:sz w:val="24"/>
          <w:lang w:val="ru-RU"/>
        </w:rPr>
        <w:t>утверждённая</w:t>
      </w:r>
      <w:r w:rsidRPr="00153F18">
        <w:rPr>
          <w:spacing w:val="1"/>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w:t>
      </w:r>
      <w:r w:rsidR="00407C1F">
        <w:rPr>
          <w:sz w:val="24"/>
          <w:lang w:val="ru-RU"/>
        </w:rPr>
        <w:t>Ф</w:t>
      </w:r>
      <w:r w:rsidRPr="00153F18">
        <w:rPr>
          <w:sz w:val="24"/>
          <w:lang w:val="ru-RU"/>
        </w:rPr>
        <w:t>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от</w:t>
      </w:r>
      <w:r w:rsidRPr="00153F18">
        <w:rPr>
          <w:spacing w:val="1"/>
          <w:sz w:val="24"/>
          <w:lang w:val="ru-RU"/>
        </w:rPr>
        <w:t xml:space="preserve"> </w:t>
      </w:r>
      <w:r w:rsidRPr="00153F18">
        <w:rPr>
          <w:sz w:val="24"/>
          <w:lang w:val="ru-RU"/>
        </w:rPr>
        <w:t>15.09.2022</w:t>
      </w:r>
      <w:r w:rsidRPr="00153F18">
        <w:rPr>
          <w:spacing w:val="1"/>
          <w:sz w:val="24"/>
          <w:lang w:val="ru-RU"/>
        </w:rPr>
        <w:t xml:space="preserve"> </w:t>
      </w:r>
      <w:r w:rsidRPr="00153F18">
        <w:rPr>
          <w:sz w:val="24"/>
          <w:lang w:val="ru-RU"/>
        </w:rPr>
        <w:t>№</w:t>
      </w:r>
      <w:r w:rsidRPr="00153F18">
        <w:rPr>
          <w:spacing w:val="1"/>
          <w:sz w:val="24"/>
          <w:lang w:val="ru-RU"/>
        </w:rPr>
        <w:t xml:space="preserve"> </w:t>
      </w:r>
      <w:r w:rsidRPr="00153F18">
        <w:rPr>
          <w:sz w:val="24"/>
          <w:lang w:val="ru-RU"/>
        </w:rPr>
        <w:t>«Об</w:t>
      </w:r>
      <w:r w:rsidRPr="00153F18">
        <w:rPr>
          <w:spacing w:val="1"/>
          <w:sz w:val="24"/>
          <w:lang w:val="ru-RU"/>
        </w:rPr>
        <w:t xml:space="preserve"> </w:t>
      </w:r>
      <w:r w:rsidRPr="00153F18">
        <w:rPr>
          <w:sz w:val="24"/>
          <w:lang w:val="ru-RU"/>
        </w:rPr>
        <w:t>утверждении</w:t>
      </w:r>
      <w:r w:rsidRPr="00153F18">
        <w:rPr>
          <w:spacing w:val="-1"/>
          <w:sz w:val="24"/>
          <w:lang w:val="ru-RU"/>
        </w:rPr>
        <w:t xml:space="preserve"> </w:t>
      </w:r>
      <w:r w:rsidRPr="00153F18">
        <w:rPr>
          <w:sz w:val="24"/>
          <w:lang w:val="ru-RU"/>
        </w:rPr>
        <w:t>муниципальной</w:t>
      </w:r>
      <w:r w:rsidRPr="00153F18">
        <w:rPr>
          <w:spacing w:val="-3"/>
          <w:sz w:val="24"/>
          <w:lang w:val="ru-RU"/>
        </w:rPr>
        <w:t xml:space="preserve"> </w:t>
      </w:r>
      <w:r w:rsidRPr="00153F18">
        <w:rPr>
          <w:sz w:val="24"/>
          <w:lang w:val="ru-RU"/>
        </w:rPr>
        <w:t>программы</w:t>
      </w:r>
      <w:r w:rsidRPr="00153F18">
        <w:rPr>
          <w:spacing w:val="3"/>
          <w:sz w:val="24"/>
          <w:lang w:val="ru-RU"/>
        </w:rPr>
        <w:t xml:space="preserve"> </w:t>
      </w:r>
      <w:r w:rsidRPr="00153F18">
        <w:rPr>
          <w:sz w:val="24"/>
          <w:lang w:val="ru-RU"/>
        </w:rPr>
        <w:t>«Образование»;</w:t>
      </w:r>
    </w:p>
    <w:p w:rsidR="00153F18" w:rsidRPr="00407C1F"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407C1F">
        <w:rPr>
          <w:sz w:val="24"/>
          <w:lang w:val="ru-RU"/>
        </w:rPr>
        <w:t>Муниципальная</w:t>
      </w:r>
      <w:r w:rsidRPr="00407C1F">
        <w:rPr>
          <w:spacing w:val="1"/>
          <w:sz w:val="24"/>
          <w:lang w:val="ru-RU"/>
        </w:rPr>
        <w:t xml:space="preserve"> </w:t>
      </w:r>
      <w:r w:rsidRPr="00407C1F">
        <w:rPr>
          <w:sz w:val="24"/>
          <w:lang w:val="ru-RU"/>
        </w:rPr>
        <w:t>программа</w:t>
      </w:r>
      <w:r w:rsidRPr="00407C1F">
        <w:rPr>
          <w:spacing w:val="1"/>
          <w:sz w:val="24"/>
          <w:lang w:val="ru-RU"/>
        </w:rPr>
        <w:t xml:space="preserve"> </w:t>
      </w:r>
      <w:r w:rsidRPr="00407C1F">
        <w:rPr>
          <w:sz w:val="24"/>
          <w:lang w:val="ru-RU"/>
        </w:rPr>
        <w:t>Наро-Фоминского</w:t>
      </w:r>
      <w:r w:rsidRPr="00407C1F">
        <w:rPr>
          <w:spacing w:val="1"/>
          <w:sz w:val="24"/>
          <w:lang w:val="ru-RU"/>
        </w:rPr>
        <w:t xml:space="preserve"> </w:t>
      </w:r>
      <w:r w:rsidRPr="00407C1F">
        <w:rPr>
          <w:sz w:val="24"/>
          <w:lang w:val="ru-RU"/>
        </w:rPr>
        <w:t>городского</w:t>
      </w:r>
      <w:r w:rsidRPr="00407C1F">
        <w:rPr>
          <w:spacing w:val="1"/>
          <w:sz w:val="24"/>
          <w:lang w:val="ru-RU"/>
        </w:rPr>
        <w:t xml:space="preserve"> </w:t>
      </w:r>
      <w:r w:rsidRPr="00407C1F">
        <w:rPr>
          <w:sz w:val="24"/>
          <w:lang w:val="ru-RU"/>
        </w:rPr>
        <w:t>округа</w:t>
      </w:r>
      <w:r w:rsidRPr="00407C1F">
        <w:rPr>
          <w:spacing w:val="1"/>
          <w:sz w:val="24"/>
          <w:lang w:val="ru-RU"/>
        </w:rPr>
        <w:t xml:space="preserve"> </w:t>
      </w:r>
      <w:r w:rsidRPr="00407C1F">
        <w:rPr>
          <w:sz w:val="24"/>
          <w:lang w:val="ru-RU"/>
        </w:rPr>
        <w:t>Московской</w:t>
      </w:r>
      <w:r w:rsidRPr="00407C1F">
        <w:rPr>
          <w:spacing w:val="1"/>
          <w:sz w:val="24"/>
          <w:lang w:val="ru-RU"/>
        </w:rPr>
        <w:t xml:space="preserve"> </w:t>
      </w:r>
      <w:r w:rsidRPr="00407C1F">
        <w:rPr>
          <w:sz w:val="24"/>
          <w:lang w:val="ru-RU"/>
        </w:rPr>
        <w:t>области</w:t>
      </w:r>
      <w:r w:rsidRPr="00407C1F">
        <w:rPr>
          <w:spacing w:val="1"/>
          <w:sz w:val="24"/>
          <w:lang w:val="ru-RU"/>
        </w:rPr>
        <w:t xml:space="preserve"> </w:t>
      </w:r>
      <w:r w:rsidRPr="00407C1F">
        <w:rPr>
          <w:sz w:val="24"/>
          <w:lang w:val="ru-RU"/>
        </w:rPr>
        <w:t>«Культура</w:t>
      </w:r>
      <w:r w:rsidRPr="00407C1F">
        <w:rPr>
          <w:spacing w:val="1"/>
          <w:sz w:val="24"/>
          <w:lang w:val="ru-RU"/>
        </w:rPr>
        <w:t xml:space="preserve"> </w:t>
      </w:r>
      <w:r w:rsidRPr="00407C1F">
        <w:rPr>
          <w:sz w:val="24"/>
          <w:lang w:val="ru-RU"/>
        </w:rPr>
        <w:t>и</w:t>
      </w:r>
      <w:r w:rsidRPr="00407C1F">
        <w:rPr>
          <w:spacing w:val="1"/>
          <w:sz w:val="24"/>
          <w:lang w:val="ru-RU"/>
        </w:rPr>
        <w:t xml:space="preserve"> </w:t>
      </w:r>
      <w:r w:rsidRPr="00407C1F">
        <w:rPr>
          <w:sz w:val="24"/>
          <w:lang w:val="ru-RU"/>
        </w:rPr>
        <w:t>туризм»,</w:t>
      </w:r>
      <w:r w:rsidRPr="00407C1F">
        <w:rPr>
          <w:spacing w:val="1"/>
          <w:sz w:val="24"/>
          <w:lang w:val="ru-RU"/>
        </w:rPr>
        <w:t xml:space="preserve"> </w:t>
      </w:r>
      <w:r w:rsidRPr="00407C1F">
        <w:rPr>
          <w:sz w:val="24"/>
          <w:lang w:val="ru-RU"/>
        </w:rPr>
        <w:t>утверждённая,</w:t>
      </w:r>
      <w:r w:rsidRPr="00407C1F">
        <w:rPr>
          <w:spacing w:val="1"/>
          <w:sz w:val="24"/>
          <w:lang w:val="ru-RU"/>
        </w:rPr>
        <w:t xml:space="preserve"> </w:t>
      </w:r>
      <w:r w:rsidRPr="00407C1F">
        <w:rPr>
          <w:sz w:val="24"/>
          <w:lang w:val="ru-RU"/>
        </w:rPr>
        <w:t>постановлением</w:t>
      </w:r>
      <w:r w:rsidRPr="00407C1F">
        <w:rPr>
          <w:spacing w:val="1"/>
          <w:sz w:val="24"/>
          <w:lang w:val="ru-RU"/>
        </w:rPr>
        <w:t xml:space="preserve"> </w:t>
      </w:r>
      <w:r w:rsidRPr="00407C1F">
        <w:rPr>
          <w:sz w:val="24"/>
          <w:lang w:val="ru-RU"/>
        </w:rPr>
        <w:t>администрации</w:t>
      </w:r>
      <w:r w:rsidRPr="00407C1F">
        <w:rPr>
          <w:spacing w:val="1"/>
          <w:sz w:val="24"/>
          <w:lang w:val="ru-RU"/>
        </w:rPr>
        <w:t xml:space="preserve"> </w:t>
      </w:r>
      <w:r w:rsidR="00CE1E97">
        <w:rPr>
          <w:spacing w:val="1"/>
          <w:sz w:val="24"/>
          <w:lang w:val="ru-RU"/>
        </w:rPr>
        <w:br/>
      </w:r>
      <w:r w:rsidRPr="00407C1F">
        <w:rPr>
          <w:sz w:val="24"/>
          <w:lang w:val="ru-RU"/>
        </w:rPr>
        <w:t>Наро-Фоминского</w:t>
      </w:r>
      <w:r w:rsidRPr="00407C1F">
        <w:rPr>
          <w:spacing w:val="26"/>
          <w:sz w:val="24"/>
          <w:lang w:val="ru-RU"/>
        </w:rPr>
        <w:t xml:space="preserve"> </w:t>
      </w:r>
      <w:r w:rsidRPr="00407C1F">
        <w:rPr>
          <w:sz w:val="24"/>
          <w:lang w:val="ru-RU"/>
        </w:rPr>
        <w:t>городского</w:t>
      </w:r>
      <w:r w:rsidRPr="00407C1F">
        <w:rPr>
          <w:spacing w:val="26"/>
          <w:sz w:val="24"/>
          <w:lang w:val="ru-RU"/>
        </w:rPr>
        <w:t xml:space="preserve"> </w:t>
      </w:r>
      <w:r w:rsidRPr="00407C1F">
        <w:rPr>
          <w:sz w:val="24"/>
          <w:lang w:val="ru-RU"/>
        </w:rPr>
        <w:t>округа</w:t>
      </w:r>
      <w:r w:rsidRPr="00407C1F">
        <w:rPr>
          <w:spacing w:val="26"/>
          <w:sz w:val="24"/>
          <w:lang w:val="ru-RU"/>
        </w:rPr>
        <w:t xml:space="preserve"> </w:t>
      </w:r>
      <w:r w:rsidRPr="00407C1F">
        <w:rPr>
          <w:sz w:val="24"/>
          <w:lang w:val="ru-RU"/>
        </w:rPr>
        <w:t>Московской</w:t>
      </w:r>
      <w:r w:rsidRPr="00407C1F">
        <w:rPr>
          <w:spacing w:val="27"/>
          <w:sz w:val="24"/>
          <w:lang w:val="ru-RU"/>
        </w:rPr>
        <w:t xml:space="preserve"> </w:t>
      </w:r>
      <w:r w:rsidRPr="00407C1F">
        <w:rPr>
          <w:sz w:val="24"/>
          <w:lang w:val="ru-RU"/>
        </w:rPr>
        <w:t>области</w:t>
      </w:r>
      <w:r w:rsidRPr="00407C1F">
        <w:rPr>
          <w:spacing w:val="28"/>
          <w:sz w:val="24"/>
          <w:lang w:val="ru-RU"/>
        </w:rPr>
        <w:t xml:space="preserve"> </w:t>
      </w:r>
      <w:r w:rsidRPr="00407C1F">
        <w:rPr>
          <w:sz w:val="24"/>
          <w:lang w:val="ru-RU"/>
        </w:rPr>
        <w:t>от</w:t>
      </w:r>
      <w:r w:rsidRPr="00407C1F">
        <w:rPr>
          <w:spacing w:val="27"/>
          <w:sz w:val="24"/>
          <w:lang w:val="ru-RU"/>
        </w:rPr>
        <w:t xml:space="preserve"> </w:t>
      </w:r>
      <w:r w:rsidRPr="00407C1F">
        <w:rPr>
          <w:sz w:val="24"/>
          <w:lang w:val="ru-RU"/>
        </w:rPr>
        <w:t>20.09.2022</w:t>
      </w:r>
      <w:r w:rsidRPr="00407C1F">
        <w:rPr>
          <w:spacing w:val="27"/>
          <w:sz w:val="24"/>
          <w:lang w:val="ru-RU"/>
        </w:rPr>
        <w:t xml:space="preserve"> </w:t>
      </w:r>
      <w:r w:rsidRPr="00407C1F">
        <w:rPr>
          <w:sz w:val="24"/>
          <w:lang w:val="ru-RU"/>
        </w:rPr>
        <w:t>№</w:t>
      </w:r>
      <w:r w:rsidRPr="00407C1F">
        <w:rPr>
          <w:spacing w:val="25"/>
          <w:sz w:val="24"/>
          <w:lang w:val="ru-RU"/>
        </w:rPr>
        <w:t xml:space="preserve"> </w:t>
      </w:r>
      <w:r w:rsidRPr="00407C1F">
        <w:rPr>
          <w:sz w:val="24"/>
          <w:lang w:val="ru-RU"/>
        </w:rPr>
        <w:t>2669</w:t>
      </w:r>
      <w:r w:rsidR="00407C1F" w:rsidRPr="00407C1F">
        <w:rPr>
          <w:sz w:val="24"/>
          <w:lang w:val="ru-RU"/>
        </w:rPr>
        <w:t xml:space="preserve"> </w:t>
      </w:r>
      <w:r w:rsidRPr="00407C1F">
        <w:rPr>
          <w:sz w:val="24"/>
          <w:lang w:val="ru-RU"/>
        </w:rPr>
        <w:t>«Об</w:t>
      </w:r>
      <w:r w:rsidRPr="00407C1F">
        <w:rPr>
          <w:spacing w:val="-2"/>
          <w:sz w:val="24"/>
          <w:lang w:val="ru-RU"/>
        </w:rPr>
        <w:t xml:space="preserve"> </w:t>
      </w:r>
      <w:r w:rsidRPr="00407C1F">
        <w:rPr>
          <w:sz w:val="24"/>
          <w:lang w:val="ru-RU"/>
        </w:rPr>
        <w:t>утверждении</w:t>
      </w:r>
      <w:r w:rsidRPr="00407C1F">
        <w:rPr>
          <w:spacing w:val="-5"/>
          <w:sz w:val="24"/>
          <w:lang w:val="ru-RU"/>
        </w:rPr>
        <w:t xml:space="preserve"> </w:t>
      </w:r>
      <w:r w:rsidRPr="00407C1F">
        <w:rPr>
          <w:sz w:val="24"/>
          <w:lang w:val="ru-RU"/>
        </w:rPr>
        <w:t>муниципальной</w:t>
      </w:r>
      <w:r w:rsidRPr="00407C1F">
        <w:rPr>
          <w:spacing w:val="-3"/>
          <w:sz w:val="24"/>
          <w:lang w:val="ru-RU"/>
        </w:rPr>
        <w:t xml:space="preserve"> </w:t>
      </w:r>
      <w:r w:rsidRPr="00407C1F">
        <w:rPr>
          <w:sz w:val="24"/>
          <w:lang w:val="ru-RU"/>
        </w:rPr>
        <w:t>программы</w:t>
      </w:r>
      <w:r w:rsidRPr="00407C1F">
        <w:rPr>
          <w:spacing w:val="-4"/>
          <w:sz w:val="24"/>
          <w:lang w:val="ru-RU"/>
        </w:rPr>
        <w:t xml:space="preserve"> </w:t>
      </w:r>
      <w:r w:rsidRPr="00407C1F">
        <w:rPr>
          <w:sz w:val="24"/>
          <w:lang w:val="ru-RU"/>
        </w:rPr>
        <w:t>«Культура</w:t>
      </w:r>
      <w:r w:rsidRPr="00407C1F">
        <w:rPr>
          <w:spacing w:val="-6"/>
          <w:sz w:val="24"/>
          <w:lang w:val="ru-RU"/>
        </w:rPr>
        <w:t xml:space="preserve"> </w:t>
      </w:r>
      <w:r w:rsidRPr="00407C1F">
        <w:rPr>
          <w:sz w:val="24"/>
          <w:lang w:val="ru-RU"/>
        </w:rPr>
        <w:t>и</w:t>
      </w:r>
      <w:r w:rsidRPr="00407C1F">
        <w:rPr>
          <w:spacing w:val="-5"/>
          <w:sz w:val="24"/>
          <w:lang w:val="ru-RU"/>
        </w:rPr>
        <w:t xml:space="preserve"> </w:t>
      </w:r>
      <w:r w:rsidRPr="00407C1F">
        <w:rPr>
          <w:sz w:val="24"/>
          <w:lang w:val="ru-RU"/>
        </w:rPr>
        <w:t>туризм»;</w:t>
      </w:r>
    </w:p>
    <w:p w:rsidR="00153F18" w:rsidRPr="00294459" w:rsidRDefault="00153F18" w:rsidP="0074132B">
      <w:pPr>
        <w:pStyle w:val="aff6"/>
        <w:widowControl w:val="0"/>
        <w:numPr>
          <w:ilvl w:val="1"/>
          <w:numId w:val="73"/>
        </w:numPr>
        <w:tabs>
          <w:tab w:val="left" w:pos="1252"/>
        </w:tabs>
        <w:autoSpaceDE w:val="0"/>
        <w:autoSpaceDN w:val="0"/>
        <w:ind w:left="0" w:firstLine="709"/>
        <w:contextualSpacing w:val="0"/>
        <w:jc w:val="both"/>
        <w:rPr>
          <w:sz w:val="24"/>
          <w:lang w:val="ru-RU"/>
        </w:rPr>
      </w:pPr>
      <w:r w:rsidRPr="00294459">
        <w:rPr>
          <w:sz w:val="24"/>
          <w:lang w:val="ru-RU"/>
        </w:rPr>
        <w:t>Муниципальная</w:t>
      </w:r>
      <w:r w:rsidRPr="00294459">
        <w:rPr>
          <w:spacing w:val="1"/>
          <w:sz w:val="24"/>
          <w:lang w:val="ru-RU"/>
        </w:rPr>
        <w:t xml:space="preserve"> </w:t>
      </w:r>
      <w:r w:rsidRPr="00294459">
        <w:rPr>
          <w:sz w:val="24"/>
          <w:lang w:val="ru-RU"/>
        </w:rPr>
        <w:t>программа</w:t>
      </w:r>
      <w:r w:rsidRPr="00294459">
        <w:rPr>
          <w:spacing w:val="1"/>
          <w:sz w:val="24"/>
          <w:lang w:val="ru-RU"/>
        </w:rPr>
        <w:t xml:space="preserve"> </w:t>
      </w:r>
      <w:r w:rsidRPr="00294459">
        <w:rPr>
          <w:sz w:val="24"/>
          <w:lang w:val="ru-RU"/>
        </w:rPr>
        <w:t>Наро-Фоминского</w:t>
      </w:r>
      <w:r w:rsidRPr="00294459">
        <w:rPr>
          <w:spacing w:val="1"/>
          <w:sz w:val="24"/>
          <w:lang w:val="ru-RU"/>
        </w:rPr>
        <w:t xml:space="preserve"> </w:t>
      </w:r>
      <w:r w:rsidRPr="00294459">
        <w:rPr>
          <w:sz w:val="24"/>
          <w:lang w:val="ru-RU"/>
        </w:rPr>
        <w:t>городского</w:t>
      </w:r>
      <w:r w:rsidRPr="00294459">
        <w:rPr>
          <w:spacing w:val="1"/>
          <w:sz w:val="24"/>
          <w:lang w:val="ru-RU"/>
        </w:rPr>
        <w:t xml:space="preserve"> </w:t>
      </w:r>
      <w:r w:rsidRPr="00294459">
        <w:rPr>
          <w:sz w:val="24"/>
          <w:lang w:val="ru-RU"/>
        </w:rPr>
        <w:t>округа</w:t>
      </w:r>
      <w:r w:rsidRPr="00294459">
        <w:rPr>
          <w:spacing w:val="1"/>
          <w:sz w:val="24"/>
          <w:lang w:val="ru-RU"/>
        </w:rPr>
        <w:t xml:space="preserve"> </w:t>
      </w:r>
      <w:r w:rsidRPr="00294459">
        <w:rPr>
          <w:sz w:val="24"/>
          <w:lang w:val="ru-RU"/>
        </w:rPr>
        <w:t>Московской</w:t>
      </w:r>
      <w:r w:rsidRPr="00294459">
        <w:rPr>
          <w:spacing w:val="1"/>
          <w:sz w:val="24"/>
          <w:lang w:val="ru-RU"/>
        </w:rPr>
        <w:t xml:space="preserve"> </w:t>
      </w:r>
      <w:r w:rsidRPr="00294459">
        <w:rPr>
          <w:sz w:val="24"/>
          <w:lang w:val="ru-RU"/>
        </w:rPr>
        <w:t>области</w:t>
      </w:r>
      <w:r w:rsidRPr="00294459">
        <w:rPr>
          <w:spacing w:val="1"/>
          <w:sz w:val="24"/>
          <w:lang w:val="ru-RU"/>
        </w:rPr>
        <w:t xml:space="preserve"> </w:t>
      </w:r>
      <w:r w:rsidRPr="00294459">
        <w:rPr>
          <w:sz w:val="24"/>
          <w:lang w:val="ru-RU"/>
        </w:rPr>
        <w:t>«Развитие</w:t>
      </w:r>
      <w:r w:rsidRPr="00294459">
        <w:rPr>
          <w:spacing w:val="1"/>
          <w:sz w:val="24"/>
          <w:lang w:val="ru-RU"/>
        </w:rPr>
        <w:t xml:space="preserve"> </w:t>
      </w:r>
      <w:r w:rsidRPr="00294459">
        <w:rPr>
          <w:sz w:val="24"/>
          <w:lang w:val="ru-RU"/>
        </w:rPr>
        <w:t>инженерной</w:t>
      </w:r>
      <w:r w:rsidRPr="00294459">
        <w:rPr>
          <w:spacing w:val="1"/>
          <w:sz w:val="24"/>
          <w:lang w:val="ru-RU"/>
        </w:rPr>
        <w:t xml:space="preserve"> </w:t>
      </w:r>
      <w:r w:rsidRPr="00294459">
        <w:rPr>
          <w:sz w:val="24"/>
          <w:lang w:val="ru-RU"/>
        </w:rPr>
        <w:t>инфраструктуры</w:t>
      </w:r>
      <w:r w:rsidRPr="00294459">
        <w:rPr>
          <w:spacing w:val="1"/>
          <w:sz w:val="24"/>
          <w:lang w:val="ru-RU"/>
        </w:rPr>
        <w:t xml:space="preserve"> </w:t>
      </w:r>
      <w:r w:rsidRPr="00294459">
        <w:rPr>
          <w:sz w:val="24"/>
          <w:lang w:val="ru-RU"/>
        </w:rPr>
        <w:t>и</w:t>
      </w:r>
      <w:r w:rsidRPr="00294459">
        <w:rPr>
          <w:spacing w:val="1"/>
          <w:sz w:val="24"/>
          <w:lang w:val="ru-RU"/>
        </w:rPr>
        <w:t xml:space="preserve"> </w:t>
      </w:r>
      <w:proofErr w:type="spellStart"/>
      <w:r w:rsidRPr="00294459">
        <w:rPr>
          <w:sz w:val="24"/>
          <w:lang w:val="ru-RU"/>
        </w:rPr>
        <w:t>энергоэффективности</w:t>
      </w:r>
      <w:proofErr w:type="spellEnd"/>
      <w:r w:rsidRPr="00294459">
        <w:rPr>
          <w:sz w:val="24"/>
          <w:lang w:val="ru-RU"/>
        </w:rPr>
        <w:t>»,</w:t>
      </w:r>
      <w:r w:rsidRPr="00294459">
        <w:rPr>
          <w:spacing w:val="1"/>
          <w:sz w:val="24"/>
          <w:lang w:val="ru-RU"/>
        </w:rPr>
        <w:t xml:space="preserve"> </w:t>
      </w:r>
      <w:r w:rsidRPr="00294459">
        <w:rPr>
          <w:sz w:val="24"/>
          <w:lang w:val="ru-RU"/>
        </w:rPr>
        <w:t>утвержденная</w:t>
      </w:r>
      <w:r w:rsidRPr="00294459">
        <w:rPr>
          <w:spacing w:val="1"/>
          <w:sz w:val="24"/>
          <w:lang w:val="ru-RU"/>
        </w:rPr>
        <w:t xml:space="preserve"> </w:t>
      </w:r>
      <w:r w:rsidRPr="00294459">
        <w:rPr>
          <w:sz w:val="24"/>
          <w:lang w:val="ru-RU"/>
        </w:rPr>
        <w:t>постановлением</w:t>
      </w:r>
      <w:r w:rsidRPr="00294459">
        <w:rPr>
          <w:spacing w:val="1"/>
          <w:sz w:val="24"/>
          <w:lang w:val="ru-RU"/>
        </w:rPr>
        <w:t xml:space="preserve"> </w:t>
      </w:r>
      <w:r w:rsidRPr="00294459">
        <w:rPr>
          <w:sz w:val="24"/>
          <w:lang w:val="ru-RU"/>
        </w:rPr>
        <w:t>Администрации</w:t>
      </w:r>
      <w:r w:rsidRPr="00294459">
        <w:rPr>
          <w:spacing w:val="1"/>
          <w:sz w:val="24"/>
          <w:lang w:val="ru-RU"/>
        </w:rPr>
        <w:t xml:space="preserve"> </w:t>
      </w:r>
      <w:r w:rsidRPr="00294459">
        <w:rPr>
          <w:sz w:val="24"/>
          <w:lang w:val="ru-RU"/>
        </w:rPr>
        <w:t>Наро-Фоминского</w:t>
      </w:r>
      <w:r w:rsidRPr="00294459">
        <w:rPr>
          <w:spacing w:val="1"/>
          <w:sz w:val="24"/>
          <w:lang w:val="ru-RU"/>
        </w:rPr>
        <w:t xml:space="preserve"> </w:t>
      </w:r>
      <w:r w:rsidRPr="00294459">
        <w:rPr>
          <w:sz w:val="24"/>
          <w:lang w:val="ru-RU"/>
        </w:rPr>
        <w:t>городского</w:t>
      </w:r>
      <w:r w:rsidRPr="00294459">
        <w:rPr>
          <w:spacing w:val="1"/>
          <w:sz w:val="24"/>
          <w:lang w:val="ru-RU"/>
        </w:rPr>
        <w:t xml:space="preserve"> </w:t>
      </w:r>
      <w:r w:rsidRPr="00294459">
        <w:rPr>
          <w:sz w:val="24"/>
          <w:lang w:val="ru-RU"/>
        </w:rPr>
        <w:t>округа</w:t>
      </w:r>
      <w:r w:rsidRPr="00294459">
        <w:rPr>
          <w:spacing w:val="33"/>
          <w:sz w:val="24"/>
          <w:lang w:val="ru-RU"/>
        </w:rPr>
        <w:t xml:space="preserve"> </w:t>
      </w:r>
      <w:r w:rsidRPr="00294459">
        <w:rPr>
          <w:sz w:val="24"/>
          <w:lang w:val="ru-RU"/>
        </w:rPr>
        <w:t>от</w:t>
      </w:r>
      <w:r w:rsidRPr="00294459">
        <w:rPr>
          <w:spacing w:val="35"/>
          <w:sz w:val="24"/>
          <w:lang w:val="ru-RU"/>
        </w:rPr>
        <w:t xml:space="preserve"> </w:t>
      </w:r>
      <w:r w:rsidRPr="00294459">
        <w:rPr>
          <w:sz w:val="24"/>
          <w:lang w:val="ru-RU"/>
        </w:rPr>
        <w:t>01.09.2022</w:t>
      </w:r>
      <w:r w:rsidRPr="00294459">
        <w:rPr>
          <w:spacing w:val="34"/>
          <w:sz w:val="24"/>
          <w:lang w:val="ru-RU"/>
        </w:rPr>
        <w:t xml:space="preserve"> </w:t>
      </w:r>
      <w:r w:rsidR="00294459" w:rsidRPr="00294459">
        <w:rPr>
          <w:spacing w:val="34"/>
          <w:sz w:val="24"/>
          <w:lang w:val="ru-RU"/>
        </w:rPr>
        <w:br/>
      </w:r>
      <w:r w:rsidRPr="00294459">
        <w:rPr>
          <w:sz w:val="24"/>
          <w:lang w:val="ru-RU"/>
        </w:rPr>
        <w:t>№</w:t>
      </w:r>
      <w:r w:rsidRPr="00294459">
        <w:rPr>
          <w:spacing w:val="33"/>
          <w:sz w:val="24"/>
          <w:lang w:val="ru-RU"/>
        </w:rPr>
        <w:t xml:space="preserve"> </w:t>
      </w:r>
      <w:r w:rsidRPr="00294459">
        <w:rPr>
          <w:sz w:val="24"/>
          <w:lang w:val="ru-RU"/>
        </w:rPr>
        <w:t>2493</w:t>
      </w:r>
      <w:r w:rsidRPr="00294459">
        <w:rPr>
          <w:spacing w:val="39"/>
          <w:sz w:val="24"/>
          <w:lang w:val="ru-RU"/>
        </w:rPr>
        <w:t xml:space="preserve"> </w:t>
      </w:r>
      <w:r w:rsidRPr="00294459">
        <w:rPr>
          <w:sz w:val="24"/>
          <w:lang w:val="ru-RU"/>
        </w:rPr>
        <w:t>«Об</w:t>
      </w:r>
      <w:r w:rsidRPr="00294459">
        <w:rPr>
          <w:spacing w:val="38"/>
          <w:sz w:val="24"/>
          <w:lang w:val="ru-RU"/>
        </w:rPr>
        <w:t xml:space="preserve"> </w:t>
      </w:r>
      <w:r w:rsidRPr="00294459">
        <w:rPr>
          <w:sz w:val="24"/>
          <w:lang w:val="ru-RU"/>
        </w:rPr>
        <w:t>утверждении</w:t>
      </w:r>
      <w:r w:rsidRPr="00294459">
        <w:rPr>
          <w:spacing w:val="35"/>
          <w:sz w:val="24"/>
          <w:lang w:val="ru-RU"/>
        </w:rPr>
        <w:t xml:space="preserve"> </w:t>
      </w:r>
      <w:r w:rsidRPr="00294459">
        <w:rPr>
          <w:sz w:val="24"/>
          <w:lang w:val="ru-RU"/>
        </w:rPr>
        <w:t>муниципальной</w:t>
      </w:r>
      <w:r w:rsidRPr="00294459">
        <w:rPr>
          <w:spacing w:val="35"/>
          <w:sz w:val="24"/>
          <w:lang w:val="ru-RU"/>
        </w:rPr>
        <w:t xml:space="preserve"> </w:t>
      </w:r>
      <w:r w:rsidRPr="00294459">
        <w:rPr>
          <w:sz w:val="24"/>
          <w:lang w:val="ru-RU"/>
        </w:rPr>
        <w:t>программы</w:t>
      </w:r>
      <w:r w:rsidR="00294459" w:rsidRPr="00294459">
        <w:rPr>
          <w:sz w:val="24"/>
          <w:lang w:val="ru-RU"/>
        </w:rPr>
        <w:t xml:space="preserve"> </w:t>
      </w:r>
      <w:r w:rsidRPr="00294459">
        <w:rPr>
          <w:sz w:val="24"/>
          <w:lang w:val="ru-RU"/>
        </w:rPr>
        <w:t>«Развитие</w:t>
      </w:r>
      <w:r w:rsidRPr="00294459">
        <w:rPr>
          <w:spacing w:val="-5"/>
          <w:sz w:val="24"/>
          <w:lang w:val="ru-RU"/>
        </w:rPr>
        <w:t xml:space="preserve"> </w:t>
      </w:r>
      <w:r w:rsidRPr="00294459">
        <w:rPr>
          <w:sz w:val="24"/>
          <w:lang w:val="ru-RU"/>
        </w:rPr>
        <w:t>инженерной</w:t>
      </w:r>
      <w:r w:rsidRPr="00294459">
        <w:rPr>
          <w:spacing w:val="-6"/>
          <w:sz w:val="24"/>
          <w:lang w:val="ru-RU"/>
        </w:rPr>
        <w:t xml:space="preserve"> </w:t>
      </w:r>
      <w:r w:rsidRPr="00294459">
        <w:rPr>
          <w:sz w:val="24"/>
          <w:lang w:val="ru-RU"/>
        </w:rPr>
        <w:t>инфраструктуры</w:t>
      </w:r>
      <w:r w:rsidRPr="00294459">
        <w:rPr>
          <w:spacing w:val="-3"/>
          <w:sz w:val="24"/>
          <w:lang w:val="ru-RU"/>
        </w:rPr>
        <w:t xml:space="preserve"> </w:t>
      </w:r>
      <w:r w:rsidRPr="00294459">
        <w:rPr>
          <w:sz w:val="24"/>
          <w:lang w:val="ru-RU"/>
        </w:rPr>
        <w:t>и</w:t>
      </w:r>
      <w:r w:rsidRPr="00294459">
        <w:rPr>
          <w:spacing w:val="-4"/>
          <w:sz w:val="24"/>
          <w:lang w:val="ru-RU"/>
        </w:rPr>
        <w:t xml:space="preserve"> </w:t>
      </w:r>
      <w:proofErr w:type="spellStart"/>
      <w:r w:rsidRPr="00294459">
        <w:rPr>
          <w:sz w:val="24"/>
          <w:lang w:val="ru-RU"/>
        </w:rPr>
        <w:t>энергоэффективности</w:t>
      </w:r>
      <w:proofErr w:type="spellEnd"/>
      <w:r w:rsidRPr="00294459">
        <w:rPr>
          <w:sz w:val="24"/>
          <w:lang w:val="ru-RU"/>
        </w:rPr>
        <w:t>»;</w:t>
      </w:r>
    </w:p>
    <w:p w:rsidR="00153F18" w:rsidRPr="00CE1E97" w:rsidRDefault="00153F18" w:rsidP="00BB5FF4">
      <w:pPr>
        <w:pStyle w:val="aff6"/>
        <w:widowControl w:val="0"/>
        <w:numPr>
          <w:ilvl w:val="1"/>
          <w:numId w:val="73"/>
        </w:numPr>
        <w:tabs>
          <w:tab w:val="left" w:pos="1252"/>
        </w:tabs>
        <w:autoSpaceDE w:val="0"/>
        <w:autoSpaceDN w:val="0"/>
        <w:ind w:left="0" w:firstLine="709"/>
        <w:contextualSpacing w:val="0"/>
        <w:jc w:val="both"/>
        <w:rPr>
          <w:sz w:val="24"/>
          <w:lang w:val="ru-RU"/>
        </w:rPr>
      </w:pPr>
      <w:r w:rsidRPr="00CE1E97">
        <w:rPr>
          <w:sz w:val="24"/>
          <w:lang w:val="ru-RU"/>
        </w:rPr>
        <w:t>Муниципальная</w:t>
      </w:r>
      <w:r w:rsidRPr="00CE1E97">
        <w:rPr>
          <w:spacing w:val="1"/>
          <w:sz w:val="24"/>
          <w:lang w:val="ru-RU"/>
        </w:rPr>
        <w:t xml:space="preserve"> </w:t>
      </w:r>
      <w:r w:rsidRPr="00CE1E97">
        <w:rPr>
          <w:sz w:val="24"/>
          <w:lang w:val="ru-RU"/>
        </w:rPr>
        <w:t>программа</w:t>
      </w:r>
      <w:r w:rsidRPr="00CE1E97">
        <w:rPr>
          <w:spacing w:val="1"/>
          <w:sz w:val="24"/>
          <w:lang w:val="ru-RU"/>
        </w:rPr>
        <w:t xml:space="preserve"> </w:t>
      </w:r>
      <w:r w:rsidRPr="00CE1E97">
        <w:rPr>
          <w:sz w:val="24"/>
          <w:lang w:val="ru-RU"/>
        </w:rPr>
        <w:t>Наро-Фоминского</w:t>
      </w:r>
      <w:r w:rsidRPr="00CE1E97">
        <w:rPr>
          <w:spacing w:val="1"/>
          <w:sz w:val="24"/>
          <w:lang w:val="ru-RU"/>
        </w:rPr>
        <w:t xml:space="preserve"> </w:t>
      </w:r>
      <w:r w:rsidRPr="00CE1E97">
        <w:rPr>
          <w:sz w:val="24"/>
          <w:lang w:val="ru-RU"/>
        </w:rPr>
        <w:t>городского</w:t>
      </w:r>
      <w:r w:rsidRPr="00CE1E97">
        <w:rPr>
          <w:spacing w:val="1"/>
          <w:sz w:val="24"/>
          <w:lang w:val="ru-RU"/>
        </w:rPr>
        <w:t xml:space="preserve"> </w:t>
      </w:r>
      <w:r w:rsidRPr="00CE1E97">
        <w:rPr>
          <w:sz w:val="24"/>
          <w:lang w:val="ru-RU"/>
        </w:rPr>
        <w:t>округа</w:t>
      </w:r>
      <w:r w:rsidRPr="00CE1E97">
        <w:rPr>
          <w:spacing w:val="1"/>
          <w:sz w:val="24"/>
          <w:lang w:val="ru-RU"/>
        </w:rPr>
        <w:t xml:space="preserve"> </w:t>
      </w:r>
      <w:r w:rsidRPr="00CE1E97">
        <w:rPr>
          <w:sz w:val="24"/>
          <w:lang w:val="ru-RU"/>
        </w:rPr>
        <w:t>Московской</w:t>
      </w:r>
      <w:r w:rsidRPr="00CE1E97">
        <w:rPr>
          <w:spacing w:val="1"/>
          <w:sz w:val="24"/>
          <w:lang w:val="ru-RU"/>
        </w:rPr>
        <w:t xml:space="preserve"> </w:t>
      </w:r>
      <w:r w:rsidRPr="00CE1E97">
        <w:rPr>
          <w:sz w:val="24"/>
          <w:lang w:val="ru-RU"/>
        </w:rPr>
        <w:t>области «Строительство и реконструкция объектов социальной инфраструктуры»,</w:t>
      </w:r>
      <w:r w:rsidRPr="00CE1E97">
        <w:rPr>
          <w:spacing w:val="-57"/>
          <w:sz w:val="24"/>
          <w:lang w:val="ru-RU"/>
        </w:rPr>
        <w:t xml:space="preserve"> </w:t>
      </w:r>
      <w:r w:rsidRPr="00CE1E97">
        <w:rPr>
          <w:sz w:val="24"/>
          <w:lang w:val="ru-RU"/>
        </w:rPr>
        <w:t>утвержденная</w:t>
      </w:r>
      <w:r w:rsidRPr="00CE1E97">
        <w:rPr>
          <w:spacing w:val="1"/>
          <w:sz w:val="24"/>
          <w:lang w:val="ru-RU"/>
        </w:rPr>
        <w:t xml:space="preserve"> </w:t>
      </w:r>
      <w:r w:rsidRPr="00CE1E97">
        <w:rPr>
          <w:sz w:val="24"/>
          <w:lang w:val="ru-RU"/>
        </w:rPr>
        <w:t>постановлением</w:t>
      </w:r>
      <w:r w:rsidRPr="00CE1E97">
        <w:rPr>
          <w:spacing w:val="1"/>
          <w:sz w:val="24"/>
          <w:lang w:val="ru-RU"/>
        </w:rPr>
        <w:t xml:space="preserve"> </w:t>
      </w:r>
      <w:r w:rsidRPr="00CE1E97">
        <w:rPr>
          <w:sz w:val="24"/>
          <w:lang w:val="ru-RU"/>
        </w:rPr>
        <w:t>Администрации</w:t>
      </w:r>
      <w:r w:rsidRPr="00CE1E97">
        <w:rPr>
          <w:spacing w:val="1"/>
          <w:sz w:val="24"/>
          <w:lang w:val="ru-RU"/>
        </w:rPr>
        <w:t xml:space="preserve"> </w:t>
      </w:r>
      <w:r w:rsidRPr="00CE1E97">
        <w:rPr>
          <w:sz w:val="24"/>
          <w:lang w:val="ru-RU"/>
        </w:rPr>
        <w:t>Наро-Фоминского</w:t>
      </w:r>
      <w:r w:rsidRPr="00CE1E97">
        <w:rPr>
          <w:spacing w:val="1"/>
          <w:sz w:val="24"/>
          <w:lang w:val="ru-RU"/>
        </w:rPr>
        <w:t xml:space="preserve"> </w:t>
      </w:r>
      <w:r w:rsidRPr="00CE1E97">
        <w:rPr>
          <w:sz w:val="24"/>
          <w:lang w:val="ru-RU"/>
        </w:rPr>
        <w:t>городского</w:t>
      </w:r>
      <w:r w:rsidRPr="00CE1E97">
        <w:rPr>
          <w:spacing w:val="1"/>
          <w:sz w:val="24"/>
          <w:lang w:val="ru-RU"/>
        </w:rPr>
        <w:t xml:space="preserve"> </w:t>
      </w:r>
      <w:r w:rsidRPr="00CE1E97">
        <w:rPr>
          <w:sz w:val="24"/>
          <w:lang w:val="ru-RU"/>
        </w:rPr>
        <w:t>округа</w:t>
      </w:r>
      <w:r w:rsidRPr="00CE1E97">
        <w:rPr>
          <w:spacing w:val="33"/>
          <w:sz w:val="24"/>
          <w:lang w:val="ru-RU"/>
        </w:rPr>
        <w:t xml:space="preserve"> </w:t>
      </w:r>
      <w:r w:rsidR="00294459" w:rsidRPr="00CE1E97">
        <w:rPr>
          <w:spacing w:val="33"/>
          <w:sz w:val="24"/>
          <w:lang w:val="ru-RU"/>
        </w:rPr>
        <w:br/>
      </w:r>
      <w:r w:rsidRPr="00CE1E97">
        <w:rPr>
          <w:sz w:val="24"/>
          <w:lang w:val="ru-RU"/>
        </w:rPr>
        <w:t>от</w:t>
      </w:r>
      <w:r w:rsidRPr="00CE1E97">
        <w:rPr>
          <w:spacing w:val="34"/>
          <w:sz w:val="24"/>
          <w:lang w:val="ru-RU"/>
        </w:rPr>
        <w:t xml:space="preserve"> </w:t>
      </w:r>
      <w:r w:rsidRPr="00CE1E97">
        <w:rPr>
          <w:sz w:val="24"/>
          <w:lang w:val="ru-RU"/>
        </w:rPr>
        <w:t>29.09.2022</w:t>
      </w:r>
      <w:r w:rsidRPr="00CE1E97">
        <w:rPr>
          <w:spacing w:val="34"/>
          <w:sz w:val="24"/>
          <w:lang w:val="ru-RU"/>
        </w:rPr>
        <w:t xml:space="preserve"> </w:t>
      </w:r>
      <w:r w:rsidRPr="00CE1E97">
        <w:rPr>
          <w:sz w:val="24"/>
          <w:lang w:val="ru-RU"/>
        </w:rPr>
        <w:t>№</w:t>
      </w:r>
      <w:r w:rsidRPr="00CE1E97">
        <w:rPr>
          <w:spacing w:val="33"/>
          <w:sz w:val="24"/>
          <w:lang w:val="ru-RU"/>
        </w:rPr>
        <w:t xml:space="preserve"> </w:t>
      </w:r>
      <w:r w:rsidRPr="00CE1E97">
        <w:rPr>
          <w:sz w:val="24"/>
          <w:lang w:val="ru-RU"/>
        </w:rPr>
        <w:t>2797</w:t>
      </w:r>
      <w:r w:rsidRPr="00CE1E97">
        <w:rPr>
          <w:spacing w:val="41"/>
          <w:sz w:val="24"/>
          <w:lang w:val="ru-RU"/>
        </w:rPr>
        <w:t xml:space="preserve"> </w:t>
      </w:r>
      <w:r w:rsidRPr="00CE1E97">
        <w:rPr>
          <w:sz w:val="24"/>
          <w:lang w:val="ru-RU"/>
        </w:rPr>
        <w:t>«Об</w:t>
      </w:r>
      <w:r w:rsidRPr="00CE1E97">
        <w:rPr>
          <w:spacing w:val="38"/>
          <w:sz w:val="24"/>
          <w:lang w:val="ru-RU"/>
        </w:rPr>
        <w:t xml:space="preserve"> </w:t>
      </w:r>
      <w:r w:rsidRPr="00CE1E97">
        <w:rPr>
          <w:sz w:val="24"/>
          <w:lang w:val="ru-RU"/>
        </w:rPr>
        <w:t>утверждении</w:t>
      </w:r>
      <w:r w:rsidRPr="00CE1E97">
        <w:rPr>
          <w:spacing w:val="35"/>
          <w:sz w:val="24"/>
          <w:lang w:val="ru-RU"/>
        </w:rPr>
        <w:t xml:space="preserve"> </w:t>
      </w:r>
      <w:r w:rsidRPr="00CE1E97">
        <w:rPr>
          <w:sz w:val="24"/>
          <w:lang w:val="ru-RU"/>
        </w:rPr>
        <w:t>муниципальной</w:t>
      </w:r>
      <w:r w:rsidRPr="00CE1E97">
        <w:rPr>
          <w:spacing w:val="35"/>
          <w:sz w:val="24"/>
          <w:lang w:val="ru-RU"/>
        </w:rPr>
        <w:t xml:space="preserve"> </w:t>
      </w:r>
      <w:r w:rsidRPr="00CE1E97">
        <w:rPr>
          <w:sz w:val="24"/>
          <w:lang w:val="ru-RU"/>
        </w:rPr>
        <w:t>программы</w:t>
      </w:r>
      <w:r w:rsidR="00CE1E97" w:rsidRPr="00CE1E97">
        <w:rPr>
          <w:sz w:val="24"/>
          <w:lang w:val="ru-RU"/>
        </w:rPr>
        <w:t xml:space="preserve"> </w:t>
      </w:r>
      <w:r w:rsidRPr="00CE1E97">
        <w:rPr>
          <w:sz w:val="24"/>
          <w:lang w:val="ru-RU"/>
        </w:rPr>
        <w:t>«Строительство</w:t>
      </w:r>
      <w:r w:rsidRPr="00CE1E97">
        <w:rPr>
          <w:spacing w:val="-4"/>
          <w:sz w:val="24"/>
          <w:lang w:val="ru-RU"/>
        </w:rPr>
        <w:t xml:space="preserve"> </w:t>
      </w:r>
      <w:r w:rsidRPr="00CE1E97">
        <w:rPr>
          <w:sz w:val="24"/>
          <w:lang w:val="ru-RU"/>
        </w:rPr>
        <w:t>и</w:t>
      </w:r>
      <w:r w:rsidRPr="00CE1E97">
        <w:rPr>
          <w:spacing w:val="-5"/>
          <w:sz w:val="24"/>
          <w:lang w:val="ru-RU"/>
        </w:rPr>
        <w:t xml:space="preserve"> </w:t>
      </w:r>
      <w:r w:rsidRPr="00CE1E97">
        <w:rPr>
          <w:sz w:val="24"/>
          <w:lang w:val="ru-RU"/>
        </w:rPr>
        <w:t>реконструкция</w:t>
      </w:r>
      <w:r w:rsidRPr="00CE1E97">
        <w:rPr>
          <w:spacing w:val="-3"/>
          <w:sz w:val="24"/>
          <w:lang w:val="ru-RU"/>
        </w:rPr>
        <w:t xml:space="preserve"> </w:t>
      </w:r>
      <w:r w:rsidRPr="00CE1E97">
        <w:rPr>
          <w:sz w:val="24"/>
          <w:lang w:val="ru-RU"/>
        </w:rPr>
        <w:t>объектов</w:t>
      </w:r>
      <w:r w:rsidRPr="00CE1E97">
        <w:rPr>
          <w:spacing w:val="-5"/>
          <w:sz w:val="24"/>
          <w:lang w:val="ru-RU"/>
        </w:rPr>
        <w:t xml:space="preserve"> </w:t>
      </w:r>
      <w:r w:rsidRPr="00CE1E97">
        <w:rPr>
          <w:sz w:val="24"/>
          <w:lang w:val="ru-RU"/>
        </w:rPr>
        <w:t>социальной</w:t>
      </w:r>
      <w:r w:rsidRPr="00CE1E97">
        <w:rPr>
          <w:spacing w:val="-4"/>
          <w:sz w:val="24"/>
          <w:lang w:val="ru-RU"/>
        </w:rPr>
        <w:t xml:space="preserve"> </w:t>
      </w:r>
      <w:r w:rsidRPr="00CE1E97">
        <w:rPr>
          <w:sz w:val="24"/>
          <w:lang w:val="ru-RU"/>
        </w:rPr>
        <w:t>инфраструктуры»;</w:t>
      </w:r>
    </w:p>
    <w:p w:rsidR="00153F18" w:rsidRPr="00153F18" w:rsidRDefault="00153F18" w:rsidP="00294459">
      <w:pPr>
        <w:pStyle w:val="aff6"/>
        <w:widowControl w:val="0"/>
        <w:numPr>
          <w:ilvl w:val="1"/>
          <w:numId w:val="73"/>
        </w:numPr>
        <w:tabs>
          <w:tab w:val="left" w:pos="1252"/>
        </w:tabs>
        <w:autoSpaceDE w:val="0"/>
        <w:autoSpaceDN w:val="0"/>
        <w:ind w:left="0" w:firstLine="709"/>
        <w:contextualSpacing w:val="0"/>
        <w:jc w:val="both"/>
        <w:rPr>
          <w:sz w:val="24"/>
          <w:lang w:val="ru-RU"/>
        </w:rPr>
      </w:pPr>
      <w:r w:rsidRPr="00153F18">
        <w:rPr>
          <w:sz w:val="24"/>
          <w:lang w:val="ru-RU"/>
        </w:rPr>
        <w:t>Муниципальная</w:t>
      </w:r>
      <w:r w:rsidRPr="00153F18">
        <w:rPr>
          <w:spacing w:val="1"/>
          <w:sz w:val="24"/>
          <w:lang w:val="ru-RU"/>
        </w:rPr>
        <w:t xml:space="preserve"> </w:t>
      </w:r>
      <w:r w:rsidRPr="00153F18">
        <w:rPr>
          <w:sz w:val="24"/>
          <w:lang w:val="ru-RU"/>
        </w:rPr>
        <w:t>программа</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Московской</w:t>
      </w:r>
      <w:r w:rsidRPr="00153F18">
        <w:rPr>
          <w:spacing w:val="1"/>
          <w:sz w:val="24"/>
          <w:lang w:val="ru-RU"/>
        </w:rPr>
        <w:t xml:space="preserve"> </w:t>
      </w:r>
      <w:r w:rsidRPr="00153F18">
        <w:rPr>
          <w:sz w:val="24"/>
          <w:lang w:val="ru-RU"/>
        </w:rPr>
        <w:t>области</w:t>
      </w:r>
      <w:r w:rsidRPr="00153F18">
        <w:rPr>
          <w:spacing w:val="-1"/>
          <w:sz w:val="24"/>
          <w:lang w:val="ru-RU"/>
        </w:rPr>
        <w:t xml:space="preserve"> </w:t>
      </w:r>
      <w:r w:rsidRPr="00153F18">
        <w:rPr>
          <w:sz w:val="24"/>
          <w:lang w:val="ru-RU"/>
        </w:rPr>
        <w:t>«Управление</w:t>
      </w:r>
      <w:r w:rsidRPr="00153F18">
        <w:rPr>
          <w:spacing w:val="-8"/>
          <w:sz w:val="24"/>
          <w:lang w:val="ru-RU"/>
        </w:rPr>
        <w:t xml:space="preserve"> </w:t>
      </w:r>
      <w:r w:rsidRPr="00153F18">
        <w:rPr>
          <w:sz w:val="24"/>
          <w:lang w:val="ru-RU"/>
        </w:rPr>
        <w:t>имуществом</w:t>
      </w:r>
      <w:r w:rsidRPr="00153F18">
        <w:rPr>
          <w:spacing w:val="-6"/>
          <w:sz w:val="24"/>
          <w:lang w:val="ru-RU"/>
        </w:rPr>
        <w:t xml:space="preserve"> </w:t>
      </w:r>
      <w:r w:rsidRPr="00153F18">
        <w:rPr>
          <w:sz w:val="24"/>
          <w:lang w:val="ru-RU"/>
        </w:rPr>
        <w:t>и</w:t>
      </w:r>
      <w:r w:rsidRPr="00153F18">
        <w:rPr>
          <w:spacing w:val="-7"/>
          <w:sz w:val="24"/>
          <w:lang w:val="ru-RU"/>
        </w:rPr>
        <w:t xml:space="preserve"> </w:t>
      </w:r>
      <w:r w:rsidRPr="00153F18">
        <w:rPr>
          <w:sz w:val="24"/>
          <w:lang w:val="ru-RU"/>
        </w:rPr>
        <w:t>муниципальными</w:t>
      </w:r>
      <w:r w:rsidRPr="00153F18">
        <w:rPr>
          <w:spacing w:val="-6"/>
          <w:sz w:val="24"/>
          <w:lang w:val="ru-RU"/>
        </w:rPr>
        <w:t xml:space="preserve"> </w:t>
      </w:r>
      <w:r w:rsidRPr="00153F18">
        <w:rPr>
          <w:sz w:val="24"/>
          <w:lang w:val="ru-RU"/>
        </w:rPr>
        <w:t>финансами»,</w:t>
      </w:r>
      <w:r w:rsidRPr="00153F18">
        <w:rPr>
          <w:spacing w:val="-3"/>
          <w:sz w:val="24"/>
          <w:lang w:val="ru-RU"/>
        </w:rPr>
        <w:t xml:space="preserve"> </w:t>
      </w:r>
      <w:r w:rsidRPr="00153F18">
        <w:rPr>
          <w:sz w:val="24"/>
          <w:lang w:val="ru-RU"/>
        </w:rPr>
        <w:t>утвержденная</w:t>
      </w:r>
      <w:r w:rsidRPr="00153F18">
        <w:rPr>
          <w:spacing w:val="-58"/>
          <w:sz w:val="24"/>
          <w:lang w:val="ru-RU"/>
        </w:rPr>
        <w:t xml:space="preserve"> </w:t>
      </w:r>
      <w:r w:rsidRPr="00153F18">
        <w:rPr>
          <w:sz w:val="24"/>
          <w:lang w:val="ru-RU"/>
        </w:rPr>
        <w:t>постановлением</w:t>
      </w:r>
      <w:r w:rsidRPr="00153F18">
        <w:rPr>
          <w:spacing w:val="1"/>
          <w:sz w:val="24"/>
          <w:lang w:val="ru-RU"/>
        </w:rPr>
        <w:t xml:space="preserve"> </w:t>
      </w:r>
      <w:r w:rsidRPr="00153F18">
        <w:rPr>
          <w:sz w:val="24"/>
          <w:lang w:val="ru-RU"/>
        </w:rPr>
        <w:t>Администрации</w:t>
      </w:r>
      <w:r w:rsidRPr="00153F18">
        <w:rPr>
          <w:spacing w:val="1"/>
          <w:sz w:val="24"/>
          <w:lang w:val="ru-RU"/>
        </w:rPr>
        <w:t xml:space="preserve"> </w:t>
      </w:r>
      <w:r w:rsidRPr="00153F18">
        <w:rPr>
          <w:sz w:val="24"/>
          <w:lang w:val="ru-RU"/>
        </w:rPr>
        <w:t>Наро-Фоминского</w:t>
      </w:r>
      <w:r w:rsidRPr="00153F18">
        <w:rPr>
          <w:spacing w:val="1"/>
          <w:sz w:val="24"/>
          <w:lang w:val="ru-RU"/>
        </w:rPr>
        <w:t xml:space="preserve"> </w:t>
      </w:r>
      <w:r w:rsidRPr="00153F18">
        <w:rPr>
          <w:sz w:val="24"/>
          <w:lang w:val="ru-RU"/>
        </w:rPr>
        <w:t>городского</w:t>
      </w:r>
      <w:r w:rsidRPr="00153F18">
        <w:rPr>
          <w:spacing w:val="1"/>
          <w:sz w:val="24"/>
          <w:lang w:val="ru-RU"/>
        </w:rPr>
        <w:t xml:space="preserve"> </w:t>
      </w:r>
      <w:r w:rsidRPr="00153F18">
        <w:rPr>
          <w:sz w:val="24"/>
          <w:lang w:val="ru-RU"/>
        </w:rPr>
        <w:t>округа</w:t>
      </w:r>
      <w:r w:rsidRPr="00153F18">
        <w:rPr>
          <w:spacing w:val="1"/>
          <w:sz w:val="24"/>
          <w:lang w:val="ru-RU"/>
        </w:rPr>
        <w:t xml:space="preserve"> </w:t>
      </w:r>
      <w:r w:rsidRPr="00153F18">
        <w:rPr>
          <w:sz w:val="24"/>
          <w:lang w:val="ru-RU"/>
        </w:rPr>
        <w:t>от</w:t>
      </w:r>
      <w:r w:rsidRPr="00153F18">
        <w:rPr>
          <w:spacing w:val="-57"/>
          <w:sz w:val="24"/>
          <w:lang w:val="ru-RU"/>
        </w:rPr>
        <w:t xml:space="preserve"> </w:t>
      </w:r>
      <w:r w:rsidRPr="00153F18">
        <w:rPr>
          <w:sz w:val="24"/>
          <w:lang w:val="ru-RU"/>
        </w:rPr>
        <w:t xml:space="preserve">15.09.2022 </w:t>
      </w:r>
      <w:r w:rsidR="00407C1F">
        <w:rPr>
          <w:sz w:val="24"/>
          <w:lang w:val="ru-RU"/>
        </w:rPr>
        <w:br/>
      </w:r>
      <w:r w:rsidRPr="00153F18">
        <w:rPr>
          <w:sz w:val="24"/>
          <w:lang w:val="ru-RU"/>
        </w:rPr>
        <w:t>№ 2627</w:t>
      </w:r>
      <w:r w:rsidRPr="00153F18">
        <w:rPr>
          <w:spacing w:val="1"/>
          <w:sz w:val="24"/>
          <w:lang w:val="ru-RU"/>
        </w:rPr>
        <w:t xml:space="preserve"> </w:t>
      </w:r>
      <w:r w:rsidRPr="00153F18">
        <w:rPr>
          <w:sz w:val="24"/>
          <w:lang w:val="ru-RU"/>
        </w:rPr>
        <w:t>«Об утверждении муниципальной программы «Управление</w:t>
      </w:r>
      <w:r w:rsidRPr="00153F18">
        <w:rPr>
          <w:spacing w:val="1"/>
          <w:sz w:val="24"/>
          <w:lang w:val="ru-RU"/>
        </w:rPr>
        <w:t xml:space="preserve"> </w:t>
      </w:r>
      <w:r w:rsidRPr="00153F18">
        <w:rPr>
          <w:sz w:val="24"/>
          <w:lang w:val="ru-RU"/>
        </w:rPr>
        <w:t>имуществом</w:t>
      </w:r>
      <w:r w:rsidRPr="00153F18">
        <w:rPr>
          <w:spacing w:val="-1"/>
          <w:sz w:val="24"/>
          <w:lang w:val="ru-RU"/>
        </w:rPr>
        <w:t xml:space="preserve"> </w:t>
      </w:r>
      <w:r w:rsidRPr="00153F18">
        <w:rPr>
          <w:sz w:val="24"/>
          <w:lang w:val="ru-RU"/>
        </w:rPr>
        <w:t>и</w:t>
      </w:r>
      <w:r w:rsidRPr="00153F18">
        <w:rPr>
          <w:spacing w:val="-1"/>
          <w:sz w:val="24"/>
          <w:lang w:val="ru-RU"/>
        </w:rPr>
        <w:t xml:space="preserve"> </w:t>
      </w:r>
      <w:r w:rsidRPr="00153F18">
        <w:rPr>
          <w:sz w:val="24"/>
          <w:lang w:val="ru-RU"/>
        </w:rPr>
        <w:t>муниципальными финансами»;</w:t>
      </w:r>
    </w:p>
    <w:p w:rsidR="00153F18" w:rsidRPr="00294459" w:rsidRDefault="00153F18" w:rsidP="00D179D0">
      <w:pPr>
        <w:pStyle w:val="aff6"/>
        <w:widowControl w:val="0"/>
        <w:numPr>
          <w:ilvl w:val="1"/>
          <w:numId w:val="73"/>
        </w:numPr>
        <w:tabs>
          <w:tab w:val="left" w:pos="1252"/>
        </w:tabs>
        <w:autoSpaceDE w:val="0"/>
        <w:autoSpaceDN w:val="0"/>
        <w:ind w:left="0" w:firstLine="709"/>
        <w:contextualSpacing w:val="0"/>
        <w:jc w:val="both"/>
        <w:rPr>
          <w:sz w:val="24"/>
          <w:lang w:val="ru-RU"/>
        </w:rPr>
      </w:pPr>
      <w:r w:rsidRPr="00294459">
        <w:rPr>
          <w:sz w:val="24"/>
          <w:lang w:val="ru-RU"/>
        </w:rPr>
        <w:t>Муниципальная</w:t>
      </w:r>
      <w:r w:rsidRPr="00294459">
        <w:rPr>
          <w:spacing w:val="1"/>
          <w:sz w:val="24"/>
          <w:lang w:val="ru-RU"/>
        </w:rPr>
        <w:t xml:space="preserve"> </w:t>
      </w:r>
      <w:r w:rsidRPr="00294459">
        <w:rPr>
          <w:sz w:val="24"/>
          <w:lang w:val="ru-RU"/>
        </w:rPr>
        <w:t>программа</w:t>
      </w:r>
      <w:r w:rsidRPr="00294459">
        <w:rPr>
          <w:spacing w:val="1"/>
          <w:sz w:val="24"/>
          <w:lang w:val="ru-RU"/>
        </w:rPr>
        <w:t xml:space="preserve"> </w:t>
      </w:r>
      <w:r w:rsidRPr="00294459">
        <w:rPr>
          <w:sz w:val="24"/>
          <w:lang w:val="ru-RU"/>
        </w:rPr>
        <w:t>Наро-Фоминского</w:t>
      </w:r>
      <w:r w:rsidRPr="00294459">
        <w:rPr>
          <w:spacing w:val="1"/>
          <w:sz w:val="24"/>
          <w:lang w:val="ru-RU"/>
        </w:rPr>
        <w:t xml:space="preserve"> </w:t>
      </w:r>
      <w:r w:rsidRPr="00294459">
        <w:rPr>
          <w:sz w:val="24"/>
          <w:lang w:val="ru-RU"/>
        </w:rPr>
        <w:t>городского</w:t>
      </w:r>
      <w:r w:rsidRPr="00294459">
        <w:rPr>
          <w:spacing w:val="1"/>
          <w:sz w:val="24"/>
          <w:lang w:val="ru-RU"/>
        </w:rPr>
        <w:t xml:space="preserve"> </w:t>
      </w:r>
      <w:r w:rsidRPr="00294459">
        <w:rPr>
          <w:sz w:val="24"/>
          <w:lang w:val="ru-RU"/>
        </w:rPr>
        <w:t>округа</w:t>
      </w:r>
      <w:r w:rsidRPr="00294459">
        <w:rPr>
          <w:spacing w:val="1"/>
          <w:sz w:val="24"/>
          <w:lang w:val="ru-RU"/>
        </w:rPr>
        <w:t xml:space="preserve"> </w:t>
      </w:r>
      <w:r w:rsidRPr="00294459">
        <w:rPr>
          <w:sz w:val="24"/>
          <w:lang w:val="ru-RU"/>
        </w:rPr>
        <w:t>Московской</w:t>
      </w:r>
      <w:r w:rsidRPr="00294459">
        <w:rPr>
          <w:spacing w:val="1"/>
          <w:sz w:val="24"/>
          <w:lang w:val="ru-RU"/>
        </w:rPr>
        <w:t xml:space="preserve"> </w:t>
      </w:r>
      <w:r w:rsidRPr="00294459">
        <w:rPr>
          <w:sz w:val="24"/>
          <w:lang w:val="ru-RU"/>
        </w:rPr>
        <w:t>области</w:t>
      </w:r>
      <w:r w:rsidRPr="00294459">
        <w:rPr>
          <w:spacing w:val="1"/>
          <w:sz w:val="24"/>
          <w:lang w:val="ru-RU"/>
        </w:rPr>
        <w:t xml:space="preserve"> </w:t>
      </w:r>
      <w:r w:rsidRPr="00294459">
        <w:rPr>
          <w:sz w:val="24"/>
          <w:lang w:val="ru-RU"/>
        </w:rPr>
        <w:t>«Формирование</w:t>
      </w:r>
      <w:r w:rsidRPr="00294459">
        <w:rPr>
          <w:spacing w:val="1"/>
          <w:sz w:val="24"/>
          <w:lang w:val="ru-RU"/>
        </w:rPr>
        <w:t xml:space="preserve"> </w:t>
      </w:r>
      <w:r w:rsidRPr="00294459">
        <w:rPr>
          <w:sz w:val="24"/>
          <w:lang w:val="ru-RU"/>
        </w:rPr>
        <w:t>современной</w:t>
      </w:r>
      <w:r w:rsidRPr="00294459">
        <w:rPr>
          <w:spacing w:val="1"/>
          <w:sz w:val="24"/>
          <w:lang w:val="ru-RU"/>
        </w:rPr>
        <w:t xml:space="preserve"> </w:t>
      </w:r>
      <w:r w:rsidRPr="00294459">
        <w:rPr>
          <w:sz w:val="24"/>
          <w:lang w:val="ru-RU"/>
        </w:rPr>
        <w:t>комфортной</w:t>
      </w:r>
      <w:r w:rsidRPr="00294459">
        <w:rPr>
          <w:spacing w:val="1"/>
          <w:sz w:val="24"/>
          <w:lang w:val="ru-RU"/>
        </w:rPr>
        <w:t xml:space="preserve"> </w:t>
      </w:r>
      <w:r w:rsidRPr="00294459">
        <w:rPr>
          <w:sz w:val="24"/>
          <w:lang w:val="ru-RU"/>
        </w:rPr>
        <w:t>городской</w:t>
      </w:r>
      <w:r w:rsidRPr="00294459">
        <w:rPr>
          <w:spacing w:val="1"/>
          <w:sz w:val="24"/>
          <w:lang w:val="ru-RU"/>
        </w:rPr>
        <w:t xml:space="preserve"> </w:t>
      </w:r>
      <w:r w:rsidRPr="00294459">
        <w:rPr>
          <w:sz w:val="24"/>
          <w:lang w:val="ru-RU"/>
        </w:rPr>
        <w:t>среды»,</w:t>
      </w:r>
      <w:r w:rsidRPr="00294459">
        <w:rPr>
          <w:spacing w:val="1"/>
          <w:sz w:val="24"/>
          <w:lang w:val="ru-RU"/>
        </w:rPr>
        <w:t xml:space="preserve"> </w:t>
      </w:r>
      <w:r w:rsidRPr="00294459">
        <w:rPr>
          <w:sz w:val="24"/>
          <w:lang w:val="ru-RU"/>
        </w:rPr>
        <w:t>утвержденная</w:t>
      </w:r>
      <w:r w:rsidRPr="00294459">
        <w:rPr>
          <w:spacing w:val="1"/>
          <w:sz w:val="24"/>
          <w:lang w:val="ru-RU"/>
        </w:rPr>
        <w:t xml:space="preserve"> </w:t>
      </w:r>
      <w:r w:rsidRPr="00294459">
        <w:rPr>
          <w:sz w:val="24"/>
          <w:lang w:val="ru-RU"/>
        </w:rPr>
        <w:t>постановлением</w:t>
      </w:r>
      <w:r w:rsidRPr="00294459">
        <w:rPr>
          <w:spacing w:val="1"/>
          <w:sz w:val="24"/>
          <w:lang w:val="ru-RU"/>
        </w:rPr>
        <w:t xml:space="preserve"> </w:t>
      </w:r>
      <w:r w:rsidRPr="00294459">
        <w:rPr>
          <w:sz w:val="24"/>
          <w:lang w:val="ru-RU"/>
        </w:rPr>
        <w:lastRenderedPageBreak/>
        <w:t>Администрации</w:t>
      </w:r>
      <w:r w:rsidRPr="00294459">
        <w:rPr>
          <w:spacing w:val="1"/>
          <w:sz w:val="24"/>
          <w:lang w:val="ru-RU"/>
        </w:rPr>
        <w:t xml:space="preserve"> </w:t>
      </w:r>
      <w:r w:rsidRPr="00294459">
        <w:rPr>
          <w:sz w:val="24"/>
          <w:lang w:val="ru-RU"/>
        </w:rPr>
        <w:t>Наро-Фоминского</w:t>
      </w:r>
      <w:r w:rsidRPr="00294459">
        <w:rPr>
          <w:spacing w:val="1"/>
          <w:sz w:val="24"/>
          <w:lang w:val="ru-RU"/>
        </w:rPr>
        <w:t xml:space="preserve"> </w:t>
      </w:r>
      <w:r w:rsidRPr="00294459">
        <w:rPr>
          <w:sz w:val="24"/>
          <w:lang w:val="ru-RU"/>
        </w:rPr>
        <w:t>городского</w:t>
      </w:r>
      <w:r w:rsidRPr="00294459">
        <w:rPr>
          <w:spacing w:val="1"/>
          <w:sz w:val="24"/>
          <w:lang w:val="ru-RU"/>
        </w:rPr>
        <w:t xml:space="preserve"> </w:t>
      </w:r>
      <w:r w:rsidRPr="00294459">
        <w:rPr>
          <w:sz w:val="24"/>
          <w:lang w:val="ru-RU"/>
        </w:rPr>
        <w:t>округа</w:t>
      </w:r>
      <w:r w:rsidRPr="00294459">
        <w:rPr>
          <w:spacing w:val="33"/>
          <w:sz w:val="24"/>
          <w:lang w:val="ru-RU"/>
        </w:rPr>
        <w:t xml:space="preserve"> </w:t>
      </w:r>
      <w:r w:rsidRPr="00294459">
        <w:rPr>
          <w:sz w:val="24"/>
          <w:lang w:val="ru-RU"/>
        </w:rPr>
        <w:t>от</w:t>
      </w:r>
      <w:r w:rsidRPr="00294459">
        <w:rPr>
          <w:spacing w:val="34"/>
          <w:sz w:val="24"/>
          <w:lang w:val="ru-RU"/>
        </w:rPr>
        <w:t xml:space="preserve"> </w:t>
      </w:r>
      <w:r w:rsidRPr="00294459">
        <w:rPr>
          <w:sz w:val="24"/>
          <w:lang w:val="ru-RU"/>
        </w:rPr>
        <w:t>01.09.2022</w:t>
      </w:r>
      <w:r w:rsidRPr="00294459">
        <w:rPr>
          <w:spacing w:val="34"/>
          <w:sz w:val="24"/>
          <w:lang w:val="ru-RU"/>
        </w:rPr>
        <w:t xml:space="preserve"> </w:t>
      </w:r>
      <w:r w:rsidR="00294459" w:rsidRPr="00294459">
        <w:rPr>
          <w:spacing w:val="34"/>
          <w:sz w:val="24"/>
          <w:lang w:val="ru-RU"/>
        </w:rPr>
        <w:br/>
      </w:r>
      <w:r w:rsidRPr="00294459">
        <w:rPr>
          <w:sz w:val="24"/>
          <w:lang w:val="ru-RU"/>
        </w:rPr>
        <w:t>№</w:t>
      </w:r>
      <w:r w:rsidRPr="00294459">
        <w:rPr>
          <w:spacing w:val="33"/>
          <w:sz w:val="24"/>
          <w:lang w:val="ru-RU"/>
        </w:rPr>
        <w:t xml:space="preserve"> </w:t>
      </w:r>
      <w:r w:rsidRPr="00294459">
        <w:rPr>
          <w:sz w:val="24"/>
          <w:lang w:val="ru-RU"/>
        </w:rPr>
        <w:t>2494</w:t>
      </w:r>
      <w:r w:rsidRPr="00294459">
        <w:rPr>
          <w:spacing w:val="41"/>
          <w:sz w:val="24"/>
          <w:lang w:val="ru-RU"/>
        </w:rPr>
        <w:t xml:space="preserve"> </w:t>
      </w:r>
      <w:r w:rsidRPr="00294459">
        <w:rPr>
          <w:sz w:val="24"/>
          <w:lang w:val="ru-RU"/>
        </w:rPr>
        <w:t>«Об</w:t>
      </w:r>
      <w:r w:rsidRPr="00294459">
        <w:rPr>
          <w:spacing w:val="38"/>
          <w:sz w:val="24"/>
          <w:lang w:val="ru-RU"/>
        </w:rPr>
        <w:t xml:space="preserve"> </w:t>
      </w:r>
      <w:r w:rsidRPr="00294459">
        <w:rPr>
          <w:sz w:val="24"/>
          <w:lang w:val="ru-RU"/>
        </w:rPr>
        <w:t>утверждении</w:t>
      </w:r>
      <w:r w:rsidRPr="00294459">
        <w:rPr>
          <w:spacing w:val="35"/>
          <w:sz w:val="24"/>
          <w:lang w:val="ru-RU"/>
        </w:rPr>
        <w:t xml:space="preserve"> </w:t>
      </w:r>
      <w:r w:rsidRPr="00294459">
        <w:rPr>
          <w:sz w:val="24"/>
          <w:lang w:val="ru-RU"/>
        </w:rPr>
        <w:t>муниципальной</w:t>
      </w:r>
      <w:r w:rsidRPr="00294459">
        <w:rPr>
          <w:spacing w:val="35"/>
          <w:sz w:val="24"/>
          <w:lang w:val="ru-RU"/>
        </w:rPr>
        <w:t xml:space="preserve"> </w:t>
      </w:r>
      <w:r w:rsidRPr="00294459">
        <w:rPr>
          <w:sz w:val="24"/>
          <w:lang w:val="ru-RU"/>
        </w:rPr>
        <w:t>программы</w:t>
      </w:r>
      <w:r w:rsidR="00294459" w:rsidRPr="00294459">
        <w:rPr>
          <w:sz w:val="24"/>
          <w:lang w:val="ru-RU"/>
        </w:rPr>
        <w:t xml:space="preserve"> </w:t>
      </w:r>
      <w:r w:rsidRPr="00294459">
        <w:rPr>
          <w:sz w:val="24"/>
          <w:lang w:val="ru-RU"/>
        </w:rPr>
        <w:t>«Формирование</w:t>
      </w:r>
      <w:r w:rsidRPr="00294459">
        <w:rPr>
          <w:spacing w:val="-6"/>
          <w:sz w:val="24"/>
          <w:lang w:val="ru-RU"/>
        </w:rPr>
        <w:t xml:space="preserve"> </w:t>
      </w:r>
      <w:r w:rsidRPr="00294459">
        <w:rPr>
          <w:sz w:val="24"/>
          <w:lang w:val="ru-RU"/>
        </w:rPr>
        <w:t>современной</w:t>
      </w:r>
      <w:r w:rsidRPr="00294459">
        <w:rPr>
          <w:spacing w:val="-5"/>
          <w:sz w:val="24"/>
          <w:lang w:val="ru-RU"/>
        </w:rPr>
        <w:t xml:space="preserve"> </w:t>
      </w:r>
      <w:r w:rsidRPr="00294459">
        <w:rPr>
          <w:sz w:val="24"/>
          <w:lang w:val="ru-RU"/>
        </w:rPr>
        <w:t>комфортной</w:t>
      </w:r>
      <w:r w:rsidRPr="00294459">
        <w:rPr>
          <w:spacing w:val="-5"/>
          <w:sz w:val="24"/>
          <w:lang w:val="ru-RU"/>
        </w:rPr>
        <w:t xml:space="preserve"> </w:t>
      </w:r>
      <w:r w:rsidRPr="00294459">
        <w:rPr>
          <w:sz w:val="24"/>
          <w:lang w:val="ru-RU"/>
        </w:rPr>
        <w:t>городской</w:t>
      </w:r>
      <w:r w:rsidRPr="00294459">
        <w:rPr>
          <w:spacing w:val="-4"/>
          <w:sz w:val="24"/>
          <w:lang w:val="ru-RU"/>
        </w:rPr>
        <w:t xml:space="preserve"> </w:t>
      </w:r>
      <w:r w:rsidRPr="00294459">
        <w:rPr>
          <w:sz w:val="24"/>
          <w:lang w:val="ru-RU"/>
        </w:rPr>
        <w:t>среды»;</w:t>
      </w:r>
    </w:p>
    <w:p w:rsidR="0044190C" w:rsidRDefault="00153F18" w:rsidP="00294459">
      <w:pPr>
        <w:ind w:firstLine="709"/>
        <w:jc w:val="both"/>
        <w:rPr>
          <w:sz w:val="24"/>
          <w:lang w:val="ru-RU"/>
        </w:rPr>
      </w:pPr>
      <w:r w:rsidRPr="00153F18">
        <w:rPr>
          <w:sz w:val="24"/>
          <w:lang w:val="ru-RU"/>
        </w:rPr>
        <w:t>Муниципальная программа Наро-Фоминского городского округа Московской области «Цифровое муниципальное образование», утвержденная постановлением Администрации Наро-Фоминского городского округа от 15.09.2022 № 2631 «Об утверждении муниципальной программы «Цифровое муниципальное образование».</w:t>
      </w:r>
      <w:bookmarkEnd w:id="19"/>
      <w:bookmarkEnd w:id="20"/>
      <w:bookmarkEnd w:id="21"/>
      <w:bookmarkEnd w:id="25"/>
    </w:p>
    <w:p w:rsidR="00153F18" w:rsidRDefault="00153F18" w:rsidP="00153F18">
      <w:pPr>
        <w:ind w:firstLine="567"/>
        <w:jc w:val="both"/>
        <w:rPr>
          <w:rFonts w:eastAsia="Calibri"/>
          <w:color w:val="000000"/>
          <w:sz w:val="24"/>
          <w:lang w:val="ru-RU" w:eastAsia="ru-RU" w:bidi="ru-RU"/>
        </w:rPr>
      </w:pPr>
    </w:p>
    <w:p w:rsidR="00DF33FB" w:rsidRDefault="00DF33FB" w:rsidP="00DF33FB">
      <w:pPr>
        <w:pStyle w:val="16"/>
        <w:rPr>
          <w:rFonts w:cs="Times New Roman"/>
          <w:szCs w:val="24"/>
          <w:lang w:val="ru-RU"/>
        </w:rPr>
      </w:pPr>
      <w:r w:rsidRPr="00DF33FB">
        <w:rPr>
          <w:rFonts w:cs="Times New Roman"/>
          <w:szCs w:val="24"/>
          <w:lang w:val="ru-RU"/>
        </w:rPr>
        <w:t xml:space="preserve">4. </w:t>
      </w:r>
      <w:bookmarkStart w:id="30" w:name="_Toc194652861"/>
      <w:r w:rsidRPr="00DF33FB">
        <w:rPr>
          <w:rFonts w:cs="Times New Roman"/>
          <w:szCs w:val="24"/>
          <w:lang w:val="ru-RU"/>
        </w:rPr>
        <w:t>ПАРАМЕТРЫ ФУНКЦИОНАЛЬНЫХ ЗОН</w:t>
      </w:r>
      <w:bookmarkEnd w:id="30"/>
    </w:p>
    <w:p w:rsidR="00294459" w:rsidRPr="00294459" w:rsidRDefault="00294459" w:rsidP="00294459">
      <w:pPr>
        <w:rPr>
          <w:lang w:val="ru-RU"/>
        </w:rPr>
      </w:pPr>
    </w:p>
    <w:p w:rsidR="00DF33FB" w:rsidRPr="00DF33FB" w:rsidRDefault="00DF33FB" w:rsidP="00C4324A">
      <w:pPr>
        <w:pStyle w:val="28"/>
        <w:rPr>
          <w:rFonts w:cs="Times New Roman"/>
          <w:szCs w:val="24"/>
          <w:lang w:val="ru-RU"/>
        </w:rPr>
      </w:pPr>
      <w:bookmarkStart w:id="31" w:name="_Toc194652862"/>
      <w:r w:rsidRPr="00DF33FB">
        <w:rPr>
          <w:rFonts w:cs="Times New Roman"/>
          <w:szCs w:val="24"/>
          <w:lang w:val="ru-RU"/>
        </w:rPr>
        <w:t>4.1</w:t>
      </w:r>
      <w:r w:rsidR="005F5F73">
        <w:rPr>
          <w:rFonts w:cs="Times New Roman"/>
          <w:szCs w:val="24"/>
          <w:lang w:val="ru-RU"/>
        </w:rPr>
        <w:t>.</w:t>
      </w:r>
      <w:r w:rsidRPr="00DF33FB">
        <w:rPr>
          <w:rFonts w:cs="Times New Roman"/>
          <w:szCs w:val="24"/>
          <w:lang w:val="ru-RU"/>
        </w:rPr>
        <w:t xml:space="preserve"> Функциональные зоны</w:t>
      </w:r>
      <w:bookmarkEnd w:id="31"/>
    </w:p>
    <w:p w:rsidR="00DF33FB" w:rsidRPr="00CE1E97" w:rsidRDefault="00DF33FB" w:rsidP="00DF33FB">
      <w:pPr>
        <w:ind w:firstLine="709"/>
        <w:jc w:val="both"/>
        <w:rPr>
          <w:sz w:val="24"/>
          <w:highlight w:val="yellow"/>
          <w:lang w:val="ru-RU"/>
        </w:rPr>
      </w:pPr>
      <w:r w:rsidRPr="00DF33FB">
        <w:rPr>
          <w:sz w:val="24"/>
          <w:lang w:val="ru-RU"/>
        </w:rPr>
        <w:t xml:space="preserve">Границы функциональных зон определены с учетом </w:t>
      </w:r>
      <w:r w:rsidRPr="00DF33FB">
        <w:rPr>
          <w:color w:val="000000" w:themeColor="text1"/>
          <w:sz w:val="24"/>
          <w:lang w:val="ru-RU"/>
        </w:rPr>
        <w:t xml:space="preserve">границ населенного пункта </w:t>
      </w:r>
      <w:r>
        <w:rPr>
          <w:color w:val="000000" w:themeColor="text1"/>
          <w:sz w:val="24"/>
          <w:lang w:val="ru-RU"/>
        </w:rPr>
        <w:br/>
      </w:r>
      <w:proofErr w:type="spellStart"/>
      <w:r w:rsidRPr="00DF33FB">
        <w:rPr>
          <w:color w:val="000000" w:themeColor="text1"/>
          <w:sz w:val="24"/>
          <w:lang w:val="ru-RU"/>
        </w:rPr>
        <w:t>пгт</w:t>
      </w:r>
      <w:proofErr w:type="spellEnd"/>
      <w:r w:rsidRPr="00DF33FB">
        <w:rPr>
          <w:color w:val="000000" w:themeColor="text1"/>
          <w:sz w:val="24"/>
          <w:lang w:val="ru-RU"/>
        </w:rPr>
        <w:t xml:space="preserve">. </w:t>
      </w:r>
      <w:proofErr w:type="spellStart"/>
      <w:r w:rsidRPr="00DF33FB">
        <w:rPr>
          <w:color w:val="000000" w:themeColor="text1"/>
          <w:sz w:val="24"/>
          <w:lang w:val="ru-RU"/>
        </w:rPr>
        <w:t>Селятино</w:t>
      </w:r>
      <w:proofErr w:type="spellEnd"/>
      <w:r w:rsidRPr="00DF33FB">
        <w:rPr>
          <w:color w:val="000000" w:themeColor="text1"/>
          <w:sz w:val="24"/>
          <w:lang w:val="ru-RU"/>
        </w:rPr>
        <w:t xml:space="preserve">, естественных границ природных объектов. </w:t>
      </w:r>
      <w:r w:rsidRPr="00DF33FB">
        <w:rPr>
          <w:sz w:val="24"/>
          <w:lang w:val="ru-RU"/>
        </w:rPr>
        <w:t xml:space="preserve">Функциональные зоны - значительные по площади территории, имеющие общую функционально-планировочную структуру и отделенные от других подобных территорий ясно определяемыми границами (естественными границами природных объектов и искусственными границами (железные и автомобильные дороги, каналы, урбанизированные/освоенные территории, красные линии, границы земельных участков) и т.п.). </w:t>
      </w:r>
      <w:r w:rsidRPr="00CE1E97">
        <w:rPr>
          <w:sz w:val="24"/>
          <w:lang w:val="ru-RU"/>
        </w:rPr>
        <w:t>Зоны различного функционального назначения могут включать в себя:</w:t>
      </w:r>
    </w:p>
    <w:p w:rsidR="00DF33FB" w:rsidRPr="00DF33FB" w:rsidRDefault="00DF33FB" w:rsidP="005F5F73">
      <w:pPr>
        <w:ind w:firstLine="709"/>
        <w:jc w:val="both"/>
        <w:rPr>
          <w:sz w:val="24"/>
          <w:lang w:val="ru-RU"/>
        </w:rPr>
      </w:pPr>
      <w:r w:rsidRPr="00DF33FB">
        <w:rPr>
          <w:sz w:val="24"/>
          <w:lang w:val="ru-RU"/>
        </w:rPr>
        <w:t>1) территории общего пользования, занятые площадями, улицами, проездами, дорогами, набережными, скверами, бульварами, водоемами и другими объектами;</w:t>
      </w:r>
    </w:p>
    <w:p w:rsidR="00DF33FB" w:rsidRPr="00DF33FB" w:rsidRDefault="00DF33FB" w:rsidP="00DF33FB">
      <w:pPr>
        <w:spacing w:before="120"/>
        <w:ind w:firstLine="709"/>
        <w:jc w:val="both"/>
        <w:rPr>
          <w:sz w:val="24"/>
          <w:lang w:val="ru-RU"/>
        </w:rPr>
      </w:pPr>
      <w:r w:rsidRPr="00DF33FB">
        <w:rPr>
          <w:sz w:val="24"/>
          <w:lang w:val="ru-RU"/>
        </w:rPr>
        <w:t>2) территории, занятые участками коммунальных и инженерных объектов, участками объектов социально-бытового обслуживания;</w:t>
      </w:r>
    </w:p>
    <w:p w:rsidR="00DF33FB" w:rsidRPr="00DF33FB" w:rsidRDefault="00DF33FB" w:rsidP="00DF33FB">
      <w:pPr>
        <w:ind w:firstLine="709"/>
        <w:jc w:val="both"/>
        <w:rPr>
          <w:sz w:val="24"/>
          <w:lang w:val="ru-RU"/>
        </w:rPr>
      </w:pPr>
      <w:r w:rsidRPr="00DF33FB">
        <w:rPr>
          <w:sz w:val="24"/>
          <w:lang w:val="ru-RU"/>
        </w:rPr>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 территории функциональной зоны.</w:t>
      </w:r>
    </w:p>
    <w:p w:rsidR="00DF33FB" w:rsidRPr="00DF33FB" w:rsidRDefault="00DF33FB" w:rsidP="00DF33FB">
      <w:pPr>
        <w:ind w:firstLine="709"/>
        <w:jc w:val="both"/>
        <w:rPr>
          <w:sz w:val="24"/>
          <w:lang w:val="ru-RU"/>
        </w:rPr>
      </w:pPr>
      <w:r w:rsidRPr="00DF33FB">
        <w:rPr>
          <w:sz w:val="24"/>
          <w:lang w:val="ru-RU"/>
        </w:rPr>
        <w:t>Выделяются следующие группы функциональных зон:</w:t>
      </w:r>
    </w:p>
    <w:p w:rsidR="00DF33FB" w:rsidRPr="00DF33FB" w:rsidRDefault="00DF33FB" w:rsidP="00DF33FB">
      <w:pPr>
        <w:numPr>
          <w:ilvl w:val="0"/>
          <w:numId w:val="74"/>
        </w:numPr>
        <w:contextualSpacing/>
        <w:jc w:val="both"/>
        <w:rPr>
          <w:sz w:val="24"/>
        </w:rPr>
      </w:pPr>
      <w:proofErr w:type="spellStart"/>
      <w:r w:rsidRPr="00DF33FB">
        <w:rPr>
          <w:sz w:val="24"/>
        </w:rPr>
        <w:t>Жилые</w:t>
      </w:r>
      <w:proofErr w:type="spellEnd"/>
      <w:r w:rsidRPr="00DF33FB">
        <w:rPr>
          <w:sz w:val="24"/>
        </w:rPr>
        <w:t xml:space="preserve"> </w:t>
      </w:r>
      <w:proofErr w:type="spellStart"/>
      <w:r w:rsidRPr="00DF33FB">
        <w:rPr>
          <w:sz w:val="24"/>
        </w:rPr>
        <w:t>зоны</w:t>
      </w:r>
      <w:proofErr w:type="spellEnd"/>
      <w:r w:rsidRPr="00DF33FB">
        <w:rPr>
          <w:sz w:val="24"/>
        </w:rPr>
        <w:t>;</w:t>
      </w:r>
    </w:p>
    <w:p w:rsidR="00DF33FB" w:rsidRPr="00DF33FB" w:rsidRDefault="00DF33FB" w:rsidP="00DF33FB">
      <w:pPr>
        <w:numPr>
          <w:ilvl w:val="0"/>
          <w:numId w:val="74"/>
        </w:numPr>
        <w:contextualSpacing/>
        <w:jc w:val="both"/>
        <w:rPr>
          <w:sz w:val="24"/>
        </w:rPr>
      </w:pPr>
      <w:proofErr w:type="spellStart"/>
      <w:r w:rsidRPr="00DF33FB">
        <w:rPr>
          <w:sz w:val="24"/>
        </w:rPr>
        <w:t>Общественно-деловые</w:t>
      </w:r>
      <w:proofErr w:type="spellEnd"/>
      <w:r w:rsidRPr="00DF33FB">
        <w:rPr>
          <w:sz w:val="24"/>
        </w:rPr>
        <w:t xml:space="preserve"> </w:t>
      </w:r>
      <w:proofErr w:type="spellStart"/>
      <w:r w:rsidRPr="00DF33FB">
        <w:rPr>
          <w:sz w:val="24"/>
        </w:rPr>
        <w:t>зоны</w:t>
      </w:r>
      <w:proofErr w:type="spellEnd"/>
      <w:r w:rsidRPr="00DF33FB">
        <w:rPr>
          <w:sz w:val="24"/>
        </w:rPr>
        <w:t>;</w:t>
      </w:r>
    </w:p>
    <w:p w:rsidR="00DF33FB" w:rsidRPr="00DF33FB" w:rsidRDefault="00DF33FB" w:rsidP="00DF33FB">
      <w:pPr>
        <w:numPr>
          <w:ilvl w:val="0"/>
          <w:numId w:val="74"/>
        </w:numPr>
        <w:ind w:left="0" w:firstLine="709"/>
        <w:contextualSpacing/>
        <w:jc w:val="both"/>
        <w:rPr>
          <w:sz w:val="24"/>
          <w:lang w:val="ru-RU"/>
        </w:rPr>
      </w:pPr>
      <w:r w:rsidRPr="00DF33FB">
        <w:rPr>
          <w:sz w:val="24"/>
          <w:lang w:val="ru-RU"/>
        </w:rPr>
        <w:t>Производственные зоны, коммунально-складские зоны, зоны транспортной инфраструктуры;</w:t>
      </w:r>
    </w:p>
    <w:p w:rsidR="00DF33FB" w:rsidRPr="00DF33FB" w:rsidRDefault="00DF33FB" w:rsidP="00DF33FB">
      <w:pPr>
        <w:numPr>
          <w:ilvl w:val="0"/>
          <w:numId w:val="74"/>
        </w:numPr>
        <w:contextualSpacing/>
        <w:jc w:val="both"/>
        <w:rPr>
          <w:sz w:val="24"/>
        </w:rPr>
      </w:pPr>
      <w:proofErr w:type="spellStart"/>
      <w:r w:rsidRPr="00DF33FB">
        <w:rPr>
          <w:sz w:val="24"/>
        </w:rPr>
        <w:t>Рекреационные</w:t>
      </w:r>
      <w:proofErr w:type="spellEnd"/>
      <w:r w:rsidRPr="00DF33FB">
        <w:rPr>
          <w:sz w:val="24"/>
        </w:rPr>
        <w:t xml:space="preserve"> </w:t>
      </w:r>
      <w:proofErr w:type="spellStart"/>
      <w:r w:rsidRPr="00DF33FB">
        <w:rPr>
          <w:sz w:val="24"/>
        </w:rPr>
        <w:t>зоны</w:t>
      </w:r>
      <w:proofErr w:type="spellEnd"/>
      <w:r w:rsidRPr="00DF33FB">
        <w:rPr>
          <w:sz w:val="24"/>
        </w:rPr>
        <w:t>;</w:t>
      </w:r>
    </w:p>
    <w:p w:rsidR="00DF33FB" w:rsidRPr="00DF33FB" w:rsidRDefault="00DF33FB" w:rsidP="00DF33FB">
      <w:pPr>
        <w:numPr>
          <w:ilvl w:val="0"/>
          <w:numId w:val="74"/>
        </w:numPr>
        <w:contextualSpacing/>
        <w:jc w:val="both"/>
        <w:rPr>
          <w:sz w:val="24"/>
        </w:rPr>
      </w:pPr>
      <w:proofErr w:type="spellStart"/>
      <w:r w:rsidRPr="00DF33FB">
        <w:rPr>
          <w:sz w:val="24"/>
        </w:rPr>
        <w:t>Зоны</w:t>
      </w:r>
      <w:proofErr w:type="spellEnd"/>
      <w:r w:rsidRPr="00DF33FB">
        <w:rPr>
          <w:sz w:val="24"/>
        </w:rPr>
        <w:t xml:space="preserve"> </w:t>
      </w:r>
      <w:proofErr w:type="spellStart"/>
      <w:r w:rsidRPr="00DF33FB">
        <w:rPr>
          <w:sz w:val="24"/>
        </w:rPr>
        <w:t>сельскохозяйственного</w:t>
      </w:r>
      <w:proofErr w:type="spellEnd"/>
      <w:r w:rsidRPr="00DF33FB">
        <w:rPr>
          <w:sz w:val="24"/>
        </w:rPr>
        <w:t xml:space="preserve"> </w:t>
      </w:r>
      <w:proofErr w:type="spellStart"/>
      <w:r w:rsidRPr="00DF33FB">
        <w:rPr>
          <w:sz w:val="24"/>
        </w:rPr>
        <w:t>использования</w:t>
      </w:r>
      <w:proofErr w:type="spellEnd"/>
      <w:r w:rsidRPr="00DF33FB">
        <w:rPr>
          <w:sz w:val="24"/>
        </w:rPr>
        <w:t>;</w:t>
      </w:r>
    </w:p>
    <w:p w:rsidR="00DF33FB" w:rsidRPr="00DF33FB" w:rsidRDefault="00DF33FB" w:rsidP="00DF33FB">
      <w:pPr>
        <w:numPr>
          <w:ilvl w:val="0"/>
          <w:numId w:val="74"/>
        </w:numPr>
        <w:contextualSpacing/>
        <w:jc w:val="both"/>
        <w:rPr>
          <w:sz w:val="24"/>
        </w:rPr>
      </w:pPr>
      <w:proofErr w:type="spellStart"/>
      <w:r w:rsidRPr="00DF33FB">
        <w:rPr>
          <w:sz w:val="24"/>
        </w:rPr>
        <w:t>Зоны</w:t>
      </w:r>
      <w:proofErr w:type="spellEnd"/>
      <w:r w:rsidRPr="00DF33FB">
        <w:rPr>
          <w:sz w:val="24"/>
        </w:rPr>
        <w:t xml:space="preserve"> </w:t>
      </w:r>
      <w:proofErr w:type="spellStart"/>
      <w:r w:rsidRPr="00DF33FB">
        <w:rPr>
          <w:sz w:val="24"/>
        </w:rPr>
        <w:t>специального</w:t>
      </w:r>
      <w:proofErr w:type="spellEnd"/>
      <w:r w:rsidRPr="00DF33FB">
        <w:rPr>
          <w:sz w:val="24"/>
        </w:rPr>
        <w:t xml:space="preserve"> </w:t>
      </w:r>
      <w:proofErr w:type="spellStart"/>
      <w:r w:rsidRPr="00DF33FB">
        <w:rPr>
          <w:sz w:val="24"/>
        </w:rPr>
        <w:t>назначения</w:t>
      </w:r>
      <w:proofErr w:type="spellEnd"/>
      <w:r w:rsidRPr="00DF33FB">
        <w:rPr>
          <w:sz w:val="24"/>
        </w:rPr>
        <w:t>;</w:t>
      </w:r>
    </w:p>
    <w:p w:rsidR="00DF33FB" w:rsidRPr="00DF33FB" w:rsidRDefault="00DF33FB" w:rsidP="00DF33FB">
      <w:pPr>
        <w:numPr>
          <w:ilvl w:val="0"/>
          <w:numId w:val="74"/>
        </w:numPr>
        <w:contextualSpacing/>
        <w:jc w:val="both"/>
        <w:rPr>
          <w:sz w:val="24"/>
        </w:rPr>
      </w:pPr>
      <w:proofErr w:type="spellStart"/>
      <w:r w:rsidRPr="00DF33FB">
        <w:rPr>
          <w:sz w:val="24"/>
        </w:rPr>
        <w:t>Многофункциональные</w:t>
      </w:r>
      <w:proofErr w:type="spellEnd"/>
      <w:r w:rsidRPr="00DF33FB">
        <w:rPr>
          <w:sz w:val="24"/>
        </w:rPr>
        <w:t xml:space="preserve"> </w:t>
      </w:r>
      <w:proofErr w:type="spellStart"/>
      <w:r w:rsidRPr="00DF33FB">
        <w:rPr>
          <w:sz w:val="24"/>
        </w:rPr>
        <w:t>зоны</w:t>
      </w:r>
      <w:proofErr w:type="spellEnd"/>
      <w:r w:rsidRPr="00DF33FB">
        <w:rPr>
          <w:sz w:val="24"/>
        </w:rPr>
        <w:t>.</w:t>
      </w:r>
    </w:p>
    <w:p w:rsidR="00DF33FB" w:rsidRPr="00DF33FB" w:rsidRDefault="00DF33FB" w:rsidP="00DF33FB">
      <w:pPr>
        <w:ind w:firstLine="709"/>
        <w:jc w:val="both"/>
        <w:rPr>
          <w:sz w:val="24"/>
          <w:lang w:val="ru-RU"/>
        </w:rPr>
      </w:pPr>
      <w:r w:rsidRPr="00DF33FB">
        <w:rPr>
          <w:sz w:val="24"/>
          <w:lang w:val="ru-RU"/>
        </w:rPr>
        <w:t xml:space="preserve">В границе </w:t>
      </w:r>
      <w:proofErr w:type="spellStart"/>
      <w:r w:rsidRPr="00DF33FB">
        <w:rPr>
          <w:sz w:val="24"/>
          <w:lang w:val="ru-RU"/>
        </w:rPr>
        <w:t>пгт</w:t>
      </w:r>
      <w:proofErr w:type="spellEnd"/>
      <w:r w:rsidRPr="00DF33FB">
        <w:rPr>
          <w:sz w:val="24"/>
          <w:lang w:val="ru-RU"/>
        </w:rPr>
        <w:t xml:space="preserve">. </w:t>
      </w:r>
      <w:proofErr w:type="spellStart"/>
      <w:r w:rsidRPr="00DF33FB">
        <w:rPr>
          <w:sz w:val="24"/>
          <w:lang w:val="ru-RU"/>
        </w:rPr>
        <w:t>Селятино</w:t>
      </w:r>
      <w:proofErr w:type="spellEnd"/>
      <w:r w:rsidRPr="00DF33FB">
        <w:rPr>
          <w:sz w:val="24"/>
          <w:lang w:val="ru-RU"/>
        </w:rPr>
        <w:t xml:space="preserve"> устанавливаются следующие функциональные зоны:</w:t>
      </w:r>
    </w:p>
    <w:p w:rsidR="00DF33FB" w:rsidRPr="00DF33FB" w:rsidRDefault="00DF33FB" w:rsidP="00C4324A">
      <w:pPr>
        <w:ind w:firstLine="709"/>
        <w:jc w:val="both"/>
        <w:rPr>
          <w:b/>
          <w:color w:val="000000" w:themeColor="text1"/>
          <w:sz w:val="24"/>
          <w:lang w:val="ru-RU"/>
        </w:rPr>
      </w:pPr>
      <w:r w:rsidRPr="00DF33FB">
        <w:rPr>
          <w:b/>
          <w:color w:val="000000" w:themeColor="text1"/>
          <w:sz w:val="24"/>
          <w:lang w:val="ru-RU"/>
        </w:rPr>
        <w:t>Жилые зоны</w:t>
      </w:r>
    </w:p>
    <w:p w:rsidR="00DF33FB" w:rsidRPr="00DF33FB" w:rsidRDefault="00DF33FB" w:rsidP="00DF33FB">
      <w:pPr>
        <w:ind w:firstLine="709"/>
        <w:jc w:val="both"/>
        <w:rPr>
          <w:sz w:val="24"/>
          <w:lang w:val="ru-RU"/>
        </w:rPr>
      </w:pPr>
      <w:r w:rsidRPr="00DF33FB">
        <w:rPr>
          <w:color w:val="000000" w:themeColor="text1"/>
          <w:sz w:val="24"/>
          <w:lang w:val="ru-RU"/>
        </w:rPr>
        <w:t xml:space="preserve">В </w:t>
      </w:r>
      <w:r w:rsidRPr="00DF33FB">
        <w:rPr>
          <w:sz w:val="24"/>
          <w:lang w:val="ru-RU"/>
        </w:rPr>
        <w:t>состав жилых зон включены:</w:t>
      </w:r>
    </w:p>
    <w:p w:rsidR="00DF33FB" w:rsidRPr="00DF33FB" w:rsidRDefault="00DF33FB" w:rsidP="00DF33FB">
      <w:pPr>
        <w:ind w:firstLine="709"/>
        <w:jc w:val="both"/>
        <w:rPr>
          <w:sz w:val="24"/>
          <w:lang w:val="ru-RU"/>
        </w:rPr>
      </w:pPr>
      <w:r w:rsidRPr="00DF33FB">
        <w:rPr>
          <w:sz w:val="24"/>
          <w:lang w:val="ru-RU"/>
        </w:rPr>
        <w:t>- зона застройки малоэтажными жилыми домами (до 4 этажей, включая мансардный) (Ж-1.1);</w:t>
      </w:r>
    </w:p>
    <w:p w:rsidR="00DF33FB" w:rsidRPr="00DF33FB" w:rsidRDefault="00DF33FB" w:rsidP="00DF33FB">
      <w:pPr>
        <w:ind w:firstLine="709"/>
        <w:jc w:val="both"/>
        <w:rPr>
          <w:sz w:val="24"/>
          <w:lang w:val="ru-RU"/>
        </w:rPr>
      </w:pPr>
      <w:r w:rsidRPr="00DF33FB">
        <w:rPr>
          <w:sz w:val="24"/>
          <w:lang w:val="ru-RU"/>
        </w:rPr>
        <w:t>- зона застройки индивидуальными и блокированными жилыми домами (Ж-2).</w:t>
      </w:r>
    </w:p>
    <w:p w:rsidR="00DF33FB" w:rsidRPr="00DF33FB" w:rsidRDefault="00DF33FB" w:rsidP="00DF33FB">
      <w:pPr>
        <w:ind w:firstLine="709"/>
        <w:jc w:val="both"/>
        <w:rPr>
          <w:sz w:val="24"/>
          <w:lang w:val="ru-RU"/>
        </w:rPr>
      </w:pPr>
      <w:r w:rsidRPr="00DF33FB">
        <w:rPr>
          <w:sz w:val="24"/>
          <w:lang w:val="ru-RU"/>
        </w:rPr>
        <w:t>Жилые зоны необходимо предусматривать в целях создания для населения удобной, здоровой и безопасной среды проживания.</w:t>
      </w:r>
    </w:p>
    <w:p w:rsidR="00DF33FB" w:rsidRPr="00DF33FB" w:rsidRDefault="00DF33FB" w:rsidP="00DF33FB">
      <w:pPr>
        <w:ind w:firstLine="709"/>
        <w:jc w:val="both"/>
        <w:rPr>
          <w:color w:val="000000" w:themeColor="text1"/>
          <w:sz w:val="24"/>
          <w:lang w:val="ru-RU"/>
        </w:rPr>
      </w:pPr>
      <w:r w:rsidRPr="00DF33FB">
        <w:rPr>
          <w:sz w:val="24"/>
          <w:lang w:val="ru-RU"/>
        </w:rPr>
        <w:t xml:space="preserve">В жилых зонах размещаются жилые дома разных типов (многоквартирные средней и малой этажности; блокированные; усадебные </w:t>
      </w:r>
      <w:r w:rsidRPr="00DF33FB">
        <w:rPr>
          <w:color w:val="000000" w:themeColor="text1"/>
          <w:sz w:val="24"/>
          <w:lang w:val="ru-RU"/>
        </w:rPr>
        <w:t xml:space="preserve">с </w:t>
      </w:r>
      <w:proofErr w:type="spellStart"/>
      <w:r w:rsidRPr="00DF33FB">
        <w:rPr>
          <w:color w:val="000000" w:themeColor="text1"/>
          <w:sz w:val="24"/>
          <w:lang w:val="ru-RU"/>
        </w:rPr>
        <w:t>приквартирными</w:t>
      </w:r>
      <w:proofErr w:type="spellEnd"/>
      <w:r w:rsidRPr="00DF33FB">
        <w:rPr>
          <w:color w:val="000000" w:themeColor="text1"/>
          <w:sz w:val="24"/>
          <w:lang w:val="ru-RU"/>
        </w:rPr>
        <w:t xml:space="preserve"> и приусадебными участками); отдельно стоящие, встроенные или пристроенные объекты социального и культурно-бытового обслуживания населения (в том числе дошкольные образовательные учреждения и общеобразовательные учреждения), гаражи и автостоянки для легковых автомобилей, принадлежащих гражданам; культовые объекты.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жилых зонах допускается размещение жилых объектов иного функционального назначения при условии не превышения предельной этажности функциональной зоны. Исключение составляют существующие объекты капитального строительства.</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lastRenderedPageBreak/>
        <w:t>Размещение социальных, рекреационных и общественно-деловых объектов допускается во всех жилых функциональных зонах.</w:t>
      </w:r>
    </w:p>
    <w:p w:rsidR="00DF33FB" w:rsidRPr="00DF33FB" w:rsidRDefault="00DF33FB" w:rsidP="00C4324A">
      <w:pPr>
        <w:ind w:firstLine="709"/>
        <w:jc w:val="both"/>
        <w:rPr>
          <w:b/>
          <w:color w:val="000000" w:themeColor="text1"/>
          <w:sz w:val="24"/>
          <w:lang w:val="ru-RU"/>
        </w:rPr>
      </w:pPr>
      <w:r w:rsidRPr="00DF33FB">
        <w:rPr>
          <w:b/>
          <w:color w:val="000000" w:themeColor="text1"/>
          <w:sz w:val="24"/>
          <w:lang w:val="ru-RU"/>
        </w:rPr>
        <w:t>Общественно-деловые зоны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состав общественно-деловых зон включены: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многофункциональная общественно-деловая зона (О-1);</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зона специализированной общественной застройки (О-2).</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Общественно-деловые зоны предназначены для размещения объектов здравоохранения, культуры, торговли, спорта,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w:t>
      </w:r>
      <w:r w:rsidR="005F5F73">
        <w:rPr>
          <w:color w:val="000000" w:themeColor="text1"/>
          <w:sz w:val="24"/>
          <w:lang w:val="ru-RU"/>
        </w:rPr>
        <w:t>вания, административных, научно</w:t>
      </w:r>
      <w:r w:rsidRPr="00DF33FB">
        <w:rPr>
          <w:color w:val="000000" w:themeColor="text1"/>
          <w:sz w:val="24"/>
          <w:lang w:val="ru-RU"/>
        </w:rPr>
        <w:t>-исследовательских учреждений, культовых зданий, стоянок автомобильного транспорта, объектов делового, финансового назначения.</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Общественно-деловые зоны формируются как центры деловой, финансовой и общественной активности в населенных пунктах.</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При развитии указанных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в соответствии с нормативами градостроительного проектирования.</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Общественно-деловые зоны предполагается развивать с учетом нормативных радиусов обслуживания и необходимой расчетной мощности объектов в соответствии с нормативами градостроительного проектирования.</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Размещение объектов физической культуры и массового спорта преимущественно предусматривается в зоне специализированной общественной застройки, но при этом допускается во всех общественно-деловых зонах.</w:t>
      </w:r>
    </w:p>
    <w:p w:rsidR="00DF33FB" w:rsidRPr="00DF33FB" w:rsidRDefault="00DF33FB" w:rsidP="00C4324A">
      <w:pPr>
        <w:ind w:firstLine="709"/>
        <w:jc w:val="both"/>
        <w:rPr>
          <w:b/>
          <w:color w:val="000000" w:themeColor="text1"/>
          <w:sz w:val="24"/>
          <w:lang w:val="ru-RU"/>
        </w:rPr>
      </w:pPr>
      <w:r w:rsidRPr="00DF33FB">
        <w:rPr>
          <w:b/>
          <w:color w:val="000000" w:themeColor="text1"/>
          <w:sz w:val="24"/>
          <w:lang w:val="ru-RU"/>
        </w:rPr>
        <w:t>Многофункциональные зоны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состав многофункциональных зон включены: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зона смешанной и общественно-деловой застройки (СМ-2).</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Зоны смешанной и общественно-деловой застройки устанавливаются в случае, если необходимо совмещение нескольких видов функционального назначения территории. </w:t>
      </w:r>
    </w:p>
    <w:p w:rsidR="00DF33FB" w:rsidRPr="00DF33FB" w:rsidRDefault="00DF33FB" w:rsidP="00DF33FB">
      <w:pPr>
        <w:ind w:left="709"/>
        <w:jc w:val="both"/>
        <w:rPr>
          <w:color w:val="000000" w:themeColor="text1"/>
          <w:sz w:val="24"/>
          <w:lang w:val="ru-RU"/>
        </w:rPr>
      </w:pPr>
      <w:r w:rsidRPr="00DF33FB">
        <w:rPr>
          <w:color w:val="000000" w:themeColor="text1"/>
          <w:sz w:val="24"/>
          <w:lang w:val="ru-RU"/>
        </w:rPr>
        <w:t xml:space="preserve">Общественно-жилая зона ОЖ предназначена для размещения: </w:t>
      </w:r>
    </w:p>
    <w:p w:rsidR="00DF33FB" w:rsidRPr="00DF33FB" w:rsidRDefault="00DF33FB" w:rsidP="00DF33FB">
      <w:pPr>
        <w:ind w:left="709"/>
        <w:jc w:val="both"/>
        <w:rPr>
          <w:color w:val="000000" w:themeColor="text1"/>
          <w:sz w:val="24"/>
          <w:lang w:val="ru-RU"/>
        </w:rPr>
      </w:pPr>
      <w:r w:rsidRPr="00DF33FB">
        <w:rPr>
          <w:color w:val="000000" w:themeColor="text1"/>
          <w:sz w:val="24"/>
        </w:rPr>
        <w:sym w:font="Symbol" w:char="F0B7"/>
      </w:r>
      <w:r w:rsidRPr="00DF33FB">
        <w:rPr>
          <w:color w:val="000000" w:themeColor="text1"/>
          <w:sz w:val="24"/>
          <w:lang w:val="ru-RU"/>
        </w:rPr>
        <w:t xml:space="preserve"> объектов делового, финансового назначения, оптовой и розничной торговли, общественного питания, амбулаторного социального ветеринарного и бытового обслуживания, обслуживания, религиозного использования; </w:t>
      </w:r>
    </w:p>
    <w:p w:rsidR="00DF33FB" w:rsidRPr="00CE1E97" w:rsidRDefault="00DF33FB" w:rsidP="00DF33FB">
      <w:pPr>
        <w:ind w:left="709"/>
        <w:jc w:val="both"/>
        <w:rPr>
          <w:color w:val="000000" w:themeColor="text1"/>
          <w:sz w:val="24"/>
          <w:lang w:val="ru-RU"/>
        </w:rPr>
      </w:pPr>
      <w:r w:rsidRPr="00DF33FB">
        <w:rPr>
          <w:color w:val="000000" w:themeColor="text1"/>
          <w:sz w:val="24"/>
        </w:rPr>
        <w:sym w:font="Symbol" w:char="F0B7"/>
      </w:r>
      <w:r w:rsidRPr="00CE1E97">
        <w:rPr>
          <w:color w:val="000000" w:themeColor="text1"/>
          <w:sz w:val="24"/>
          <w:lang w:val="ru-RU"/>
        </w:rPr>
        <w:t xml:space="preserve"> жилой застройки; </w:t>
      </w:r>
    </w:p>
    <w:p w:rsidR="00DF33FB" w:rsidRPr="00DF33FB" w:rsidRDefault="00DF33FB" w:rsidP="00DF33FB">
      <w:pPr>
        <w:ind w:left="709"/>
        <w:jc w:val="both"/>
        <w:rPr>
          <w:color w:val="000000" w:themeColor="text1"/>
          <w:sz w:val="24"/>
          <w:lang w:val="ru-RU"/>
        </w:rPr>
      </w:pPr>
      <w:r w:rsidRPr="00DF33FB">
        <w:rPr>
          <w:color w:val="000000" w:themeColor="text1"/>
          <w:sz w:val="24"/>
        </w:rPr>
        <w:sym w:font="Symbol" w:char="F0B7"/>
      </w:r>
      <w:r w:rsidRPr="00DF33FB">
        <w:rPr>
          <w:color w:val="000000" w:themeColor="text1"/>
          <w:sz w:val="24"/>
          <w:lang w:val="ru-RU"/>
        </w:rPr>
        <w:t xml:space="preserve"> объектов транспортной инфраструктуры; </w:t>
      </w:r>
    </w:p>
    <w:p w:rsidR="00DF33FB" w:rsidRPr="00DF33FB" w:rsidRDefault="00DF33FB" w:rsidP="00DF33FB">
      <w:pPr>
        <w:ind w:left="709"/>
        <w:jc w:val="both"/>
        <w:rPr>
          <w:color w:val="000000" w:themeColor="text1"/>
          <w:sz w:val="24"/>
          <w:lang w:val="ru-RU"/>
        </w:rPr>
      </w:pPr>
      <w:r w:rsidRPr="00DF33FB">
        <w:rPr>
          <w:color w:val="000000" w:themeColor="text1"/>
          <w:sz w:val="24"/>
        </w:rPr>
        <w:sym w:font="Symbol" w:char="F0B7"/>
      </w:r>
      <w:r w:rsidRPr="00DF33FB">
        <w:rPr>
          <w:color w:val="000000" w:themeColor="text1"/>
          <w:sz w:val="24"/>
          <w:lang w:val="ru-RU"/>
        </w:rPr>
        <w:t xml:space="preserve"> объектов коммунального назначения; </w:t>
      </w:r>
    </w:p>
    <w:p w:rsidR="00DF33FB" w:rsidRPr="00DF33FB" w:rsidRDefault="00DF33FB" w:rsidP="00DF33FB">
      <w:pPr>
        <w:ind w:left="709"/>
        <w:jc w:val="both"/>
        <w:rPr>
          <w:color w:val="000000" w:themeColor="text1"/>
          <w:sz w:val="24"/>
          <w:lang w:val="ru-RU"/>
        </w:rPr>
      </w:pPr>
      <w:r w:rsidRPr="00DF33FB">
        <w:rPr>
          <w:color w:val="000000" w:themeColor="text1"/>
          <w:sz w:val="24"/>
        </w:rPr>
        <w:sym w:font="Symbol" w:char="F0B7"/>
      </w:r>
      <w:r w:rsidRPr="00DF33FB">
        <w:rPr>
          <w:color w:val="000000" w:themeColor="text1"/>
          <w:sz w:val="24"/>
          <w:lang w:val="ru-RU"/>
        </w:rPr>
        <w:t xml:space="preserve"> озелененных территорий общего использования. культурного развития. </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Объекты коммунальной застройки с </w:t>
      </w:r>
      <w:proofErr w:type="spellStart"/>
      <w:r w:rsidRPr="00DF33FB">
        <w:rPr>
          <w:color w:val="000000" w:themeColor="text1"/>
          <w:sz w:val="24"/>
          <w:lang w:val="ru-RU"/>
        </w:rPr>
        <w:t>непожароопасными</w:t>
      </w:r>
      <w:proofErr w:type="spellEnd"/>
      <w:r w:rsidRPr="00DF33FB">
        <w:rPr>
          <w:color w:val="000000" w:themeColor="text1"/>
          <w:sz w:val="24"/>
          <w:lang w:val="ru-RU"/>
        </w:rPr>
        <w:t xml:space="preserve"> и невзрывоопасными производственными процессами, не создающие шума, вибрации, электромагнитных и ионизирующих излучений, загрязнений атмосферного воздуха, поверхностных и подземных вод, превышающих установленных для жилой и общественной застройки норм, могут размещаться в данной зоне при условии соблюдения действующих норм и правил. </w:t>
      </w:r>
    </w:p>
    <w:p w:rsidR="00DF33FB" w:rsidRPr="00DF33FB" w:rsidRDefault="00DF33FB" w:rsidP="00C4324A">
      <w:pPr>
        <w:jc w:val="both"/>
        <w:rPr>
          <w:b/>
          <w:color w:val="000000" w:themeColor="text1"/>
          <w:sz w:val="24"/>
          <w:lang w:val="ru-RU"/>
        </w:rPr>
      </w:pPr>
      <w:r w:rsidRPr="00DF33FB">
        <w:rPr>
          <w:b/>
          <w:color w:val="000000" w:themeColor="text1"/>
          <w:sz w:val="24"/>
          <w:lang w:val="ru-RU"/>
        </w:rPr>
        <w:t>Производственные зоны, коммунально-складские зоны, зоны транспортной инфраструктуры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состав производственных зон, коммунально-складских зон, зон транспортной инфраструктуры включены: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производственная зона (П);</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коммунально-складская зона (К);</w:t>
      </w:r>
    </w:p>
    <w:p w:rsidR="00DF33FB" w:rsidRPr="00CE1E97" w:rsidRDefault="00DF33FB" w:rsidP="00DF33FB">
      <w:pPr>
        <w:ind w:firstLine="709"/>
        <w:jc w:val="both"/>
        <w:rPr>
          <w:color w:val="000000" w:themeColor="text1"/>
          <w:sz w:val="24"/>
          <w:lang w:val="ru-RU"/>
        </w:rPr>
      </w:pPr>
      <w:r w:rsidRPr="00CE1E97">
        <w:rPr>
          <w:color w:val="000000" w:themeColor="text1"/>
          <w:sz w:val="24"/>
          <w:lang w:val="ru-RU"/>
        </w:rPr>
        <w:t>- зона транспортной инфраструктуры (Т).</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а также для размещения железнодорожных подъездных путей, </w:t>
      </w:r>
      <w:r w:rsidRPr="00DF33FB">
        <w:rPr>
          <w:color w:val="000000" w:themeColor="text1"/>
          <w:sz w:val="24"/>
          <w:lang w:val="ru-RU"/>
        </w:rPr>
        <w:lastRenderedPageBreak/>
        <w:t>коммунальных и складских объектов, объектов жилищно-коммунального хозяйства, объектов транспорта, объектов оптовой торговли.</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производственных зонах допускается размещать объекты и помещения объектов аварийно-спасательных служб, обслуживающих расположенные в производственной зоне предприятия и другие объекты.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Зоны коммунально-складской и транспортной инфраструктуры следует предусматривать для размещения складских объектов, объектов и коммуникаций автомобильного транспорта, связи, инженерного оборудования с учетом их перспективного развития и потребностей в инженерном благоустройстве.</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Развитие данных зон планируется в контексте поддержания в необходимом техническом состоянии объектов инженерного обеспечения и </w:t>
      </w:r>
      <w:proofErr w:type="gramStart"/>
      <w:r w:rsidRPr="00DF33FB">
        <w:rPr>
          <w:color w:val="000000" w:themeColor="text1"/>
          <w:sz w:val="24"/>
          <w:lang w:val="ru-RU"/>
        </w:rPr>
        <w:t>транспортной инфраструктуры с учетом технических регламентов</w:t>
      </w:r>
      <w:proofErr w:type="gramEnd"/>
      <w:r w:rsidRPr="00DF33FB">
        <w:rPr>
          <w:color w:val="000000" w:themeColor="text1"/>
          <w:sz w:val="24"/>
          <w:lang w:val="ru-RU"/>
        </w:rPr>
        <w:t xml:space="preserve"> и нормативных требований относительно объектов расположенных в данных зонах.</w:t>
      </w:r>
    </w:p>
    <w:p w:rsidR="00DF33FB" w:rsidRPr="00DF33FB" w:rsidRDefault="00DF33FB" w:rsidP="00DF33FB">
      <w:pPr>
        <w:ind w:firstLine="709"/>
        <w:jc w:val="both"/>
        <w:rPr>
          <w:b/>
          <w:color w:val="000000" w:themeColor="text1"/>
          <w:sz w:val="24"/>
          <w:lang w:val="ru-RU"/>
        </w:rPr>
      </w:pPr>
      <w:r w:rsidRPr="00DF33FB">
        <w:rPr>
          <w:b/>
          <w:color w:val="000000" w:themeColor="text1"/>
          <w:sz w:val="24"/>
          <w:lang w:val="ru-RU"/>
        </w:rPr>
        <w:t xml:space="preserve">Зоны рекреационного назначения </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состав зон рекреационного назначения включены:</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зона озелененных территорий общего пользования (лесопарки, парки, сады, скверы, бульвары, городские леса) (Р-1).</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населенных пунктов, и содержания в надлежащем состоянии скверов в центральной части населенных пунктов.</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В рекреационно-жилой зоне допускается включение объектов жилой застройки, но не более 30% площади участка. Для обеспечения нормативного расстояния до жилых объектов необходимо учитывать санитарно-защитные зоны кладбищ и </w:t>
      </w:r>
      <w:proofErr w:type="spellStart"/>
      <w:r w:rsidRPr="00DF33FB">
        <w:rPr>
          <w:color w:val="000000" w:themeColor="text1"/>
          <w:sz w:val="24"/>
          <w:lang w:val="ru-RU"/>
        </w:rPr>
        <w:t>водоохранные</w:t>
      </w:r>
      <w:proofErr w:type="spellEnd"/>
      <w:r w:rsidRPr="00DF33FB">
        <w:rPr>
          <w:color w:val="000000" w:themeColor="text1"/>
          <w:sz w:val="24"/>
          <w:lang w:val="ru-RU"/>
        </w:rPr>
        <w:t xml:space="preserve"> зоны рек.</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Развитие зон рекреационного назначения предусматривается для создания экологически чистой и эстетически привлекательной среды для отдыха и времяпрепровождения населения, организации благоустроенных пляжей и набережных, вместе с сопутствующими объектами туризма сохранения и развития, баз отдыха вне границ населенных пунктов, и содержания в надлежащем состоянии лесных массивов.</w:t>
      </w:r>
    </w:p>
    <w:p w:rsidR="00DF33FB" w:rsidRPr="00DF33FB" w:rsidRDefault="00DF33FB" w:rsidP="00DF33FB">
      <w:pPr>
        <w:ind w:firstLine="709"/>
        <w:jc w:val="both"/>
        <w:rPr>
          <w:b/>
          <w:color w:val="000000" w:themeColor="text1"/>
          <w:sz w:val="24"/>
          <w:lang w:val="ru-RU"/>
        </w:rPr>
      </w:pPr>
      <w:r w:rsidRPr="00DF33FB">
        <w:rPr>
          <w:b/>
          <w:color w:val="000000" w:themeColor="text1"/>
          <w:sz w:val="24"/>
          <w:lang w:val="ru-RU"/>
        </w:rPr>
        <w:t>Зоны специального назначения</w:t>
      </w:r>
    </w:p>
    <w:p w:rsidR="00DF33FB" w:rsidRPr="00DF33FB" w:rsidRDefault="00DF33FB" w:rsidP="00DF33FB">
      <w:pPr>
        <w:ind w:firstLine="709"/>
        <w:jc w:val="both"/>
        <w:rPr>
          <w:sz w:val="24"/>
          <w:lang w:val="ru-RU"/>
        </w:rPr>
      </w:pPr>
      <w:r w:rsidRPr="00DF33FB">
        <w:rPr>
          <w:color w:val="000000" w:themeColor="text1"/>
          <w:sz w:val="24"/>
          <w:lang w:val="ru-RU"/>
        </w:rPr>
        <w:t xml:space="preserve">В </w:t>
      </w:r>
      <w:r w:rsidRPr="00DF33FB">
        <w:rPr>
          <w:sz w:val="24"/>
          <w:lang w:val="ru-RU"/>
        </w:rPr>
        <w:t>состав зон специального назначения включены:</w:t>
      </w:r>
    </w:p>
    <w:p w:rsidR="00DF33FB" w:rsidRPr="00DF33FB" w:rsidRDefault="00DF33FB" w:rsidP="00DF33FB">
      <w:pPr>
        <w:ind w:firstLine="709"/>
        <w:jc w:val="both"/>
        <w:rPr>
          <w:sz w:val="24"/>
          <w:lang w:val="ru-RU"/>
        </w:rPr>
      </w:pPr>
      <w:r w:rsidRPr="00DF33FB">
        <w:rPr>
          <w:sz w:val="24"/>
          <w:lang w:val="ru-RU"/>
        </w:rPr>
        <w:t>- зона режимных территорий (СП-5).</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В состав зон специального назначения включаются территории ритуального назначения, а также территории режимных объектов. </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Зоны выделяются в целях содержания и развития территорий с учетом санитарно-гигиенических требований и нормативных требований технических регламентов относительно мест захоронения, выделения и содержания территории режимных объектов с ограниченным доступом.  </w:t>
      </w:r>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населенных пунктов,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населенных пунктов, определяется с учетом градостроительных регламентов, установленных в правилах землепользования и застройки.</w:t>
      </w:r>
    </w:p>
    <w:p w:rsidR="00DF33FB" w:rsidRPr="005F5F73" w:rsidRDefault="00DF33FB" w:rsidP="005F5F73">
      <w:pPr>
        <w:ind w:firstLine="709"/>
        <w:jc w:val="both"/>
        <w:rPr>
          <w:rFonts w:eastAsia="Times New Roman"/>
          <w:b/>
          <w:sz w:val="24"/>
          <w:lang w:val="zh-CN" w:eastAsia="zh-CN"/>
        </w:rPr>
      </w:pPr>
      <w:bookmarkStart w:id="32" w:name="_Toc194652863"/>
      <w:r w:rsidRPr="005F5F73">
        <w:rPr>
          <w:b/>
          <w:sz w:val="24"/>
          <w:lang w:val="ru-RU"/>
        </w:rPr>
        <w:t>4.2</w:t>
      </w:r>
      <w:r w:rsidR="005F5F73">
        <w:rPr>
          <w:b/>
          <w:sz w:val="24"/>
          <w:lang w:val="ru-RU"/>
        </w:rPr>
        <w:t>.</w:t>
      </w:r>
      <w:r w:rsidRPr="005F5F73">
        <w:rPr>
          <w:b/>
          <w:sz w:val="24"/>
          <w:lang w:val="ru-RU"/>
        </w:rPr>
        <w:t xml:space="preserve"> </w:t>
      </w:r>
      <w:bookmarkStart w:id="33" w:name="_Toc42263543"/>
      <w:r w:rsidRPr="005F5F73">
        <w:rPr>
          <w:b/>
          <w:sz w:val="24"/>
          <w:lang w:val="ru-RU"/>
        </w:rPr>
        <w:t>Баланс территории</w:t>
      </w:r>
      <w:bookmarkEnd w:id="32"/>
      <w:bookmarkEnd w:id="33"/>
    </w:p>
    <w:p w:rsidR="00DF33FB" w:rsidRPr="00DF33FB" w:rsidRDefault="00DF33FB" w:rsidP="00DF33FB">
      <w:pPr>
        <w:ind w:firstLine="709"/>
        <w:jc w:val="both"/>
        <w:rPr>
          <w:color w:val="000000" w:themeColor="text1"/>
          <w:sz w:val="24"/>
          <w:lang w:val="ru-RU"/>
        </w:rPr>
      </w:pPr>
      <w:r w:rsidRPr="00DF33FB">
        <w:rPr>
          <w:color w:val="000000" w:themeColor="text1"/>
          <w:sz w:val="24"/>
          <w:lang w:val="ru-RU"/>
        </w:rPr>
        <w:t xml:space="preserve">Информация о балансе территории населенных пунктов </w:t>
      </w:r>
      <w:proofErr w:type="spellStart"/>
      <w:r w:rsidRPr="00DF33FB">
        <w:rPr>
          <w:color w:val="000000" w:themeColor="text1"/>
          <w:sz w:val="24"/>
          <w:lang w:val="ru-RU"/>
        </w:rPr>
        <w:t>пгт</w:t>
      </w:r>
      <w:proofErr w:type="spellEnd"/>
      <w:r w:rsidRPr="00DF33FB">
        <w:rPr>
          <w:color w:val="000000" w:themeColor="text1"/>
          <w:sz w:val="24"/>
          <w:lang w:val="ru-RU"/>
        </w:rPr>
        <w:t xml:space="preserve">. </w:t>
      </w:r>
      <w:proofErr w:type="spellStart"/>
      <w:r w:rsidRPr="00DF33FB">
        <w:rPr>
          <w:color w:val="000000" w:themeColor="text1"/>
          <w:sz w:val="24"/>
          <w:lang w:val="ru-RU"/>
        </w:rPr>
        <w:t>Селятино</w:t>
      </w:r>
      <w:proofErr w:type="spellEnd"/>
      <w:r w:rsidRPr="00DF33FB">
        <w:rPr>
          <w:color w:val="000000" w:themeColor="text1"/>
          <w:sz w:val="24"/>
          <w:lang w:val="ru-RU"/>
        </w:rPr>
        <w:t xml:space="preserve"> представлена в таблицах 4.2.1.</w:t>
      </w:r>
    </w:p>
    <w:p w:rsidR="00DF33FB" w:rsidRPr="00006F72" w:rsidRDefault="00DF33FB" w:rsidP="00DF33FB">
      <w:pPr>
        <w:jc w:val="both"/>
        <w:rPr>
          <w:i/>
          <w:iCs/>
          <w:color w:val="FF0000"/>
          <w:sz w:val="24"/>
          <w:lang w:val="ru-RU"/>
        </w:rPr>
      </w:pPr>
      <w:r w:rsidRPr="00DF33FB">
        <w:rPr>
          <w:i/>
          <w:iCs/>
          <w:sz w:val="24"/>
          <w:lang w:val="ru-RU"/>
        </w:rPr>
        <w:lastRenderedPageBreak/>
        <w:t xml:space="preserve">Таблица 4.2.1 – Баланс территории населенных пунктов </w:t>
      </w:r>
      <w:proofErr w:type="spellStart"/>
      <w:r w:rsidRPr="00DF33FB">
        <w:rPr>
          <w:i/>
          <w:iCs/>
          <w:sz w:val="24"/>
          <w:lang w:val="ru-RU"/>
        </w:rPr>
        <w:t>пгт</w:t>
      </w:r>
      <w:proofErr w:type="spellEnd"/>
      <w:r w:rsidRPr="00DF33FB">
        <w:rPr>
          <w:i/>
          <w:iCs/>
          <w:sz w:val="24"/>
          <w:lang w:val="ru-RU"/>
        </w:rPr>
        <w:t xml:space="preserve">. </w:t>
      </w:r>
      <w:proofErr w:type="spellStart"/>
      <w:r w:rsidRPr="00006F72">
        <w:rPr>
          <w:i/>
          <w:iCs/>
          <w:sz w:val="24"/>
          <w:lang w:val="ru-RU"/>
        </w:rPr>
        <w:t>Селятино</w:t>
      </w:r>
      <w:proofErr w:type="spellEnd"/>
    </w:p>
    <w:tbl>
      <w:tblPr>
        <w:tblW w:w="5000" w:type="pct"/>
        <w:tblLook w:val="04A0" w:firstRow="1" w:lastRow="0" w:firstColumn="1" w:lastColumn="0" w:noHBand="0" w:noVBand="1"/>
      </w:tblPr>
      <w:tblGrid>
        <w:gridCol w:w="6265"/>
        <w:gridCol w:w="1187"/>
        <w:gridCol w:w="1868"/>
        <w:gridCol w:w="875"/>
      </w:tblGrid>
      <w:tr w:rsidR="00006F72" w:rsidRPr="003C175B" w:rsidTr="00006F72">
        <w:trPr>
          <w:trHeight w:val="20"/>
        </w:trPr>
        <w:tc>
          <w:tcPr>
            <w:tcW w:w="30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rFonts w:eastAsia="Times New Roman"/>
                <w:b/>
                <w:bCs/>
                <w:sz w:val="24"/>
              </w:rPr>
            </w:pPr>
            <w:bookmarkStart w:id="34" w:name="_Hlk174024238"/>
            <w:proofErr w:type="spellStart"/>
            <w:r w:rsidRPr="003C175B">
              <w:rPr>
                <w:rFonts w:eastAsia="Times New Roman"/>
                <w:b/>
                <w:bCs/>
                <w:sz w:val="24"/>
              </w:rPr>
              <w:t>Функциональная</w:t>
            </w:r>
            <w:proofErr w:type="spellEnd"/>
            <w:r w:rsidRPr="003C175B">
              <w:rPr>
                <w:rFonts w:eastAsia="Times New Roman"/>
                <w:b/>
                <w:bCs/>
                <w:sz w:val="24"/>
              </w:rPr>
              <w:t xml:space="preserve"> </w:t>
            </w:r>
            <w:proofErr w:type="spellStart"/>
            <w:r w:rsidRPr="003C175B">
              <w:rPr>
                <w:rFonts w:eastAsia="Times New Roman"/>
                <w:b/>
                <w:bCs/>
                <w:sz w:val="24"/>
              </w:rPr>
              <w:t>зона</w:t>
            </w:r>
            <w:proofErr w:type="spellEnd"/>
          </w:p>
        </w:tc>
        <w:tc>
          <w:tcPr>
            <w:tcW w:w="5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rFonts w:eastAsia="Times New Roman"/>
                <w:b/>
                <w:bCs/>
                <w:sz w:val="24"/>
              </w:rPr>
            </w:pPr>
            <w:proofErr w:type="spellStart"/>
            <w:r w:rsidRPr="003C175B">
              <w:rPr>
                <w:rFonts w:eastAsia="Times New Roman"/>
                <w:b/>
                <w:bCs/>
                <w:sz w:val="24"/>
              </w:rPr>
              <w:t>Индекс</w:t>
            </w:r>
            <w:proofErr w:type="spellEnd"/>
          </w:p>
        </w:tc>
        <w:tc>
          <w:tcPr>
            <w:tcW w:w="1345" w:type="pct"/>
            <w:gridSpan w:val="2"/>
            <w:tcBorders>
              <w:top w:val="single" w:sz="4" w:space="0" w:color="auto"/>
              <w:left w:val="nil"/>
              <w:bottom w:val="single" w:sz="4" w:space="0" w:color="auto"/>
              <w:right w:val="single" w:sz="4" w:space="0" w:color="auto"/>
            </w:tcBorders>
            <w:shd w:val="clear" w:color="auto" w:fill="auto"/>
            <w:noWrap/>
            <w:vAlign w:val="center"/>
            <w:hideMark/>
          </w:tcPr>
          <w:p w:rsidR="00006F72" w:rsidRPr="003C175B" w:rsidRDefault="00006F72" w:rsidP="002E559B">
            <w:pPr>
              <w:jc w:val="center"/>
              <w:rPr>
                <w:rFonts w:eastAsia="Times New Roman"/>
                <w:b/>
                <w:bCs/>
                <w:sz w:val="24"/>
              </w:rPr>
            </w:pPr>
            <w:proofErr w:type="spellStart"/>
            <w:r w:rsidRPr="003C175B">
              <w:rPr>
                <w:rFonts w:eastAsia="Times New Roman"/>
                <w:b/>
                <w:bCs/>
                <w:sz w:val="24"/>
              </w:rPr>
              <w:t>Параметры</w:t>
            </w:r>
            <w:proofErr w:type="spellEnd"/>
          </w:p>
        </w:tc>
      </w:tr>
      <w:tr w:rsidR="00006F72" w:rsidRPr="003C175B" w:rsidTr="00006F72">
        <w:trPr>
          <w:trHeight w:val="20"/>
        </w:trPr>
        <w:tc>
          <w:tcPr>
            <w:tcW w:w="3073" w:type="pct"/>
            <w:vMerge/>
            <w:tcBorders>
              <w:top w:val="single" w:sz="4" w:space="0" w:color="auto"/>
              <w:left w:val="single" w:sz="4" w:space="0" w:color="auto"/>
              <w:bottom w:val="single" w:sz="4" w:space="0" w:color="auto"/>
              <w:right w:val="single" w:sz="4" w:space="0" w:color="auto"/>
            </w:tcBorders>
            <w:vAlign w:val="center"/>
            <w:hideMark/>
          </w:tcPr>
          <w:p w:rsidR="00006F72" w:rsidRPr="003C175B" w:rsidRDefault="00006F72" w:rsidP="002E559B">
            <w:pPr>
              <w:jc w:val="center"/>
              <w:rPr>
                <w:rFonts w:eastAsia="Times New Roman"/>
                <w:b/>
                <w:bCs/>
                <w:sz w:val="24"/>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006F72" w:rsidRPr="003C175B" w:rsidRDefault="00006F72" w:rsidP="002E559B">
            <w:pPr>
              <w:jc w:val="center"/>
              <w:rPr>
                <w:rFonts w:eastAsia="Times New Roman"/>
                <w:b/>
                <w:bCs/>
                <w:sz w:val="24"/>
              </w:rPr>
            </w:pPr>
          </w:p>
        </w:tc>
        <w:tc>
          <w:tcPr>
            <w:tcW w:w="916" w:type="pct"/>
            <w:tcBorders>
              <w:top w:val="nil"/>
              <w:left w:val="nil"/>
              <w:bottom w:val="single" w:sz="4" w:space="0" w:color="auto"/>
              <w:right w:val="single" w:sz="4" w:space="0" w:color="auto"/>
            </w:tcBorders>
            <w:shd w:val="clear" w:color="auto" w:fill="auto"/>
            <w:noWrap/>
            <w:vAlign w:val="center"/>
            <w:hideMark/>
          </w:tcPr>
          <w:p w:rsidR="00006F72" w:rsidRPr="003C175B" w:rsidRDefault="00006F72" w:rsidP="002E559B">
            <w:pPr>
              <w:jc w:val="center"/>
              <w:rPr>
                <w:rFonts w:eastAsia="Times New Roman"/>
                <w:b/>
                <w:bCs/>
                <w:sz w:val="24"/>
              </w:rPr>
            </w:pPr>
            <w:proofErr w:type="spellStart"/>
            <w:r w:rsidRPr="003C175B">
              <w:rPr>
                <w:rFonts w:eastAsia="Times New Roman"/>
                <w:b/>
                <w:bCs/>
                <w:sz w:val="24"/>
              </w:rPr>
              <w:t>Площадь</w:t>
            </w:r>
            <w:proofErr w:type="spellEnd"/>
            <w:r w:rsidRPr="003C175B">
              <w:rPr>
                <w:rFonts w:eastAsia="Times New Roman"/>
                <w:b/>
                <w:bCs/>
                <w:sz w:val="24"/>
              </w:rPr>
              <w:t xml:space="preserve">, </w:t>
            </w:r>
            <w:proofErr w:type="spellStart"/>
            <w:r w:rsidRPr="003C175B">
              <w:rPr>
                <w:rFonts w:eastAsia="Times New Roman"/>
                <w:b/>
                <w:bCs/>
                <w:sz w:val="24"/>
              </w:rPr>
              <w:t>га</w:t>
            </w:r>
            <w:proofErr w:type="spellEnd"/>
          </w:p>
        </w:tc>
        <w:tc>
          <w:tcPr>
            <w:tcW w:w="429" w:type="pct"/>
            <w:tcBorders>
              <w:top w:val="nil"/>
              <w:left w:val="nil"/>
              <w:bottom w:val="single" w:sz="4" w:space="0" w:color="auto"/>
              <w:right w:val="single" w:sz="4" w:space="0" w:color="auto"/>
            </w:tcBorders>
            <w:shd w:val="clear" w:color="auto" w:fill="auto"/>
            <w:noWrap/>
            <w:vAlign w:val="center"/>
            <w:hideMark/>
          </w:tcPr>
          <w:p w:rsidR="00006F72" w:rsidRPr="003C175B" w:rsidRDefault="00006F72" w:rsidP="002E559B">
            <w:pPr>
              <w:jc w:val="center"/>
              <w:rPr>
                <w:rFonts w:eastAsia="Times New Roman"/>
                <w:b/>
                <w:bCs/>
                <w:sz w:val="24"/>
              </w:rPr>
            </w:pPr>
            <w:r w:rsidRPr="003C175B">
              <w:rPr>
                <w:rFonts w:eastAsia="Times New Roman"/>
                <w:b/>
                <w:bCs/>
                <w:sz w:val="24"/>
              </w:rPr>
              <w:t>%</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tcPr>
          <w:p w:rsidR="00006F72" w:rsidRPr="003C175B" w:rsidRDefault="00006F72" w:rsidP="002E559B">
            <w:pPr>
              <w:jc w:val="center"/>
              <w:rPr>
                <w:sz w:val="24"/>
                <w:lang w:val="ru-RU"/>
              </w:rPr>
            </w:pPr>
            <w:r w:rsidRPr="003C175B">
              <w:rPr>
                <w:sz w:val="24"/>
                <w:lang w:val="ru-RU"/>
              </w:rPr>
              <w:t>Зона застройки многоквартирными жилыми домами</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jc w:val="center"/>
              <w:rPr>
                <w:sz w:val="24"/>
              </w:rPr>
            </w:pPr>
            <w:r w:rsidRPr="003C175B">
              <w:rPr>
                <w:sz w:val="24"/>
              </w:rPr>
              <w:t>Ж-1</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pStyle w:val="Default"/>
              <w:jc w:val="center"/>
              <w:rPr>
                <w:color w:val="auto"/>
                <w:lang w:eastAsia="ru-RU"/>
              </w:rPr>
            </w:pPr>
            <w:r w:rsidRPr="003C175B">
              <w:rPr>
                <w:color w:val="auto"/>
              </w:rPr>
              <w:t>57,6</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pStyle w:val="Default"/>
              <w:jc w:val="center"/>
              <w:rPr>
                <w:color w:val="auto"/>
                <w:lang w:eastAsia="ru-RU"/>
              </w:rPr>
            </w:pPr>
            <w:r w:rsidRPr="003C175B">
              <w:rPr>
                <w:color w:val="auto"/>
              </w:rPr>
              <w:t>28,2</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lang w:val="ru-RU"/>
              </w:rPr>
            </w:pPr>
            <w:r w:rsidRPr="003C175B">
              <w:rPr>
                <w:sz w:val="24"/>
                <w:lang w:val="ru-RU"/>
              </w:rPr>
              <w:t>Зона застройки индивидуальными и блокированными жилыми домами</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Ж-2</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11,1</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5,4</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rPr>
            </w:pPr>
            <w:proofErr w:type="spellStart"/>
            <w:r w:rsidRPr="003C175B">
              <w:rPr>
                <w:sz w:val="24"/>
              </w:rPr>
              <w:t>Многофункциональная</w:t>
            </w:r>
            <w:proofErr w:type="spellEnd"/>
            <w:r w:rsidRPr="003C175B">
              <w:rPr>
                <w:sz w:val="24"/>
              </w:rPr>
              <w:t xml:space="preserve"> </w:t>
            </w:r>
            <w:proofErr w:type="spellStart"/>
            <w:r w:rsidRPr="003C175B">
              <w:rPr>
                <w:sz w:val="24"/>
              </w:rPr>
              <w:t>общественно-деловая</w:t>
            </w:r>
            <w:proofErr w:type="spellEnd"/>
            <w:r w:rsidRPr="003C175B">
              <w:rPr>
                <w:sz w:val="24"/>
              </w:rPr>
              <w:t xml:space="preserve"> </w:t>
            </w:r>
            <w:proofErr w:type="spellStart"/>
            <w:r w:rsidRPr="003C175B">
              <w:rPr>
                <w:sz w:val="24"/>
              </w:rPr>
              <w:t>зона</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О-1</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6,55</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2,9</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rPr>
            </w:pPr>
            <w:proofErr w:type="spellStart"/>
            <w:r w:rsidRPr="003C175B">
              <w:rPr>
                <w:sz w:val="24"/>
              </w:rPr>
              <w:t>Зона</w:t>
            </w:r>
            <w:proofErr w:type="spellEnd"/>
            <w:r w:rsidRPr="003C175B">
              <w:rPr>
                <w:sz w:val="24"/>
              </w:rPr>
              <w:t xml:space="preserve"> </w:t>
            </w:r>
            <w:proofErr w:type="spellStart"/>
            <w:r w:rsidRPr="003C175B">
              <w:rPr>
                <w:sz w:val="24"/>
              </w:rPr>
              <w:t>специализированной</w:t>
            </w:r>
            <w:proofErr w:type="spellEnd"/>
            <w:r w:rsidRPr="003C175B">
              <w:rPr>
                <w:sz w:val="24"/>
              </w:rPr>
              <w:t xml:space="preserve"> </w:t>
            </w:r>
            <w:proofErr w:type="spellStart"/>
            <w:r w:rsidRPr="003C175B">
              <w:rPr>
                <w:sz w:val="24"/>
              </w:rPr>
              <w:t>общественной</w:t>
            </w:r>
            <w:proofErr w:type="spellEnd"/>
            <w:r w:rsidRPr="003C175B">
              <w:rPr>
                <w:sz w:val="24"/>
              </w:rPr>
              <w:t xml:space="preserve"> </w:t>
            </w:r>
            <w:proofErr w:type="spellStart"/>
            <w:r w:rsidRPr="003C175B">
              <w:rPr>
                <w:sz w:val="24"/>
              </w:rPr>
              <w:t>застройки</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О-2</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22,6</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11,0</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tcPr>
          <w:p w:rsidR="00006F72" w:rsidRPr="003C175B" w:rsidRDefault="00006F72" w:rsidP="002E559B">
            <w:pPr>
              <w:jc w:val="center"/>
              <w:rPr>
                <w:sz w:val="24"/>
                <w:lang w:val="ru-RU"/>
              </w:rPr>
            </w:pPr>
            <w:r w:rsidRPr="003C175B">
              <w:rPr>
                <w:sz w:val="24"/>
                <w:lang w:val="ru-RU"/>
              </w:rPr>
              <w:t>Зона смешанной и общественно-деловой застройки</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jc w:val="center"/>
              <w:rPr>
                <w:sz w:val="24"/>
              </w:rPr>
            </w:pPr>
            <w:r w:rsidRPr="003C175B">
              <w:rPr>
                <w:sz w:val="24"/>
              </w:rPr>
              <w:t>СМ-2</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pStyle w:val="Default"/>
              <w:jc w:val="center"/>
              <w:rPr>
                <w:color w:val="auto"/>
                <w:lang w:eastAsia="ru-RU"/>
              </w:rPr>
            </w:pPr>
            <w:r w:rsidRPr="003C175B">
              <w:rPr>
                <w:color w:val="auto"/>
                <w:lang w:eastAsia="ru-RU"/>
              </w:rPr>
              <w:t>7,7</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pStyle w:val="Default"/>
              <w:jc w:val="center"/>
              <w:rPr>
                <w:color w:val="auto"/>
                <w:lang w:eastAsia="ru-RU"/>
              </w:rPr>
            </w:pPr>
            <w:r w:rsidRPr="003C175B">
              <w:rPr>
                <w:color w:val="auto"/>
              </w:rPr>
              <w:t>3,8</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rPr>
            </w:pPr>
            <w:proofErr w:type="spellStart"/>
            <w:r w:rsidRPr="003C175B">
              <w:rPr>
                <w:sz w:val="24"/>
              </w:rPr>
              <w:t>Производственная</w:t>
            </w:r>
            <w:proofErr w:type="spellEnd"/>
            <w:r w:rsidRPr="003C175B">
              <w:rPr>
                <w:sz w:val="24"/>
              </w:rPr>
              <w:t xml:space="preserve"> </w:t>
            </w:r>
            <w:proofErr w:type="spellStart"/>
            <w:r w:rsidRPr="003C175B">
              <w:rPr>
                <w:sz w:val="24"/>
              </w:rPr>
              <w:t>зона</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П</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59,71</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29,5</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rPr>
            </w:pPr>
            <w:proofErr w:type="spellStart"/>
            <w:r w:rsidRPr="003C175B">
              <w:rPr>
                <w:sz w:val="24"/>
              </w:rPr>
              <w:t>Коммунально-складская</w:t>
            </w:r>
            <w:proofErr w:type="spellEnd"/>
            <w:r w:rsidRPr="003C175B">
              <w:rPr>
                <w:sz w:val="24"/>
              </w:rPr>
              <w:t xml:space="preserve"> </w:t>
            </w:r>
            <w:proofErr w:type="spellStart"/>
            <w:r w:rsidRPr="003C175B">
              <w:rPr>
                <w:sz w:val="24"/>
              </w:rPr>
              <w:t>зона</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К</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11,4</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5,6</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rPr>
            </w:pPr>
            <w:proofErr w:type="spellStart"/>
            <w:r w:rsidRPr="003C175B">
              <w:rPr>
                <w:sz w:val="24"/>
              </w:rPr>
              <w:t>Зона</w:t>
            </w:r>
            <w:proofErr w:type="spellEnd"/>
            <w:r w:rsidRPr="003C175B">
              <w:rPr>
                <w:sz w:val="24"/>
              </w:rPr>
              <w:t xml:space="preserve"> </w:t>
            </w:r>
            <w:proofErr w:type="spellStart"/>
            <w:r w:rsidRPr="003C175B">
              <w:rPr>
                <w:sz w:val="24"/>
              </w:rPr>
              <w:t>транспортной</w:t>
            </w:r>
            <w:proofErr w:type="spellEnd"/>
            <w:r w:rsidRPr="003C175B">
              <w:rPr>
                <w:sz w:val="24"/>
              </w:rPr>
              <w:t xml:space="preserve"> </w:t>
            </w:r>
            <w:proofErr w:type="spellStart"/>
            <w:r w:rsidRPr="003C175B">
              <w:rPr>
                <w:sz w:val="24"/>
              </w:rPr>
              <w:t>инфраструктуры</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Т</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3,9</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1,9</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6F72" w:rsidRPr="003C175B" w:rsidRDefault="00006F72" w:rsidP="002E559B">
            <w:pPr>
              <w:jc w:val="center"/>
              <w:rPr>
                <w:sz w:val="24"/>
                <w:lang w:val="ru-RU"/>
              </w:rPr>
            </w:pPr>
            <w:r w:rsidRPr="003C175B">
              <w:rPr>
                <w:sz w:val="24"/>
                <w:lang w:val="ru-RU"/>
              </w:rPr>
              <w:t>Зона озелененных территорий общего пользования (лесопарки, парки, сады, скверы, бульвары)</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sz w:val="24"/>
              </w:rPr>
            </w:pPr>
            <w:r w:rsidRPr="003C175B">
              <w:rPr>
                <w:sz w:val="24"/>
              </w:rPr>
              <w:t>Р-1</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23,8</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pStyle w:val="Default"/>
              <w:jc w:val="center"/>
              <w:rPr>
                <w:color w:val="auto"/>
                <w:lang w:eastAsia="ru-RU"/>
              </w:rPr>
            </w:pPr>
            <w:r w:rsidRPr="003C175B">
              <w:rPr>
                <w:color w:val="auto"/>
              </w:rPr>
              <w:t>11,6</w:t>
            </w:r>
          </w:p>
        </w:tc>
      </w:tr>
      <w:tr w:rsidR="00006F72" w:rsidRPr="003C175B" w:rsidTr="00006F72">
        <w:trPr>
          <w:trHeight w:val="20"/>
        </w:trPr>
        <w:tc>
          <w:tcPr>
            <w:tcW w:w="3073" w:type="pct"/>
            <w:tcBorders>
              <w:top w:val="single" w:sz="4" w:space="0" w:color="auto"/>
              <w:left w:val="single" w:sz="4" w:space="0" w:color="auto"/>
              <w:bottom w:val="single" w:sz="4" w:space="0" w:color="auto"/>
              <w:right w:val="single" w:sz="4" w:space="0" w:color="auto"/>
            </w:tcBorders>
            <w:shd w:val="clear" w:color="auto" w:fill="auto"/>
            <w:vAlign w:val="center"/>
          </w:tcPr>
          <w:p w:rsidR="00006F72" w:rsidRPr="003C175B" w:rsidRDefault="00006F72" w:rsidP="002E559B">
            <w:pPr>
              <w:jc w:val="center"/>
              <w:rPr>
                <w:sz w:val="24"/>
              </w:rPr>
            </w:pPr>
            <w:proofErr w:type="spellStart"/>
            <w:r w:rsidRPr="003C175B">
              <w:rPr>
                <w:sz w:val="24"/>
              </w:rPr>
              <w:t>Зона</w:t>
            </w:r>
            <w:proofErr w:type="spellEnd"/>
            <w:r w:rsidRPr="003C175B">
              <w:rPr>
                <w:sz w:val="24"/>
              </w:rPr>
              <w:t xml:space="preserve"> </w:t>
            </w:r>
            <w:proofErr w:type="spellStart"/>
            <w:r w:rsidRPr="003C175B">
              <w:rPr>
                <w:sz w:val="24"/>
              </w:rPr>
              <w:t>режимных</w:t>
            </w:r>
            <w:proofErr w:type="spellEnd"/>
            <w:r w:rsidRPr="003C175B">
              <w:rPr>
                <w:sz w:val="24"/>
              </w:rPr>
              <w:t xml:space="preserve"> </w:t>
            </w:r>
            <w:proofErr w:type="spellStart"/>
            <w:r w:rsidRPr="003C175B">
              <w:rPr>
                <w:sz w:val="24"/>
              </w:rPr>
              <w:t>территорий</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jc w:val="center"/>
              <w:rPr>
                <w:sz w:val="24"/>
              </w:rPr>
            </w:pPr>
            <w:r w:rsidRPr="003C175B">
              <w:rPr>
                <w:sz w:val="24"/>
              </w:rPr>
              <w:t>СП-5</w:t>
            </w:r>
          </w:p>
        </w:tc>
        <w:tc>
          <w:tcPr>
            <w:tcW w:w="916" w:type="pct"/>
            <w:tcBorders>
              <w:top w:val="single" w:sz="4" w:space="0" w:color="auto"/>
              <w:bottom w:val="single" w:sz="4" w:space="0" w:color="auto"/>
              <w:right w:val="single" w:sz="4" w:space="0" w:color="auto"/>
            </w:tcBorders>
            <w:shd w:val="clear" w:color="auto" w:fill="auto"/>
            <w:noWrap/>
            <w:vAlign w:val="center"/>
          </w:tcPr>
          <w:p w:rsidR="00006F72" w:rsidRPr="003C175B" w:rsidRDefault="00006F72" w:rsidP="002E559B">
            <w:pPr>
              <w:pStyle w:val="Default"/>
              <w:jc w:val="center"/>
              <w:rPr>
                <w:color w:val="auto"/>
                <w:lang w:eastAsia="ru-RU"/>
              </w:rPr>
            </w:pPr>
            <w:r w:rsidRPr="003C175B">
              <w:rPr>
                <w:color w:val="auto"/>
              </w:rPr>
              <w:t>0,24</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6F72" w:rsidRPr="003C175B" w:rsidRDefault="00006F72" w:rsidP="002E559B">
            <w:pPr>
              <w:pStyle w:val="Default"/>
              <w:jc w:val="center"/>
              <w:rPr>
                <w:color w:val="auto"/>
                <w:lang w:eastAsia="ru-RU"/>
              </w:rPr>
            </w:pPr>
            <w:r w:rsidRPr="003C175B">
              <w:rPr>
                <w:color w:val="auto"/>
              </w:rPr>
              <w:t>0,1</w:t>
            </w:r>
          </w:p>
        </w:tc>
      </w:tr>
      <w:tr w:rsidR="00006F72" w:rsidRPr="003C175B" w:rsidTr="00006F72">
        <w:trPr>
          <w:trHeight w:val="20"/>
        </w:trPr>
        <w:tc>
          <w:tcPr>
            <w:tcW w:w="36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F72" w:rsidRPr="003C175B" w:rsidRDefault="00006F72" w:rsidP="002E559B">
            <w:pPr>
              <w:jc w:val="center"/>
              <w:rPr>
                <w:b/>
                <w:bCs/>
                <w:sz w:val="24"/>
              </w:rPr>
            </w:pPr>
            <w:proofErr w:type="spellStart"/>
            <w:r w:rsidRPr="003C175B">
              <w:rPr>
                <w:b/>
                <w:bCs/>
                <w:sz w:val="24"/>
              </w:rPr>
              <w:t>Итого</w:t>
            </w:r>
            <w:proofErr w:type="spellEnd"/>
            <w:r w:rsidRPr="003C175B">
              <w:rPr>
                <w:b/>
                <w:bCs/>
                <w:sz w:val="24"/>
              </w:rPr>
              <w:t>:</w:t>
            </w:r>
          </w:p>
        </w:tc>
        <w:tc>
          <w:tcPr>
            <w:tcW w:w="916" w:type="pct"/>
            <w:tcBorders>
              <w:top w:val="single" w:sz="4" w:space="0" w:color="auto"/>
              <w:left w:val="nil"/>
              <w:bottom w:val="single" w:sz="4" w:space="0" w:color="auto"/>
              <w:right w:val="single" w:sz="4" w:space="0" w:color="auto"/>
            </w:tcBorders>
            <w:shd w:val="clear" w:color="auto" w:fill="auto"/>
            <w:noWrap/>
            <w:vAlign w:val="center"/>
            <w:hideMark/>
          </w:tcPr>
          <w:p w:rsidR="00006F72" w:rsidRPr="003C175B" w:rsidRDefault="00006F72" w:rsidP="002E559B">
            <w:pPr>
              <w:jc w:val="center"/>
              <w:rPr>
                <w:b/>
                <w:bCs/>
                <w:sz w:val="24"/>
              </w:rPr>
            </w:pPr>
            <w:r w:rsidRPr="003C175B">
              <w:rPr>
                <w:b/>
                <w:bCs/>
                <w:sz w:val="24"/>
              </w:rPr>
              <w:t>204,6</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006F72" w:rsidRPr="003C175B" w:rsidRDefault="00006F72" w:rsidP="002E559B">
            <w:pPr>
              <w:jc w:val="center"/>
              <w:rPr>
                <w:b/>
                <w:bCs/>
                <w:sz w:val="24"/>
              </w:rPr>
            </w:pPr>
            <w:r w:rsidRPr="003C175B">
              <w:rPr>
                <w:b/>
                <w:bCs/>
                <w:sz w:val="24"/>
              </w:rPr>
              <w:t>100,0</w:t>
            </w:r>
          </w:p>
        </w:tc>
      </w:tr>
    </w:tbl>
    <w:p w:rsidR="003C175B" w:rsidRPr="005F5F73" w:rsidRDefault="003C175B" w:rsidP="003C175B">
      <w:pPr>
        <w:pStyle w:val="28"/>
        <w:rPr>
          <w:color w:val="000000" w:themeColor="text1"/>
          <w:szCs w:val="24"/>
          <w:lang w:val="ru-RU"/>
        </w:rPr>
      </w:pPr>
      <w:bookmarkStart w:id="35" w:name="_Toc129341340"/>
      <w:bookmarkStart w:id="36" w:name="_Toc194652864"/>
      <w:bookmarkEnd w:id="34"/>
      <w:r w:rsidRPr="003C175B">
        <w:rPr>
          <w:color w:val="000000" w:themeColor="text1"/>
          <w:szCs w:val="24"/>
          <w:lang w:val="ru-RU"/>
        </w:rPr>
        <w:t>4.3</w:t>
      </w:r>
      <w:r w:rsidR="005F5F73">
        <w:rPr>
          <w:color w:val="000000" w:themeColor="text1"/>
          <w:szCs w:val="24"/>
          <w:lang w:val="ru-RU"/>
        </w:rPr>
        <w:t>.</w:t>
      </w:r>
      <w:r w:rsidRPr="003C175B">
        <w:rPr>
          <w:color w:val="000000" w:themeColor="text1"/>
          <w:szCs w:val="24"/>
          <w:lang w:val="ru-RU"/>
        </w:rPr>
        <w:t xml:space="preserve"> </w:t>
      </w:r>
      <w:r w:rsidRPr="005F5F73">
        <w:rPr>
          <w:color w:val="000000" w:themeColor="text1"/>
          <w:szCs w:val="24"/>
          <w:lang w:val="ru-RU"/>
        </w:rPr>
        <w:t>Жилые зоны</w:t>
      </w:r>
      <w:bookmarkEnd w:id="35"/>
      <w:bookmarkEnd w:id="36"/>
    </w:p>
    <w:p w:rsidR="003C175B" w:rsidRPr="003C175B" w:rsidRDefault="003C175B" w:rsidP="003C175B">
      <w:pPr>
        <w:ind w:firstLine="709"/>
        <w:jc w:val="both"/>
        <w:rPr>
          <w:color w:val="000000" w:themeColor="text1"/>
          <w:sz w:val="24"/>
          <w:lang w:val="ru-RU"/>
        </w:rPr>
      </w:pPr>
      <w:r w:rsidRPr="003C175B">
        <w:rPr>
          <w:color w:val="000000" w:themeColor="text1"/>
          <w:sz w:val="24"/>
          <w:lang w:val="ru-RU"/>
        </w:rPr>
        <w:t>Емкость (мощность) объектов местного значения будет определяться (уточняться) на стадии разработки ППТ в соответствии с РНГП, а также согласно Программам Комплексного Развития муниципального образования и адресным инвестиционным программам Московской области.</w:t>
      </w:r>
    </w:p>
    <w:p w:rsidR="005F5F73" w:rsidRPr="00C4324A" w:rsidRDefault="003C175B" w:rsidP="005F5F73">
      <w:pPr>
        <w:ind w:firstLine="709"/>
        <w:jc w:val="both"/>
        <w:rPr>
          <w:color w:val="000000" w:themeColor="text1"/>
          <w:sz w:val="24"/>
          <w:lang w:val="ru-RU"/>
        </w:rPr>
      </w:pPr>
      <w:r w:rsidRPr="003C175B">
        <w:rPr>
          <w:color w:val="000000" w:themeColor="text1"/>
          <w:sz w:val="24"/>
          <w:lang w:val="ru-RU"/>
        </w:rPr>
        <w:t>Этажность и иные параметры развития функциональных зон могут уточняться на этапе разработки и утверждения докумен</w:t>
      </w:r>
      <w:r w:rsidR="00C4324A">
        <w:rPr>
          <w:color w:val="000000" w:themeColor="text1"/>
          <w:sz w:val="24"/>
          <w:lang w:val="ru-RU"/>
        </w:rPr>
        <w:t>тации по планировке территории.</w:t>
      </w:r>
    </w:p>
    <w:tbl>
      <w:tblPr>
        <w:tblStyle w:val="afff1"/>
        <w:tblpPr w:leftFromText="180" w:rightFromText="180" w:vertAnchor="text" w:tblpY="1"/>
        <w:tblOverlap w:val="never"/>
        <w:tblW w:w="9889" w:type="dxa"/>
        <w:tblLayout w:type="fixed"/>
        <w:tblLook w:val="04A0" w:firstRow="1" w:lastRow="0" w:firstColumn="1" w:lastColumn="0" w:noHBand="0" w:noVBand="1"/>
      </w:tblPr>
      <w:tblGrid>
        <w:gridCol w:w="2001"/>
        <w:gridCol w:w="1911"/>
        <w:gridCol w:w="2037"/>
        <w:gridCol w:w="1417"/>
        <w:gridCol w:w="2523"/>
      </w:tblGrid>
      <w:tr w:rsidR="0029273D" w:rsidRPr="0029273D" w:rsidTr="005F5F73">
        <w:trPr>
          <w:tblHeader/>
        </w:trPr>
        <w:tc>
          <w:tcPr>
            <w:tcW w:w="2001" w:type="dxa"/>
            <w:vAlign w:val="center"/>
          </w:tcPr>
          <w:p w:rsidR="0029273D" w:rsidRPr="0029273D" w:rsidRDefault="0029273D" w:rsidP="002E559B">
            <w:pPr>
              <w:jc w:val="center"/>
              <w:rPr>
                <w:rFonts w:cs="Times New Roman"/>
                <w:b/>
                <w:bCs/>
                <w:sz w:val="24"/>
              </w:rPr>
            </w:pPr>
            <w:bookmarkStart w:id="37" w:name="_Toc42263545"/>
            <w:bookmarkStart w:id="38" w:name="_Toc129341341"/>
            <w:bookmarkStart w:id="39" w:name="_Toc194652865"/>
            <w:r w:rsidRPr="0029273D">
              <w:rPr>
                <w:rFonts w:cs="Times New Roman"/>
                <w:b/>
                <w:bCs/>
                <w:sz w:val="24"/>
              </w:rPr>
              <w:t>Функциональные зоны</w:t>
            </w:r>
          </w:p>
        </w:tc>
        <w:tc>
          <w:tcPr>
            <w:tcW w:w="1911" w:type="dxa"/>
            <w:vAlign w:val="center"/>
          </w:tcPr>
          <w:p w:rsidR="0029273D" w:rsidRPr="0029273D" w:rsidRDefault="0029273D" w:rsidP="002E559B">
            <w:pPr>
              <w:jc w:val="center"/>
              <w:rPr>
                <w:rFonts w:cs="Times New Roman"/>
                <w:b/>
                <w:bCs/>
                <w:sz w:val="24"/>
              </w:rPr>
            </w:pPr>
            <w:r w:rsidRPr="0029273D">
              <w:rPr>
                <w:rFonts w:cs="Times New Roman"/>
                <w:b/>
                <w:bCs/>
                <w:sz w:val="24"/>
              </w:rPr>
              <w:t>Местоположение</w:t>
            </w:r>
          </w:p>
        </w:tc>
        <w:tc>
          <w:tcPr>
            <w:tcW w:w="2037" w:type="dxa"/>
            <w:vAlign w:val="center"/>
          </w:tcPr>
          <w:p w:rsidR="0029273D" w:rsidRPr="0029273D" w:rsidRDefault="0029273D" w:rsidP="002E559B">
            <w:pPr>
              <w:jc w:val="center"/>
              <w:rPr>
                <w:rFonts w:cs="Times New Roman"/>
                <w:b/>
                <w:bCs/>
                <w:sz w:val="24"/>
              </w:rPr>
            </w:pPr>
            <w:r w:rsidRPr="0029273D">
              <w:rPr>
                <w:rFonts w:cs="Times New Roman"/>
                <w:b/>
                <w:bCs/>
                <w:sz w:val="24"/>
              </w:rPr>
              <w:t>Мероприятия территориального планирования</w:t>
            </w:r>
          </w:p>
        </w:tc>
        <w:tc>
          <w:tcPr>
            <w:tcW w:w="1417" w:type="dxa"/>
            <w:vAlign w:val="center"/>
          </w:tcPr>
          <w:p w:rsidR="0029273D" w:rsidRPr="0029273D" w:rsidRDefault="0029273D" w:rsidP="002E559B">
            <w:pPr>
              <w:jc w:val="center"/>
              <w:rPr>
                <w:rFonts w:cs="Times New Roman"/>
                <w:b/>
                <w:bCs/>
                <w:sz w:val="24"/>
              </w:rPr>
            </w:pPr>
            <w:r w:rsidRPr="0029273D">
              <w:rPr>
                <w:rFonts w:cs="Times New Roman"/>
                <w:b/>
                <w:bCs/>
                <w:sz w:val="24"/>
              </w:rPr>
              <w:t>Площадь, га</w:t>
            </w:r>
          </w:p>
        </w:tc>
        <w:tc>
          <w:tcPr>
            <w:tcW w:w="2523" w:type="dxa"/>
            <w:vAlign w:val="center"/>
          </w:tcPr>
          <w:p w:rsidR="0029273D" w:rsidRPr="0029273D" w:rsidRDefault="0029273D" w:rsidP="002E559B">
            <w:pPr>
              <w:jc w:val="center"/>
              <w:rPr>
                <w:rFonts w:cs="Times New Roman"/>
                <w:b/>
                <w:bCs/>
                <w:sz w:val="24"/>
              </w:rPr>
            </w:pPr>
            <w:r w:rsidRPr="0029273D">
              <w:rPr>
                <w:rFonts w:cs="Times New Roman"/>
                <w:b/>
                <w:bCs/>
                <w:sz w:val="24"/>
              </w:rPr>
              <w:t>Параметры планируемого развития территории</w:t>
            </w:r>
          </w:p>
        </w:tc>
      </w:tr>
      <w:tr w:rsidR="0029273D" w:rsidRPr="0029273D" w:rsidTr="005F5F73">
        <w:trPr>
          <w:tblHeader/>
        </w:trPr>
        <w:tc>
          <w:tcPr>
            <w:tcW w:w="2001" w:type="dxa"/>
            <w:vMerge w:val="restart"/>
            <w:vAlign w:val="center"/>
          </w:tcPr>
          <w:p w:rsidR="0029273D" w:rsidRPr="0029273D" w:rsidRDefault="0029273D" w:rsidP="002E559B">
            <w:pPr>
              <w:jc w:val="center"/>
              <w:rPr>
                <w:rFonts w:cs="Times New Roman"/>
                <w:sz w:val="24"/>
              </w:rPr>
            </w:pPr>
            <w:r w:rsidRPr="0029273D">
              <w:rPr>
                <w:rFonts w:cs="Times New Roman"/>
                <w:sz w:val="24"/>
              </w:rPr>
              <w:t>Зона застройки малоэтажными жилыми домами (до 4 этажей, включая мансардный)</w:t>
            </w:r>
          </w:p>
          <w:p w:rsidR="0029273D" w:rsidRPr="0029273D" w:rsidRDefault="0029273D" w:rsidP="002E559B">
            <w:pPr>
              <w:jc w:val="center"/>
              <w:rPr>
                <w:rFonts w:cs="Times New Roman"/>
                <w:b/>
                <w:bCs/>
                <w:sz w:val="24"/>
              </w:rPr>
            </w:pPr>
            <w:r w:rsidRPr="0029273D">
              <w:rPr>
                <w:rFonts w:cs="Times New Roman"/>
                <w:b/>
                <w:sz w:val="24"/>
              </w:rPr>
              <w:t>Ж-1.1</w:t>
            </w:r>
          </w:p>
        </w:tc>
        <w:tc>
          <w:tcPr>
            <w:tcW w:w="1911" w:type="dxa"/>
            <w:vAlign w:val="center"/>
          </w:tcPr>
          <w:p w:rsidR="0029273D" w:rsidRPr="0029273D" w:rsidRDefault="0029273D" w:rsidP="002E559B">
            <w:pPr>
              <w:jc w:val="center"/>
              <w:rPr>
                <w:rFonts w:cs="Times New Roman"/>
                <w:b/>
                <w:bCs/>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2037" w:type="dxa"/>
            <w:vAlign w:val="center"/>
          </w:tcPr>
          <w:p w:rsidR="0029273D" w:rsidRPr="0029273D" w:rsidRDefault="0029273D" w:rsidP="002E559B">
            <w:pPr>
              <w:jc w:val="center"/>
              <w:rPr>
                <w:rFonts w:cs="Times New Roman"/>
                <w:b/>
                <w:bCs/>
                <w:sz w:val="24"/>
              </w:rPr>
            </w:pPr>
            <w:r w:rsidRPr="0029273D">
              <w:rPr>
                <w:rFonts w:cs="Times New Roman"/>
                <w:sz w:val="24"/>
              </w:rPr>
              <w:t>Существующая застройка</w:t>
            </w:r>
          </w:p>
        </w:tc>
        <w:tc>
          <w:tcPr>
            <w:tcW w:w="1417" w:type="dxa"/>
            <w:tcBorders>
              <w:bottom w:val="single" w:sz="4" w:space="0" w:color="auto"/>
            </w:tcBorders>
            <w:shd w:val="clear" w:color="auto" w:fill="auto"/>
            <w:vAlign w:val="center"/>
          </w:tcPr>
          <w:p w:rsidR="0029273D" w:rsidRPr="0029273D" w:rsidRDefault="0029273D" w:rsidP="002E559B">
            <w:pPr>
              <w:jc w:val="center"/>
              <w:rPr>
                <w:rFonts w:cs="Times New Roman"/>
                <w:b/>
                <w:bCs/>
                <w:sz w:val="24"/>
              </w:rPr>
            </w:pPr>
            <w:r w:rsidRPr="0029273D">
              <w:rPr>
                <w:rFonts w:cs="Times New Roman"/>
                <w:sz w:val="24"/>
                <w:lang w:val="en-US"/>
              </w:rPr>
              <w:t>57</w:t>
            </w:r>
            <w:r w:rsidRPr="0029273D">
              <w:rPr>
                <w:rFonts w:cs="Times New Roman"/>
                <w:sz w:val="24"/>
              </w:rPr>
              <w:t>,</w:t>
            </w:r>
            <w:r w:rsidRPr="0029273D">
              <w:rPr>
                <w:rFonts w:cs="Times New Roman"/>
                <w:sz w:val="24"/>
                <w:lang w:val="en-US"/>
              </w:rPr>
              <w:t>6</w:t>
            </w:r>
          </w:p>
        </w:tc>
        <w:tc>
          <w:tcPr>
            <w:tcW w:w="2523" w:type="dxa"/>
            <w:vAlign w:val="center"/>
          </w:tcPr>
          <w:p w:rsidR="0029273D" w:rsidRPr="0029273D" w:rsidRDefault="0029273D" w:rsidP="002E559B">
            <w:pPr>
              <w:jc w:val="center"/>
              <w:rPr>
                <w:rFonts w:cs="Times New Roman"/>
                <w:b/>
                <w:bCs/>
                <w:sz w:val="24"/>
              </w:rPr>
            </w:pPr>
            <w:r w:rsidRPr="0029273D">
              <w:rPr>
                <w:rFonts w:cs="Times New Roman"/>
                <w:sz w:val="24"/>
              </w:rPr>
              <w:t>Сохранение существующего функционального назначения</w:t>
            </w:r>
          </w:p>
        </w:tc>
      </w:tr>
      <w:tr w:rsidR="0029273D" w:rsidRPr="0029273D" w:rsidTr="005F5F73">
        <w:trPr>
          <w:tblHeader/>
        </w:trPr>
        <w:tc>
          <w:tcPr>
            <w:tcW w:w="2001" w:type="dxa"/>
            <w:vMerge/>
            <w:vAlign w:val="center"/>
          </w:tcPr>
          <w:p w:rsidR="0029273D" w:rsidRPr="0029273D" w:rsidRDefault="0029273D" w:rsidP="002E559B">
            <w:pPr>
              <w:jc w:val="center"/>
              <w:rPr>
                <w:rFonts w:cs="Times New Roman"/>
                <w:b/>
                <w:bCs/>
                <w:sz w:val="24"/>
              </w:rPr>
            </w:pPr>
          </w:p>
        </w:tc>
        <w:tc>
          <w:tcPr>
            <w:tcW w:w="3948" w:type="dxa"/>
            <w:gridSpan w:val="2"/>
            <w:shd w:val="clear" w:color="auto" w:fill="auto"/>
            <w:vAlign w:val="center"/>
          </w:tcPr>
          <w:p w:rsidR="0029273D" w:rsidRPr="0029273D" w:rsidRDefault="0029273D" w:rsidP="002E559B">
            <w:pPr>
              <w:jc w:val="center"/>
              <w:rPr>
                <w:rFonts w:cs="Times New Roman"/>
                <w:b/>
                <w:bCs/>
                <w:sz w:val="24"/>
              </w:rPr>
            </w:pPr>
            <w:r w:rsidRPr="0029273D">
              <w:rPr>
                <w:rFonts w:cs="Times New Roman"/>
                <w:b/>
                <w:sz w:val="24"/>
              </w:rPr>
              <w:t>Итого:</w:t>
            </w:r>
          </w:p>
        </w:tc>
        <w:tc>
          <w:tcPr>
            <w:tcW w:w="1417" w:type="dxa"/>
            <w:tcBorders>
              <w:top w:val="single" w:sz="4" w:space="0" w:color="auto"/>
            </w:tcBorders>
            <w:shd w:val="clear" w:color="auto" w:fill="auto"/>
            <w:vAlign w:val="center"/>
          </w:tcPr>
          <w:p w:rsidR="0029273D" w:rsidRPr="0029273D" w:rsidRDefault="0029273D" w:rsidP="002E559B">
            <w:pPr>
              <w:jc w:val="center"/>
              <w:rPr>
                <w:rFonts w:cs="Times New Roman"/>
                <w:b/>
                <w:bCs/>
                <w:sz w:val="24"/>
              </w:rPr>
            </w:pPr>
            <w:r w:rsidRPr="0029273D">
              <w:rPr>
                <w:rFonts w:cs="Times New Roman"/>
                <w:b/>
                <w:sz w:val="24"/>
                <w:lang w:val="en-US"/>
              </w:rPr>
              <w:t>57</w:t>
            </w:r>
            <w:r w:rsidRPr="0029273D">
              <w:rPr>
                <w:rFonts w:cs="Times New Roman"/>
                <w:b/>
                <w:sz w:val="24"/>
              </w:rPr>
              <w:t>,</w:t>
            </w:r>
            <w:r w:rsidRPr="0029273D">
              <w:rPr>
                <w:rFonts w:cs="Times New Roman"/>
                <w:b/>
                <w:sz w:val="24"/>
                <w:lang w:val="en-US"/>
              </w:rPr>
              <w:t>6</w:t>
            </w:r>
          </w:p>
        </w:tc>
        <w:tc>
          <w:tcPr>
            <w:tcW w:w="2523" w:type="dxa"/>
            <w:shd w:val="clear" w:color="auto" w:fill="auto"/>
            <w:vAlign w:val="center"/>
          </w:tcPr>
          <w:p w:rsidR="0029273D" w:rsidRPr="0029273D" w:rsidRDefault="0029273D" w:rsidP="002E559B">
            <w:pPr>
              <w:jc w:val="center"/>
              <w:rPr>
                <w:rFonts w:cs="Times New Roman"/>
                <w:b/>
                <w:bCs/>
                <w:sz w:val="24"/>
              </w:rPr>
            </w:pPr>
          </w:p>
        </w:tc>
      </w:tr>
      <w:tr w:rsidR="0029273D" w:rsidRPr="0029273D" w:rsidTr="005F5F73">
        <w:trPr>
          <w:trHeight w:val="675"/>
        </w:trPr>
        <w:tc>
          <w:tcPr>
            <w:tcW w:w="2001" w:type="dxa"/>
            <w:vMerge w:val="restart"/>
            <w:vAlign w:val="center"/>
          </w:tcPr>
          <w:p w:rsidR="0029273D" w:rsidRPr="0029273D" w:rsidRDefault="0029273D" w:rsidP="002E559B">
            <w:pPr>
              <w:jc w:val="center"/>
              <w:rPr>
                <w:rFonts w:cs="Times New Roman"/>
                <w:sz w:val="24"/>
              </w:rPr>
            </w:pPr>
            <w:r w:rsidRPr="0029273D">
              <w:rPr>
                <w:rFonts w:cs="Times New Roman"/>
                <w:sz w:val="24"/>
              </w:rPr>
              <w:t>Зона застройки индивидуальными и блокированными</w:t>
            </w:r>
          </w:p>
          <w:p w:rsidR="0029273D" w:rsidRPr="0029273D" w:rsidRDefault="0029273D" w:rsidP="002E559B">
            <w:pPr>
              <w:jc w:val="center"/>
              <w:rPr>
                <w:rFonts w:cs="Times New Roman"/>
                <w:sz w:val="24"/>
              </w:rPr>
            </w:pPr>
            <w:r w:rsidRPr="0029273D">
              <w:rPr>
                <w:rFonts w:cs="Times New Roman"/>
                <w:sz w:val="24"/>
              </w:rPr>
              <w:t>жилыми домами</w:t>
            </w:r>
            <w:r w:rsidRPr="0029273D">
              <w:rPr>
                <w:rFonts w:cs="Times New Roman"/>
                <w:sz w:val="24"/>
              </w:rPr>
              <w:br/>
            </w:r>
            <w:r w:rsidRPr="0029273D">
              <w:rPr>
                <w:rFonts w:cs="Times New Roman"/>
                <w:b/>
                <w:sz w:val="24"/>
              </w:rPr>
              <w:t>Ж-2</w:t>
            </w:r>
          </w:p>
        </w:tc>
        <w:tc>
          <w:tcPr>
            <w:tcW w:w="1911" w:type="dxa"/>
            <w:vAlign w:val="center"/>
          </w:tcPr>
          <w:p w:rsidR="0029273D" w:rsidRPr="0029273D" w:rsidRDefault="0029273D" w:rsidP="002E559B">
            <w:pPr>
              <w:jc w:val="center"/>
              <w:rPr>
                <w:rFonts w:cs="Times New Roman"/>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2037" w:type="dxa"/>
            <w:shd w:val="clear" w:color="auto" w:fill="auto"/>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1417" w:type="dxa"/>
            <w:shd w:val="clear" w:color="auto" w:fill="auto"/>
            <w:vAlign w:val="center"/>
          </w:tcPr>
          <w:p w:rsidR="0029273D" w:rsidRPr="0029273D" w:rsidRDefault="0029273D" w:rsidP="002E559B">
            <w:pPr>
              <w:jc w:val="center"/>
              <w:rPr>
                <w:rFonts w:cs="Times New Roman"/>
                <w:sz w:val="24"/>
                <w:lang w:val="en-US"/>
              </w:rPr>
            </w:pPr>
            <w:r w:rsidRPr="0029273D">
              <w:rPr>
                <w:rFonts w:cs="Times New Roman"/>
                <w:sz w:val="24"/>
                <w:lang w:val="en-US"/>
              </w:rPr>
              <w:t>11</w:t>
            </w:r>
            <w:r w:rsidRPr="0029273D">
              <w:rPr>
                <w:rFonts w:cs="Times New Roman"/>
                <w:sz w:val="24"/>
              </w:rPr>
              <w:t>,</w:t>
            </w:r>
            <w:r w:rsidRPr="0029273D">
              <w:rPr>
                <w:rFonts w:cs="Times New Roman"/>
                <w:sz w:val="24"/>
                <w:lang w:val="en-US"/>
              </w:rPr>
              <w:t>1</w:t>
            </w:r>
          </w:p>
        </w:tc>
        <w:tc>
          <w:tcPr>
            <w:tcW w:w="2523" w:type="dxa"/>
            <w:shd w:val="clear" w:color="auto" w:fill="auto"/>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29273D" w:rsidTr="005F5F73">
        <w:tc>
          <w:tcPr>
            <w:tcW w:w="2001" w:type="dxa"/>
            <w:vMerge/>
            <w:vAlign w:val="center"/>
          </w:tcPr>
          <w:p w:rsidR="0029273D" w:rsidRPr="0029273D" w:rsidRDefault="0029273D" w:rsidP="002E559B">
            <w:pPr>
              <w:jc w:val="center"/>
              <w:rPr>
                <w:rFonts w:cs="Times New Roman"/>
                <w:sz w:val="24"/>
                <w:highlight w:val="yellow"/>
              </w:rPr>
            </w:pPr>
          </w:p>
        </w:tc>
        <w:tc>
          <w:tcPr>
            <w:tcW w:w="3948" w:type="dxa"/>
            <w:gridSpan w:val="2"/>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Итого:</w:t>
            </w:r>
          </w:p>
        </w:tc>
        <w:tc>
          <w:tcPr>
            <w:tcW w:w="1417" w:type="dxa"/>
            <w:shd w:val="clear" w:color="auto" w:fill="auto"/>
            <w:vAlign w:val="center"/>
          </w:tcPr>
          <w:p w:rsidR="0029273D" w:rsidRPr="0029273D" w:rsidRDefault="0029273D" w:rsidP="002E559B">
            <w:pPr>
              <w:jc w:val="center"/>
              <w:rPr>
                <w:rFonts w:cs="Times New Roman"/>
                <w:b/>
                <w:bCs/>
                <w:sz w:val="24"/>
                <w:lang w:val="en-US"/>
              </w:rPr>
            </w:pPr>
            <w:r w:rsidRPr="0029273D">
              <w:rPr>
                <w:rFonts w:cs="Times New Roman"/>
                <w:b/>
                <w:bCs/>
                <w:sz w:val="24"/>
                <w:lang w:val="en-US"/>
              </w:rPr>
              <w:t>11</w:t>
            </w:r>
            <w:r w:rsidRPr="0029273D">
              <w:rPr>
                <w:rFonts w:cs="Times New Roman"/>
                <w:b/>
                <w:bCs/>
                <w:sz w:val="24"/>
              </w:rPr>
              <w:t>,</w:t>
            </w:r>
            <w:r w:rsidRPr="0029273D">
              <w:rPr>
                <w:rFonts w:cs="Times New Roman"/>
                <w:b/>
                <w:bCs/>
                <w:sz w:val="24"/>
                <w:lang w:val="en-US"/>
              </w:rPr>
              <w:t>1</w:t>
            </w:r>
          </w:p>
        </w:tc>
        <w:tc>
          <w:tcPr>
            <w:tcW w:w="2523" w:type="dxa"/>
            <w:shd w:val="clear" w:color="auto" w:fill="auto"/>
            <w:vAlign w:val="center"/>
          </w:tcPr>
          <w:p w:rsidR="0029273D" w:rsidRPr="0029273D" w:rsidRDefault="0029273D" w:rsidP="002E559B">
            <w:pPr>
              <w:jc w:val="center"/>
              <w:rPr>
                <w:rFonts w:cs="Times New Roman"/>
                <w:b/>
                <w:bCs/>
                <w:sz w:val="24"/>
              </w:rPr>
            </w:pPr>
          </w:p>
        </w:tc>
      </w:tr>
      <w:tr w:rsidR="0029273D" w:rsidRPr="0029273D" w:rsidTr="005F5F73">
        <w:tc>
          <w:tcPr>
            <w:tcW w:w="5949" w:type="dxa"/>
            <w:gridSpan w:val="3"/>
            <w:vAlign w:val="center"/>
          </w:tcPr>
          <w:p w:rsidR="0029273D" w:rsidRPr="0029273D" w:rsidRDefault="0029273D" w:rsidP="002E559B">
            <w:pPr>
              <w:jc w:val="center"/>
              <w:rPr>
                <w:rFonts w:cs="Times New Roman"/>
                <w:b/>
                <w:bCs/>
                <w:sz w:val="24"/>
              </w:rPr>
            </w:pPr>
            <w:r w:rsidRPr="0029273D">
              <w:rPr>
                <w:rFonts w:cs="Times New Roman"/>
                <w:b/>
                <w:bCs/>
                <w:sz w:val="24"/>
              </w:rPr>
              <w:t>ВСЕГО:</w:t>
            </w:r>
          </w:p>
        </w:tc>
        <w:tc>
          <w:tcPr>
            <w:tcW w:w="1417" w:type="dxa"/>
            <w:shd w:val="clear" w:color="auto" w:fill="auto"/>
            <w:vAlign w:val="center"/>
          </w:tcPr>
          <w:p w:rsidR="0029273D" w:rsidRPr="0029273D" w:rsidRDefault="0029273D" w:rsidP="002E559B">
            <w:pPr>
              <w:jc w:val="center"/>
              <w:rPr>
                <w:rFonts w:cs="Times New Roman"/>
                <w:b/>
                <w:bCs/>
                <w:sz w:val="24"/>
                <w:lang w:val="en-US"/>
              </w:rPr>
            </w:pPr>
            <w:r w:rsidRPr="0029273D">
              <w:rPr>
                <w:rFonts w:cs="Times New Roman"/>
                <w:b/>
                <w:bCs/>
                <w:sz w:val="24"/>
                <w:lang w:val="en-US"/>
              </w:rPr>
              <w:t>68</w:t>
            </w:r>
            <w:r w:rsidRPr="0029273D">
              <w:rPr>
                <w:rFonts w:cs="Times New Roman"/>
                <w:b/>
                <w:bCs/>
                <w:sz w:val="24"/>
              </w:rPr>
              <w:t>,</w:t>
            </w:r>
            <w:r w:rsidRPr="0029273D">
              <w:rPr>
                <w:rFonts w:cs="Times New Roman"/>
                <w:b/>
                <w:bCs/>
                <w:sz w:val="24"/>
                <w:lang w:val="en-US"/>
              </w:rPr>
              <w:t>7</w:t>
            </w:r>
          </w:p>
        </w:tc>
        <w:tc>
          <w:tcPr>
            <w:tcW w:w="2523" w:type="dxa"/>
            <w:shd w:val="clear" w:color="auto" w:fill="auto"/>
            <w:vAlign w:val="center"/>
          </w:tcPr>
          <w:p w:rsidR="0029273D" w:rsidRPr="0029273D" w:rsidRDefault="0029273D" w:rsidP="002E559B">
            <w:pPr>
              <w:jc w:val="center"/>
              <w:rPr>
                <w:rFonts w:cs="Times New Roman"/>
                <w:b/>
                <w:bCs/>
                <w:sz w:val="24"/>
              </w:rPr>
            </w:pPr>
          </w:p>
        </w:tc>
      </w:tr>
    </w:tbl>
    <w:p w:rsidR="0029273D" w:rsidRPr="005F5F73" w:rsidRDefault="0029273D" w:rsidP="00C4324A">
      <w:pPr>
        <w:pStyle w:val="28"/>
        <w:rPr>
          <w:color w:val="000000" w:themeColor="text1"/>
          <w:szCs w:val="24"/>
          <w:lang w:val="ru-RU"/>
        </w:rPr>
      </w:pPr>
      <w:r w:rsidRPr="0029273D">
        <w:rPr>
          <w:color w:val="000000" w:themeColor="text1"/>
          <w:szCs w:val="24"/>
          <w:lang w:val="ru-RU"/>
        </w:rPr>
        <w:t>4.4</w:t>
      </w:r>
      <w:r w:rsidR="005F5F73">
        <w:rPr>
          <w:color w:val="000000" w:themeColor="text1"/>
          <w:szCs w:val="24"/>
          <w:lang w:val="ru-RU"/>
        </w:rPr>
        <w:t>.</w:t>
      </w:r>
      <w:r w:rsidRPr="0029273D">
        <w:rPr>
          <w:color w:val="000000" w:themeColor="text1"/>
          <w:szCs w:val="24"/>
          <w:lang w:val="ru-RU"/>
        </w:rPr>
        <w:t xml:space="preserve"> </w:t>
      </w:r>
      <w:r w:rsidRPr="005F5F73">
        <w:rPr>
          <w:color w:val="000000" w:themeColor="text1"/>
          <w:szCs w:val="24"/>
          <w:lang w:val="ru-RU"/>
        </w:rPr>
        <w:t>Общественно-деловые зоны</w:t>
      </w:r>
      <w:bookmarkEnd w:id="37"/>
      <w:bookmarkEnd w:id="38"/>
      <w:bookmarkEnd w:id="39"/>
    </w:p>
    <w:tbl>
      <w:tblPr>
        <w:tblStyle w:val="afff1"/>
        <w:tblW w:w="5000" w:type="pct"/>
        <w:tblLook w:val="04A0" w:firstRow="1" w:lastRow="0" w:firstColumn="1" w:lastColumn="0" w:noHBand="0" w:noVBand="1"/>
      </w:tblPr>
      <w:tblGrid>
        <w:gridCol w:w="2283"/>
        <w:gridCol w:w="1821"/>
        <w:gridCol w:w="1954"/>
        <w:gridCol w:w="1144"/>
        <w:gridCol w:w="2993"/>
      </w:tblGrid>
      <w:tr w:rsidR="0029273D" w:rsidRPr="0029273D" w:rsidTr="005F5F73">
        <w:trPr>
          <w:trHeight w:val="20"/>
        </w:trPr>
        <w:tc>
          <w:tcPr>
            <w:tcW w:w="1060" w:type="pct"/>
            <w:vAlign w:val="center"/>
          </w:tcPr>
          <w:p w:rsidR="0029273D" w:rsidRPr="0029273D" w:rsidRDefault="0029273D" w:rsidP="002E559B">
            <w:pPr>
              <w:jc w:val="center"/>
              <w:rPr>
                <w:rFonts w:cs="Times New Roman"/>
                <w:b/>
                <w:bCs/>
                <w:sz w:val="24"/>
              </w:rPr>
            </w:pPr>
            <w:bookmarkStart w:id="40" w:name="_Hlk198890768"/>
            <w:bookmarkStart w:id="41" w:name="_Toc194652866"/>
            <w:bookmarkStart w:id="42" w:name="_Toc129341342"/>
            <w:r w:rsidRPr="0029273D">
              <w:rPr>
                <w:rFonts w:cs="Times New Roman"/>
                <w:b/>
                <w:bCs/>
                <w:sz w:val="24"/>
              </w:rPr>
              <w:t>Функциональные зоны</w:t>
            </w:r>
          </w:p>
        </w:tc>
        <w:tc>
          <w:tcPr>
            <w:tcW w:w="996" w:type="pct"/>
            <w:vAlign w:val="center"/>
          </w:tcPr>
          <w:p w:rsidR="0029273D" w:rsidRPr="0029273D" w:rsidRDefault="0029273D" w:rsidP="002E559B">
            <w:pPr>
              <w:jc w:val="center"/>
              <w:rPr>
                <w:rFonts w:cs="Times New Roman"/>
                <w:b/>
                <w:bCs/>
                <w:sz w:val="24"/>
              </w:rPr>
            </w:pPr>
            <w:r w:rsidRPr="0029273D">
              <w:rPr>
                <w:rFonts w:cs="Times New Roman"/>
                <w:b/>
                <w:bCs/>
                <w:sz w:val="24"/>
              </w:rPr>
              <w:t>Местоположение</w:t>
            </w:r>
          </w:p>
        </w:tc>
        <w:tc>
          <w:tcPr>
            <w:tcW w:w="942" w:type="pct"/>
            <w:vAlign w:val="center"/>
          </w:tcPr>
          <w:p w:rsidR="0029273D" w:rsidRPr="0029273D" w:rsidRDefault="0029273D" w:rsidP="002E559B">
            <w:pPr>
              <w:jc w:val="center"/>
              <w:rPr>
                <w:rFonts w:cs="Times New Roman"/>
                <w:b/>
                <w:bCs/>
                <w:sz w:val="24"/>
              </w:rPr>
            </w:pPr>
            <w:r w:rsidRPr="0029273D">
              <w:rPr>
                <w:rFonts w:cs="Times New Roman"/>
                <w:b/>
                <w:bCs/>
                <w:sz w:val="24"/>
              </w:rPr>
              <w:t>Мероприятия территориального планирования</w:t>
            </w:r>
          </w:p>
        </w:tc>
        <w:tc>
          <w:tcPr>
            <w:tcW w:w="732" w:type="pct"/>
            <w:vAlign w:val="center"/>
          </w:tcPr>
          <w:p w:rsidR="0029273D" w:rsidRPr="0029273D" w:rsidRDefault="0029273D" w:rsidP="002E559B">
            <w:pPr>
              <w:jc w:val="center"/>
              <w:rPr>
                <w:rFonts w:cs="Times New Roman"/>
                <w:b/>
                <w:bCs/>
                <w:sz w:val="24"/>
              </w:rPr>
            </w:pPr>
            <w:r w:rsidRPr="0029273D">
              <w:rPr>
                <w:rFonts w:cs="Times New Roman"/>
                <w:b/>
                <w:bCs/>
                <w:sz w:val="24"/>
              </w:rPr>
              <w:t>Площадь, га</w:t>
            </w:r>
          </w:p>
        </w:tc>
        <w:tc>
          <w:tcPr>
            <w:tcW w:w="1269" w:type="pct"/>
            <w:vAlign w:val="center"/>
          </w:tcPr>
          <w:p w:rsidR="0029273D" w:rsidRPr="0029273D" w:rsidRDefault="0029273D" w:rsidP="002E559B">
            <w:pPr>
              <w:jc w:val="center"/>
              <w:rPr>
                <w:rFonts w:cs="Times New Roman"/>
                <w:b/>
                <w:bCs/>
                <w:sz w:val="24"/>
              </w:rPr>
            </w:pPr>
            <w:r w:rsidRPr="0029273D">
              <w:rPr>
                <w:rFonts w:cs="Times New Roman"/>
                <w:b/>
                <w:bCs/>
                <w:sz w:val="24"/>
              </w:rPr>
              <w:t>Параметры планируемого развития территории</w:t>
            </w:r>
          </w:p>
        </w:tc>
      </w:tr>
      <w:tr w:rsidR="0029273D" w:rsidRPr="0029273D" w:rsidTr="005F5F73">
        <w:trPr>
          <w:trHeight w:val="20"/>
        </w:trPr>
        <w:tc>
          <w:tcPr>
            <w:tcW w:w="1060" w:type="pct"/>
            <w:vMerge w:val="restart"/>
            <w:vAlign w:val="center"/>
          </w:tcPr>
          <w:p w:rsidR="0029273D" w:rsidRPr="0029273D" w:rsidRDefault="0029273D" w:rsidP="002E559B">
            <w:pPr>
              <w:jc w:val="center"/>
              <w:rPr>
                <w:rFonts w:cs="Times New Roman"/>
                <w:sz w:val="24"/>
                <w:highlight w:val="yellow"/>
              </w:rPr>
            </w:pPr>
            <w:r w:rsidRPr="0029273D">
              <w:rPr>
                <w:rFonts w:cs="Times New Roman"/>
                <w:sz w:val="24"/>
              </w:rPr>
              <w:t>Многофункциональная общественно-деловая зона</w:t>
            </w:r>
            <w:r w:rsidRPr="0029273D">
              <w:rPr>
                <w:rFonts w:cs="Times New Roman"/>
                <w:sz w:val="24"/>
              </w:rPr>
              <w:br/>
            </w:r>
            <w:r w:rsidRPr="0029273D">
              <w:rPr>
                <w:rFonts w:cs="Times New Roman"/>
                <w:b/>
                <w:bCs/>
                <w:sz w:val="24"/>
              </w:rPr>
              <w:t>О-1</w:t>
            </w:r>
          </w:p>
        </w:tc>
        <w:tc>
          <w:tcPr>
            <w:tcW w:w="996" w:type="pct"/>
            <w:vAlign w:val="center"/>
          </w:tcPr>
          <w:p w:rsidR="0029273D" w:rsidRPr="0029273D" w:rsidRDefault="0029273D" w:rsidP="002E559B">
            <w:pPr>
              <w:jc w:val="center"/>
              <w:rPr>
                <w:rFonts w:cs="Times New Roman"/>
                <w:sz w:val="24"/>
                <w:highlight w:val="yellow"/>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942" w:type="pct"/>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732"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5,91</w:t>
            </w:r>
          </w:p>
        </w:tc>
        <w:tc>
          <w:tcPr>
            <w:tcW w:w="1269" w:type="pct"/>
            <w:vAlign w:val="center"/>
          </w:tcPr>
          <w:p w:rsidR="0029273D" w:rsidRPr="0029273D" w:rsidRDefault="0029273D" w:rsidP="002E559B">
            <w:pPr>
              <w:jc w:val="center"/>
              <w:rPr>
                <w:rFonts w:cs="Times New Roman"/>
                <w:sz w:val="24"/>
              </w:rPr>
            </w:pPr>
            <w:r w:rsidRPr="0029273D">
              <w:rPr>
                <w:rFonts w:cs="Times New Roman"/>
                <w:sz w:val="24"/>
              </w:rPr>
              <w:t xml:space="preserve">Сохранение существующего функционального назначения </w:t>
            </w:r>
          </w:p>
        </w:tc>
      </w:tr>
      <w:tr w:rsidR="0029273D" w:rsidRPr="00E50099" w:rsidTr="005F5F73">
        <w:trPr>
          <w:trHeight w:val="20"/>
        </w:trPr>
        <w:tc>
          <w:tcPr>
            <w:tcW w:w="1060" w:type="pct"/>
            <w:vMerge/>
            <w:vAlign w:val="center"/>
          </w:tcPr>
          <w:p w:rsidR="0029273D" w:rsidRPr="0029273D" w:rsidRDefault="0029273D" w:rsidP="002E559B">
            <w:pPr>
              <w:jc w:val="center"/>
              <w:rPr>
                <w:rFonts w:cs="Times New Roman"/>
                <w:sz w:val="24"/>
              </w:rPr>
            </w:pPr>
          </w:p>
        </w:tc>
        <w:tc>
          <w:tcPr>
            <w:tcW w:w="996" w:type="pct"/>
            <w:vAlign w:val="center"/>
          </w:tcPr>
          <w:p w:rsidR="0029273D" w:rsidRPr="0029273D" w:rsidRDefault="0029273D" w:rsidP="002E559B">
            <w:pPr>
              <w:jc w:val="center"/>
              <w:rPr>
                <w:rFonts w:cs="Times New Roman"/>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942" w:type="pct"/>
            <w:vAlign w:val="center"/>
          </w:tcPr>
          <w:p w:rsidR="0029273D" w:rsidRPr="0029273D" w:rsidRDefault="0029273D" w:rsidP="002E559B">
            <w:pPr>
              <w:jc w:val="center"/>
              <w:rPr>
                <w:rFonts w:cs="Times New Roman"/>
                <w:sz w:val="24"/>
              </w:rPr>
            </w:pPr>
            <w:r w:rsidRPr="0029273D">
              <w:rPr>
                <w:rFonts w:cs="Times New Roman"/>
                <w:sz w:val="24"/>
              </w:rPr>
              <w:t xml:space="preserve">Новое </w:t>
            </w:r>
            <w:r w:rsidRPr="0029273D">
              <w:rPr>
                <w:rFonts w:cs="Times New Roman"/>
                <w:sz w:val="24"/>
              </w:rPr>
              <w:lastRenderedPageBreak/>
              <w:t>строительство</w:t>
            </w:r>
          </w:p>
        </w:tc>
        <w:tc>
          <w:tcPr>
            <w:tcW w:w="732" w:type="pct"/>
            <w:shd w:val="clear" w:color="auto" w:fill="auto"/>
            <w:vAlign w:val="center"/>
          </w:tcPr>
          <w:p w:rsidR="0029273D" w:rsidRPr="0029273D" w:rsidRDefault="0029273D" w:rsidP="002E559B">
            <w:pPr>
              <w:jc w:val="center"/>
              <w:rPr>
                <w:rFonts w:cs="Times New Roman"/>
                <w:sz w:val="24"/>
                <w:lang w:val="en-US"/>
              </w:rPr>
            </w:pPr>
            <w:r w:rsidRPr="0029273D">
              <w:rPr>
                <w:rFonts w:cs="Times New Roman"/>
                <w:sz w:val="24"/>
                <w:lang w:val="en-US"/>
              </w:rPr>
              <w:lastRenderedPageBreak/>
              <w:t>0</w:t>
            </w:r>
            <w:r w:rsidRPr="0029273D">
              <w:rPr>
                <w:rFonts w:cs="Times New Roman"/>
                <w:sz w:val="24"/>
              </w:rPr>
              <w:t>,</w:t>
            </w:r>
            <w:r w:rsidRPr="0029273D">
              <w:rPr>
                <w:rFonts w:cs="Times New Roman"/>
                <w:sz w:val="24"/>
                <w:lang w:val="en-US"/>
              </w:rPr>
              <w:t>64</w:t>
            </w:r>
          </w:p>
        </w:tc>
        <w:tc>
          <w:tcPr>
            <w:tcW w:w="1269" w:type="pct"/>
            <w:vAlign w:val="center"/>
          </w:tcPr>
          <w:p w:rsidR="0029273D" w:rsidRPr="0029273D" w:rsidRDefault="0029273D" w:rsidP="002E559B">
            <w:pPr>
              <w:jc w:val="center"/>
              <w:rPr>
                <w:rFonts w:cs="Times New Roman"/>
                <w:sz w:val="24"/>
              </w:rPr>
            </w:pPr>
            <w:r w:rsidRPr="0029273D">
              <w:rPr>
                <w:rFonts w:cs="Times New Roman"/>
                <w:sz w:val="24"/>
              </w:rPr>
              <w:t xml:space="preserve">В соответствии с </w:t>
            </w:r>
            <w:r w:rsidRPr="0029273D">
              <w:rPr>
                <w:rFonts w:cs="Times New Roman"/>
                <w:sz w:val="24"/>
              </w:rPr>
              <w:lastRenderedPageBreak/>
              <w:t>РНГП/ППТ/градостроительной концепцией</w:t>
            </w:r>
          </w:p>
        </w:tc>
      </w:tr>
      <w:tr w:rsidR="0029273D" w:rsidRPr="0029273D" w:rsidTr="005F5F73">
        <w:trPr>
          <w:trHeight w:val="20"/>
        </w:trPr>
        <w:tc>
          <w:tcPr>
            <w:tcW w:w="1060" w:type="pct"/>
            <w:vMerge/>
            <w:vAlign w:val="center"/>
          </w:tcPr>
          <w:p w:rsidR="0029273D" w:rsidRPr="0029273D" w:rsidRDefault="0029273D" w:rsidP="002E559B">
            <w:pPr>
              <w:jc w:val="center"/>
              <w:rPr>
                <w:rFonts w:cs="Times New Roman"/>
                <w:sz w:val="24"/>
                <w:highlight w:val="yellow"/>
              </w:rPr>
            </w:pPr>
          </w:p>
        </w:tc>
        <w:tc>
          <w:tcPr>
            <w:tcW w:w="1939" w:type="pct"/>
            <w:gridSpan w:val="2"/>
            <w:vAlign w:val="center"/>
          </w:tcPr>
          <w:p w:rsidR="0029273D" w:rsidRPr="0029273D" w:rsidRDefault="0029273D" w:rsidP="002E559B">
            <w:pPr>
              <w:jc w:val="center"/>
              <w:rPr>
                <w:rFonts w:cs="Times New Roman"/>
                <w:b/>
                <w:bCs/>
                <w:sz w:val="24"/>
              </w:rPr>
            </w:pPr>
            <w:r w:rsidRPr="0029273D">
              <w:rPr>
                <w:rFonts w:cs="Times New Roman"/>
                <w:b/>
                <w:bCs/>
                <w:sz w:val="24"/>
              </w:rPr>
              <w:t>Итого:</w:t>
            </w:r>
          </w:p>
        </w:tc>
        <w:tc>
          <w:tcPr>
            <w:tcW w:w="732" w:type="pct"/>
            <w:tcBorders>
              <w:bottom w:val="single" w:sz="4" w:space="0" w:color="auto"/>
            </w:tcBorders>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6,55</w:t>
            </w:r>
          </w:p>
        </w:tc>
        <w:tc>
          <w:tcPr>
            <w:tcW w:w="1269" w:type="pct"/>
            <w:vAlign w:val="center"/>
          </w:tcPr>
          <w:p w:rsidR="0029273D" w:rsidRPr="0029273D" w:rsidRDefault="0029273D" w:rsidP="002E559B">
            <w:pPr>
              <w:jc w:val="center"/>
              <w:rPr>
                <w:rFonts w:cs="Times New Roman"/>
                <w:b/>
                <w:bCs/>
                <w:sz w:val="24"/>
              </w:rPr>
            </w:pPr>
          </w:p>
        </w:tc>
      </w:tr>
      <w:tr w:rsidR="0029273D" w:rsidRPr="0029273D" w:rsidTr="005F5F73">
        <w:trPr>
          <w:trHeight w:val="20"/>
        </w:trPr>
        <w:tc>
          <w:tcPr>
            <w:tcW w:w="1060" w:type="pct"/>
            <w:vMerge w:val="restart"/>
            <w:vAlign w:val="center"/>
          </w:tcPr>
          <w:p w:rsidR="0029273D" w:rsidRPr="0029273D" w:rsidRDefault="0029273D" w:rsidP="002E559B">
            <w:pPr>
              <w:jc w:val="center"/>
              <w:rPr>
                <w:rFonts w:cs="Times New Roman"/>
                <w:sz w:val="24"/>
              </w:rPr>
            </w:pPr>
            <w:r w:rsidRPr="0029273D">
              <w:rPr>
                <w:rFonts w:cs="Times New Roman"/>
                <w:sz w:val="24"/>
              </w:rPr>
              <w:t>Зона специализированной общественной застройки</w:t>
            </w:r>
          </w:p>
          <w:p w:rsidR="0029273D" w:rsidRPr="0029273D" w:rsidRDefault="0029273D" w:rsidP="002E559B">
            <w:pPr>
              <w:jc w:val="center"/>
              <w:rPr>
                <w:rFonts w:cs="Times New Roman"/>
                <w:sz w:val="24"/>
                <w:highlight w:val="yellow"/>
              </w:rPr>
            </w:pPr>
            <w:r w:rsidRPr="0029273D">
              <w:rPr>
                <w:rFonts w:cs="Times New Roman"/>
                <w:b/>
                <w:sz w:val="24"/>
              </w:rPr>
              <w:t>О-2</w:t>
            </w:r>
          </w:p>
        </w:tc>
        <w:tc>
          <w:tcPr>
            <w:tcW w:w="996" w:type="pct"/>
            <w:vAlign w:val="center"/>
          </w:tcPr>
          <w:p w:rsidR="0029273D" w:rsidRPr="0029273D" w:rsidRDefault="0029273D" w:rsidP="002E559B">
            <w:pPr>
              <w:jc w:val="center"/>
              <w:rPr>
                <w:rFonts w:cs="Times New Roman"/>
                <w:sz w:val="24"/>
                <w:highlight w:val="yellow"/>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942" w:type="pct"/>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732" w:type="pct"/>
            <w:shd w:val="clear" w:color="auto" w:fill="auto"/>
            <w:vAlign w:val="center"/>
          </w:tcPr>
          <w:p w:rsidR="0029273D" w:rsidRPr="0029273D" w:rsidRDefault="0029273D" w:rsidP="002E559B">
            <w:pPr>
              <w:jc w:val="center"/>
              <w:rPr>
                <w:rFonts w:cs="Times New Roman"/>
                <w:sz w:val="24"/>
                <w:lang w:val="en-US"/>
              </w:rPr>
            </w:pPr>
            <w:r w:rsidRPr="0029273D">
              <w:rPr>
                <w:rFonts w:cs="Times New Roman"/>
                <w:sz w:val="24"/>
                <w:lang w:val="en-US"/>
              </w:rPr>
              <w:t>22</w:t>
            </w:r>
            <w:r w:rsidRPr="0029273D">
              <w:rPr>
                <w:rFonts w:cs="Times New Roman"/>
                <w:sz w:val="24"/>
              </w:rPr>
              <w:t>,</w:t>
            </w:r>
            <w:r w:rsidRPr="0029273D">
              <w:rPr>
                <w:rFonts w:cs="Times New Roman"/>
                <w:sz w:val="24"/>
                <w:lang w:val="en-US"/>
              </w:rPr>
              <w:t>6</w:t>
            </w:r>
          </w:p>
        </w:tc>
        <w:tc>
          <w:tcPr>
            <w:tcW w:w="1269" w:type="pct"/>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29273D" w:rsidTr="005F5F73">
        <w:trPr>
          <w:trHeight w:val="20"/>
        </w:trPr>
        <w:tc>
          <w:tcPr>
            <w:tcW w:w="1060" w:type="pct"/>
            <w:vMerge/>
            <w:vAlign w:val="center"/>
          </w:tcPr>
          <w:p w:rsidR="0029273D" w:rsidRPr="0029273D" w:rsidRDefault="0029273D" w:rsidP="002E559B">
            <w:pPr>
              <w:jc w:val="center"/>
              <w:rPr>
                <w:rFonts w:cs="Times New Roman"/>
                <w:sz w:val="24"/>
                <w:highlight w:val="yellow"/>
              </w:rPr>
            </w:pPr>
          </w:p>
        </w:tc>
        <w:tc>
          <w:tcPr>
            <w:tcW w:w="1939" w:type="pct"/>
            <w:gridSpan w:val="2"/>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Итого:</w:t>
            </w:r>
          </w:p>
        </w:tc>
        <w:tc>
          <w:tcPr>
            <w:tcW w:w="732" w:type="pct"/>
            <w:shd w:val="clear" w:color="auto" w:fill="auto"/>
            <w:vAlign w:val="center"/>
          </w:tcPr>
          <w:p w:rsidR="0029273D" w:rsidRPr="0029273D" w:rsidRDefault="0029273D" w:rsidP="002E559B">
            <w:pPr>
              <w:jc w:val="center"/>
              <w:rPr>
                <w:rFonts w:cs="Times New Roman"/>
                <w:b/>
                <w:bCs/>
                <w:sz w:val="24"/>
                <w:lang w:val="en-US"/>
              </w:rPr>
            </w:pPr>
            <w:r w:rsidRPr="0029273D">
              <w:rPr>
                <w:rFonts w:cs="Times New Roman"/>
                <w:b/>
                <w:bCs/>
                <w:sz w:val="24"/>
                <w:lang w:val="en-US"/>
              </w:rPr>
              <w:t>22</w:t>
            </w:r>
            <w:r w:rsidRPr="0029273D">
              <w:rPr>
                <w:rFonts w:cs="Times New Roman"/>
                <w:b/>
                <w:bCs/>
                <w:sz w:val="24"/>
              </w:rPr>
              <w:t>,</w:t>
            </w:r>
            <w:r w:rsidRPr="0029273D">
              <w:rPr>
                <w:rFonts w:cs="Times New Roman"/>
                <w:b/>
                <w:bCs/>
                <w:sz w:val="24"/>
                <w:lang w:val="en-US"/>
              </w:rPr>
              <w:t>6</w:t>
            </w:r>
          </w:p>
        </w:tc>
        <w:tc>
          <w:tcPr>
            <w:tcW w:w="1269" w:type="pct"/>
            <w:shd w:val="clear" w:color="auto" w:fill="auto"/>
            <w:vAlign w:val="center"/>
          </w:tcPr>
          <w:p w:rsidR="0029273D" w:rsidRPr="0029273D" w:rsidRDefault="0029273D" w:rsidP="002E559B">
            <w:pPr>
              <w:jc w:val="center"/>
              <w:rPr>
                <w:rFonts w:cs="Times New Roman"/>
                <w:b/>
                <w:bCs/>
                <w:sz w:val="24"/>
              </w:rPr>
            </w:pPr>
          </w:p>
        </w:tc>
      </w:tr>
      <w:tr w:rsidR="0029273D" w:rsidRPr="0029273D" w:rsidTr="005F5F73">
        <w:trPr>
          <w:trHeight w:val="20"/>
        </w:trPr>
        <w:tc>
          <w:tcPr>
            <w:tcW w:w="2999" w:type="pct"/>
            <w:gridSpan w:val="3"/>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ВСЕГО:</w:t>
            </w:r>
          </w:p>
        </w:tc>
        <w:tc>
          <w:tcPr>
            <w:tcW w:w="732" w:type="pct"/>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29,15</w:t>
            </w:r>
          </w:p>
        </w:tc>
        <w:tc>
          <w:tcPr>
            <w:tcW w:w="1269" w:type="pct"/>
            <w:shd w:val="clear" w:color="auto" w:fill="auto"/>
            <w:vAlign w:val="center"/>
          </w:tcPr>
          <w:p w:rsidR="0029273D" w:rsidRPr="0029273D" w:rsidRDefault="0029273D" w:rsidP="002E559B">
            <w:pPr>
              <w:jc w:val="center"/>
              <w:rPr>
                <w:rFonts w:cs="Times New Roman"/>
                <w:b/>
                <w:bCs/>
                <w:sz w:val="24"/>
              </w:rPr>
            </w:pPr>
          </w:p>
        </w:tc>
      </w:tr>
    </w:tbl>
    <w:bookmarkEnd w:id="40"/>
    <w:p w:rsidR="0029273D" w:rsidRPr="0029273D" w:rsidRDefault="0029273D" w:rsidP="0029273D">
      <w:pPr>
        <w:pStyle w:val="28"/>
        <w:rPr>
          <w:szCs w:val="24"/>
          <w:lang w:val="ru-RU"/>
        </w:rPr>
      </w:pPr>
      <w:r w:rsidRPr="0029273D">
        <w:rPr>
          <w:szCs w:val="24"/>
          <w:lang w:val="ru-RU"/>
        </w:rPr>
        <w:t>4.5</w:t>
      </w:r>
      <w:r w:rsidR="005F5F73">
        <w:rPr>
          <w:szCs w:val="24"/>
          <w:lang w:val="ru-RU"/>
        </w:rPr>
        <w:t>.</w:t>
      </w:r>
      <w:r w:rsidRPr="0029273D">
        <w:rPr>
          <w:szCs w:val="24"/>
          <w:lang w:val="ru-RU"/>
        </w:rPr>
        <w:t xml:space="preserve"> Зоны смешанной и общественно-деловой застройки</w:t>
      </w:r>
      <w:bookmarkEnd w:id="41"/>
    </w:p>
    <w:tbl>
      <w:tblPr>
        <w:tblStyle w:val="afff1"/>
        <w:tblW w:w="5000" w:type="pct"/>
        <w:tblLook w:val="04A0" w:firstRow="1" w:lastRow="0" w:firstColumn="1" w:lastColumn="0" w:noHBand="0" w:noVBand="1"/>
      </w:tblPr>
      <w:tblGrid>
        <w:gridCol w:w="2198"/>
        <w:gridCol w:w="2098"/>
        <w:gridCol w:w="2255"/>
        <w:gridCol w:w="1342"/>
        <w:gridCol w:w="2302"/>
      </w:tblGrid>
      <w:tr w:rsidR="0029273D" w:rsidRPr="0029273D" w:rsidTr="005F5F73">
        <w:tc>
          <w:tcPr>
            <w:tcW w:w="1078" w:type="pct"/>
            <w:vAlign w:val="center"/>
          </w:tcPr>
          <w:p w:rsidR="0029273D" w:rsidRPr="0029273D" w:rsidRDefault="0029273D" w:rsidP="002E559B">
            <w:pPr>
              <w:jc w:val="center"/>
              <w:rPr>
                <w:rFonts w:cs="Times New Roman"/>
                <w:b/>
                <w:bCs/>
                <w:sz w:val="24"/>
              </w:rPr>
            </w:pPr>
            <w:bookmarkStart w:id="43" w:name="_Toc194652867"/>
            <w:r w:rsidRPr="0029273D">
              <w:rPr>
                <w:rFonts w:cs="Times New Roman"/>
                <w:b/>
                <w:bCs/>
                <w:sz w:val="24"/>
              </w:rPr>
              <w:t>Функциональные зоны</w:t>
            </w:r>
          </w:p>
        </w:tc>
        <w:tc>
          <w:tcPr>
            <w:tcW w:w="1029" w:type="pct"/>
            <w:vAlign w:val="center"/>
          </w:tcPr>
          <w:p w:rsidR="0029273D" w:rsidRPr="0029273D" w:rsidRDefault="0029273D" w:rsidP="002E559B">
            <w:pPr>
              <w:jc w:val="center"/>
              <w:rPr>
                <w:rFonts w:cs="Times New Roman"/>
                <w:b/>
                <w:bCs/>
                <w:sz w:val="24"/>
              </w:rPr>
            </w:pPr>
            <w:r w:rsidRPr="0029273D">
              <w:rPr>
                <w:rFonts w:cs="Times New Roman"/>
                <w:b/>
                <w:bCs/>
                <w:sz w:val="24"/>
              </w:rPr>
              <w:t>Местоположение</w:t>
            </w:r>
          </w:p>
        </w:tc>
        <w:tc>
          <w:tcPr>
            <w:tcW w:w="1106" w:type="pct"/>
            <w:vAlign w:val="center"/>
          </w:tcPr>
          <w:p w:rsidR="0029273D" w:rsidRPr="0029273D" w:rsidRDefault="0029273D" w:rsidP="002E559B">
            <w:pPr>
              <w:jc w:val="center"/>
              <w:rPr>
                <w:rFonts w:cs="Times New Roman"/>
                <w:b/>
                <w:bCs/>
                <w:sz w:val="24"/>
              </w:rPr>
            </w:pPr>
            <w:r w:rsidRPr="0029273D">
              <w:rPr>
                <w:rFonts w:cs="Times New Roman"/>
                <w:b/>
                <w:bCs/>
                <w:sz w:val="24"/>
              </w:rPr>
              <w:t>Мероприятия территориального планирования</w:t>
            </w:r>
          </w:p>
        </w:tc>
        <w:tc>
          <w:tcPr>
            <w:tcW w:w="658" w:type="pct"/>
            <w:vAlign w:val="center"/>
          </w:tcPr>
          <w:p w:rsidR="0029273D" w:rsidRPr="0029273D" w:rsidRDefault="0029273D" w:rsidP="002E559B">
            <w:pPr>
              <w:jc w:val="center"/>
              <w:rPr>
                <w:rFonts w:cs="Times New Roman"/>
                <w:b/>
                <w:bCs/>
                <w:sz w:val="24"/>
              </w:rPr>
            </w:pPr>
            <w:r w:rsidRPr="0029273D">
              <w:rPr>
                <w:rFonts w:cs="Times New Roman"/>
                <w:b/>
                <w:bCs/>
                <w:sz w:val="24"/>
              </w:rPr>
              <w:t>Площадь, га</w:t>
            </w:r>
          </w:p>
        </w:tc>
        <w:tc>
          <w:tcPr>
            <w:tcW w:w="1129" w:type="pct"/>
            <w:vAlign w:val="center"/>
          </w:tcPr>
          <w:p w:rsidR="0029273D" w:rsidRPr="0029273D" w:rsidRDefault="0029273D" w:rsidP="002E559B">
            <w:pPr>
              <w:jc w:val="center"/>
              <w:rPr>
                <w:rFonts w:cs="Times New Roman"/>
                <w:b/>
                <w:bCs/>
                <w:sz w:val="24"/>
              </w:rPr>
            </w:pPr>
            <w:r w:rsidRPr="0029273D">
              <w:rPr>
                <w:rFonts w:cs="Times New Roman"/>
                <w:b/>
                <w:bCs/>
                <w:sz w:val="24"/>
              </w:rPr>
              <w:t>Параметры планируемого развития территории</w:t>
            </w:r>
          </w:p>
        </w:tc>
      </w:tr>
      <w:tr w:rsidR="0029273D" w:rsidRPr="0029273D" w:rsidTr="005F5F73">
        <w:trPr>
          <w:trHeight w:val="902"/>
        </w:trPr>
        <w:tc>
          <w:tcPr>
            <w:tcW w:w="1078" w:type="pct"/>
            <w:vAlign w:val="center"/>
          </w:tcPr>
          <w:p w:rsidR="0029273D" w:rsidRPr="0029273D" w:rsidRDefault="0029273D" w:rsidP="002E559B">
            <w:pPr>
              <w:jc w:val="center"/>
              <w:rPr>
                <w:rFonts w:cs="Times New Roman"/>
                <w:sz w:val="24"/>
              </w:rPr>
            </w:pPr>
            <w:r w:rsidRPr="0029273D">
              <w:rPr>
                <w:rFonts w:cs="Times New Roman"/>
                <w:sz w:val="24"/>
              </w:rPr>
              <w:t xml:space="preserve">Зона смешанной и общественно-деловой застройки </w:t>
            </w:r>
            <w:r w:rsidRPr="0029273D">
              <w:rPr>
                <w:rFonts w:cs="Times New Roman"/>
                <w:b/>
                <w:sz w:val="24"/>
              </w:rPr>
              <w:t>СМ-2</w:t>
            </w:r>
          </w:p>
        </w:tc>
        <w:tc>
          <w:tcPr>
            <w:tcW w:w="1029" w:type="pct"/>
            <w:vAlign w:val="center"/>
          </w:tcPr>
          <w:p w:rsidR="0029273D" w:rsidRPr="0029273D" w:rsidRDefault="0029273D" w:rsidP="002E559B">
            <w:pPr>
              <w:jc w:val="center"/>
              <w:rPr>
                <w:rFonts w:cs="Times New Roman"/>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1106"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658" w:type="pct"/>
            <w:shd w:val="clear" w:color="auto" w:fill="auto"/>
            <w:vAlign w:val="center"/>
          </w:tcPr>
          <w:p w:rsidR="0029273D" w:rsidRPr="0029273D" w:rsidRDefault="0029273D" w:rsidP="002E559B">
            <w:pPr>
              <w:jc w:val="center"/>
              <w:rPr>
                <w:rFonts w:cs="Times New Roman"/>
                <w:sz w:val="24"/>
                <w:lang w:val="en-US"/>
              </w:rPr>
            </w:pPr>
            <w:r w:rsidRPr="0029273D">
              <w:rPr>
                <w:rFonts w:cs="Times New Roman"/>
                <w:sz w:val="24"/>
                <w:lang w:val="en-US"/>
              </w:rPr>
              <w:t>7</w:t>
            </w:r>
            <w:r w:rsidRPr="0029273D">
              <w:rPr>
                <w:rFonts w:cs="Times New Roman"/>
                <w:sz w:val="24"/>
              </w:rPr>
              <w:t>,</w:t>
            </w:r>
            <w:r w:rsidRPr="0029273D">
              <w:rPr>
                <w:rFonts w:cs="Times New Roman"/>
                <w:sz w:val="24"/>
                <w:lang w:val="en-US"/>
              </w:rPr>
              <w:t>7</w:t>
            </w:r>
          </w:p>
        </w:tc>
        <w:tc>
          <w:tcPr>
            <w:tcW w:w="1129"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29273D" w:rsidTr="005F5F73">
        <w:trPr>
          <w:trHeight w:val="303"/>
        </w:trPr>
        <w:tc>
          <w:tcPr>
            <w:tcW w:w="3213" w:type="pct"/>
            <w:gridSpan w:val="3"/>
            <w:shd w:val="clear" w:color="auto" w:fill="auto"/>
            <w:vAlign w:val="center"/>
          </w:tcPr>
          <w:p w:rsidR="0029273D" w:rsidRPr="0029273D" w:rsidRDefault="0029273D" w:rsidP="002E559B">
            <w:pPr>
              <w:jc w:val="center"/>
              <w:rPr>
                <w:rFonts w:cs="Times New Roman"/>
                <w:b/>
                <w:sz w:val="24"/>
              </w:rPr>
            </w:pPr>
            <w:r w:rsidRPr="0029273D">
              <w:rPr>
                <w:rFonts w:cs="Times New Roman"/>
                <w:b/>
                <w:bCs/>
                <w:sz w:val="24"/>
              </w:rPr>
              <w:t>ВСЕГО:</w:t>
            </w:r>
          </w:p>
        </w:tc>
        <w:tc>
          <w:tcPr>
            <w:tcW w:w="658" w:type="pct"/>
            <w:shd w:val="clear" w:color="auto" w:fill="auto"/>
            <w:vAlign w:val="center"/>
          </w:tcPr>
          <w:p w:rsidR="0029273D" w:rsidRPr="0029273D" w:rsidRDefault="0029273D" w:rsidP="002E559B">
            <w:pPr>
              <w:jc w:val="center"/>
              <w:rPr>
                <w:rFonts w:cs="Times New Roman"/>
                <w:b/>
                <w:sz w:val="24"/>
                <w:lang w:val="en-US"/>
              </w:rPr>
            </w:pPr>
            <w:r w:rsidRPr="0029273D">
              <w:rPr>
                <w:rFonts w:cs="Times New Roman"/>
                <w:b/>
                <w:sz w:val="24"/>
                <w:lang w:val="en-US"/>
              </w:rPr>
              <w:t>7</w:t>
            </w:r>
            <w:r w:rsidRPr="0029273D">
              <w:rPr>
                <w:rFonts w:cs="Times New Roman"/>
                <w:b/>
                <w:sz w:val="24"/>
              </w:rPr>
              <w:t>,</w:t>
            </w:r>
            <w:r w:rsidRPr="0029273D">
              <w:rPr>
                <w:rFonts w:cs="Times New Roman"/>
                <w:b/>
                <w:sz w:val="24"/>
                <w:lang w:val="en-US"/>
              </w:rPr>
              <w:t>7</w:t>
            </w:r>
          </w:p>
        </w:tc>
        <w:tc>
          <w:tcPr>
            <w:tcW w:w="1129" w:type="pct"/>
          </w:tcPr>
          <w:p w:rsidR="0029273D" w:rsidRPr="0029273D" w:rsidRDefault="0029273D" w:rsidP="002E559B">
            <w:pPr>
              <w:jc w:val="center"/>
              <w:rPr>
                <w:rFonts w:cs="Times New Roman"/>
                <w:b/>
                <w:sz w:val="24"/>
              </w:rPr>
            </w:pPr>
          </w:p>
        </w:tc>
      </w:tr>
    </w:tbl>
    <w:p w:rsidR="0029273D" w:rsidRPr="0029273D" w:rsidRDefault="0029273D" w:rsidP="0029273D">
      <w:pPr>
        <w:pStyle w:val="28"/>
        <w:rPr>
          <w:color w:val="000000" w:themeColor="text1"/>
          <w:szCs w:val="24"/>
          <w:lang w:val="ru-RU"/>
        </w:rPr>
      </w:pPr>
      <w:r w:rsidRPr="0029273D">
        <w:rPr>
          <w:color w:val="000000" w:themeColor="text1"/>
          <w:szCs w:val="24"/>
          <w:lang w:val="ru-RU"/>
        </w:rPr>
        <w:t>4.6</w:t>
      </w:r>
      <w:r w:rsidR="005F5F73">
        <w:rPr>
          <w:color w:val="000000" w:themeColor="text1"/>
          <w:szCs w:val="24"/>
          <w:lang w:val="ru-RU"/>
        </w:rPr>
        <w:t>.</w:t>
      </w:r>
      <w:r w:rsidRPr="0029273D">
        <w:rPr>
          <w:color w:val="000000" w:themeColor="text1"/>
          <w:szCs w:val="24"/>
          <w:lang w:val="ru-RU"/>
        </w:rPr>
        <w:t xml:space="preserve"> Производственные зоны, зоны инженерной и транспортной инфраструктуры</w:t>
      </w:r>
      <w:bookmarkEnd w:id="42"/>
      <w:bookmarkEnd w:id="43"/>
    </w:p>
    <w:tbl>
      <w:tblPr>
        <w:tblStyle w:val="afff1"/>
        <w:tblW w:w="5000" w:type="pct"/>
        <w:tblLook w:val="04A0" w:firstRow="1" w:lastRow="0" w:firstColumn="1" w:lastColumn="0" w:noHBand="0" w:noVBand="1"/>
      </w:tblPr>
      <w:tblGrid>
        <w:gridCol w:w="1975"/>
        <w:gridCol w:w="1886"/>
        <w:gridCol w:w="216"/>
        <w:gridCol w:w="1830"/>
        <w:gridCol w:w="1182"/>
        <w:gridCol w:w="3106"/>
      </w:tblGrid>
      <w:tr w:rsidR="0029273D" w:rsidRPr="0029273D" w:rsidTr="005F5F73">
        <w:trPr>
          <w:trHeight w:val="20"/>
          <w:tblHeader/>
        </w:trPr>
        <w:tc>
          <w:tcPr>
            <w:tcW w:w="978" w:type="pct"/>
            <w:vAlign w:val="center"/>
          </w:tcPr>
          <w:p w:rsidR="0029273D" w:rsidRPr="0029273D" w:rsidRDefault="0029273D" w:rsidP="002E559B">
            <w:pPr>
              <w:jc w:val="center"/>
              <w:rPr>
                <w:rFonts w:cs="Times New Roman"/>
                <w:b/>
                <w:bCs/>
                <w:sz w:val="24"/>
              </w:rPr>
            </w:pPr>
            <w:bookmarkStart w:id="44" w:name="_Toc129341343"/>
            <w:bookmarkStart w:id="45" w:name="_Toc194652868"/>
            <w:r w:rsidRPr="0029273D">
              <w:rPr>
                <w:rFonts w:cs="Times New Roman"/>
                <w:b/>
                <w:bCs/>
                <w:sz w:val="24"/>
              </w:rPr>
              <w:t>Функциональные зоны</w:t>
            </w:r>
          </w:p>
        </w:tc>
        <w:tc>
          <w:tcPr>
            <w:tcW w:w="945" w:type="pct"/>
            <w:vAlign w:val="center"/>
          </w:tcPr>
          <w:p w:rsidR="0029273D" w:rsidRPr="0029273D" w:rsidRDefault="0029273D" w:rsidP="002E559B">
            <w:pPr>
              <w:jc w:val="center"/>
              <w:rPr>
                <w:rFonts w:cs="Times New Roman"/>
                <w:b/>
                <w:bCs/>
                <w:sz w:val="24"/>
              </w:rPr>
            </w:pPr>
            <w:r w:rsidRPr="0029273D">
              <w:rPr>
                <w:rFonts w:cs="Times New Roman"/>
                <w:b/>
                <w:bCs/>
                <w:sz w:val="24"/>
              </w:rPr>
              <w:t>Местоположение</w:t>
            </w:r>
          </w:p>
        </w:tc>
        <w:tc>
          <w:tcPr>
            <w:tcW w:w="981" w:type="pct"/>
            <w:gridSpan w:val="2"/>
            <w:vAlign w:val="center"/>
          </w:tcPr>
          <w:p w:rsidR="0029273D" w:rsidRPr="0029273D" w:rsidRDefault="0029273D" w:rsidP="002E559B">
            <w:pPr>
              <w:jc w:val="center"/>
              <w:rPr>
                <w:rFonts w:cs="Times New Roman"/>
                <w:b/>
                <w:bCs/>
                <w:sz w:val="24"/>
              </w:rPr>
            </w:pPr>
            <w:r w:rsidRPr="0029273D">
              <w:rPr>
                <w:rFonts w:cs="Times New Roman"/>
                <w:b/>
                <w:bCs/>
                <w:sz w:val="24"/>
              </w:rPr>
              <w:t>Мероприятия территориального планирования</w:t>
            </w:r>
          </w:p>
        </w:tc>
        <w:tc>
          <w:tcPr>
            <w:tcW w:w="738" w:type="pct"/>
            <w:vAlign w:val="center"/>
          </w:tcPr>
          <w:p w:rsidR="0029273D" w:rsidRPr="0029273D" w:rsidRDefault="0029273D" w:rsidP="002E559B">
            <w:pPr>
              <w:jc w:val="center"/>
              <w:rPr>
                <w:rFonts w:cs="Times New Roman"/>
                <w:b/>
                <w:bCs/>
                <w:sz w:val="24"/>
              </w:rPr>
            </w:pPr>
            <w:r w:rsidRPr="0029273D">
              <w:rPr>
                <w:rFonts w:cs="Times New Roman"/>
                <w:b/>
                <w:bCs/>
                <w:sz w:val="24"/>
              </w:rPr>
              <w:t>Площадь, га</w:t>
            </w:r>
          </w:p>
        </w:tc>
        <w:tc>
          <w:tcPr>
            <w:tcW w:w="1359" w:type="pct"/>
            <w:vAlign w:val="center"/>
          </w:tcPr>
          <w:p w:rsidR="0029273D" w:rsidRPr="0029273D" w:rsidRDefault="0029273D" w:rsidP="002E559B">
            <w:pPr>
              <w:jc w:val="center"/>
              <w:rPr>
                <w:rFonts w:cs="Times New Roman"/>
                <w:b/>
                <w:bCs/>
                <w:sz w:val="24"/>
              </w:rPr>
            </w:pPr>
            <w:r w:rsidRPr="0029273D">
              <w:rPr>
                <w:rFonts w:cs="Times New Roman"/>
                <w:b/>
                <w:bCs/>
                <w:sz w:val="24"/>
              </w:rPr>
              <w:t>Параметры планируемого развития территории</w:t>
            </w:r>
          </w:p>
        </w:tc>
      </w:tr>
      <w:tr w:rsidR="0029273D" w:rsidRPr="0029273D" w:rsidTr="005F5F73">
        <w:trPr>
          <w:trHeight w:val="20"/>
        </w:trPr>
        <w:tc>
          <w:tcPr>
            <w:tcW w:w="978" w:type="pct"/>
            <w:vMerge w:val="restart"/>
            <w:vAlign w:val="center"/>
          </w:tcPr>
          <w:p w:rsidR="0029273D" w:rsidRPr="0029273D" w:rsidRDefault="0029273D" w:rsidP="002E559B">
            <w:pPr>
              <w:jc w:val="center"/>
              <w:rPr>
                <w:rFonts w:cs="Times New Roman"/>
                <w:sz w:val="24"/>
              </w:rPr>
            </w:pPr>
            <w:r w:rsidRPr="0029273D">
              <w:rPr>
                <w:rFonts w:cs="Times New Roman"/>
                <w:sz w:val="24"/>
              </w:rPr>
              <w:t>Производственная зона</w:t>
            </w:r>
            <w:r w:rsidRPr="0029273D">
              <w:rPr>
                <w:rFonts w:cs="Times New Roman"/>
                <w:sz w:val="24"/>
              </w:rPr>
              <w:br/>
            </w:r>
            <w:r w:rsidRPr="0029273D">
              <w:rPr>
                <w:rFonts w:cs="Times New Roman"/>
                <w:b/>
                <w:sz w:val="24"/>
              </w:rPr>
              <w:t>П</w:t>
            </w:r>
          </w:p>
        </w:tc>
        <w:tc>
          <w:tcPr>
            <w:tcW w:w="945" w:type="pct"/>
            <w:vMerge w:val="restart"/>
            <w:vAlign w:val="center"/>
          </w:tcPr>
          <w:p w:rsidR="0029273D" w:rsidRPr="0029273D" w:rsidRDefault="0029273D" w:rsidP="002E559B">
            <w:pPr>
              <w:jc w:val="center"/>
              <w:rPr>
                <w:rFonts w:cs="Times New Roman"/>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981" w:type="pct"/>
            <w:gridSpan w:val="2"/>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738" w:type="pct"/>
            <w:shd w:val="clear" w:color="auto" w:fill="auto"/>
            <w:vAlign w:val="center"/>
          </w:tcPr>
          <w:p w:rsidR="0029273D" w:rsidRPr="0029273D" w:rsidRDefault="0029273D" w:rsidP="002E559B">
            <w:pPr>
              <w:jc w:val="center"/>
              <w:rPr>
                <w:rFonts w:cs="Times New Roman"/>
                <w:b/>
                <w:bCs/>
                <w:sz w:val="24"/>
              </w:rPr>
            </w:pPr>
            <w:r w:rsidRPr="0029273D">
              <w:rPr>
                <w:rFonts w:cs="Times New Roman"/>
                <w:sz w:val="24"/>
                <w:lang w:val="en-US"/>
              </w:rPr>
              <w:t>59</w:t>
            </w:r>
            <w:r w:rsidRPr="0029273D">
              <w:rPr>
                <w:rFonts w:cs="Times New Roman"/>
                <w:sz w:val="24"/>
              </w:rPr>
              <w:t>,06</w:t>
            </w:r>
          </w:p>
        </w:tc>
        <w:tc>
          <w:tcPr>
            <w:tcW w:w="1359" w:type="pct"/>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E50099" w:rsidTr="005F5F73">
        <w:trPr>
          <w:trHeight w:val="20"/>
        </w:trPr>
        <w:tc>
          <w:tcPr>
            <w:tcW w:w="978" w:type="pct"/>
            <w:vMerge/>
            <w:vAlign w:val="center"/>
          </w:tcPr>
          <w:p w:rsidR="0029273D" w:rsidRPr="0029273D" w:rsidRDefault="0029273D" w:rsidP="002E559B">
            <w:pPr>
              <w:jc w:val="center"/>
              <w:rPr>
                <w:rFonts w:cs="Times New Roman"/>
                <w:sz w:val="24"/>
                <w:highlight w:val="yellow"/>
              </w:rPr>
            </w:pPr>
          </w:p>
        </w:tc>
        <w:tc>
          <w:tcPr>
            <w:tcW w:w="945" w:type="pct"/>
            <w:vMerge/>
            <w:vAlign w:val="center"/>
          </w:tcPr>
          <w:p w:rsidR="0029273D" w:rsidRPr="0029273D" w:rsidRDefault="0029273D" w:rsidP="002E559B">
            <w:pPr>
              <w:jc w:val="center"/>
              <w:rPr>
                <w:rFonts w:cs="Times New Roman"/>
                <w:sz w:val="24"/>
              </w:rPr>
            </w:pPr>
          </w:p>
        </w:tc>
        <w:tc>
          <w:tcPr>
            <w:tcW w:w="981" w:type="pct"/>
            <w:gridSpan w:val="2"/>
            <w:vAlign w:val="center"/>
          </w:tcPr>
          <w:p w:rsidR="0029273D" w:rsidRPr="0029273D" w:rsidRDefault="0029273D" w:rsidP="002E559B">
            <w:pPr>
              <w:jc w:val="center"/>
              <w:rPr>
                <w:rFonts w:cs="Times New Roman"/>
                <w:sz w:val="24"/>
              </w:rPr>
            </w:pPr>
            <w:r w:rsidRPr="0029273D">
              <w:rPr>
                <w:rFonts w:cs="Times New Roman"/>
                <w:sz w:val="24"/>
              </w:rPr>
              <w:t>Новое строительство</w:t>
            </w:r>
          </w:p>
        </w:tc>
        <w:tc>
          <w:tcPr>
            <w:tcW w:w="738" w:type="pct"/>
            <w:shd w:val="clear" w:color="auto" w:fill="auto"/>
            <w:vAlign w:val="center"/>
          </w:tcPr>
          <w:p w:rsidR="0029273D" w:rsidRPr="0029273D" w:rsidRDefault="0029273D" w:rsidP="002E559B">
            <w:pPr>
              <w:jc w:val="center"/>
              <w:rPr>
                <w:rFonts w:cs="Times New Roman"/>
                <w:sz w:val="24"/>
              </w:rPr>
            </w:pPr>
            <w:r w:rsidRPr="0029273D">
              <w:rPr>
                <w:rFonts w:cs="Times New Roman"/>
                <w:color w:val="000000"/>
                <w:sz w:val="24"/>
              </w:rPr>
              <w:t>0,65</w:t>
            </w:r>
          </w:p>
        </w:tc>
        <w:tc>
          <w:tcPr>
            <w:tcW w:w="1359" w:type="pct"/>
            <w:vAlign w:val="center"/>
          </w:tcPr>
          <w:p w:rsidR="0029273D" w:rsidRPr="0029273D" w:rsidRDefault="0029273D" w:rsidP="002E559B">
            <w:pPr>
              <w:jc w:val="center"/>
              <w:rPr>
                <w:rFonts w:cs="Times New Roman"/>
                <w:sz w:val="24"/>
              </w:rPr>
            </w:pPr>
            <w:r w:rsidRPr="0029273D">
              <w:rPr>
                <w:rFonts w:cs="Times New Roman"/>
                <w:sz w:val="24"/>
              </w:rPr>
              <w:t>В соответствии с РНГП/ППТ/градостроительной концепцией</w:t>
            </w:r>
          </w:p>
        </w:tc>
      </w:tr>
      <w:tr w:rsidR="0029273D" w:rsidRPr="0029273D" w:rsidTr="005F5F73">
        <w:trPr>
          <w:trHeight w:val="20"/>
        </w:trPr>
        <w:tc>
          <w:tcPr>
            <w:tcW w:w="978" w:type="pct"/>
            <w:vMerge/>
            <w:vAlign w:val="center"/>
          </w:tcPr>
          <w:p w:rsidR="0029273D" w:rsidRPr="0029273D" w:rsidRDefault="0029273D" w:rsidP="002E559B">
            <w:pPr>
              <w:jc w:val="center"/>
              <w:rPr>
                <w:rFonts w:cs="Times New Roman"/>
                <w:sz w:val="24"/>
                <w:highlight w:val="yellow"/>
              </w:rPr>
            </w:pPr>
          </w:p>
        </w:tc>
        <w:tc>
          <w:tcPr>
            <w:tcW w:w="1925" w:type="pct"/>
            <w:gridSpan w:val="3"/>
            <w:vAlign w:val="center"/>
          </w:tcPr>
          <w:p w:rsidR="0029273D" w:rsidRPr="0029273D" w:rsidRDefault="0029273D" w:rsidP="002E559B">
            <w:pPr>
              <w:jc w:val="center"/>
              <w:rPr>
                <w:rFonts w:cs="Times New Roman"/>
                <w:b/>
                <w:sz w:val="24"/>
              </w:rPr>
            </w:pPr>
            <w:r w:rsidRPr="0029273D">
              <w:rPr>
                <w:rFonts w:cs="Times New Roman"/>
                <w:b/>
                <w:sz w:val="24"/>
              </w:rPr>
              <w:t>Итого:</w:t>
            </w:r>
          </w:p>
        </w:tc>
        <w:tc>
          <w:tcPr>
            <w:tcW w:w="738" w:type="pct"/>
            <w:shd w:val="clear" w:color="auto" w:fill="auto"/>
            <w:vAlign w:val="center"/>
          </w:tcPr>
          <w:p w:rsidR="0029273D" w:rsidRPr="0029273D" w:rsidRDefault="0029273D" w:rsidP="002E559B">
            <w:pPr>
              <w:jc w:val="center"/>
              <w:rPr>
                <w:rFonts w:cs="Times New Roman"/>
                <w:b/>
                <w:sz w:val="24"/>
              </w:rPr>
            </w:pPr>
            <w:r w:rsidRPr="0029273D">
              <w:rPr>
                <w:rFonts w:cs="Times New Roman"/>
                <w:b/>
                <w:sz w:val="24"/>
              </w:rPr>
              <w:t>59,71</w:t>
            </w:r>
          </w:p>
        </w:tc>
        <w:tc>
          <w:tcPr>
            <w:tcW w:w="1359" w:type="pct"/>
            <w:vAlign w:val="center"/>
          </w:tcPr>
          <w:p w:rsidR="0029273D" w:rsidRPr="0029273D" w:rsidRDefault="0029273D" w:rsidP="002E559B">
            <w:pPr>
              <w:jc w:val="center"/>
              <w:rPr>
                <w:rFonts w:cs="Times New Roman"/>
                <w:sz w:val="24"/>
                <w:highlight w:val="yellow"/>
              </w:rPr>
            </w:pPr>
          </w:p>
        </w:tc>
      </w:tr>
      <w:tr w:rsidR="0029273D" w:rsidRPr="0029273D" w:rsidTr="005F5F73">
        <w:trPr>
          <w:trHeight w:val="20"/>
        </w:trPr>
        <w:tc>
          <w:tcPr>
            <w:tcW w:w="978" w:type="pct"/>
            <w:vMerge w:val="restart"/>
            <w:vAlign w:val="center"/>
          </w:tcPr>
          <w:p w:rsidR="0029273D" w:rsidRPr="0029273D" w:rsidRDefault="0029273D" w:rsidP="002E559B">
            <w:pPr>
              <w:jc w:val="center"/>
              <w:rPr>
                <w:rFonts w:cs="Times New Roman"/>
                <w:sz w:val="24"/>
              </w:rPr>
            </w:pPr>
            <w:r w:rsidRPr="0029273D">
              <w:rPr>
                <w:rFonts w:cs="Times New Roman"/>
                <w:sz w:val="24"/>
              </w:rPr>
              <w:t xml:space="preserve">Коммунально-складская зона </w:t>
            </w:r>
            <w:r w:rsidRPr="0029273D">
              <w:rPr>
                <w:rFonts w:cs="Times New Roman"/>
                <w:sz w:val="24"/>
              </w:rPr>
              <w:br/>
            </w:r>
            <w:r w:rsidRPr="0029273D">
              <w:rPr>
                <w:rFonts w:cs="Times New Roman"/>
                <w:b/>
                <w:sz w:val="24"/>
              </w:rPr>
              <w:t>К</w:t>
            </w:r>
          </w:p>
        </w:tc>
        <w:tc>
          <w:tcPr>
            <w:tcW w:w="950" w:type="pct"/>
            <w:gridSpan w:val="2"/>
            <w:vAlign w:val="center"/>
          </w:tcPr>
          <w:p w:rsidR="0029273D" w:rsidRPr="0029273D" w:rsidRDefault="0029273D" w:rsidP="002E559B">
            <w:pPr>
              <w:jc w:val="center"/>
              <w:rPr>
                <w:rFonts w:cs="Times New Roman"/>
                <w:b/>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975" w:type="pct"/>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738" w:type="pct"/>
            <w:tcBorders>
              <w:bottom w:val="single" w:sz="4" w:space="0" w:color="auto"/>
            </w:tcBorders>
            <w:shd w:val="clear" w:color="auto" w:fill="auto"/>
            <w:vAlign w:val="center"/>
          </w:tcPr>
          <w:p w:rsidR="0029273D" w:rsidRPr="0029273D" w:rsidRDefault="0029273D" w:rsidP="002E559B">
            <w:pPr>
              <w:jc w:val="center"/>
              <w:rPr>
                <w:rFonts w:cs="Times New Roman"/>
                <w:sz w:val="24"/>
              </w:rPr>
            </w:pPr>
            <w:r w:rsidRPr="0029273D">
              <w:rPr>
                <w:rFonts w:cs="Times New Roman"/>
                <w:sz w:val="24"/>
              </w:rPr>
              <w:t>11,4</w:t>
            </w:r>
          </w:p>
        </w:tc>
        <w:tc>
          <w:tcPr>
            <w:tcW w:w="1359" w:type="pct"/>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29273D" w:rsidTr="005F5F73">
        <w:trPr>
          <w:trHeight w:val="20"/>
        </w:trPr>
        <w:tc>
          <w:tcPr>
            <w:tcW w:w="978" w:type="pct"/>
            <w:vMerge/>
            <w:vAlign w:val="center"/>
          </w:tcPr>
          <w:p w:rsidR="0029273D" w:rsidRPr="0029273D" w:rsidRDefault="0029273D" w:rsidP="002E559B">
            <w:pPr>
              <w:jc w:val="center"/>
              <w:rPr>
                <w:rFonts w:cs="Times New Roman"/>
                <w:sz w:val="24"/>
                <w:highlight w:val="yellow"/>
              </w:rPr>
            </w:pPr>
          </w:p>
        </w:tc>
        <w:tc>
          <w:tcPr>
            <w:tcW w:w="1925" w:type="pct"/>
            <w:gridSpan w:val="3"/>
            <w:vAlign w:val="center"/>
          </w:tcPr>
          <w:p w:rsidR="0029273D" w:rsidRPr="0029273D" w:rsidRDefault="0029273D" w:rsidP="002E559B">
            <w:pPr>
              <w:jc w:val="center"/>
              <w:rPr>
                <w:rFonts w:cs="Times New Roman"/>
                <w:b/>
                <w:sz w:val="24"/>
              </w:rPr>
            </w:pPr>
            <w:r w:rsidRPr="0029273D">
              <w:rPr>
                <w:rFonts w:cs="Times New Roman"/>
                <w:b/>
                <w:sz w:val="24"/>
              </w:rPr>
              <w:t>Итого:</w:t>
            </w:r>
          </w:p>
        </w:tc>
        <w:tc>
          <w:tcPr>
            <w:tcW w:w="738" w:type="pct"/>
            <w:shd w:val="clear" w:color="auto" w:fill="auto"/>
            <w:vAlign w:val="center"/>
          </w:tcPr>
          <w:p w:rsidR="0029273D" w:rsidRPr="0029273D" w:rsidRDefault="0029273D" w:rsidP="002E559B">
            <w:pPr>
              <w:jc w:val="center"/>
              <w:rPr>
                <w:rFonts w:cs="Times New Roman"/>
                <w:b/>
                <w:sz w:val="24"/>
              </w:rPr>
            </w:pPr>
            <w:r w:rsidRPr="0029273D">
              <w:rPr>
                <w:rFonts w:cs="Times New Roman"/>
                <w:b/>
                <w:sz w:val="24"/>
              </w:rPr>
              <w:t>11,4</w:t>
            </w:r>
          </w:p>
        </w:tc>
        <w:tc>
          <w:tcPr>
            <w:tcW w:w="1359" w:type="pct"/>
            <w:vAlign w:val="center"/>
          </w:tcPr>
          <w:p w:rsidR="0029273D" w:rsidRPr="0029273D" w:rsidRDefault="0029273D" w:rsidP="002E559B">
            <w:pPr>
              <w:jc w:val="center"/>
              <w:rPr>
                <w:rFonts w:cs="Times New Roman"/>
                <w:sz w:val="24"/>
              </w:rPr>
            </w:pPr>
          </w:p>
        </w:tc>
      </w:tr>
      <w:tr w:rsidR="0029273D" w:rsidRPr="0029273D" w:rsidTr="005F5F73">
        <w:trPr>
          <w:trHeight w:val="20"/>
        </w:trPr>
        <w:tc>
          <w:tcPr>
            <w:tcW w:w="978" w:type="pct"/>
            <w:vMerge w:val="restart"/>
            <w:vAlign w:val="center"/>
          </w:tcPr>
          <w:p w:rsidR="0029273D" w:rsidRPr="0029273D" w:rsidRDefault="0029273D" w:rsidP="002E559B">
            <w:pPr>
              <w:jc w:val="center"/>
              <w:rPr>
                <w:rFonts w:cs="Times New Roman"/>
                <w:sz w:val="24"/>
              </w:rPr>
            </w:pPr>
            <w:r w:rsidRPr="0029273D">
              <w:rPr>
                <w:rFonts w:cs="Times New Roman"/>
                <w:sz w:val="24"/>
              </w:rPr>
              <w:t xml:space="preserve">Зона транспортной инфраструктуры </w:t>
            </w:r>
            <w:r w:rsidRPr="0029273D">
              <w:rPr>
                <w:rFonts w:cs="Times New Roman"/>
                <w:sz w:val="24"/>
              </w:rPr>
              <w:br/>
            </w:r>
            <w:r w:rsidRPr="0029273D">
              <w:rPr>
                <w:rFonts w:cs="Times New Roman"/>
                <w:b/>
                <w:sz w:val="24"/>
              </w:rPr>
              <w:t>Т</w:t>
            </w:r>
          </w:p>
        </w:tc>
        <w:tc>
          <w:tcPr>
            <w:tcW w:w="950" w:type="pct"/>
            <w:gridSpan w:val="2"/>
            <w:vMerge w:val="restart"/>
            <w:vAlign w:val="center"/>
          </w:tcPr>
          <w:p w:rsidR="0029273D" w:rsidRPr="0029273D" w:rsidRDefault="0029273D" w:rsidP="002E559B">
            <w:pPr>
              <w:jc w:val="center"/>
              <w:rPr>
                <w:rFonts w:cs="Times New Roman"/>
                <w:b/>
                <w:sz w:val="24"/>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975" w:type="pct"/>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738" w:type="pct"/>
            <w:tcBorders>
              <w:bottom w:val="single" w:sz="4" w:space="0" w:color="auto"/>
            </w:tcBorders>
            <w:shd w:val="clear" w:color="auto" w:fill="auto"/>
            <w:vAlign w:val="center"/>
          </w:tcPr>
          <w:p w:rsidR="0029273D" w:rsidRPr="0029273D" w:rsidRDefault="0029273D" w:rsidP="002E559B">
            <w:pPr>
              <w:jc w:val="center"/>
              <w:rPr>
                <w:rFonts w:cs="Times New Roman"/>
                <w:sz w:val="24"/>
              </w:rPr>
            </w:pPr>
            <w:r w:rsidRPr="0029273D">
              <w:rPr>
                <w:rFonts w:cs="Times New Roman"/>
                <w:sz w:val="24"/>
              </w:rPr>
              <w:t>1,4</w:t>
            </w:r>
          </w:p>
        </w:tc>
        <w:tc>
          <w:tcPr>
            <w:tcW w:w="1359" w:type="pct"/>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E50099" w:rsidTr="005F5F73">
        <w:trPr>
          <w:trHeight w:val="20"/>
        </w:trPr>
        <w:tc>
          <w:tcPr>
            <w:tcW w:w="978" w:type="pct"/>
            <w:vMerge/>
            <w:vAlign w:val="center"/>
          </w:tcPr>
          <w:p w:rsidR="0029273D" w:rsidRPr="0029273D" w:rsidRDefault="0029273D" w:rsidP="002E559B">
            <w:pPr>
              <w:jc w:val="center"/>
              <w:rPr>
                <w:rFonts w:cs="Times New Roman"/>
                <w:sz w:val="24"/>
              </w:rPr>
            </w:pPr>
          </w:p>
        </w:tc>
        <w:tc>
          <w:tcPr>
            <w:tcW w:w="950" w:type="pct"/>
            <w:gridSpan w:val="2"/>
            <w:vMerge/>
            <w:vAlign w:val="center"/>
          </w:tcPr>
          <w:p w:rsidR="0029273D" w:rsidRPr="0029273D" w:rsidRDefault="0029273D" w:rsidP="002E559B">
            <w:pPr>
              <w:jc w:val="center"/>
              <w:rPr>
                <w:rFonts w:cs="Times New Roman"/>
                <w:sz w:val="24"/>
              </w:rPr>
            </w:pPr>
          </w:p>
        </w:tc>
        <w:tc>
          <w:tcPr>
            <w:tcW w:w="975" w:type="pct"/>
            <w:vAlign w:val="center"/>
          </w:tcPr>
          <w:p w:rsidR="0029273D" w:rsidRPr="0029273D" w:rsidRDefault="0029273D" w:rsidP="002E559B">
            <w:pPr>
              <w:jc w:val="center"/>
              <w:rPr>
                <w:rFonts w:cs="Times New Roman"/>
                <w:sz w:val="24"/>
              </w:rPr>
            </w:pPr>
            <w:r w:rsidRPr="0029273D">
              <w:rPr>
                <w:rFonts w:cs="Times New Roman"/>
                <w:sz w:val="24"/>
              </w:rPr>
              <w:t>Новое строительство</w:t>
            </w:r>
          </w:p>
        </w:tc>
        <w:tc>
          <w:tcPr>
            <w:tcW w:w="738" w:type="pct"/>
            <w:tcBorders>
              <w:top w:val="single" w:sz="4" w:space="0" w:color="auto"/>
              <w:left w:val="nil"/>
              <w:bottom w:val="single" w:sz="4" w:space="0" w:color="auto"/>
              <w:right w:val="nil"/>
            </w:tcBorders>
            <w:shd w:val="clear" w:color="auto" w:fill="auto"/>
            <w:vAlign w:val="center"/>
          </w:tcPr>
          <w:p w:rsidR="0029273D" w:rsidRPr="0029273D" w:rsidRDefault="0029273D" w:rsidP="002E559B">
            <w:pPr>
              <w:jc w:val="center"/>
              <w:rPr>
                <w:rFonts w:cs="Times New Roman"/>
                <w:sz w:val="24"/>
              </w:rPr>
            </w:pPr>
            <w:r w:rsidRPr="0029273D">
              <w:rPr>
                <w:rFonts w:cs="Times New Roman"/>
                <w:color w:val="000000"/>
                <w:sz w:val="24"/>
              </w:rPr>
              <w:t>2,5</w:t>
            </w:r>
          </w:p>
        </w:tc>
        <w:tc>
          <w:tcPr>
            <w:tcW w:w="1359" w:type="pct"/>
            <w:vAlign w:val="center"/>
          </w:tcPr>
          <w:p w:rsidR="0029273D" w:rsidRPr="0029273D" w:rsidRDefault="0029273D" w:rsidP="002E559B">
            <w:pPr>
              <w:jc w:val="center"/>
              <w:rPr>
                <w:rFonts w:cs="Times New Roman"/>
                <w:sz w:val="24"/>
              </w:rPr>
            </w:pPr>
            <w:r w:rsidRPr="0029273D">
              <w:rPr>
                <w:rFonts w:cs="Times New Roman"/>
                <w:sz w:val="24"/>
              </w:rPr>
              <w:t>В соответствии с РНГП/ППТ/градостроительной концепцией</w:t>
            </w:r>
          </w:p>
        </w:tc>
      </w:tr>
      <w:tr w:rsidR="0029273D" w:rsidRPr="0029273D" w:rsidTr="005F5F73">
        <w:trPr>
          <w:trHeight w:val="20"/>
        </w:trPr>
        <w:tc>
          <w:tcPr>
            <w:tcW w:w="978" w:type="pct"/>
            <w:vMerge/>
            <w:vAlign w:val="center"/>
          </w:tcPr>
          <w:p w:rsidR="0029273D" w:rsidRPr="0029273D" w:rsidRDefault="0029273D" w:rsidP="002E559B">
            <w:pPr>
              <w:jc w:val="center"/>
              <w:rPr>
                <w:rFonts w:cs="Times New Roman"/>
                <w:sz w:val="24"/>
                <w:highlight w:val="yellow"/>
              </w:rPr>
            </w:pPr>
          </w:p>
        </w:tc>
        <w:tc>
          <w:tcPr>
            <w:tcW w:w="1925" w:type="pct"/>
            <w:gridSpan w:val="3"/>
            <w:vAlign w:val="center"/>
          </w:tcPr>
          <w:p w:rsidR="0029273D" w:rsidRPr="0029273D" w:rsidRDefault="0029273D" w:rsidP="002E559B">
            <w:pPr>
              <w:jc w:val="center"/>
              <w:rPr>
                <w:rFonts w:cs="Times New Roman"/>
                <w:b/>
                <w:sz w:val="24"/>
              </w:rPr>
            </w:pPr>
            <w:r w:rsidRPr="0029273D">
              <w:rPr>
                <w:rFonts w:cs="Times New Roman"/>
                <w:b/>
                <w:sz w:val="24"/>
              </w:rPr>
              <w:t>Итого:</w:t>
            </w:r>
          </w:p>
        </w:tc>
        <w:tc>
          <w:tcPr>
            <w:tcW w:w="738" w:type="pct"/>
            <w:shd w:val="clear" w:color="auto" w:fill="auto"/>
            <w:vAlign w:val="center"/>
          </w:tcPr>
          <w:p w:rsidR="0029273D" w:rsidRPr="0029273D" w:rsidRDefault="0029273D" w:rsidP="002E559B">
            <w:pPr>
              <w:jc w:val="center"/>
              <w:rPr>
                <w:rFonts w:cs="Times New Roman"/>
                <w:b/>
                <w:sz w:val="24"/>
              </w:rPr>
            </w:pPr>
            <w:r w:rsidRPr="0029273D">
              <w:rPr>
                <w:rFonts w:cs="Times New Roman"/>
                <w:b/>
                <w:sz w:val="24"/>
              </w:rPr>
              <w:t>3,9</w:t>
            </w:r>
          </w:p>
        </w:tc>
        <w:tc>
          <w:tcPr>
            <w:tcW w:w="1359" w:type="pct"/>
            <w:shd w:val="clear" w:color="auto" w:fill="auto"/>
            <w:vAlign w:val="center"/>
          </w:tcPr>
          <w:p w:rsidR="0029273D" w:rsidRPr="0029273D" w:rsidRDefault="0029273D" w:rsidP="002E559B">
            <w:pPr>
              <w:jc w:val="center"/>
              <w:rPr>
                <w:rFonts w:cs="Times New Roman"/>
                <w:b/>
                <w:sz w:val="24"/>
              </w:rPr>
            </w:pPr>
          </w:p>
        </w:tc>
      </w:tr>
      <w:tr w:rsidR="0029273D" w:rsidRPr="0029273D" w:rsidTr="005F5F73">
        <w:trPr>
          <w:trHeight w:val="20"/>
        </w:trPr>
        <w:tc>
          <w:tcPr>
            <w:tcW w:w="2904" w:type="pct"/>
            <w:gridSpan w:val="4"/>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ВСЕГО:</w:t>
            </w:r>
          </w:p>
        </w:tc>
        <w:tc>
          <w:tcPr>
            <w:tcW w:w="738" w:type="pct"/>
            <w:shd w:val="clear" w:color="auto" w:fill="auto"/>
            <w:vAlign w:val="center"/>
          </w:tcPr>
          <w:p w:rsidR="0029273D" w:rsidRPr="0029273D" w:rsidRDefault="0029273D" w:rsidP="002E559B">
            <w:pPr>
              <w:jc w:val="center"/>
              <w:rPr>
                <w:rFonts w:cs="Times New Roman"/>
                <w:b/>
                <w:bCs/>
                <w:sz w:val="24"/>
              </w:rPr>
            </w:pPr>
            <w:r w:rsidRPr="0029273D">
              <w:rPr>
                <w:rFonts w:cs="Times New Roman"/>
                <w:b/>
                <w:bCs/>
                <w:sz w:val="24"/>
              </w:rPr>
              <w:t>75,01</w:t>
            </w:r>
          </w:p>
        </w:tc>
        <w:tc>
          <w:tcPr>
            <w:tcW w:w="1359" w:type="pct"/>
            <w:shd w:val="clear" w:color="auto" w:fill="auto"/>
            <w:vAlign w:val="center"/>
          </w:tcPr>
          <w:p w:rsidR="0029273D" w:rsidRPr="0029273D" w:rsidRDefault="0029273D" w:rsidP="002E559B">
            <w:pPr>
              <w:jc w:val="center"/>
              <w:rPr>
                <w:rFonts w:cs="Times New Roman"/>
                <w:b/>
                <w:bCs/>
                <w:sz w:val="24"/>
                <w:highlight w:val="yellow"/>
              </w:rPr>
            </w:pPr>
          </w:p>
        </w:tc>
      </w:tr>
    </w:tbl>
    <w:p w:rsidR="0029273D" w:rsidRPr="005F5F73" w:rsidRDefault="0029273D" w:rsidP="00C4324A">
      <w:pPr>
        <w:pStyle w:val="28"/>
        <w:rPr>
          <w:color w:val="000000" w:themeColor="text1"/>
          <w:szCs w:val="24"/>
          <w:lang w:val="ru-RU"/>
        </w:rPr>
      </w:pPr>
      <w:r w:rsidRPr="005F5F73">
        <w:rPr>
          <w:color w:val="000000" w:themeColor="text1"/>
          <w:szCs w:val="24"/>
          <w:lang w:val="ru-RU"/>
        </w:rPr>
        <w:t>4.</w:t>
      </w:r>
      <w:r w:rsidRPr="0029273D">
        <w:rPr>
          <w:color w:val="000000" w:themeColor="text1"/>
          <w:szCs w:val="24"/>
          <w:lang w:val="ru-RU"/>
        </w:rPr>
        <w:t>7</w:t>
      </w:r>
      <w:r w:rsidR="005F5F73">
        <w:rPr>
          <w:color w:val="000000" w:themeColor="text1"/>
          <w:szCs w:val="24"/>
          <w:lang w:val="ru-RU"/>
        </w:rPr>
        <w:t>.</w:t>
      </w:r>
      <w:r w:rsidRPr="005F5F73">
        <w:rPr>
          <w:color w:val="000000" w:themeColor="text1"/>
          <w:szCs w:val="24"/>
          <w:lang w:val="ru-RU"/>
        </w:rPr>
        <w:t xml:space="preserve"> Рекреационные зоны</w:t>
      </w:r>
      <w:bookmarkEnd w:id="44"/>
      <w:bookmarkEnd w:id="45"/>
    </w:p>
    <w:tbl>
      <w:tblPr>
        <w:tblStyle w:val="afff1"/>
        <w:tblW w:w="5000" w:type="pct"/>
        <w:tblLook w:val="04A0" w:firstRow="1" w:lastRow="0" w:firstColumn="1" w:lastColumn="0" w:noHBand="0" w:noVBand="1"/>
      </w:tblPr>
      <w:tblGrid>
        <w:gridCol w:w="2168"/>
        <w:gridCol w:w="2071"/>
        <w:gridCol w:w="2231"/>
        <w:gridCol w:w="1312"/>
        <w:gridCol w:w="2413"/>
      </w:tblGrid>
      <w:tr w:rsidR="0029273D" w:rsidRPr="0029273D" w:rsidTr="005F5F73">
        <w:trPr>
          <w:trHeight w:val="20"/>
        </w:trPr>
        <w:tc>
          <w:tcPr>
            <w:tcW w:w="1072" w:type="pct"/>
            <w:vAlign w:val="center"/>
          </w:tcPr>
          <w:p w:rsidR="0029273D" w:rsidRPr="0029273D" w:rsidRDefault="0029273D" w:rsidP="002E559B">
            <w:pPr>
              <w:ind w:right="-55"/>
              <w:jc w:val="center"/>
              <w:rPr>
                <w:rFonts w:cs="Times New Roman"/>
                <w:b/>
                <w:bCs/>
                <w:sz w:val="24"/>
              </w:rPr>
            </w:pPr>
            <w:bookmarkStart w:id="46" w:name="_Toc174023845"/>
            <w:bookmarkStart w:id="47" w:name="_Toc194652869"/>
            <w:bookmarkStart w:id="48" w:name="_Toc129341344"/>
            <w:r w:rsidRPr="0029273D">
              <w:rPr>
                <w:rFonts w:cs="Times New Roman"/>
                <w:b/>
                <w:bCs/>
                <w:sz w:val="24"/>
              </w:rPr>
              <w:t>Функциональные зоны</w:t>
            </w:r>
          </w:p>
        </w:tc>
        <w:tc>
          <w:tcPr>
            <w:tcW w:w="972" w:type="pct"/>
            <w:vAlign w:val="center"/>
          </w:tcPr>
          <w:p w:rsidR="0029273D" w:rsidRPr="0029273D" w:rsidRDefault="0029273D" w:rsidP="002E559B">
            <w:pPr>
              <w:ind w:right="-156"/>
              <w:jc w:val="center"/>
              <w:rPr>
                <w:rFonts w:cs="Times New Roman"/>
                <w:b/>
                <w:bCs/>
                <w:sz w:val="24"/>
              </w:rPr>
            </w:pPr>
            <w:r w:rsidRPr="0029273D">
              <w:rPr>
                <w:rFonts w:cs="Times New Roman"/>
                <w:b/>
                <w:bCs/>
                <w:sz w:val="24"/>
              </w:rPr>
              <w:t>Местоположение</w:t>
            </w:r>
          </w:p>
        </w:tc>
        <w:tc>
          <w:tcPr>
            <w:tcW w:w="1108" w:type="pct"/>
            <w:vAlign w:val="center"/>
          </w:tcPr>
          <w:p w:rsidR="0029273D" w:rsidRPr="0029273D" w:rsidRDefault="0029273D" w:rsidP="002E559B">
            <w:pPr>
              <w:ind w:right="-42"/>
              <w:jc w:val="center"/>
              <w:rPr>
                <w:rFonts w:cs="Times New Roman"/>
                <w:b/>
                <w:bCs/>
                <w:sz w:val="24"/>
              </w:rPr>
            </w:pPr>
            <w:r w:rsidRPr="0029273D">
              <w:rPr>
                <w:rFonts w:cs="Times New Roman"/>
                <w:b/>
                <w:bCs/>
                <w:sz w:val="24"/>
              </w:rPr>
              <w:t>Мероприятия территориального планирования</w:t>
            </w:r>
          </w:p>
        </w:tc>
        <w:tc>
          <w:tcPr>
            <w:tcW w:w="654" w:type="pct"/>
            <w:vAlign w:val="center"/>
          </w:tcPr>
          <w:p w:rsidR="0029273D" w:rsidRPr="0029273D" w:rsidRDefault="0029273D" w:rsidP="002E559B">
            <w:pPr>
              <w:jc w:val="center"/>
              <w:rPr>
                <w:rFonts w:cs="Times New Roman"/>
                <w:b/>
                <w:bCs/>
                <w:sz w:val="24"/>
              </w:rPr>
            </w:pPr>
            <w:r w:rsidRPr="0029273D">
              <w:rPr>
                <w:rFonts w:cs="Times New Roman"/>
                <w:b/>
                <w:bCs/>
                <w:sz w:val="24"/>
              </w:rPr>
              <w:t>Площадь, га</w:t>
            </w:r>
          </w:p>
        </w:tc>
        <w:tc>
          <w:tcPr>
            <w:tcW w:w="1194" w:type="pct"/>
            <w:vAlign w:val="center"/>
          </w:tcPr>
          <w:p w:rsidR="0029273D" w:rsidRPr="0029273D" w:rsidRDefault="0029273D" w:rsidP="002E559B">
            <w:pPr>
              <w:jc w:val="center"/>
              <w:rPr>
                <w:rFonts w:cs="Times New Roman"/>
                <w:b/>
                <w:bCs/>
                <w:sz w:val="24"/>
              </w:rPr>
            </w:pPr>
            <w:r w:rsidRPr="0029273D">
              <w:rPr>
                <w:rFonts w:cs="Times New Roman"/>
                <w:b/>
                <w:bCs/>
                <w:sz w:val="24"/>
              </w:rPr>
              <w:t>Параметры планируемого развития территории</w:t>
            </w:r>
          </w:p>
        </w:tc>
      </w:tr>
      <w:tr w:rsidR="0029273D" w:rsidRPr="0029273D" w:rsidTr="005F5F73">
        <w:trPr>
          <w:trHeight w:val="20"/>
        </w:trPr>
        <w:tc>
          <w:tcPr>
            <w:tcW w:w="1072" w:type="pct"/>
            <w:vAlign w:val="center"/>
          </w:tcPr>
          <w:p w:rsidR="0029273D" w:rsidRPr="0029273D" w:rsidRDefault="0029273D" w:rsidP="002E559B">
            <w:pPr>
              <w:jc w:val="center"/>
              <w:rPr>
                <w:rFonts w:cs="Times New Roman"/>
                <w:sz w:val="24"/>
              </w:rPr>
            </w:pPr>
            <w:r w:rsidRPr="0029273D">
              <w:rPr>
                <w:rFonts w:cs="Times New Roman"/>
                <w:sz w:val="24"/>
              </w:rPr>
              <w:t xml:space="preserve">Зона озелененных территорий общего пользования (лесопарки, парки, </w:t>
            </w:r>
            <w:r w:rsidRPr="0029273D">
              <w:rPr>
                <w:rFonts w:cs="Times New Roman"/>
                <w:sz w:val="24"/>
              </w:rPr>
              <w:lastRenderedPageBreak/>
              <w:t>сады, скверы,</w:t>
            </w:r>
          </w:p>
          <w:p w:rsidR="0029273D" w:rsidRPr="0029273D" w:rsidRDefault="0029273D" w:rsidP="002E559B">
            <w:pPr>
              <w:jc w:val="center"/>
              <w:rPr>
                <w:rFonts w:cs="Times New Roman"/>
                <w:sz w:val="24"/>
              </w:rPr>
            </w:pPr>
            <w:r w:rsidRPr="0029273D">
              <w:rPr>
                <w:rFonts w:cs="Times New Roman"/>
                <w:sz w:val="24"/>
              </w:rPr>
              <w:t xml:space="preserve">бульвары, городские леса) </w:t>
            </w:r>
            <w:r w:rsidRPr="0029273D">
              <w:rPr>
                <w:rFonts w:cs="Times New Roman"/>
                <w:sz w:val="24"/>
              </w:rPr>
              <w:br/>
            </w:r>
            <w:r w:rsidRPr="0029273D">
              <w:rPr>
                <w:rFonts w:cs="Times New Roman"/>
                <w:b/>
                <w:sz w:val="24"/>
              </w:rPr>
              <w:t>Р-1</w:t>
            </w:r>
          </w:p>
        </w:tc>
        <w:tc>
          <w:tcPr>
            <w:tcW w:w="972" w:type="pct"/>
            <w:vAlign w:val="center"/>
          </w:tcPr>
          <w:p w:rsidR="0029273D" w:rsidRPr="0029273D" w:rsidRDefault="0029273D" w:rsidP="002E559B">
            <w:pPr>
              <w:jc w:val="center"/>
              <w:rPr>
                <w:rFonts w:cs="Times New Roman"/>
                <w:sz w:val="24"/>
              </w:rPr>
            </w:pPr>
            <w:proofErr w:type="spellStart"/>
            <w:r w:rsidRPr="0029273D">
              <w:rPr>
                <w:rFonts w:cs="Times New Roman"/>
                <w:sz w:val="24"/>
              </w:rPr>
              <w:lastRenderedPageBreak/>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1108" w:type="pct"/>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654"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23,8</w:t>
            </w:r>
          </w:p>
        </w:tc>
        <w:tc>
          <w:tcPr>
            <w:tcW w:w="1194" w:type="pct"/>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29273D" w:rsidTr="005F5F73">
        <w:trPr>
          <w:trHeight w:val="20"/>
        </w:trPr>
        <w:tc>
          <w:tcPr>
            <w:tcW w:w="3152" w:type="pct"/>
            <w:gridSpan w:val="3"/>
            <w:shd w:val="clear" w:color="auto" w:fill="auto"/>
            <w:vAlign w:val="center"/>
          </w:tcPr>
          <w:p w:rsidR="0029273D" w:rsidRPr="0029273D" w:rsidRDefault="0029273D" w:rsidP="002E559B">
            <w:pPr>
              <w:jc w:val="center"/>
              <w:rPr>
                <w:rFonts w:cs="Times New Roman"/>
                <w:b/>
                <w:sz w:val="24"/>
              </w:rPr>
            </w:pPr>
            <w:r w:rsidRPr="0029273D">
              <w:rPr>
                <w:rFonts w:cs="Times New Roman"/>
                <w:b/>
                <w:bCs/>
                <w:sz w:val="24"/>
              </w:rPr>
              <w:lastRenderedPageBreak/>
              <w:t>ВСЕГО:</w:t>
            </w:r>
          </w:p>
        </w:tc>
        <w:tc>
          <w:tcPr>
            <w:tcW w:w="654" w:type="pct"/>
            <w:shd w:val="clear" w:color="auto" w:fill="auto"/>
            <w:vAlign w:val="center"/>
          </w:tcPr>
          <w:p w:rsidR="0029273D" w:rsidRPr="0029273D" w:rsidRDefault="0029273D" w:rsidP="002E559B">
            <w:pPr>
              <w:jc w:val="center"/>
              <w:rPr>
                <w:rFonts w:cs="Times New Roman"/>
                <w:b/>
                <w:sz w:val="24"/>
              </w:rPr>
            </w:pPr>
            <w:r w:rsidRPr="0029273D">
              <w:rPr>
                <w:rFonts w:cs="Times New Roman"/>
                <w:b/>
                <w:sz w:val="24"/>
              </w:rPr>
              <w:t>23,8</w:t>
            </w:r>
          </w:p>
        </w:tc>
        <w:tc>
          <w:tcPr>
            <w:tcW w:w="1194" w:type="pct"/>
            <w:shd w:val="clear" w:color="auto" w:fill="auto"/>
            <w:vAlign w:val="center"/>
          </w:tcPr>
          <w:p w:rsidR="0029273D" w:rsidRPr="0029273D" w:rsidRDefault="0029273D" w:rsidP="002E559B">
            <w:pPr>
              <w:jc w:val="center"/>
              <w:rPr>
                <w:rFonts w:cs="Times New Roman"/>
                <w:sz w:val="24"/>
                <w:highlight w:val="yellow"/>
              </w:rPr>
            </w:pPr>
          </w:p>
        </w:tc>
      </w:tr>
    </w:tbl>
    <w:p w:rsidR="0029273D" w:rsidRPr="005F5F73" w:rsidRDefault="0029273D" w:rsidP="0029273D">
      <w:pPr>
        <w:pStyle w:val="28"/>
        <w:rPr>
          <w:szCs w:val="24"/>
          <w:lang w:val="ru-RU"/>
        </w:rPr>
      </w:pPr>
      <w:r w:rsidRPr="005F5F73">
        <w:rPr>
          <w:szCs w:val="24"/>
          <w:lang w:val="ru-RU"/>
        </w:rPr>
        <w:t>4</w:t>
      </w:r>
      <w:r w:rsidRPr="0029273D">
        <w:rPr>
          <w:szCs w:val="24"/>
          <w:lang w:val="ru-RU"/>
        </w:rPr>
        <w:t>.8</w:t>
      </w:r>
      <w:r w:rsidR="005F5F73">
        <w:rPr>
          <w:szCs w:val="24"/>
          <w:lang w:val="ru-RU"/>
        </w:rPr>
        <w:t>.</w:t>
      </w:r>
      <w:r w:rsidRPr="005F5F73">
        <w:rPr>
          <w:szCs w:val="24"/>
          <w:lang w:val="ru-RU"/>
        </w:rPr>
        <w:t xml:space="preserve"> Зоны </w:t>
      </w:r>
      <w:bookmarkEnd w:id="46"/>
      <w:r w:rsidRPr="005F5F73">
        <w:rPr>
          <w:szCs w:val="24"/>
          <w:lang w:val="ru-RU"/>
        </w:rPr>
        <w:t>специального назначения</w:t>
      </w:r>
      <w:bookmarkEnd w:id="47"/>
    </w:p>
    <w:tbl>
      <w:tblPr>
        <w:tblStyle w:val="afff1"/>
        <w:tblW w:w="5000" w:type="pct"/>
        <w:tblLook w:val="04A0" w:firstRow="1" w:lastRow="0" w:firstColumn="1" w:lastColumn="0" w:noHBand="0" w:noVBand="1"/>
      </w:tblPr>
      <w:tblGrid>
        <w:gridCol w:w="2168"/>
        <w:gridCol w:w="2071"/>
        <w:gridCol w:w="2225"/>
        <w:gridCol w:w="1289"/>
        <w:gridCol w:w="2442"/>
      </w:tblGrid>
      <w:tr w:rsidR="0029273D" w:rsidRPr="0029273D" w:rsidTr="005F5F73">
        <w:tc>
          <w:tcPr>
            <w:tcW w:w="1063" w:type="pct"/>
            <w:vAlign w:val="center"/>
          </w:tcPr>
          <w:p w:rsidR="0029273D" w:rsidRPr="0029273D" w:rsidRDefault="0029273D" w:rsidP="002E559B">
            <w:pPr>
              <w:jc w:val="center"/>
              <w:rPr>
                <w:rFonts w:cs="Times New Roman"/>
                <w:b/>
                <w:bCs/>
                <w:sz w:val="24"/>
              </w:rPr>
            </w:pPr>
            <w:bookmarkStart w:id="49" w:name="_Toc194652870"/>
            <w:r w:rsidRPr="0029273D">
              <w:rPr>
                <w:rFonts w:cs="Times New Roman"/>
                <w:b/>
                <w:bCs/>
                <w:sz w:val="24"/>
              </w:rPr>
              <w:t>Функциональные зоны</w:t>
            </w:r>
          </w:p>
        </w:tc>
        <w:tc>
          <w:tcPr>
            <w:tcW w:w="1015" w:type="pct"/>
            <w:vAlign w:val="center"/>
          </w:tcPr>
          <w:p w:rsidR="0029273D" w:rsidRPr="0029273D" w:rsidRDefault="0029273D" w:rsidP="002E559B">
            <w:pPr>
              <w:jc w:val="center"/>
              <w:rPr>
                <w:rFonts w:cs="Times New Roman"/>
                <w:b/>
                <w:bCs/>
                <w:sz w:val="24"/>
              </w:rPr>
            </w:pPr>
            <w:r w:rsidRPr="0029273D">
              <w:rPr>
                <w:rFonts w:cs="Times New Roman"/>
                <w:b/>
                <w:bCs/>
                <w:sz w:val="24"/>
              </w:rPr>
              <w:t>Местоположение</w:t>
            </w:r>
          </w:p>
        </w:tc>
        <w:tc>
          <w:tcPr>
            <w:tcW w:w="1091" w:type="pct"/>
            <w:vAlign w:val="center"/>
          </w:tcPr>
          <w:p w:rsidR="0029273D" w:rsidRPr="0029273D" w:rsidRDefault="0029273D" w:rsidP="002E559B">
            <w:pPr>
              <w:jc w:val="center"/>
              <w:rPr>
                <w:rFonts w:cs="Times New Roman"/>
                <w:b/>
                <w:bCs/>
                <w:sz w:val="24"/>
              </w:rPr>
            </w:pPr>
            <w:r w:rsidRPr="0029273D">
              <w:rPr>
                <w:rFonts w:cs="Times New Roman"/>
                <w:b/>
                <w:bCs/>
                <w:sz w:val="24"/>
              </w:rPr>
              <w:t>Мероприятия территориального планирования</w:t>
            </w:r>
          </w:p>
        </w:tc>
        <w:tc>
          <w:tcPr>
            <w:tcW w:w="632" w:type="pct"/>
            <w:vAlign w:val="center"/>
          </w:tcPr>
          <w:p w:rsidR="0029273D" w:rsidRPr="0029273D" w:rsidRDefault="0029273D" w:rsidP="002E559B">
            <w:pPr>
              <w:jc w:val="center"/>
              <w:rPr>
                <w:rFonts w:cs="Times New Roman"/>
                <w:b/>
                <w:bCs/>
                <w:sz w:val="24"/>
              </w:rPr>
            </w:pPr>
            <w:r w:rsidRPr="0029273D">
              <w:rPr>
                <w:rFonts w:cs="Times New Roman"/>
                <w:b/>
                <w:bCs/>
                <w:sz w:val="24"/>
              </w:rPr>
              <w:t>Площадь, га</w:t>
            </w:r>
          </w:p>
        </w:tc>
        <w:tc>
          <w:tcPr>
            <w:tcW w:w="1200" w:type="pct"/>
            <w:vAlign w:val="center"/>
          </w:tcPr>
          <w:p w:rsidR="0029273D" w:rsidRPr="0029273D" w:rsidRDefault="0029273D" w:rsidP="002E559B">
            <w:pPr>
              <w:jc w:val="center"/>
              <w:rPr>
                <w:rFonts w:cs="Times New Roman"/>
                <w:b/>
                <w:bCs/>
                <w:sz w:val="24"/>
              </w:rPr>
            </w:pPr>
            <w:r w:rsidRPr="0029273D">
              <w:rPr>
                <w:rFonts w:cs="Times New Roman"/>
                <w:b/>
                <w:bCs/>
                <w:sz w:val="24"/>
              </w:rPr>
              <w:t>Параметры планируемого развития территории</w:t>
            </w:r>
          </w:p>
        </w:tc>
      </w:tr>
      <w:tr w:rsidR="0029273D" w:rsidRPr="0029273D" w:rsidTr="005F5F73">
        <w:trPr>
          <w:trHeight w:val="617"/>
        </w:trPr>
        <w:tc>
          <w:tcPr>
            <w:tcW w:w="1063" w:type="pct"/>
            <w:vAlign w:val="center"/>
          </w:tcPr>
          <w:p w:rsidR="0029273D" w:rsidRPr="0029273D" w:rsidRDefault="0029273D" w:rsidP="002E559B">
            <w:pPr>
              <w:jc w:val="center"/>
              <w:rPr>
                <w:rFonts w:cs="Times New Roman"/>
                <w:sz w:val="24"/>
              </w:rPr>
            </w:pPr>
            <w:r w:rsidRPr="0029273D">
              <w:rPr>
                <w:rFonts w:cs="Times New Roman"/>
                <w:sz w:val="24"/>
              </w:rPr>
              <w:t xml:space="preserve">Зона режимных территорий </w:t>
            </w:r>
          </w:p>
          <w:p w:rsidR="0029273D" w:rsidRPr="0029273D" w:rsidRDefault="0029273D" w:rsidP="002E559B">
            <w:pPr>
              <w:jc w:val="center"/>
              <w:rPr>
                <w:rFonts w:cs="Times New Roman"/>
                <w:sz w:val="24"/>
              </w:rPr>
            </w:pPr>
            <w:r w:rsidRPr="0029273D">
              <w:rPr>
                <w:rFonts w:cs="Times New Roman"/>
                <w:b/>
                <w:sz w:val="24"/>
              </w:rPr>
              <w:t>СП-5</w:t>
            </w:r>
          </w:p>
        </w:tc>
        <w:tc>
          <w:tcPr>
            <w:tcW w:w="1015" w:type="pct"/>
            <w:vAlign w:val="center"/>
          </w:tcPr>
          <w:p w:rsidR="0029273D" w:rsidRPr="0029273D" w:rsidRDefault="0029273D" w:rsidP="002E559B">
            <w:pPr>
              <w:jc w:val="center"/>
              <w:rPr>
                <w:rFonts w:cs="Times New Roman"/>
                <w:sz w:val="24"/>
                <w:lang w:val="en-US"/>
              </w:rPr>
            </w:pPr>
            <w:proofErr w:type="spellStart"/>
            <w:r w:rsidRPr="0029273D">
              <w:rPr>
                <w:rFonts w:cs="Times New Roman"/>
                <w:sz w:val="24"/>
              </w:rPr>
              <w:t>пгт</w:t>
            </w:r>
            <w:proofErr w:type="spellEnd"/>
            <w:r w:rsidRPr="0029273D">
              <w:rPr>
                <w:rFonts w:cs="Times New Roman"/>
                <w:sz w:val="24"/>
              </w:rPr>
              <w:t xml:space="preserve">. </w:t>
            </w:r>
            <w:proofErr w:type="spellStart"/>
            <w:r w:rsidRPr="0029273D">
              <w:rPr>
                <w:rFonts w:cs="Times New Roman"/>
                <w:sz w:val="24"/>
              </w:rPr>
              <w:t>Селятино</w:t>
            </w:r>
            <w:proofErr w:type="spellEnd"/>
          </w:p>
        </w:tc>
        <w:tc>
          <w:tcPr>
            <w:tcW w:w="1091"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Существующая застройка</w:t>
            </w:r>
          </w:p>
        </w:tc>
        <w:tc>
          <w:tcPr>
            <w:tcW w:w="632"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0,24</w:t>
            </w:r>
          </w:p>
        </w:tc>
        <w:tc>
          <w:tcPr>
            <w:tcW w:w="1200" w:type="pct"/>
            <w:shd w:val="clear" w:color="auto" w:fill="auto"/>
            <w:vAlign w:val="center"/>
          </w:tcPr>
          <w:p w:rsidR="0029273D" w:rsidRPr="0029273D" w:rsidRDefault="0029273D" w:rsidP="002E559B">
            <w:pPr>
              <w:jc w:val="center"/>
              <w:rPr>
                <w:rFonts w:cs="Times New Roman"/>
                <w:sz w:val="24"/>
              </w:rPr>
            </w:pPr>
            <w:r w:rsidRPr="0029273D">
              <w:rPr>
                <w:rFonts w:cs="Times New Roman"/>
                <w:sz w:val="24"/>
              </w:rPr>
              <w:t>Сохранение существующего функционального назначения</w:t>
            </w:r>
          </w:p>
        </w:tc>
      </w:tr>
      <w:tr w:rsidR="0029273D" w:rsidRPr="0029273D" w:rsidTr="005F5F73">
        <w:trPr>
          <w:trHeight w:val="303"/>
        </w:trPr>
        <w:tc>
          <w:tcPr>
            <w:tcW w:w="3168" w:type="pct"/>
            <w:gridSpan w:val="3"/>
            <w:shd w:val="clear" w:color="auto" w:fill="auto"/>
            <w:vAlign w:val="center"/>
          </w:tcPr>
          <w:p w:rsidR="0029273D" w:rsidRPr="0029273D" w:rsidRDefault="0029273D" w:rsidP="002E559B">
            <w:pPr>
              <w:jc w:val="center"/>
              <w:rPr>
                <w:rFonts w:cs="Times New Roman"/>
                <w:b/>
                <w:sz w:val="24"/>
              </w:rPr>
            </w:pPr>
            <w:r w:rsidRPr="0029273D">
              <w:rPr>
                <w:rFonts w:cs="Times New Roman"/>
                <w:b/>
                <w:bCs/>
                <w:sz w:val="24"/>
              </w:rPr>
              <w:t>ВСЕГО:</w:t>
            </w:r>
          </w:p>
        </w:tc>
        <w:tc>
          <w:tcPr>
            <w:tcW w:w="632" w:type="pct"/>
            <w:shd w:val="clear" w:color="auto" w:fill="auto"/>
            <w:vAlign w:val="center"/>
          </w:tcPr>
          <w:p w:rsidR="0029273D" w:rsidRPr="0029273D" w:rsidRDefault="0029273D" w:rsidP="002E559B">
            <w:pPr>
              <w:jc w:val="center"/>
              <w:rPr>
                <w:rFonts w:cs="Times New Roman"/>
                <w:b/>
                <w:sz w:val="24"/>
              </w:rPr>
            </w:pPr>
            <w:r w:rsidRPr="0029273D">
              <w:rPr>
                <w:rFonts w:cs="Times New Roman"/>
                <w:b/>
                <w:sz w:val="24"/>
              </w:rPr>
              <w:t>0,24</w:t>
            </w:r>
          </w:p>
        </w:tc>
        <w:tc>
          <w:tcPr>
            <w:tcW w:w="1200" w:type="pct"/>
          </w:tcPr>
          <w:p w:rsidR="0029273D" w:rsidRPr="0029273D" w:rsidRDefault="0029273D" w:rsidP="002E559B">
            <w:pPr>
              <w:jc w:val="center"/>
              <w:rPr>
                <w:rFonts w:cs="Times New Roman"/>
                <w:b/>
                <w:sz w:val="24"/>
              </w:rPr>
            </w:pPr>
          </w:p>
        </w:tc>
      </w:tr>
      <w:bookmarkEnd w:id="48"/>
      <w:bookmarkEnd w:id="49"/>
    </w:tbl>
    <w:p w:rsidR="005F5F73" w:rsidRDefault="005F5F73" w:rsidP="00BC5B96">
      <w:pPr>
        <w:pStyle w:val="16"/>
        <w:rPr>
          <w:rFonts w:cs="Times New Roman"/>
          <w:szCs w:val="24"/>
          <w:lang w:val="ru-RU"/>
        </w:rPr>
      </w:pPr>
    </w:p>
    <w:p w:rsidR="00BC5B96" w:rsidRDefault="00BC5B96" w:rsidP="00BC5B96">
      <w:pPr>
        <w:pStyle w:val="16"/>
        <w:rPr>
          <w:rFonts w:cs="Times New Roman"/>
          <w:szCs w:val="24"/>
          <w:lang w:val="ru-RU"/>
        </w:rPr>
      </w:pPr>
      <w:r w:rsidRPr="00BC5B96">
        <w:rPr>
          <w:rFonts w:cs="Times New Roman"/>
          <w:szCs w:val="24"/>
          <w:lang w:val="ru-RU"/>
        </w:rPr>
        <w:t>5. СВЕДЕНИЯ О ВИДАХ, НАЗНАЧЕНИИ И НАИМЕНОВАНИЯХ ОБЪЕКТОВ ФЕДЕРАЛЬНОГО И РЕГИОНАЛЬНОГО ЗНАЧЕНИЯ, ИХ ОСНОВНЫЕ ХАРАКТЕРИСТИКИ, ИХ МЕСТОПОЛОЖЕНИЕ</w:t>
      </w:r>
    </w:p>
    <w:p w:rsidR="00C4324A" w:rsidRPr="00C4324A" w:rsidRDefault="00C4324A" w:rsidP="00C4324A">
      <w:pPr>
        <w:rPr>
          <w:lang w:val="ru-RU"/>
        </w:rPr>
      </w:pPr>
    </w:p>
    <w:p w:rsidR="00BC5B96" w:rsidRPr="00BC5B96" w:rsidRDefault="00BC5B96" w:rsidP="00BC5B96">
      <w:pPr>
        <w:pStyle w:val="28"/>
        <w:rPr>
          <w:szCs w:val="24"/>
          <w:lang w:val="ru-RU"/>
        </w:rPr>
      </w:pPr>
      <w:bookmarkStart w:id="50" w:name="_Toc71286091"/>
      <w:bookmarkStart w:id="51" w:name="_Toc194652872"/>
      <w:r w:rsidRPr="00BC5B96">
        <w:rPr>
          <w:szCs w:val="24"/>
          <w:lang w:val="ru-RU"/>
        </w:rPr>
        <w:t>5.1</w:t>
      </w:r>
      <w:r w:rsidR="005F5F73">
        <w:rPr>
          <w:szCs w:val="24"/>
          <w:lang w:val="ru-RU"/>
        </w:rPr>
        <w:t>.</w:t>
      </w:r>
      <w:r w:rsidRPr="00BC5B96">
        <w:rPr>
          <w:szCs w:val="24"/>
          <w:lang w:val="ru-RU"/>
        </w:rPr>
        <w:t xml:space="preserve"> </w:t>
      </w:r>
      <w:bookmarkEnd w:id="50"/>
      <w:r w:rsidRPr="00BC5B96">
        <w:rPr>
          <w:szCs w:val="24"/>
          <w:lang w:val="ru-RU"/>
        </w:rPr>
        <w:t>Объекты социальной инфраструктуры</w:t>
      </w:r>
      <w:bookmarkEnd w:id="51"/>
    </w:p>
    <w:p w:rsidR="00BC5B96" w:rsidRPr="00BC5B96" w:rsidRDefault="00BC5B96" w:rsidP="00BC5B96">
      <w:pPr>
        <w:ind w:firstLine="709"/>
        <w:jc w:val="both"/>
        <w:rPr>
          <w:color w:val="000000" w:themeColor="text1"/>
          <w:sz w:val="24"/>
          <w:lang w:val="ru-RU"/>
        </w:rPr>
      </w:pPr>
      <w:bookmarkStart w:id="52" w:name="_Hlk518908249"/>
      <w:r w:rsidRPr="00BC5B96">
        <w:rPr>
          <w:color w:val="000000" w:themeColor="text1"/>
          <w:sz w:val="24"/>
          <w:lang w:val="ru-RU"/>
        </w:rPr>
        <w:t xml:space="preserve">Настоящим внесением изменений в генеральный план </w:t>
      </w:r>
      <w:r w:rsidRPr="00BC5B96">
        <w:rPr>
          <w:sz w:val="24"/>
          <w:lang w:val="ru-RU" w:eastAsia="zh-CN"/>
        </w:rPr>
        <w:t xml:space="preserve">Наро-Фоминского городского округа Московской области применительно к </w:t>
      </w:r>
      <w:proofErr w:type="spellStart"/>
      <w:r w:rsidRPr="00BC5B96">
        <w:rPr>
          <w:color w:val="000000" w:themeColor="text1"/>
          <w:sz w:val="24"/>
          <w:lang w:val="ru-RU"/>
        </w:rPr>
        <w:t>пгт</w:t>
      </w:r>
      <w:proofErr w:type="spellEnd"/>
      <w:r w:rsidRPr="00BC5B96">
        <w:rPr>
          <w:color w:val="000000" w:themeColor="text1"/>
          <w:sz w:val="24"/>
          <w:lang w:val="ru-RU"/>
        </w:rPr>
        <w:t xml:space="preserve">. </w:t>
      </w:r>
      <w:proofErr w:type="spellStart"/>
      <w:r w:rsidRPr="00BC5B96">
        <w:rPr>
          <w:color w:val="000000" w:themeColor="text1"/>
          <w:sz w:val="24"/>
          <w:lang w:val="ru-RU"/>
        </w:rPr>
        <w:t>Селятино</w:t>
      </w:r>
      <w:proofErr w:type="spellEnd"/>
      <w:r w:rsidRPr="00BC5B96">
        <w:rPr>
          <w:color w:val="000000" w:themeColor="text1"/>
          <w:sz w:val="24"/>
          <w:lang w:val="ru-RU"/>
        </w:rPr>
        <w:t xml:space="preserve"> на расчетный срок не предусматривается размещение </w:t>
      </w:r>
      <w:bookmarkEnd w:id="52"/>
      <w:r w:rsidRPr="00BC5B96">
        <w:rPr>
          <w:color w:val="000000" w:themeColor="text1"/>
          <w:sz w:val="24"/>
          <w:lang w:val="ru-RU"/>
        </w:rPr>
        <w:t>объектов социальной инфраструктуры.</w:t>
      </w:r>
    </w:p>
    <w:p w:rsidR="00BC5B96" w:rsidRPr="00BC5B96" w:rsidRDefault="00BC5B96" w:rsidP="00BC5B96">
      <w:pPr>
        <w:pStyle w:val="28"/>
        <w:rPr>
          <w:szCs w:val="24"/>
          <w:lang w:val="ru-RU"/>
        </w:rPr>
      </w:pPr>
      <w:bookmarkStart w:id="53" w:name="_Toc194652873"/>
      <w:r w:rsidRPr="00BC5B96">
        <w:rPr>
          <w:szCs w:val="24"/>
          <w:lang w:val="ru-RU"/>
        </w:rPr>
        <w:t>5.2</w:t>
      </w:r>
      <w:r w:rsidR="005F5F73">
        <w:rPr>
          <w:szCs w:val="24"/>
          <w:lang w:val="ru-RU"/>
        </w:rPr>
        <w:t>.</w:t>
      </w:r>
      <w:r w:rsidRPr="00BC5B96">
        <w:rPr>
          <w:szCs w:val="24"/>
          <w:lang w:val="ru-RU"/>
        </w:rPr>
        <w:t xml:space="preserve"> Объекты транспортной инфраструктуры</w:t>
      </w:r>
      <w:bookmarkEnd w:id="53"/>
    </w:p>
    <w:p w:rsidR="00BC5B96" w:rsidRPr="00BC5B96" w:rsidRDefault="00BC5B96" w:rsidP="00BC5B96">
      <w:pPr>
        <w:autoSpaceDE w:val="0"/>
        <w:autoSpaceDN w:val="0"/>
        <w:adjustRightInd w:val="0"/>
        <w:ind w:firstLine="709"/>
        <w:jc w:val="both"/>
        <w:rPr>
          <w:rFonts w:eastAsia="SimSun"/>
          <w:b/>
          <w:bCs/>
          <w:sz w:val="24"/>
          <w:lang w:val="ru-RU"/>
        </w:rPr>
      </w:pPr>
      <w:r w:rsidRPr="00BC5B96">
        <w:rPr>
          <w:rFonts w:eastAsia="SimSun"/>
          <w:b/>
          <w:bCs/>
          <w:sz w:val="24"/>
          <w:lang w:val="ru-RU"/>
        </w:rPr>
        <w:t>5.2.1</w:t>
      </w:r>
      <w:r w:rsidR="005F5F73">
        <w:rPr>
          <w:rFonts w:eastAsia="SimSun"/>
          <w:b/>
          <w:bCs/>
          <w:sz w:val="24"/>
          <w:lang w:val="ru-RU"/>
        </w:rPr>
        <w:t>.</w:t>
      </w:r>
      <w:r w:rsidRPr="00BC5B96">
        <w:rPr>
          <w:rFonts w:eastAsia="SimSun"/>
          <w:b/>
          <w:bCs/>
          <w:sz w:val="24"/>
          <w:lang w:val="ru-RU"/>
        </w:rPr>
        <w:t xml:space="preserve"> Объекты федерального значения</w:t>
      </w:r>
    </w:p>
    <w:p w:rsidR="00BC5B96" w:rsidRPr="00BC5B96" w:rsidRDefault="00BC5B96" w:rsidP="00BC5B96">
      <w:pPr>
        <w:ind w:firstLine="709"/>
        <w:jc w:val="both"/>
        <w:rPr>
          <w:sz w:val="24"/>
          <w:lang w:val="ru-RU"/>
        </w:rPr>
      </w:pPr>
      <w:r w:rsidRPr="00BC5B96">
        <w:rPr>
          <w:sz w:val="24"/>
          <w:lang w:val="ru-RU"/>
        </w:rPr>
        <w:t xml:space="preserve">Мероприятия по развитию транспортной инфраструктуры федерального значения на территории </w:t>
      </w:r>
      <w:r w:rsidRPr="00BC5B96">
        <w:rPr>
          <w:sz w:val="24"/>
          <w:lang w:val="ru-RU" w:eastAsia="zh-CN"/>
        </w:rPr>
        <w:t xml:space="preserve">Наро-Фоминского городского округа Московской области применительно к </w:t>
      </w:r>
      <w:r w:rsidR="005F5F73">
        <w:rPr>
          <w:sz w:val="24"/>
          <w:lang w:val="ru-RU" w:eastAsia="zh-CN"/>
        </w:rPr>
        <w:br/>
      </w:r>
      <w:proofErr w:type="spellStart"/>
      <w:r w:rsidRPr="00BC5B96">
        <w:rPr>
          <w:color w:val="000000" w:themeColor="text1"/>
          <w:sz w:val="24"/>
          <w:lang w:val="ru-RU"/>
        </w:rPr>
        <w:t>пгт</w:t>
      </w:r>
      <w:proofErr w:type="spellEnd"/>
      <w:r w:rsidRPr="00BC5B96">
        <w:rPr>
          <w:color w:val="000000" w:themeColor="text1"/>
          <w:sz w:val="24"/>
          <w:lang w:val="ru-RU"/>
        </w:rPr>
        <w:t xml:space="preserve">. </w:t>
      </w:r>
      <w:proofErr w:type="spellStart"/>
      <w:r w:rsidRPr="00BC5B96">
        <w:rPr>
          <w:color w:val="000000" w:themeColor="text1"/>
          <w:sz w:val="24"/>
          <w:lang w:val="ru-RU"/>
        </w:rPr>
        <w:t>Селятино</w:t>
      </w:r>
      <w:proofErr w:type="spellEnd"/>
      <w:r w:rsidRPr="00BC5B96">
        <w:rPr>
          <w:color w:val="000000" w:themeColor="text1"/>
          <w:sz w:val="24"/>
          <w:lang w:val="ru-RU"/>
        </w:rPr>
        <w:t xml:space="preserve"> </w:t>
      </w:r>
      <w:r w:rsidRPr="00BC5B96">
        <w:rPr>
          <w:sz w:val="24"/>
          <w:lang w:val="ru-RU"/>
        </w:rPr>
        <w:t>в соответствии с документами стратегического и территориального планирования Российской Федерации не предусматриваются.</w:t>
      </w:r>
    </w:p>
    <w:p w:rsidR="00BC5B96" w:rsidRPr="00BC5B96" w:rsidRDefault="00BC5B96" w:rsidP="00C4324A">
      <w:pPr>
        <w:autoSpaceDE w:val="0"/>
        <w:autoSpaceDN w:val="0"/>
        <w:adjustRightInd w:val="0"/>
        <w:ind w:firstLine="709"/>
        <w:jc w:val="both"/>
        <w:rPr>
          <w:rFonts w:eastAsia="SimSun"/>
          <w:b/>
          <w:bCs/>
          <w:sz w:val="24"/>
          <w:lang w:val="ru-RU"/>
        </w:rPr>
      </w:pPr>
      <w:r w:rsidRPr="00BC5B96">
        <w:rPr>
          <w:rFonts w:eastAsia="SimSun"/>
          <w:b/>
          <w:bCs/>
          <w:sz w:val="24"/>
          <w:lang w:val="ru-RU"/>
        </w:rPr>
        <w:t>5.2.2</w:t>
      </w:r>
      <w:r w:rsidR="005F5F73">
        <w:rPr>
          <w:rFonts w:eastAsia="SimSun"/>
          <w:b/>
          <w:bCs/>
          <w:sz w:val="24"/>
          <w:lang w:val="ru-RU"/>
        </w:rPr>
        <w:t>.</w:t>
      </w:r>
      <w:r w:rsidRPr="00BC5B96">
        <w:rPr>
          <w:rFonts w:eastAsia="SimSun"/>
          <w:b/>
          <w:bCs/>
          <w:sz w:val="24"/>
          <w:lang w:val="ru-RU"/>
        </w:rPr>
        <w:t xml:space="preserve"> Объекты регионального значения</w:t>
      </w:r>
    </w:p>
    <w:p w:rsidR="00BC5B96" w:rsidRPr="00BC5B96" w:rsidRDefault="00BC5B96" w:rsidP="00BC5B96">
      <w:pPr>
        <w:ind w:firstLine="709"/>
        <w:jc w:val="both"/>
        <w:rPr>
          <w:sz w:val="24"/>
          <w:lang w:val="ru-RU"/>
        </w:rPr>
      </w:pPr>
      <w:r w:rsidRPr="00BC5B96">
        <w:rPr>
          <w:sz w:val="24"/>
          <w:lang w:val="ru-RU"/>
        </w:rPr>
        <w:t xml:space="preserve">В соответствии со Схемой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и с Государственной программой Московской области «Развитие инженерной инфраструктуры и </w:t>
      </w:r>
      <w:proofErr w:type="spellStart"/>
      <w:r w:rsidRPr="00BC5B96">
        <w:rPr>
          <w:sz w:val="24"/>
          <w:lang w:val="ru-RU"/>
        </w:rPr>
        <w:t>энергоэффективности</w:t>
      </w:r>
      <w:proofErr w:type="spellEnd"/>
      <w:r w:rsidRPr="00BC5B96">
        <w:rPr>
          <w:sz w:val="24"/>
          <w:lang w:val="ru-RU"/>
        </w:rPr>
        <w:t xml:space="preserve">» на 2023-2028 годы, утвержденной постановлением Правительства Московской области от 04.10.2022 № 1061/35, мероприятия по развитию транспортной инфраструктуры регионального значения в границах </w:t>
      </w:r>
      <w:r w:rsidRPr="00BC5B96">
        <w:rPr>
          <w:sz w:val="24"/>
          <w:lang w:val="ru-RU" w:eastAsia="zh-CN"/>
        </w:rPr>
        <w:t xml:space="preserve">Наро-Фоминского городского округа Московской области применительно к </w:t>
      </w:r>
      <w:r>
        <w:rPr>
          <w:sz w:val="24"/>
          <w:lang w:val="ru-RU" w:eastAsia="zh-CN"/>
        </w:rPr>
        <w:br/>
      </w:r>
      <w:proofErr w:type="spellStart"/>
      <w:r w:rsidRPr="00BC5B96">
        <w:rPr>
          <w:color w:val="000000" w:themeColor="text1"/>
          <w:sz w:val="24"/>
          <w:lang w:val="ru-RU"/>
        </w:rPr>
        <w:t>пгт</w:t>
      </w:r>
      <w:proofErr w:type="spellEnd"/>
      <w:r w:rsidRPr="00BC5B96">
        <w:rPr>
          <w:color w:val="000000" w:themeColor="text1"/>
          <w:sz w:val="24"/>
          <w:lang w:val="ru-RU"/>
        </w:rPr>
        <w:t xml:space="preserve">. </w:t>
      </w:r>
      <w:proofErr w:type="spellStart"/>
      <w:r w:rsidRPr="00BC5B96">
        <w:rPr>
          <w:color w:val="000000" w:themeColor="text1"/>
          <w:sz w:val="24"/>
          <w:lang w:val="ru-RU"/>
        </w:rPr>
        <w:t>Селятино</w:t>
      </w:r>
      <w:proofErr w:type="spellEnd"/>
      <w:r w:rsidRPr="00BC5B96">
        <w:rPr>
          <w:color w:val="000000" w:themeColor="text1"/>
          <w:sz w:val="24"/>
          <w:lang w:val="ru-RU"/>
        </w:rPr>
        <w:t xml:space="preserve"> </w:t>
      </w:r>
      <w:r w:rsidRPr="00BC5B96">
        <w:rPr>
          <w:sz w:val="24"/>
          <w:lang w:val="ru-RU"/>
        </w:rPr>
        <w:t>не планируются.</w:t>
      </w:r>
    </w:p>
    <w:p w:rsidR="00BC5B96" w:rsidRPr="00BC5B96" w:rsidRDefault="00BC5B96" w:rsidP="00BC5B96">
      <w:pPr>
        <w:pStyle w:val="28"/>
        <w:rPr>
          <w:szCs w:val="24"/>
          <w:lang w:val="ru-RU"/>
        </w:rPr>
      </w:pPr>
      <w:bookmarkStart w:id="54" w:name="_Toc194652874"/>
      <w:r w:rsidRPr="00BC5B96">
        <w:rPr>
          <w:szCs w:val="24"/>
          <w:lang w:val="ru-RU"/>
        </w:rPr>
        <w:t>5.3</w:t>
      </w:r>
      <w:r w:rsidR="005F5F73">
        <w:rPr>
          <w:szCs w:val="24"/>
          <w:lang w:val="ru-RU"/>
        </w:rPr>
        <w:t>.</w:t>
      </w:r>
      <w:r w:rsidRPr="00BC5B96">
        <w:rPr>
          <w:szCs w:val="24"/>
          <w:lang w:val="ru-RU"/>
        </w:rPr>
        <w:t xml:space="preserve"> Объекты инженерной инфраструктуры</w:t>
      </w:r>
      <w:bookmarkEnd w:id="54"/>
    </w:p>
    <w:p w:rsidR="00BC5B96" w:rsidRPr="00CE1E97" w:rsidRDefault="00BC5B96" w:rsidP="00BC5B96">
      <w:pPr>
        <w:ind w:firstLine="709"/>
        <w:jc w:val="both"/>
        <w:rPr>
          <w:sz w:val="24"/>
          <w:lang w:val="ru-RU"/>
        </w:rPr>
      </w:pPr>
      <w:r w:rsidRPr="00BC5B96">
        <w:rPr>
          <w:sz w:val="24"/>
          <w:lang w:val="ru-RU"/>
        </w:rPr>
        <w:t xml:space="preserve">Планируемые объекты инженерной инфраструктуры федерального и регионального значения в границах </w:t>
      </w:r>
      <w:r w:rsidRPr="00BC5B96">
        <w:rPr>
          <w:sz w:val="24"/>
          <w:lang w:val="ru-RU" w:eastAsia="zh-CN"/>
        </w:rPr>
        <w:t xml:space="preserve">Наро-Фоминского городского округа Московской области применительно к </w:t>
      </w:r>
      <w:proofErr w:type="spellStart"/>
      <w:r w:rsidRPr="00BC5B96">
        <w:rPr>
          <w:color w:val="000000" w:themeColor="text1"/>
          <w:sz w:val="24"/>
          <w:lang w:val="ru-RU"/>
        </w:rPr>
        <w:t>пгт</w:t>
      </w:r>
      <w:proofErr w:type="spellEnd"/>
      <w:r w:rsidRPr="00BC5B96">
        <w:rPr>
          <w:color w:val="000000" w:themeColor="text1"/>
          <w:sz w:val="24"/>
          <w:lang w:val="ru-RU"/>
        </w:rPr>
        <w:t xml:space="preserve">. </w:t>
      </w:r>
      <w:proofErr w:type="spellStart"/>
      <w:r w:rsidRPr="00CE1E97">
        <w:rPr>
          <w:color w:val="000000" w:themeColor="text1"/>
          <w:sz w:val="24"/>
          <w:lang w:val="ru-RU"/>
        </w:rPr>
        <w:t>Селятино</w:t>
      </w:r>
      <w:proofErr w:type="spellEnd"/>
      <w:r w:rsidRPr="00CE1E97">
        <w:rPr>
          <w:color w:val="000000" w:themeColor="text1"/>
          <w:sz w:val="24"/>
          <w:lang w:val="ru-RU"/>
        </w:rPr>
        <w:t xml:space="preserve"> </w:t>
      </w:r>
      <w:r w:rsidRPr="00CE1E97">
        <w:rPr>
          <w:sz w:val="24"/>
          <w:lang w:val="ru-RU"/>
        </w:rPr>
        <w:t>отсутствуют.</w:t>
      </w:r>
    </w:p>
    <w:p w:rsidR="0068511E" w:rsidRPr="00CE1E97" w:rsidRDefault="0068511E" w:rsidP="00BC5B96">
      <w:pPr>
        <w:ind w:firstLine="709"/>
        <w:jc w:val="both"/>
        <w:rPr>
          <w:sz w:val="24"/>
          <w:lang w:val="ru-RU"/>
        </w:rPr>
      </w:pPr>
    </w:p>
    <w:p w:rsidR="0068511E" w:rsidRDefault="0068511E" w:rsidP="0068511E">
      <w:pPr>
        <w:pStyle w:val="16"/>
        <w:ind w:firstLine="709"/>
        <w:rPr>
          <w:rFonts w:cs="Times New Roman"/>
          <w:szCs w:val="24"/>
          <w:lang w:val="ru-RU"/>
        </w:rPr>
      </w:pPr>
      <w:bookmarkStart w:id="55" w:name="_Toc194652875"/>
      <w:r w:rsidRPr="0068511E">
        <w:rPr>
          <w:rFonts w:cs="Times New Roman"/>
          <w:szCs w:val="24"/>
          <w:lang w:val="ru-RU"/>
        </w:rPr>
        <w:t>6. СВЕДЕНИЯ О НОРМАТИВНЫХ ПОТРЕБНОСТЯХ В ОБЪЕКТАХ МЕСТНОГО ЗНАЧЕНИЯ</w:t>
      </w:r>
      <w:bookmarkEnd w:id="55"/>
    </w:p>
    <w:p w:rsidR="00C4324A" w:rsidRPr="00C4324A" w:rsidRDefault="00C4324A" w:rsidP="00C4324A">
      <w:pPr>
        <w:rPr>
          <w:lang w:val="ru-RU"/>
        </w:rPr>
      </w:pPr>
    </w:p>
    <w:p w:rsidR="0068511E" w:rsidRPr="0068511E" w:rsidRDefault="0068511E" w:rsidP="0068511E">
      <w:pPr>
        <w:ind w:firstLine="709"/>
        <w:jc w:val="both"/>
        <w:rPr>
          <w:sz w:val="24"/>
          <w:lang w:val="ru-RU"/>
        </w:rPr>
      </w:pPr>
      <w:r w:rsidRPr="0068511E">
        <w:rPr>
          <w:sz w:val="24"/>
          <w:lang w:val="ru-RU"/>
        </w:rPr>
        <w:t xml:space="preserve">В соответствии с Законом Московской области от 07.03.2007 № 36/2007-ОЗ «О Генеральном плане развития Московской области» (принят постановлением Московской областной думы от 21.02.2007 № 2/210-П) положение о территориальном планировании вместо сведений о видах, назначении и наименованиях планируемых для размещения объектов местного </w:t>
      </w:r>
      <w:r w:rsidRPr="0068511E">
        <w:rPr>
          <w:sz w:val="24"/>
          <w:lang w:val="ru-RU"/>
        </w:rPr>
        <w:lastRenderedPageBreak/>
        <w:t>значения городского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68511E" w:rsidRPr="0068511E" w:rsidRDefault="0068511E" w:rsidP="0068511E">
      <w:pPr>
        <w:ind w:firstLine="709"/>
        <w:jc w:val="both"/>
        <w:rPr>
          <w:sz w:val="24"/>
          <w:lang w:val="ru-RU"/>
        </w:rPr>
      </w:pPr>
      <w:r w:rsidRPr="0068511E">
        <w:rPr>
          <w:sz w:val="24"/>
          <w:lang w:val="ru-RU"/>
        </w:rPr>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68511E" w:rsidRPr="0068511E" w:rsidRDefault="0068511E" w:rsidP="0068511E">
      <w:pPr>
        <w:pStyle w:val="28"/>
        <w:rPr>
          <w:rFonts w:cs="Times New Roman"/>
          <w:szCs w:val="24"/>
          <w:lang w:val="ru-RU"/>
        </w:rPr>
      </w:pPr>
      <w:bookmarkStart w:id="56" w:name="_Toc194652876"/>
      <w:r w:rsidRPr="0068511E">
        <w:rPr>
          <w:rFonts w:cs="Times New Roman"/>
          <w:szCs w:val="24"/>
          <w:lang w:val="ru-RU"/>
        </w:rPr>
        <w:t>6.1</w:t>
      </w:r>
      <w:r w:rsidR="005F5F73">
        <w:rPr>
          <w:rFonts w:cs="Times New Roman"/>
          <w:szCs w:val="24"/>
          <w:lang w:val="ru-RU"/>
        </w:rPr>
        <w:t>.</w:t>
      </w:r>
      <w:r w:rsidRPr="0068511E">
        <w:rPr>
          <w:rFonts w:cs="Times New Roman"/>
          <w:szCs w:val="24"/>
          <w:lang w:val="ru-RU"/>
        </w:rPr>
        <w:t xml:space="preserve"> Нормативные потребности в объектах социальной инфраструктуры*</w:t>
      </w:r>
      <w:bookmarkEnd w:id="56"/>
    </w:p>
    <w:p w:rsidR="0068511E" w:rsidRPr="0068511E" w:rsidRDefault="0068511E" w:rsidP="0068511E">
      <w:pPr>
        <w:ind w:firstLine="709"/>
        <w:jc w:val="both"/>
        <w:rPr>
          <w:sz w:val="24"/>
          <w:lang w:val="ru-RU"/>
        </w:rPr>
      </w:pPr>
      <w:r w:rsidRPr="0068511E">
        <w:rPr>
          <w:sz w:val="24"/>
          <w:lang w:val="ru-RU"/>
        </w:rPr>
        <w:t>Нормативные потребности в объектах социальной инфраструктуры представлена в таблице 6.1.1.</w:t>
      </w:r>
    </w:p>
    <w:p w:rsidR="0068511E" w:rsidRPr="0068511E" w:rsidRDefault="0068511E" w:rsidP="0068511E">
      <w:pPr>
        <w:jc w:val="both"/>
        <w:rPr>
          <w:sz w:val="24"/>
          <w:lang w:val="ru-RU"/>
        </w:rPr>
      </w:pPr>
      <w:r w:rsidRPr="0068511E">
        <w:rPr>
          <w:i/>
          <w:iCs/>
          <w:sz w:val="24"/>
          <w:lang w:val="ru-RU"/>
        </w:rPr>
        <w:t>Таблица 6.1.1 – Нормативные потребности в объектах социальной инфраструктуры</w:t>
      </w:r>
    </w:p>
    <w:tbl>
      <w:tblPr>
        <w:tblStyle w:val="afff1"/>
        <w:tblW w:w="5000" w:type="pct"/>
        <w:tblLook w:val="04A0" w:firstRow="1" w:lastRow="0" w:firstColumn="1" w:lastColumn="0" w:noHBand="0" w:noVBand="1"/>
      </w:tblPr>
      <w:tblGrid>
        <w:gridCol w:w="4741"/>
        <w:gridCol w:w="1957"/>
        <w:gridCol w:w="1817"/>
        <w:gridCol w:w="1680"/>
      </w:tblGrid>
      <w:tr w:rsidR="0068511E" w:rsidRPr="0068511E" w:rsidTr="005F5F73">
        <w:tc>
          <w:tcPr>
            <w:tcW w:w="2325" w:type="pct"/>
            <w:vAlign w:val="center"/>
          </w:tcPr>
          <w:p w:rsidR="0068511E" w:rsidRPr="0068511E" w:rsidRDefault="0068511E" w:rsidP="0068511E">
            <w:pPr>
              <w:spacing w:after="120"/>
              <w:jc w:val="both"/>
              <w:rPr>
                <w:rFonts w:cs="Times New Roman"/>
                <w:b/>
                <w:bCs/>
                <w:sz w:val="24"/>
              </w:rPr>
            </w:pPr>
            <w:r w:rsidRPr="0068511E">
              <w:rPr>
                <w:rFonts w:cs="Times New Roman"/>
                <w:b/>
                <w:bCs/>
                <w:sz w:val="24"/>
              </w:rPr>
              <w:t>Показатель</w:t>
            </w:r>
          </w:p>
        </w:tc>
        <w:tc>
          <w:tcPr>
            <w:tcW w:w="960" w:type="pct"/>
            <w:tcBorders>
              <w:bottom w:val="single" w:sz="4" w:space="0" w:color="auto"/>
            </w:tcBorders>
            <w:vAlign w:val="center"/>
          </w:tcPr>
          <w:p w:rsidR="0068511E" w:rsidRPr="0068511E" w:rsidRDefault="0068511E" w:rsidP="0068511E">
            <w:pPr>
              <w:spacing w:after="120"/>
              <w:jc w:val="both"/>
              <w:rPr>
                <w:rFonts w:cs="Times New Roman"/>
                <w:b/>
                <w:bCs/>
                <w:sz w:val="24"/>
              </w:rPr>
            </w:pPr>
            <w:r w:rsidRPr="0068511E">
              <w:rPr>
                <w:rFonts w:cs="Times New Roman"/>
                <w:b/>
                <w:bCs/>
                <w:sz w:val="24"/>
              </w:rPr>
              <w:t>Существующее положение</w:t>
            </w:r>
          </w:p>
        </w:tc>
        <w:tc>
          <w:tcPr>
            <w:tcW w:w="891" w:type="pct"/>
            <w:tcBorders>
              <w:bottom w:val="single" w:sz="4" w:space="0" w:color="auto"/>
            </w:tcBorders>
            <w:vAlign w:val="center"/>
          </w:tcPr>
          <w:p w:rsidR="0068511E" w:rsidRPr="0068511E" w:rsidRDefault="0068511E" w:rsidP="0068511E">
            <w:pPr>
              <w:spacing w:after="120"/>
              <w:jc w:val="both"/>
              <w:rPr>
                <w:rFonts w:cs="Times New Roman"/>
                <w:b/>
                <w:bCs/>
                <w:sz w:val="24"/>
              </w:rPr>
            </w:pPr>
            <w:r w:rsidRPr="0068511E">
              <w:rPr>
                <w:rFonts w:cs="Times New Roman"/>
                <w:b/>
                <w:bCs/>
                <w:sz w:val="24"/>
              </w:rPr>
              <w:t>Первая очередь</w:t>
            </w:r>
          </w:p>
        </w:tc>
        <w:tc>
          <w:tcPr>
            <w:tcW w:w="824" w:type="pct"/>
            <w:tcBorders>
              <w:bottom w:val="single" w:sz="4" w:space="0" w:color="auto"/>
            </w:tcBorders>
            <w:vAlign w:val="center"/>
          </w:tcPr>
          <w:p w:rsidR="0068511E" w:rsidRPr="0068511E" w:rsidRDefault="0068511E" w:rsidP="0068511E">
            <w:pPr>
              <w:spacing w:after="120"/>
              <w:jc w:val="both"/>
              <w:rPr>
                <w:rFonts w:cs="Times New Roman"/>
                <w:b/>
                <w:bCs/>
                <w:sz w:val="24"/>
              </w:rPr>
            </w:pPr>
            <w:r w:rsidRPr="0068511E">
              <w:rPr>
                <w:rFonts w:cs="Times New Roman"/>
                <w:b/>
                <w:bCs/>
                <w:sz w:val="24"/>
              </w:rPr>
              <w:t>Расчётный срок</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ДОУ (мест)</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945</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945</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945</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СОШ (мест)</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1962</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1962</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1962</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СДЮШ (мест)</w:t>
            </w:r>
          </w:p>
        </w:tc>
        <w:tc>
          <w:tcPr>
            <w:tcW w:w="960" w:type="pct"/>
            <w:vAlign w:val="center"/>
          </w:tcPr>
          <w:p w:rsidR="0068511E" w:rsidRPr="0068511E" w:rsidRDefault="0068511E" w:rsidP="0068511E">
            <w:pPr>
              <w:jc w:val="both"/>
              <w:rPr>
                <w:rFonts w:cs="Times New Roman"/>
                <w:sz w:val="24"/>
              </w:rPr>
            </w:pPr>
            <w:r w:rsidRPr="0068511E">
              <w:rPr>
                <w:rFonts w:cs="Times New Roman"/>
                <w:sz w:val="24"/>
              </w:rPr>
              <w:t>285</w:t>
            </w:r>
          </w:p>
        </w:tc>
        <w:tc>
          <w:tcPr>
            <w:tcW w:w="891" w:type="pct"/>
            <w:vAlign w:val="center"/>
          </w:tcPr>
          <w:p w:rsidR="0068511E" w:rsidRPr="0068511E" w:rsidRDefault="0068511E" w:rsidP="0068511E">
            <w:pPr>
              <w:jc w:val="both"/>
              <w:rPr>
                <w:rFonts w:cs="Times New Roman"/>
                <w:sz w:val="24"/>
              </w:rPr>
            </w:pPr>
            <w:r w:rsidRPr="0068511E">
              <w:rPr>
                <w:rFonts w:cs="Times New Roman"/>
                <w:sz w:val="24"/>
              </w:rPr>
              <w:t>285</w:t>
            </w:r>
          </w:p>
        </w:tc>
        <w:tc>
          <w:tcPr>
            <w:tcW w:w="824" w:type="pct"/>
            <w:vAlign w:val="center"/>
          </w:tcPr>
          <w:p w:rsidR="0068511E" w:rsidRPr="0068511E" w:rsidRDefault="0068511E" w:rsidP="0068511E">
            <w:pPr>
              <w:jc w:val="both"/>
              <w:rPr>
                <w:rFonts w:cs="Times New Roman"/>
                <w:sz w:val="24"/>
              </w:rPr>
            </w:pPr>
            <w:r w:rsidRPr="0068511E">
              <w:rPr>
                <w:rFonts w:cs="Times New Roman"/>
                <w:sz w:val="24"/>
              </w:rPr>
              <w:t>285</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ДШИ (мест)</w:t>
            </w:r>
          </w:p>
        </w:tc>
        <w:tc>
          <w:tcPr>
            <w:tcW w:w="960" w:type="pct"/>
            <w:vAlign w:val="center"/>
          </w:tcPr>
          <w:p w:rsidR="0068511E" w:rsidRPr="0068511E" w:rsidRDefault="0068511E" w:rsidP="0068511E">
            <w:pPr>
              <w:jc w:val="both"/>
              <w:rPr>
                <w:rFonts w:cs="Times New Roman"/>
                <w:sz w:val="24"/>
              </w:rPr>
            </w:pPr>
            <w:r w:rsidRPr="0068511E">
              <w:rPr>
                <w:rFonts w:cs="Times New Roman"/>
                <w:sz w:val="24"/>
              </w:rPr>
              <w:t>243</w:t>
            </w:r>
          </w:p>
        </w:tc>
        <w:tc>
          <w:tcPr>
            <w:tcW w:w="891" w:type="pct"/>
            <w:vAlign w:val="center"/>
          </w:tcPr>
          <w:p w:rsidR="0068511E" w:rsidRPr="0068511E" w:rsidRDefault="0068511E" w:rsidP="0068511E">
            <w:pPr>
              <w:jc w:val="both"/>
              <w:rPr>
                <w:rFonts w:cs="Times New Roman"/>
                <w:sz w:val="24"/>
              </w:rPr>
            </w:pPr>
            <w:r w:rsidRPr="0068511E">
              <w:rPr>
                <w:rFonts w:cs="Times New Roman"/>
                <w:sz w:val="24"/>
              </w:rPr>
              <w:t>243</w:t>
            </w:r>
          </w:p>
        </w:tc>
        <w:tc>
          <w:tcPr>
            <w:tcW w:w="824" w:type="pct"/>
            <w:vAlign w:val="center"/>
          </w:tcPr>
          <w:p w:rsidR="0068511E" w:rsidRPr="0068511E" w:rsidRDefault="0068511E" w:rsidP="0068511E">
            <w:pPr>
              <w:jc w:val="both"/>
              <w:rPr>
                <w:rFonts w:cs="Times New Roman"/>
                <w:sz w:val="24"/>
              </w:rPr>
            </w:pPr>
            <w:r w:rsidRPr="0068511E">
              <w:rPr>
                <w:rFonts w:cs="Times New Roman"/>
                <w:sz w:val="24"/>
              </w:rPr>
              <w:t>243</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 xml:space="preserve">Нормативная потребность в культурно-досуговых учреждениях (кв. </w:t>
            </w:r>
            <w:r w:rsidRPr="0068511E">
              <w:rPr>
                <w:rFonts w:eastAsia="Times New Roman" w:cs="Times New Roman"/>
                <w:sz w:val="24"/>
              </w:rPr>
              <w:t>м</w:t>
            </w:r>
            <w:r w:rsidRPr="0068511E">
              <w:rPr>
                <w:rFonts w:cs="Times New Roman"/>
                <w:sz w:val="24"/>
              </w:rPr>
              <w:t>)</w:t>
            </w:r>
          </w:p>
        </w:tc>
        <w:tc>
          <w:tcPr>
            <w:tcW w:w="960" w:type="pct"/>
            <w:vAlign w:val="center"/>
          </w:tcPr>
          <w:p w:rsidR="0068511E" w:rsidRPr="0068511E" w:rsidRDefault="0068511E" w:rsidP="0068511E">
            <w:pPr>
              <w:jc w:val="both"/>
              <w:rPr>
                <w:rFonts w:cs="Times New Roman"/>
                <w:sz w:val="24"/>
              </w:rPr>
            </w:pPr>
            <w:r w:rsidRPr="0068511E">
              <w:rPr>
                <w:rFonts w:cs="Times New Roman"/>
                <w:sz w:val="24"/>
              </w:rPr>
              <w:t>218</w:t>
            </w:r>
          </w:p>
        </w:tc>
        <w:tc>
          <w:tcPr>
            <w:tcW w:w="891" w:type="pct"/>
            <w:vAlign w:val="center"/>
          </w:tcPr>
          <w:p w:rsidR="0068511E" w:rsidRPr="0068511E" w:rsidRDefault="0068511E" w:rsidP="0068511E">
            <w:pPr>
              <w:jc w:val="both"/>
              <w:rPr>
                <w:rFonts w:cs="Times New Roman"/>
                <w:sz w:val="24"/>
              </w:rPr>
            </w:pPr>
            <w:r w:rsidRPr="0068511E">
              <w:rPr>
                <w:rFonts w:cs="Times New Roman"/>
                <w:sz w:val="24"/>
              </w:rPr>
              <w:t>218</w:t>
            </w:r>
          </w:p>
        </w:tc>
        <w:tc>
          <w:tcPr>
            <w:tcW w:w="824" w:type="pct"/>
            <w:vAlign w:val="center"/>
          </w:tcPr>
          <w:p w:rsidR="0068511E" w:rsidRPr="0068511E" w:rsidRDefault="0068511E" w:rsidP="0068511E">
            <w:pPr>
              <w:jc w:val="both"/>
              <w:rPr>
                <w:rFonts w:cs="Times New Roman"/>
                <w:sz w:val="24"/>
              </w:rPr>
            </w:pPr>
            <w:r w:rsidRPr="0068511E">
              <w:rPr>
                <w:rFonts w:cs="Times New Roman"/>
                <w:sz w:val="24"/>
              </w:rPr>
              <w:t>218</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 xml:space="preserve">Нормативная потребность в плоскостных сооружениях (тыс. кв. </w:t>
            </w:r>
            <w:r w:rsidRPr="0068511E">
              <w:rPr>
                <w:rFonts w:eastAsia="Times New Roman" w:cs="Times New Roman"/>
                <w:sz w:val="24"/>
              </w:rPr>
              <w:t>м</w:t>
            </w:r>
            <w:r w:rsidRPr="0068511E">
              <w:rPr>
                <w:rFonts w:cs="Times New Roman"/>
                <w:sz w:val="24"/>
              </w:rPr>
              <w:t>)</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13,7</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13,7</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13,7</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 xml:space="preserve">Нормативная потребность в спортивных залах (тыс. кв. </w:t>
            </w:r>
            <w:r w:rsidRPr="0068511E">
              <w:rPr>
                <w:rFonts w:eastAsia="Times New Roman" w:cs="Times New Roman"/>
                <w:sz w:val="24"/>
              </w:rPr>
              <w:t>м</w:t>
            </w:r>
            <w:r w:rsidRPr="0068511E">
              <w:rPr>
                <w:rFonts w:cs="Times New Roman"/>
                <w:sz w:val="24"/>
              </w:rPr>
              <w:t xml:space="preserve"> площади пола)</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1,5</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1,5</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1,5</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 xml:space="preserve">Нормативная потребность в бассейнах </w:t>
            </w:r>
            <w:r w:rsidRPr="0068511E">
              <w:rPr>
                <w:rFonts w:cs="Times New Roman"/>
                <w:sz w:val="24"/>
              </w:rPr>
              <w:br/>
              <w:t xml:space="preserve">(кв. </w:t>
            </w:r>
            <w:r w:rsidRPr="0068511E">
              <w:rPr>
                <w:rFonts w:eastAsia="Times New Roman" w:cs="Times New Roman"/>
                <w:sz w:val="24"/>
              </w:rPr>
              <w:t>м</w:t>
            </w:r>
            <w:r w:rsidRPr="0068511E">
              <w:rPr>
                <w:rFonts w:cs="Times New Roman"/>
                <w:sz w:val="24"/>
              </w:rPr>
              <w:t xml:space="preserve"> зеркала воды)</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145</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145</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145</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 xml:space="preserve">Нормативная потребность в предприятиях торговли (тыс. кв. </w:t>
            </w:r>
            <w:r w:rsidRPr="0068511E">
              <w:rPr>
                <w:rFonts w:eastAsia="Times New Roman" w:cs="Times New Roman"/>
                <w:sz w:val="24"/>
              </w:rPr>
              <w:t>м</w:t>
            </w:r>
            <w:r w:rsidRPr="0068511E">
              <w:rPr>
                <w:rFonts w:cs="Times New Roman"/>
                <w:sz w:val="24"/>
              </w:rPr>
              <w:t>)</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22,2</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22,2</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22,2</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предприятия общественного питания (посад. мест)</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581</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581</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581</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предприятия бытового обслуживания (рабочих мест)</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158</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158</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158</w:t>
            </w:r>
          </w:p>
        </w:tc>
      </w:tr>
      <w:tr w:rsidR="0068511E" w:rsidRPr="0068511E" w:rsidTr="005F5F73">
        <w:tc>
          <w:tcPr>
            <w:tcW w:w="2325" w:type="pct"/>
            <w:vAlign w:val="center"/>
          </w:tcPr>
          <w:p w:rsidR="0068511E" w:rsidRPr="0068511E" w:rsidRDefault="0068511E" w:rsidP="0068511E">
            <w:pPr>
              <w:jc w:val="both"/>
              <w:rPr>
                <w:rFonts w:cs="Times New Roman"/>
                <w:sz w:val="24"/>
              </w:rPr>
            </w:pPr>
            <w:r w:rsidRPr="0068511E">
              <w:rPr>
                <w:rFonts w:cs="Times New Roman"/>
                <w:sz w:val="24"/>
              </w:rPr>
              <w:t>Нормативная потребность в кладбищах (га)</w:t>
            </w:r>
          </w:p>
        </w:tc>
        <w:tc>
          <w:tcPr>
            <w:tcW w:w="960"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3,5</w:t>
            </w:r>
          </w:p>
        </w:tc>
        <w:tc>
          <w:tcPr>
            <w:tcW w:w="891"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3,5</w:t>
            </w:r>
          </w:p>
        </w:tc>
        <w:tc>
          <w:tcPr>
            <w:tcW w:w="824" w:type="pct"/>
            <w:vAlign w:val="center"/>
          </w:tcPr>
          <w:p w:rsidR="0068511E" w:rsidRPr="0068511E" w:rsidRDefault="0068511E" w:rsidP="0068511E">
            <w:pPr>
              <w:jc w:val="both"/>
              <w:rPr>
                <w:rFonts w:cs="Times New Roman"/>
                <w:sz w:val="24"/>
              </w:rPr>
            </w:pPr>
            <w:r w:rsidRPr="0068511E">
              <w:rPr>
                <w:rFonts w:cs="Times New Roman"/>
                <w:color w:val="000000" w:themeColor="text1"/>
                <w:sz w:val="24"/>
              </w:rPr>
              <w:t>3,5</w:t>
            </w:r>
          </w:p>
        </w:tc>
      </w:tr>
    </w:tbl>
    <w:p w:rsidR="0068511E" w:rsidRPr="0068511E" w:rsidRDefault="0068511E" w:rsidP="0068511E">
      <w:pPr>
        <w:ind w:firstLine="709"/>
        <w:jc w:val="both"/>
        <w:rPr>
          <w:sz w:val="24"/>
        </w:rPr>
      </w:pPr>
      <w:proofErr w:type="spellStart"/>
      <w:r w:rsidRPr="0068511E">
        <w:rPr>
          <w:sz w:val="24"/>
        </w:rPr>
        <w:t>Примечания</w:t>
      </w:r>
      <w:proofErr w:type="spellEnd"/>
      <w:r w:rsidRPr="0068511E">
        <w:rPr>
          <w:sz w:val="24"/>
        </w:rPr>
        <w:t>:</w:t>
      </w:r>
    </w:p>
    <w:p w:rsidR="0068511E" w:rsidRPr="0068511E" w:rsidRDefault="0068511E" w:rsidP="0068511E">
      <w:pPr>
        <w:ind w:firstLine="709"/>
        <w:jc w:val="both"/>
        <w:rPr>
          <w:sz w:val="24"/>
          <w:lang w:val="ru-RU"/>
        </w:rPr>
      </w:pPr>
      <w:r w:rsidRPr="0068511E">
        <w:rPr>
          <w:sz w:val="24"/>
          <w:lang w:val="ru-RU"/>
        </w:rPr>
        <w:t>*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68511E" w:rsidRPr="0068511E" w:rsidRDefault="0068511E" w:rsidP="0068511E">
      <w:pPr>
        <w:ind w:firstLine="709"/>
        <w:jc w:val="both"/>
        <w:rPr>
          <w:sz w:val="24"/>
          <w:lang w:val="ru-RU"/>
        </w:rPr>
      </w:pPr>
      <w:r w:rsidRPr="0068511E">
        <w:rPr>
          <w:sz w:val="24"/>
          <w:lang w:val="ru-RU"/>
        </w:rPr>
        <w:t>* Емкость (мощность) объектов приводится ориентировочно и будет определяться (уточняться) на стадии разработки проекта планировки территории в соответствии с РНГП МО, а также согласно Программам комплексного развития муниципального образования и Адресным инвестиционным программам Московской области.</w:t>
      </w:r>
    </w:p>
    <w:p w:rsidR="0068511E" w:rsidRPr="0068511E" w:rsidRDefault="0068511E" w:rsidP="0068511E">
      <w:pPr>
        <w:pStyle w:val="28"/>
        <w:rPr>
          <w:rFonts w:cs="Times New Roman"/>
          <w:szCs w:val="24"/>
          <w:lang w:val="ru-RU"/>
        </w:rPr>
      </w:pPr>
      <w:bookmarkStart w:id="57" w:name="_Toc111448822"/>
      <w:bookmarkStart w:id="58" w:name="_Toc194652877"/>
      <w:r w:rsidRPr="0068511E">
        <w:rPr>
          <w:rFonts w:cs="Times New Roman"/>
          <w:szCs w:val="24"/>
          <w:lang w:val="ru-RU"/>
        </w:rPr>
        <w:t>6.2</w:t>
      </w:r>
      <w:r w:rsidR="005F5F73">
        <w:rPr>
          <w:rFonts w:cs="Times New Roman"/>
          <w:szCs w:val="24"/>
          <w:lang w:val="ru-RU"/>
        </w:rPr>
        <w:t>.</w:t>
      </w:r>
      <w:r w:rsidRPr="0068511E">
        <w:rPr>
          <w:rFonts w:cs="Times New Roman"/>
          <w:szCs w:val="24"/>
          <w:lang w:val="ru-RU"/>
        </w:rPr>
        <w:t xml:space="preserve"> Нормативные потребности в объектах транспортной инфраструктуры</w:t>
      </w:r>
      <w:bookmarkEnd w:id="57"/>
      <w:bookmarkEnd w:id="58"/>
    </w:p>
    <w:p w:rsidR="0068511E" w:rsidRPr="0068511E" w:rsidRDefault="0068511E" w:rsidP="0068511E">
      <w:pPr>
        <w:pStyle w:val="32"/>
        <w:jc w:val="both"/>
        <w:rPr>
          <w:bCs w:val="0"/>
          <w:szCs w:val="24"/>
          <w:lang w:val="ru-RU"/>
        </w:rPr>
      </w:pPr>
      <w:bookmarkStart w:id="59" w:name="_Toc111448823"/>
      <w:bookmarkStart w:id="60" w:name="_Toc194652878"/>
      <w:r w:rsidRPr="0068511E">
        <w:rPr>
          <w:bCs w:val="0"/>
          <w:szCs w:val="24"/>
          <w:lang w:val="ru-RU"/>
        </w:rPr>
        <w:t>6.2.1</w:t>
      </w:r>
      <w:r w:rsidR="005F5F73">
        <w:rPr>
          <w:bCs w:val="0"/>
          <w:szCs w:val="24"/>
          <w:lang w:val="ru-RU"/>
        </w:rPr>
        <w:t>.</w:t>
      </w:r>
      <w:r w:rsidRPr="0068511E">
        <w:rPr>
          <w:bCs w:val="0"/>
          <w:szCs w:val="24"/>
          <w:lang w:val="ru-RU"/>
        </w:rPr>
        <w:t xml:space="preserve"> Гаражи и стоянки для постоянного хранения личного автомобильного транспорта</w:t>
      </w:r>
      <w:bookmarkEnd w:id="59"/>
      <w:bookmarkEnd w:id="60"/>
    </w:p>
    <w:p w:rsidR="0068511E" w:rsidRPr="00CE1E97" w:rsidRDefault="0068511E" w:rsidP="0068511E">
      <w:pPr>
        <w:ind w:firstLine="709"/>
        <w:jc w:val="both"/>
        <w:rPr>
          <w:color w:val="000000" w:themeColor="text1"/>
          <w:sz w:val="24"/>
          <w:lang w:val="ru-RU"/>
        </w:rPr>
      </w:pPr>
      <w:bookmarkStart w:id="61" w:name="_Toc111448826"/>
      <w:r w:rsidRPr="0068511E">
        <w:rPr>
          <w:color w:val="000000" w:themeColor="text1"/>
          <w:sz w:val="24"/>
          <w:lang w:val="ru-RU"/>
        </w:rPr>
        <w:t xml:space="preserve">Согласно существующему положению в границах населенных пунктов </w:t>
      </w:r>
      <w:proofErr w:type="spellStart"/>
      <w:r w:rsidRPr="0068511E">
        <w:rPr>
          <w:color w:val="000000" w:themeColor="text1"/>
          <w:sz w:val="24"/>
          <w:lang w:val="ru-RU"/>
        </w:rPr>
        <w:t>пгт</w:t>
      </w:r>
      <w:proofErr w:type="spellEnd"/>
      <w:r w:rsidRPr="0068511E">
        <w:rPr>
          <w:color w:val="000000" w:themeColor="text1"/>
          <w:sz w:val="24"/>
          <w:lang w:val="ru-RU"/>
        </w:rPr>
        <w:t xml:space="preserve">. </w:t>
      </w:r>
      <w:proofErr w:type="spellStart"/>
      <w:r w:rsidRPr="00CE1E97">
        <w:rPr>
          <w:color w:val="000000" w:themeColor="text1"/>
          <w:sz w:val="24"/>
          <w:lang w:val="ru-RU"/>
        </w:rPr>
        <w:t>Селятино</w:t>
      </w:r>
      <w:proofErr w:type="spellEnd"/>
      <w:r w:rsidRPr="00CE1E97">
        <w:rPr>
          <w:color w:val="000000" w:themeColor="text1"/>
          <w:sz w:val="24"/>
          <w:lang w:val="ru-RU"/>
        </w:rPr>
        <w:t xml:space="preserve"> присутствует многоквартирная жилая застройка.</w:t>
      </w:r>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t>Настоящим генеральным планом предусмотрено размещение многоквартирной жилой застройки.</w:t>
      </w:r>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lastRenderedPageBreak/>
        <w:t xml:space="preserve">Для постоянного и временного хранения автотранспорта жителей существующей и планируемой многоквартирной жилой застройки требуются </w:t>
      </w:r>
      <w:proofErr w:type="spellStart"/>
      <w:r w:rsidRPr="0068511E">
        <w:rPr>
          <w:color w:val="000000" w:themeColor="text1"/>
          <w:sz w:val="24"/>
          <w:lang w:val="ru-RU"/>
        </w:rPr>
        <w:t>машино</w:t>
      </w:r>
      <w:proofErr w:type="spellEnd"/>
      <w:r w:rsidRPr="0068511E">
        <w:rPr>
          <w:color w:val="000000" w:themeColor="text1"/>
          <w:sz w:val="24"/>
          <w:lang w:val="ru-RU"/>
        </w:rPr>
        <w:t>-места.</w:t>
      </w:r>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t xml:space="preserve">Численность населения существующей многоквартирной жилой застройки составляет </w:t>
      </w:r>
      <w:r w:rsidRPr="0068511E">
        <w:rPr>
          <w:color w:val="000000" w:themeColor="text1"/>
          <w:sz w:val="24"/>
          <w:lang w:val="ru-RU"/>
        </w:rPr>
        <w:br/>
        <w:t xml:space="preserve">24,8 тыс. чел. </w:t>
      </w:r>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t xml:space="preserve">Расчет </w:t>
      </w:r>
      <w:proofErr w:type="spellStart"/>
      <w:r w:rsidRPr="0068511E">
        <w:rPr>
          <w:color w:val="000000" w:themeColor="text1"/>
          <w:sz w:val="24"/>
          <w:lang w:val="ru-RU"/>
        </w:rPr>
        <w:t>машино</w:t>
      </w:r>
      <w:proofErr w:type="spellEnd"/>
      <w:r w:rsidRPr="0068511E">
        <w:rPr>
          <w:color w:val="000000" w:themeColor="text1"/>
          <w:sz w:val="24"/>
          <w:lang w:val="ru-RU"/>
        </w:rPr>
        <w:t>-мест для населения индивидуальной жилой застройки не требуется.</w:t>
      </w:r>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t>На первую очередь и расчетный срок численность населения многоквартирной жилой застройки составляет 26,94 тыс. чел.</w:t>
      </w:r>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t xml:space="preserve">Расчет </w:t>
      </w:r>
      <w:proofErr w:type="spellStart"/>
      <w:r w:rsidRPr="0068511E">
        <w:rPr>
          <w:color w:val="000000" w:themeColor="text1"/>
          <w:sz w:val="24"/>
          <w:lang w:val="ru-RU"/>
        </w:rPr>
        <w:t>машино</w:t>
      </w:r>
      <w:proofErr w:type="spellEnd"/>
      <w:r w:rsidRPr="0068511E">
        <w:rPr>
          <w:color w:val="000000" w:themeColor="text1"/>
          <w:sz w:val="24"/>
          <w:lang w:val="ru-RU"/>
        </w:rPr>
        <w:t>-мест для населения многоквартирной жилой застройки представлен в таблице 6.2.1.1.</w:t>
      </w:r>
    </w:p>
    <w:p w:rsidR="0068511E" w:rsidRPr="0068511E" w:rsidRDefault="0068511E" w:rsidP="0068511E">
      <w:pPr>
        <w:jc w:val="both"/>
        <w:rPr>
          <w:i/>
          <w:color w:val="000000" w:themeColor="text1"/>
          <w:sz w:val="24"/>
          <w:lang w:val="ru-RU"/>
        </w:rPr>
      </w:pPr>
      <w:r w:rsidRPr="0068511E">
        <w:rPr>
          <w:i/>
          <w:color w:val="000000" w:themeColor="text1"/>
          <w:sz w:val="24"/>
          <w:lang w:val="ru-RU"/>
        </w:rPr>
        <w:t xml:space="preserve">Таблица 6.2.1.1 - Расчет </w:t>
      </w:r>
      <w:proofErr w:type="spellStart"/>
      <w:r w:rsidRPr="0068511E">
        <w:rPr>
          <w:i/>
          <w:color w:val="000000" w:themeColor="text1"/>
          <w:sz w:val="24"/>
          <w:lang w:val="ru-RU"/>
        </w:rPr>
        <w:t>машино</w:t>
      </w:r>
      <w:proofErr w:type="spellEnd"/>
      <w:r w:rsidRPr="0068511E">
        <w:rPr>
          <w:i/>
          <w:color w:val="000000" w:themeColor="text1"/>
          <w:sz w:val="24"/>
          <w:lang w:val="ru-RU"/>
        </w:rPr>
        <w:t>-мест для населения многоквартирной жилой застройки</w:t>
      </w:r>
    </w:p>
    <w:tbl>
      <w:tblPr>
        <w:tblStyle w:val="afff1"/>
        <w:tblW w:w="5000" w:type="pct"/>
        <w:tblLook w:val="04A0" w:firstRow="1" w:lastRow="0" w:firstColumn="1" w:lastColumn="0" w:noHBand="0" w:noVBand="1"/>
      </w:tblPr>
      <w:tblGrid>
        <w:gridCol w:w="5373"/>
        <w:gridCol w:w="1957"/>
        <w:gridCol w:w="1305"/>
        <w:gridCol w:w="1560"/>
      </w:tblGrid>
      <w:tr w:rsidR="0068511E" w:rsidRPr="0068511E" w:rsidTr="005F5F73">
        <w:tc>
          <w:tcPr>
            <w:tcW w:w="2634" w:type="pct"/>
            <w:vAlign w:val="center"/>
          </w:tcPr>
          <w:p w:rsidR="0068511E" w:rsidRPr="0068511E" w:rsidRDefault="0068511E" w:rsidP="0068511E">
            <w:pPr>
              <w:autoSpaceDE w:val="0"/>
              <w:autoSpaceDN w:val="0"/>
              <w:adjustRightInd w:val="0"/>
              <w:jc w:val="both"/>
              <w:rPr>
                <w:rFonts w:eastAsia="SimSun" w:cs="Times New Roman"/>
                <w:b/>
                <w:bCs/>
                <w:color w:val="000000" w:themeColor="text1"/>
                <w:sz w:val="24"/>
              </w:rPr>
            </w:pPr>
            <w:r w:rsidRPr="0068511E">
              <w:rPr>
                <w:rFonts w:eastAsia="SimSun" w:cs="Times New Roman"/>
                <w:b/>
                <w:bCs/>
                <w:color w:val="000000" w:themeColor="text1"/>
                <w:sz w:val="24"/>
              </w:rPr>
              <w:t>Места хранения индивидуального автомобильного транспорта</w:t>
            </w:r>
          </w:p>
        </w:tc>
        <w:tc>
          <w:tcPr>
            <w:tcW w:w="960" w:type="pct"/>
            <w:vAlign w:val="center"/>
          </w:tcPr>
          <w:p w:rsidR="0068511E" w:rsidRPr="0068511E" w:rsidRDefault="0068511E" w:rsidP="0068511E">
            <w:pPr>
              <w:autoSpaceDE w:val="0"/>
              <w:autoSpaceDN w:val="0"/>
              <w:adjustRightInd w:val="0"/>
              <w:jc w:val="both"/>
              <w:rPr>
                <w:rFonts w:eastAsia="SimSun" w:cs="Times New Roman"/>
                <w:b/>
                <w:bCs/>
                <w:color w:val="000000" w:themeColor="text1"/>
                <w:sz w:val="24"/>
              </w:rPr>
            </w:pPr>
            <w:r w:rsidRPr="0068511E">
              <w:rPr>
                <w:rFonts w:eastAsia="SimSun" w:cs="Times New Roman"/>
                <w:b/>
                <w:bCs/>
                <w:color w:val="000000" w:themeColor="text1"/>
                <w:sz w:val="24"/>
              </w:rPr>
              <w:t xml:space="preserve">Существующее положение, </w:t>
            </w:r>
            <w:proofErr w:type="spellStart"/>
            <w:r w:rsidRPr="0068511E">
              <w:rPr>
                <w:rFonts w:eastAsia="SimSun" w:cs="Times New Roman"/>
                <w:b/>
                <w:bCs/>
                <w:color w:val="000000" w:themeColor="text1"/>
                <w:sz w:val="24"/>
              </w:rPr>
              <w:t>машино</w:t>
            </w:r>
            <w:proofErr w:type="spellEnd"/>
            <w:r w:rsidRPr="0068511E">
              <w:rPr>
                <w:rFonts w:eastAsia="SimSun" w:cs="Times New Roman"/>
                <w:b/>
                <w:bCs/>
                <w:color w:val="000000" w:themeColor="text1"/>
                <w:sz w:val="24"/>
              </w:rPr>
              <w:t>-мест</w:t>
            </w:r>
          </w:p>
        </w:tc>
        <w:tc>
          <w:tcPr>
            <w:tcW w:w="640" w:type="pct"/>
            <w:vAlign w:val="center"/>
          </w:tcPr>
          <w:p w:rsidR="0068511E" w:rsidRPr="0068511E" w:rsidRDefault="0068511E" w:rsidP="0068511E">
            <w:pPr>
              <w:autoSpaceDE w:val="0"/>
              <w:autoSpaceDN w:val="0"/>
              <w:adjustRightInd w:val="0"/>
              <w:jc w:val="both"/>
              <w:rPr>
                <w:rFonts w:eastAsia="SimSun" w:cs="Times New Roman"/>
                <w:b/>
                <w:bCs/>
                <w:color w:val="000000" w:themeColor="text1"/>
                <w:sz w:val="24"/>
              </w:rPr>
            </w:pPr>
            <w:r w:rsidRPr="0068511E">
              <w:rPr>
                <w:rFonts w:eastAsia="SimSun" w:cs="Times New Roman"/>
                <w:b/>
                <w:bCs/>
                <w:color w:val="000000" w:themeColor="text1"/>
                <w:sz w:val="24"/>
              </w:rPr>
              <w:t xml:space="preserve">Первая очередь, </w:t>
            </w:r>
            <w:proofErr w:type="spellStart"/>
            <w:r w:rsidRPr="0068511E">
              <w:rPr>
                <w:rFonts w:eastAsia="SimSun" w:cs="Times New Roman"/>
                <w:b/>
                <w:bCs/>
                <w:color w:val="000000" w:themeColor="text1"/>
                <w:sz w:val="24"/>
              </w:rPr>
              <w:t>машино</w:t>
            </w:r>
            <w:proofErr w:type="spellEnd"/>
            <w:r w:rsidRPr="0068511E">
              <w:rPr>
                <w:rFonts w:eastAsia="SimSun" w:cs="Times New Roman"/>
                <w:b/>
                <w:bCs/>
                <w:color w:val="000000" w:themeColor="text1"/>
                <w:sz w:val="24"/>
              </w:rPr>
              <w:t>- мест</w:t>
            </w:r>
          </w:p>
        </w:tc>
        <w:tc>
          <w:tcPr>
            <w:tcW w:w="765" w:type="pct"/>
            <w:vAlign w:val="center"/>
          </w:tcPr>
          <w:p w:rsidR="0068511E" w:rsidRPr="0068511E" w:rsidRDefault="0068511E" w:rsidP="0068511E">
            <w:pPr>
              <w:autoSpaceDE w:val="0"/>
              <w:autoSpaceDN w:val="0"/>
              <w:adjustRightInd w:val="0"/>
              <w:jc w:val="both"/>
              <w:rPr>
                <w:rFonts w:eastAsia="SimSun" w:cs="Times New Roman"/>
                <w:b/>
                <w:bCs/>
                <w:color w:val="000000" w:themeColor="text1"/>
                <w:sz w:val="24"/>
              </w:rPr>
            </w:pPr>
            <w:r w:rsidRPr="0068511E">
              <w:rPr>
                <w:rFonts w:eastAsia="SimSun" w:cs="Times New Roman"/>
                <w:b/>
                <w:bCs/>
                <w:color w:val="000000" w:themeColor="text1"/>
                <w:sz w:val="24"/>
              </w:rPr>
              <w:t xml:space="preserve">Расчётный срок, </w:t>
            </w:r>
            <w:proofErr w:type="spellStart"/>
            <w:r w:rsidRPr="0068511E">
              <w:rPr>
                <w:rFonts w:eastAsia="SimSun" w:cs="Times New Roman"/>
                <w:b/>
                <w:bCs/>
                <w:color w:val="000000" w:themeColor="text1"/>
                <w:sz w:val="24"/>
              </w:rPr>
              <w:t>машино</w:t>
            </w:r>
            <w:proofErr w:type="spellEnd"/>
            <w:r w:rsidRPr="0068511E">
              <w:rPr>
                <w:rFonts w:eastAsia="SimSun" w:cs="Times New Roman"/>
                <w:b/>
                <w:bCs/>
                <w:color w:val="000000" w:themeColor="text1"/>
                <w:sz w:val="24"/>
              </w:rPr>
              <w:t>- мест</w:t>
            </w:r>
          </w:p>
        </w:tc>
      </w:tr>
      <w:tr w:rsidR="0068511E" w:rsidRPr="0068511E" w:rsidTr="005F5F73">
        <w:tc>
          <w:tcPr>
            <w:tcW w:w="2634" w:type="pct"/>
          </w:tcPr>
          <w:p w:rsidR="0068511E" w:rsidRPr="0068511E" w:rsidRDefault="0068511E" w:rsidP="0068511E">
            <w:pPr>
              <w:jc w:val="both"/>
              <w:rPr>
                <w:rFonts w:cs="Times New Roman"/>
                <w:color w:val="000000" w:themeColor="text1"/>
                <w:sz w:val="24"/>
              </w:rPr>
            </w:pPr>
            <w:r w:rsidRPr="0068511E">
              <w:rPr>
                <w:rFonts w:cs="Times New Roman"/>
                <w:color w:val="000000" w:themeColor="text1"/>
                <w:sz w:val="24"/>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 тыс. человек расчетного населения</w:t>
            </w:r>
          </w:p>
        </w:tc>
        <w:tc>
          <w:tcPr>
            <w:tcW w:w="960"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4 646</w:t>
            </w:r>
          </w:p>
        </w:tc>
        <w:tc>
          <w:tcPr>
            <w:tcW w:w="640"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4 646</w:t>
            </w:r>
          </w:p>
        </w:tc>
        <w:tc>
          <w:tcPr>
            <w:tcW w:w="765"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4 646</w:t>
            </w:r>
          </w:p>
        </w:tc>
      </w:tr>
      <w:tr w:rsidR="0068511E" w:rsidRPr="0068511E" w:rsidTr="005F5F73">
        <w:tc>
          <w:tcPr>
            <w:tcW w:w="2634" w:type="pct"/>
          </w:tcPr>
          <w:p w:rsidR="0068511E" w:rsidRPr="0068511E" w:rsidRDefault="0068511E" w:rsidP="0068511E">
            <w:pPr>
              <w:jc w:val="both"/>
              <w:rPr>
                <w:rFonts w:cs="Times New Roman"/>
                <w:color w:val="000000" w:themeColor="text1"/>
                <w:sz w:val="24"/>
              </w:rPr>
            </w:pPr>
            <w:r w:rsidRPr="0068511E">
              <w:rPr>
                <w:rFonts w:cs="Times New Roman"/>
                <w:color w:val="000000" w:themeColor="text1"/>
                <w:sz w:val="24"/>
              </w:rPr>
              <w:t>Потребность расчетного населения в местах для временного хранения легковых автомобилей следует предусматривать из расчета не менее 18 % от уровня автомобилизации 356 автомобилей на 1 тыс. человек расчетного населения</w:t>
            </w:r>
          </w:p>
        </w:tc>
        <w:tc>
          <w:tcPr>
            <w:tcW w:w="960"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929</w:t>
            </w:r>
          </w:p>
        </w:tc>
        <w:tc>
          <w:tcPr>
            <w:tcW w:w="640"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929</w:t>
            </w:r>
          </w:p>
        </w:tc>
        <w:tc>
          <w:tcPr>
            <w:tcW w:w="765"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929</w:t>
            </w:r>
          </w:p>
        </w:tc>
      </w:tr>
    </w:tbl>
    <w:p w:rsidR="0068511E" w:rsidRPr="0068511E" w:rsidRDefault="0068511E" w:rsidP="0068511E">
      <w:pPr>
        <w:pStyle w:val="32"/>
        <w:jc w:val="both"/>
        <w:rPr>
          <w:bCs w:val="0"/>
          <w:color w:val="000000" w:themeColor="text1"/>
          <w:szCs w:val="24"/>
          <w:lang w:val="ru-RU" w:eastAsia="x-none"/>
        </w:rPr>
      </w:pPr>
      <w:bookmarkStart w:id="62" w:name="_Toc111448824"/>
      <w:bookmarkStart w:id="63" w:name="_Toc129341353"/>
      <w:bookmarkStart w:id="64" w:name="_Toc194652879"/>
      <w:r w:rsidRPr="005F5F73">
        <w:rPr>
          <w:bCs w:val="0"/>
          <w:color w:val="000000" w:themeColor="text1"/>
          <w:szCs w:val="24"/>
          <w:lang w:val="ru-RU" w:eastAsia="x-none"/>
        </w:rPr>
        <w:t>6.2.2</w:t>
      </w:r>
      <w:r w:rsidR="005F5F73">
        <w:rPr>
          <w:bCs w:val="0"/>
          <w:color w:val="000000" w:themeColor="text1"/>
          <w:szCs w:val="24"/>
          <w:lang w:val="ru-RU" w:eastAsia="x-none"/>
        </w:rPr>
        <w:t>.</w:t>
      </w:r>
      <w:r w:rsidRPr="005F5F73">
        <w:rPr>
          <w:bCs w:val="0"/>
          <w:color w:val="000000" w:themeColor="text1"/>
          <w:szCs w:val="24"/>
          <w:lang w:val="ru-RU" w:eastAsia="x-none"/>
        </w:rPr>
        <w:t xml:space="preserve"> Объекты технического сервиса автотранспортных средств</w:t>
      </w:r>
      <w:bookmarkEnd w:id="62"/>
      <w:bookmarkEnd w:id="63"/>
      <w:bookmarkEnd w:id="64"/>
    </w:p>
    <w:p w:rsidR="0068511E" w:rsidRPr="0068511E" w:rsidRDefault="0068511E" w:rsidP="0068511E">
      <w:pPr>
        <w:ind w:firstLine="709"/>
        <w:jc w:val="both"/>
        <w:rPr>
          <w:color w:val="000000" w:themeColor="text1"/>
          <w:sz w:val="24"/>
          <w:lang w:val="ru-RU"/>
        </w:rPr>
      </w:pPr>
      <w:r w:rsidRPr="0068511E">
        <w:rPr>
          <w:color w:val="000000" w:themeColor="text1"/>
          <w:sz w:val="24"/>
          <w:lang w:val="ru-RU"/>
        </w:rPr>
        <w:t>Расчет объектов технического сервиса автотранспортных средств представлен в таблице 6.2.2.1.</w:t>
      </w:r>
    </w:p>
    <w:p w:rsidR="0068511E" w:rsidRPr="0068511E" w:rsidRDefault="0068511E" w:rsidP="0068511E">
      <w:pPr>
        <w:jc w:val="both"/>
        <w:rPr>
          <w:i/>
          <w:color w:val="000000" w:themeColor="text1"/>
          <w:sz w:val="24"/>
          <w:lang w:val="ru-RU"/>
        </w:rPr>
      </w:pPr>
      <w:r w:rsidRPr="0068511E">
        <w:rPr>
          <w:i/>
          <w:color w:val="000000" w:themeColor="text1"/>
          <w:sz w:val="24"/>
          <w:lang w:val="ru-RU"/>
        </w:rPr>
        <w:t>Таблица 6.2.2.1 - Расчет объектов технического сервиса автотранспортных средств</w:t>
      </w:r>
    </w:p>
    <w:tbl>
      <w:tblPr>
        <w:tblStyle w:val="afff1"/>
        <w:tblW w:w="5000" w:type="pct"/>
        <w:tblLook w:val="04A0" w:firstRow="1" w:lastRow="0" w:firstColumn="1" w:lastColumn="0" w:noHBand="0" w:noVBand="1"/>
      </w:tblPr>
      <w:tblGrid>
        <w:gridCol w:w="1776"/>
        <w:gridCol w:w="1844"/>
        <w:gridCol w:w="1042"/>
        <w:gridCol w:w="1378"/>
        <w:gridCol w:w="1735"/>
        <w:gridCol w:w="1042"/>
        <w:gridCol w:w="1378"/>
      </w:tblGrid>
      <w:tr w:rsidR="0068511E" w:rsidRPr="0068511E" w:rsidTr="005F5F73">
        <w:tc>
          <w:tcPr>
            <w:tcW w:w="990" w:type="pct"/>
            <w:vMerge w:val="restart"/>
            <w:vAlign w:val="center"/>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Наименование</w:t>
            </w:r>
          </w:p>
        </w:tc>
        <w:tc>
          <w:tcPr>
            <w:tcW w:w="2014" w:type="pct"/>
            <w:gridSpan w:val="3"/>
            <w:vAlign w:val="center"/>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Количество индивидуальных легковых автомобилей, ед.</w:t>
            </w:r>
          </w:p>
        </w:tc>
        <w:tc>
          <w:tcPr>
            <w:tcW w:w="1996" w:type="pct"/>
            <w:gridSpan w:val="3"/>
            <w:vAlign w:val="center"/>
          </w:tcPr>
          <w:p w:rsidR="0068511E" w:rsidRPr="0068511E" w:rsidRDefault="0068511E" w:rsidP="0068511E">
            <w:pPr>
              <w:spacing w:after="120"/>
              <w:jc w:val="both"/>
              <w:rPr>
                <w:rFonts w:cs="Times New Roman"/>
                <w:b/>
                <w:bCs/>
                <w:color w:val="000000" w:themeColor="text1"/>
                <w:sz w:val="24"/>
                <w:highlight w:val="yellow"/>
              </w:rPr>
            </w:pPr>
            <w:r w:rsidRPr="0068511E">
              <w:rPr>
                <w:rFonts w:cs="Times New Roman"/>
                <w:b/>
                <w:bCs/>
                <w:color w:val="000000" w:themeColor="text1"/>
                <w:sz w:val="24"/>
              </w:rPr>
              <w:t>Потребность постов для объектов обслуживания автомобильного транспорта, ед. (из расчёта 1 пост на 200 легковых автомобилей)</w:t>
            </w:r>
          </w:p>
        </w:tc>
      </w:tr>
      <w:tr w:rsidR="0068511E" w:rsidRPr="0068511E" w:rsidTr="005F5F73">
        <w:tc>
          <w:tcPr>
            <w:tcW w:w="990" w:type="pct"/>
            <w:vMerge/>
          </w:tcPr>
          <w:p w:rsidR="0068511E" w:rsidRPr="0068511E" w:rsidRDefault="0068511E" w:rsidP="0068511E">
            <w:pPr>
              <w:spacing w:after="120"/>
              <w:jc w:val="both"/>
              <w:rPr>
                <w:rFonts w:cs="Times New Roman"/>
                <w:color w:val="000000" w:themeColor="text1"/>
                <w:sz w:val="24"/>
              </w:rPr>
            </w:pPr>
          </w:p>
        </w:tc>
        <w:tc>
          <w:tcPr>
            <w:tcW w:w="809" w:type="pct"/>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Существующее положение</w:t>
            </w:r>
          </w:p>
        </w:tc>
        <w:tc>
          <w:tcPr>
            <w:tcW w:w="519" w:type="pct"/>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Первая очередь</w:t>
            </w:r>
          </w:p>
        </w:tc>
        <w:tc>
          <w:tcPr>
            <w:tcW w:w="686" w:type="pct"/>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Расчётный срок</w:t>
            </w:r>
          </w:p>
        </w:tc>
        <w:tc>
          <w:tcPr>
            <w:tcW w:w="791" w:type="pct"/>
          </w:tcPr>
          <w:p w:rsidR="0068511E" w:rsidRPr="0068511E" w:rsidRDefault="0068511E" w:rsidP="0068511E">
            <w:pPr>
              <w:spacing w:after="120"/>
              <w:ind w:left="-112" w:right="-148"/>
              <w:jc w:val="both"/>
              <w:rPr>
                <w:rFonts w:cs="Times New Roman"/>
                <w:b/>
                <w:bCs/>
                <w:color w:val="000000" w:themeColor="text1"/>
                <w:sz w:val="24"/>
              </w:rPr>
            </w:pPr>
            <w:r w:rsidRPr="0068511E">
              <w:rPr>
                <w:rFonts w:cs="Times New Roman"/>
                <w:b/>
                <w:bCs/>
                <w:color w:val="000000" w:themeColor="text1"/>
                <w:sz w:val="24"/>
              </w:rPr>
              <w:t>Существующее положение</w:t>
            </w:r>
          </w:p>
        </w:tc>
        <w:tc>
          <w:tcPr>
            <w:tcW w:w="519" w:type="pct"/>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Первая очередь</w:t>
            </w:r>
          </w:p>
        </w:tc>
        <w:tc>
          <w:tcPr>
            <w:tcW w:w="686" w:type="pct"/>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Расчётный срок</w:t>
            </w:r>
          </w:p>
        </w:tc>
      </w:tr>
      <w:tr w:rsidR="0068511E" w:rsidRPr="0068511E" w:rsidTr="005F5F73">
        <w:trPr>
          <w:trHeight w:val="321"/>
        </w:trPr>
        <w:tc>
          <w:tcPr>
            <w:tcW w:w="990" w:type="pct"/>
            <w:vAlign w:val="center"/>
          </w:tcPr>
          <w:p w:rsidR="0068511E" w:rsidRPr="0068511E" w:rsidRDefault="0068511E" w:rsidP="0068511E">
            <w:pPr>
              <w:jc w:val="both"/>
              <w:rPr>
                <w:rFonts w:cs="Times New Roman"/>
                <w:color w:val="000000" w:themeColor="text1"/>
                <w:sz w:val="24"/>
              </w:rPr>
            </w:pPr>
            <w:proofErr w:type="spellStart"/>
            <w:r w:rsidRPr="0068511E">
              <w:rPr>
                <w:rFonts w:cs="Times New Roman"/>
                <w:color w:val="000000" w:themeColor="text1"/>
                <w:sz w:val="24"/>
              </w:rPr>
              <w:t>пгт</w:t>
            </w:r>
            <w:proofErr w:type="spellEnd"/>
            <w:r w:rsidRPr="0068511E">
              <w:rPr>
                <w:rFonts w:cs="Times New Roman"/>
                <w:color w:val="000000" w:themeColor="text1"/>
                <w:sz w:val="24"/>
              </w:rPr>
              <w:t xml:space="preserve">. </w:t>
            </w:r>
            <w:proofErr w:type="spellStart"/>
            <w:r w:rsidRPr="0068511E">
              <w:rPr>
                <w:rFonts w:cs="Times New Roman"/>
                <w:color w:val="000000" w:themeColor="text1"/>
                <w:sz w:val="24"/>
              </w:rPr>
              <w:t>Селятино</w:t>
            </w:r>
            <w:proofErr w:type="spellEnd"/>
          </w:p>
        </w:tc>
        <w:tc>
          <w:tcPr>
            <w:tcW w:w="809"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4 646</w:t>
            </w:r>
          </w:p>
        </w:tc>
        <w:tc>
          <w:tcPr>
            <w:tcW w:w="519"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4 646</w:t>
            </w:r>
          </w:p>
        </w:tc>
        <w:tc>
          <w:tcPr>
            <w:tcW w:w="686"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4 646</w:t>
            </w:r>
          </w:p>
        </w:tc>
        <w:tc>
          <w:tcPr>
            <w:tcW w:w="791"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23</w:t>
            </w:r>
          </w:p>
        </w:tc>
        <w:tc>
          <w:tcPr>
            <w:tcW w:w="519"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23</w:t>
            </w:r>
          </w:p>
        </w:tc>
        <w:tc>
          <w:tcPr>
            <w:tcW w:w="686" w:type="pct"/>
            <w:vAlign w:val="center"/>
          </w:tcPr>
          <w:p w:rsidR="0068511E" w:rsidRPr="0068511E" w:rsidRDefault="0068511E" w:rsidP="0068511E">
            <w:pPr>
              <w:jc w:val="both"/>
              <w:rPr>
                <w:rFonts w:cs="Times New Roman"/>
                <w:color w:val="000000" w:themeColor="text1"/>
                <w:sz w:val="24"/>
              </w:rPr>
            </w:pPr>
            <w:r w:rsidRPr="0068511E">
              <w:rPr>
                <w:rFonts w:eastAsia="Times New Roman" w:cs="Times New Roman"/>
                <w:sz w:val="24"/>
              </w:rPr>
              <w:t>23</w:t>
            </w:r>
          </w:p>
        </w:tc>
      </w:tr>
    </w:tbl>
    <w:p w:rsidR="0068511E" w:rsidRPr="005F5F73" w:rsidRDefault="0068511E" w:rsidP="0068511E">
      <w:pPr>
        <w:pStyle w:val="32"/>
        <w:jc w:val="both"/>
        <w:rPr>
          <w:bCs w:val="0"/>
          <w:color w:val="000000" w:themeColor="text1"/>
          <w:szCs w:val="24"/>
          <w:lang w:val="ru-RU" w:eastAsia="x-none"/>
        </w:rPr>
      </w:pPr>
      <w:bookmarkStart w:id="65" w:name="_Toc111448825"/>
      <w:bookmarkStart w:id="66" w:name="_Toc129341354"/>
      <w:bookmarkStart w:id="67" w:name="_Toc194652880"/>
      <w:r w:rsidRPr="005F5F73">
        <w:rPr>
          <w:bCs w:val="0"/>
          <w:color w:val="000000" w:themeColor="text1"/>
          <w:szCs w:val="24"/>
          <w:lang w:val="ru-RU" w:eastAsia="x-none"/>
        </w:rPr>
        <w:t>6.2.3</w:t>
      </w:r>
      <w:r w:rsidR="005F5F73">
        <w:rPr>
          <w:bCs w:val="0"/>
          <w:color w:val="000000" w:themeColor="text1"/>
          <w:szCs w:val="24"/>
          <w:lang w:val="ru-RU" w:eastAsia="x-none"/>
        </w:rPr>
        <w:t>.</w:t>
      </w:r>
      <w:r w:rsidRPr="005F5F73">
        <w:rPr>
          <w:bCs w:val="0"/>
          <w:color w:val="000000" w:themeColor="text1"/>
          <w:szCs w:val="24"/>
          <w:lang w:val="ru-RU" w:eastAsia="x-none"/>
        </w:rPr>
        <w:t xml:space="preserve"> Организация велосипедного движения</w:t>
      </w:r>
      <w:bookmarkEnd w:id="65"/>
      <w:bookmarkEnd w:id="66"/>
      <w:bookmarkEnd w:id="67"/>
    </w:p>
    <w:p w:rsidR="0068511E" w:rsidRPr="0068511E" w:rsidRDefault="0068511E" w:rsidP="0068511E">
      <w:pPr>
        <w:ind w:firstLine="709"/>
        <w:jc w:val="both"/>
        <w:rPr>
          <w:color w:val="000000" w:themeColor="text1"/>
          <w:sz w:val="24"/>
        </w:rPr>
      </w:pPr>
      <w:r w:rsidRPr="0068511E">
        <w:rPr>
          <w:color w:val="000000" w:themeColor="text1"/>
          <w:sz w:val="24"/>
          <w:lang w:val="ru-RU"/>
        </w:rPr>
        <w:t xml:space="preserve">Расчет потребности в организации велодорожек в соответствии с РНГП МО в населенных пунктах </w:t>
      </w:r>
      <w:proofErr w:type="spellStart"/>
      <w:r w:rsidRPr="0068511E">
        <w:rPr>
          <w:color w:val="000000" w:themeColor="text1"/>
          <w:sz w:val="24"/>
          <w:lang w:val="ru-RU"/>
        </w:rPr>
        <w:t>пгт</w:t>
      </w:r>
      <w:proofErr w:type="spellEnd"/>
      <w:r w:rsidRPr="0068511E">
        <w:rPr>
          <w:color w:val="000000" w:themeColor="text1"/>
          <w:sz w:val="24"/>
          <w:lang w:val="ru-RU"/>
        </w:rPr>
        <w:t xml:space="preserve">. </w:t>
      </w:r>
      <w:proofErr w:type="spellStart"/>
      <w:r w:rsidRPr="005F5F73">
        <w:rPr>
          <w:color w:val="000000" w:themeColor="text1"/>
          <w:sz w:val="24"/>
          <w:lang w:val="ru-RU"/>
        </w:rPr>
        <w:t>Селятино</w:t>
      </w:r>
      <w:proofErr w:type="spellEnd"/>
      <w:r w:rsidRPr="005F5F73">
        <w:rPr>
          <w:color w:val="000000" w:themeColor="text1"/>
          <w:sz w:val="24"/>
          <w:lang w:val="ru-RU"/>
        </w:rPr>
        <w:t xml:space="preserve"> представлен в таблице </w:t>
      </w:r>
      <w:r w:rsidRPr="0068511E">
        <w:rPr>
          <w:color w:val="000000" w:themeColor="text1"/>
          <w:sz w:val="24"/>
        </w:rPr>
        <w:t>6.2.3.1</w:t>
      </w:r>
    </w:p>
    <w:p w:rsidR="0068511E" w:rsidRPr="0068511E" w:rsidRDefault="0068511E" w:rsidP="0068511E">
      <w:pPr>
        <w:jc w:val="both"/>
        <w:rPr>
          <w:i/>
          <w:color w:val="000000" w:themeColor="text1"/>
          <w:sz w:val="24"/>
        </w:rPr>
      </w:pPr>
      <w:proofErr w:type="spellStart"/>
      <w:r w:rsidRPr="0068511E">
        <w:rPr>
          <w:i/>
          <w:color w:val="000000" w:themeColor="text1"/>
          <w:sz w:val="24"/>
        </w:rPr>
        <w:t>Таблица</w:t>
      </w:r>
      <w:proofErr w:type="spellEnd"/>
      <w:r w:rsidRPr="0068511E">
        <w:rPr>
          <w:i/>
          <w:color w:val="000000" w:themeColor="text1"/>
          <w:sz w:val="24"/>
        </w:rPr>
        <w:t xml:space="preserve"> 6.2.3.1 - </w:t>
      </w:r>
      <w:proofErr w:type="spellStart"/>
      <w:r w:rsidRPr="0068511E">
        <w:rPr>
          <w:i/>
          <w:color w:val="000000" w:themeColor="text1"/>
          <w:sz w:val="24"/>
        </w:rPr>
        <w:t>Расчет</w:t>
      </w:r>
      <w:proofErr w:type="spellEnd"/>
      <w:r w:rsidRPr="0068511E">
        <w:rPr>
          <w:i/>
          <w:color w:val="000000" w:themeColor="text1"/>
          <w:sz w:val="24"/>
        </w:rPr>
        <w:t xml:space="preserve"> </w:t>
      </w:r>
      <w:proofErr w:type="spellStart"/>
      <w:r w:rsidRPr="0068511E">
        <w:rPr>
          <w:i/>
          <w:color w:val="000000" w:themeColor="text1"/>
          <w:sz w:val="24"/>
        </w:rPr>
        <w:t>потребности</w:t>
      </w:r>
      <w:proofErr w:type="spellEnd"/>
      <w:r w:rsidRPr="0068511E">
        <w:rPr>
          <w:i/>
          <w:color w:val="000000" w:themeColor="text1"/>
          <w:sz w:val="24"/>
        </w:rPr>
        <w:t xml:space="preserve"> в </w:t>
      </w:r>
      <w:proofErr w:type="spellStart"/>
      <w:r w:rsidRPr="0068511E">
        <w:rPr>
          <w:i/>
          <w:color w:val="000000" w:themeColor="text1"/>
          <w:sz w:val="24"/>
        </w:rPr>
        <w:t>организации</w:t>
      </w:r>
      <w:proofErr w:type="spellEnd"/>
      <w:r w:rsidRPr="0068511E">
        <w:rPr>
          <w:i/>
          <w:color w:val="000000" w:themeColor="text1"/>
          <w:sz w:val="24"/>
        </w:rPr>
        <w:t xml:space="preserve"> </w:t>
      </w:r>
      <w:proofErr w:type="spellStart"/>
      <w:r w:rsidRPr="0068511E">
        <w:rPr>
          <w:i/>
          <w:color w:val="000000" w:themeColor="text1"/>
          <w:sz w:val="24"/>
        </w:rPr>
        <w:t>велодорожек</w:t>
      </w:r>
      <w:proofErr w:type="spellEnd"/>
    </w:p>
    <w:tbl>
      <w:tblPr>
        <w:tblStyle w:val="afff1"/>
        <w:tblW w:w="5000" w:type="pct"/>
        <w:jc w:val="center"/>
        <w:tblLook w:val="04A0" w:firstRow="1" w:lastRow="0" w:firstColumn="1" w:lastColumn="0" w:noHBand="0" w:noVBand="1"/>
      </w:tblPr>
      <w:tblGrid>
        <w:gridCol w:w="2569"/>
        <w:gridCol w:w="2575"/>
        <w:gridCol w:w="2512"/>
        <w:gridCol w:w="2539"/>
      </w:tblGrid>
      <w:tr w:rsidR="0068511E" w:rsidRPr="00E50099" w:rsidTr="005F5F73">
        <w:trPr>
          <w:jc w:val="center"/>
        </w:trPr>
        <w:tc>
          <w:tcPr>
            <w:tcW w:w="1260" w:type="pct"/>
            <w:vMerge w:val="restart"/>
            <w:vAlign w:val="center"/>
          </w:tcPr>
          <w:p w:rsidR="0068511E" w:rsidRPr="0068511E" w:rsidRDefault="0068511E" w:rsidP="0068511E">
            <w:pPr>
              <w:jc w:val="both"/>
              <w:rPr>
                <w:rFonts w:cs="Times New Roman"/>
                <w:b/>
                <w:color w:val="000000" w:themeColor="text1"/>
                <w:sz w:val="24"/>
              </w:rPr>
            </w:pPr>
            <w:r w:rsidRPr="0068511E">
              <w:rPr>
                <w:rFonts w:cs="Times New Roman"/>
                <w:b/>
                <w:bCs/>
                <w:color w:val="000000" w:themeColor="text1"/>
                <w:sz w:val="24"/>
              </w:rPr>
              <w:t>Наименование</w:t>
            </w:r>
          </w:p>
        </w:tc>
        <w:tc>
          <w:tcPr>
            <w:tcW w:w="3740" w:type="pct"/>
            <w:gridSpan w:val="3"/>
            <w:vAlign w:val="center"/>
          </w:tcPr>
          <w:p w:rsidR="0068511E" w:rsidRPr="0068511E" w:rsidRDefault="0068511E" w:rsidP="0068511E">
            <w:pPr>
              <w:jc w:val="both"/>
              <w:rPr>
                <w:rFonts w:cs="Times New Roman"/>
                <w:b/>
                <w:color w:val="000000" w:themeColor="text1"/>
                <w:sz w:val="24"/>
              </w:rPr>
            </w:pPr>
            <w:r w:rsidRPr="0068511E">
              <w:rPr>
                <w:rFonts w:cs="Times New Roman"/>
                <w:b/>
                <w:color w:val="000000" w:themeColor="text1"/>
                <w:sz w:val="24"/>
              </w:rPr>
              <w:t xml:space="preserve">Количество велодорожек из расчета 1 велодорожка </w:t>
            </w:r>
            <w:r w:rsidRPr="0068511E">
              <w:rPr>
                <w:rFonts w:cs="Times New Roman"/>
                <w:b/>
                <w:color w:val="000000" w:themeColor="text1"/>
                <w:sz w:val="24"/>
              </w:rPr>
              <w:br/>
              <w:t>на 15 тыс. жителей</w:t>
            </w:r>
          </w:p>
        </w:tc>
      </w:tr>
      <w:tr w:rsidR="0068511E" w:rsidRPr="0068511E" w:rsidTr="005F5F73">
        <w:trPr>
          <w:jc w:val="center"/>
        </w:trPr>
        <w:tc>
          <w:tcPr>
            <w:tcW w:w="1260" w:type="pct"/>
            <w:vMerge/>
            <w:vAlign w:val="center"/>
          </w:tcPr>
          <w:p w:rsidR="0068511E" w:rsidRPr="0068511E" w:rsidRDefault="0068511E" w:rsidP="0068511E">
            <w:pPr>
              <w:jc w:val="both"/>
              <w:rPr>
                <w:rFonts w:cs="Times New Roman"/>
                <w:color w:val="000000" w:themeColor="text1"/>
                <w:sz w:val="24"/>
              </w:rPr>
            </w:pPr>
          </w:p>
        </w:tc>
        <w:tc>
          <w:tcPr>
            <w:tcW w:w="1263" w:type="pct"/>
            <w:vAlign w:val="center"/>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Существующее положение</w:t>
            </w:r>
          </w:p>
        </w:tc>
        <w:tc>
          <w:tcPr>
            <w:tcW w:w="1232" w:type="pct"/>
            <w:vAlign w:val="center"/>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Первая очередь</w:t>
            </w:r>
          </w:p>
        </w:tc>
        <w:tc>
          <w:tcPr>
            <w:tcW w:w="1245" w:type="pct"/>
            <w:vAlign w:val="center"/>
          </w:tcPr>
          <w:p w:rsidR="0068511E" w:rsidRPr="0068511E" w:rsidRDefault="0068511E" w:rsidP="0068511E">
            <w:pPr>
              <w:spacing w:after="120"/>
              <w:jc w:val="both"/>
              <w:rPr>
                <w:rFonts w:cs="Times New Roman"/>
                <w:b/>
                <w:bCs/>
                <w:color w:val="000000" w:themeColor="text1"/>
                <w:sz w:val="24"/>
              </w:rPr>
            </w:pPr>
            <w:r w:rsidRPr="0068511E">
              <w:rPr>
                <w:rFonts w:cs="Times New Roman"/>
                <w:b/>
                <w:bCs/>
                <w:color w:val="000000" w:themeColor="text1"/>
                <w:sz w:val="24"/>
              </w:rPr>
              <w:t>Расчётный срок</w:t>
            </w:r>
          </w:p>
        </w:tc>
      </w:tr>
      <w:tr w:rsidR="0068511E" w:rsidRPr="0068511E" w:rsidTr="005F5F73">
        <w:trPr>
          <w:jc w:val="center"/>
        </w:trPr>
        <w:tc>
          <w:tcPr>
            <w:tcW w:w="1260" w:type="pct"/>
            <w:vAlign w:val="center"/>
          </w:tcPr>
          <w:p w:rsidR="0068511E" w:rsidRPr="0068511E" w:rsidRDefault="0068511E" w:rsidP="0068511E">
            <w:pPr>
              <w:jc w:val="both"/>
              <w:rPr>
                <w:rFonts w:cs="Times New Roman"/>
                <w:color w:val="000000" w:themeColor="text1"/>
                <w:sz w:val="24"/>
              </w:rPr>
            </w:pPr>
            <w:proofErr w:type="spellStart"/>
            <w:r w:rsidRPr="0068511E">
              <w:rPr>
                <w:rFonts w:cs="Times New Roman"/>
                <w:color w:val="000000" w:themeColor="text1"/>
                <w:sz w:val="24"/>
              </w:rPr>
              <w:t>пгт</w:t>
            </w:r>
            <w:proofErr w:type="spellEnd"/>
            <w:r w:rsidRPr="0068511E">
              <w:rPr>
                <w:rFonts w:cs="Times New Roman"/>
                <w:color w:val="000000" w:themeColor="text1"/>
                <w:sz w:val="24"/>
              </w:rPr>
              <w:t xml:space="preserve">. </w:t>
            </w:r>
            <w:proofErr w:type="spellStart"/>
            <w:r w:rsidRPr="0068511E">
              <w:rPr>
                <w:rFonts w:cs="Times New Roman"/>
                <w:color w:val="000000" w:themeColor="text1"/>
                <w:sz w:val="24"/>
              </w:rPr>
              <w:t>Селятино</w:t>
            </w:r>
            <w:proofErr w:type="spellEnd"/>
          </w:p>
        </w:tc>
        <w:tc>
          <w:tcPr>
            <w:tcW w:w="1263" w:type="pct"/>
            <w:vAlign w:val="center"/>
          </w:tcPr>
          <w:p w:rsidR="0068511E" w:rsidRPr="0068511E" w:rsidRDefault="0068511E" w:rsidP="0068511E">
            <w:pPr>
              <w:jc w:val="both"/>
              <w:rPr>
                <w:rFonts w:cs="Times New Roman"/>
                <w:color w:val="000000" w:themeColor="text1"/>
                <w:sz w:val="24"/>
              </w:rPr>
            </w:pPr>
            <w:r w:rsidRPr="0068511E">
              <w:rPr>
                <w:rFonts w:cs="Times New Roman"/>
                <w:color w:val="000000" w:themeColor="text1"/>
                <w:sz w:val="24"/>
              </w:rPr>
              <w:t>0</w:t>
            </w:r>
          </w:p>
        </w:tc>
        <w:tc>
          <w:tcPr>
            <w:tcW w:w="1232" w:type="pct"/>
            <w:vAlign w:val="center"/>
          </w:tcPr>
          <w:p w:rsidR="0068511E" w:rsidRPr="0068511E" w:rsidRDefault="0068511E" w:rsidP="0068511E">
            <w:pPr>
              <w:jc w:val="both"/>
              <w:rPr>
                <w:rFonts w:cs="Times New Roman"/>
                <w:color w:val="000000" w:themeColor="text1"/>
                <w:sz w:val="24"/>
              </w:rPr>
            </w:pPr>
            <w:r w:rsidRPr="0068511E">
              <w:rPr>
                <w:rFonts w:cs="Times New Roman"/>
                <w:color w:val="000000" w:themeColor="text1"/>
                <w:sz w:val="24"/>
              </w:rPr>
              <w:t>1</w:t>
            </w:r>
          </w:p>
        </w:tc>
        <w:tc>
          <w:tcPr>
            <w:tcW w:w="1245" w:type="pct"/>
            <w:vAlign w:val="center"/>
          </w:tcPr>
          <w:p w:rsidR="0068511E" w:rsidRPr="0068511E" w:rsidRDefault="0068511E" w:rsidP="0068511E">
            <w:pPr>
              <w:jc w:val="both"/>
              <w:rPr>
                <w:rFonts w:cs="Times New Roman"/>
                <w:color w:val="000000" w:themeColor="text1"/>
                <w:sz w:val="24"/>
              </w:rPr>
            </w:pPr>
            <w:r w:rsidRPr="0068511E">
              <w:rPr>
                <w:rFonts w:cs="Times New Roman"/>
                <w:color w:val="000000" w:themeColor="text1"/>
                <w:sz w:val="24"/>
              </w:rPr>
              <w:t>1</w:t>
            </w:r>
          </w:p>
        </w:tc>
      </w:tr>
    </w:tbl>
    <w:p w:rsidR="0068511E" w:rsidRPr="0068511E" w:rsidRDefault="0068511E" w:rsidP="0068511E">
      <w:pPr>
        <w:pStyle w:val="28"/>
        <w:rPr>
          <w:rFonts w:cs="Times New Roman"/>
          <w:szCs w:val="24"/>
          <w:lang w:val="ru-RU"/>
        </w:rPr>
      </w:pPr>
      <w:bookmarkStart w:id="68" w:name="_Toc194652881"/>
      <w:r w:rsidRPr="0068511E">
        <w:rPr>
          <w:rFonts w:cs="Times New Roman"/>
          <w:szCs w:val="24"/>
          <w:lang w:val="ru-RU"/>
        </w:rPr>
        <w:t>6.3</w:t>
      </w:r>
      <w:r w:rsidR="00B37340">
        <w:rPr>
          <w:rFonts w:cs="Times New Roman"/>
          <w:szCs w:val="24"/>
          <w:lang w:val="ru-RU"/>
        </w:rPr>
        <w:t>.</w:t>
      </w:r>
      <w:r w:rsidRPr="0068511E">
        <w:rPr>
          <w:rFonts w:cs="Times New Roman"/>
          <w:szCs w:val="24"/>
          <w:lang w:val="ru-RU"/>
        </w:rPr>
        <w:t xml:space="preserve"> Планируемые показатели обеспеченности жителей основными видами инженерного обеспечения</w:t>
      </w:r>
      <w:bookmarkEnd w:id="61"/>
      <w:bookmarkEnd w:id="68"/>
    </w:p>
    <w:p w:rsidR="0068511E" w:rsidRPr="0068511E" w:rsidRDefault="0068511E" w:rsidP="0068511E">
      <w:pPr>
        <w:ind w:firstLine="709"/>
        <w:jc w:val="both"/>
        <w:rPr>
          <w:sz w:val="24"/>
          <w:lang w:val="ru-RU"/>
        </w:rPr>
      </w:pPr>
      <w:r w:rsidRPr="0068511E">
        <w:rPr>
          <w:rFonts w:eastAsia="Times New Roman"/>
          <w:sz w:val="24"/>
          <w:lang w:val="ru-RU"/>
        </w:rPr>
        <w:t>Раздел приведен в отдельном томе, вследствие содержания сведений ограниченного доступа.</w:t>
      </w:r>
    </w:p>
    <w:p w:rsidR="00C4324A" w:rsidRDefault="00C4324A" w:rsidP="003F67D6">
      <w:pPr>
        <w:pStyle w:val="16"/>
        <w:rPr>
          <w:highlight w:val="yellow"/>
          <w:lang w:val="ru-RU"/>
        </w:rPr>
      </w:pPr>
    </w:p>
    <w:p w:rsidR="003F67D6" w:rsidRDefault="00C4324A" w:rsidP="00C4324A">
      <w:pPr>
        <w:pStyle w:val="16"/>
        <w:tabs>
          <w:tab w:val="left" w:pos="1185"/>
        </w:tabs>
        <w:jc w:val="left"/>
        <w:rPr>
          <w:rFonts w:cs="Calibri"/>
          <w:szCs w:val="24"/>
          <w:lang w:val="ru-RU"/>
        </w:rPr>
      </w:pPr>
      <w:r w:rsidRPr="00C4324A">
        <w:rPr>
          <w:lang w:val="ru-RU"/>
        </w:rPr>
        <w:tab/>
      </w:r>
      <w:bookmarkStart w:id="69" w:name="_Toc111448827"/>
      <w:bookmarkStart w:id="70" w:name="_Toc194652882"/>
      <w:r w:rsidR="003F67D6" w:rsidRPr="003F67D6">
        <w:rPr>
          <w:rFonts w:cs="Calibri"/>
          <w:szCs w:val="24"/>
          <w:lang w:val="ru-RU"/>
        </w:rPr>
        <w:t>7. МЕРОПРИЯТИЯ ПО ОХРАНЕ ОКРУЖАЮЩЕЙ СРЕДЫ</w:t>
      </w:r>
      <w:bookmarkEnd w:id="69"/>
      <w:bookmarkEnd w:id="70"/>
    </w:p>
    <w:p w:rsidR="00C4324A" w:rsidRPr="00C4324A" w:rsidRDefault="00C4324A" w:rsidP="00C4324A">
      <w:pPr>
        <w:rPr>
          <w:lang w:val="ru-RU"/>
        </w:rPr>
      </w:pPr>
    </w:p>
    <w:p w:rsidR="003F67D6" w:rsidRPr="003F67D6" w:rsidRDefault="003F67D6" w:rsidP="003F67D6">
      <w:pPr>
        <w:ind w:firstLine="709"/>
        <w:jc w:val="both"/>
        <w:rPr>
          <w:rFonts w:cs="Calibri"/>
          <w:sz w:val="24"/>
          <w:lang w:val="ru-RU"/>
        </w:rPr>
      </w:pPr>
      <w:r w:rsidRPr="003F67D6">
        <w:rPr>
          <w:rFonts w:cs="Calibri"/>
          <w:sz w:val="24"/>
          <w:lang w:val="ru-RU"/>
        </w:rPr>
        <w:t>Одной из важнейших целей экологической политики является достижение минимального вредного воздействия на окружающую среду и здоровье человека, обеспечение соблюдения требований природоохранного законодательства. Мероприятия по охране окружающей среды направлены на предотвращение или минимизацию возможных негативных последствий намечаемой хозяйственной деятельности на природные комплексы и создание комфортных условий проживания населения.</w:t>
      </w:r>
    </w:p>
    <w:p w:rsidR="003F67D6" w:rsidRPr="003F67D6" w:rsidRDefault="003F67D6" w:rsidP="003F67D6">
      <w:pPr>
        <w:ind w:firstLine="709"/>
        <w:jc w:val="both"/>
        <w:rPr>
          <w:rFonts w:cs="Calibri"/>
          <w:sz w:val="24"/>
          <w:lang w:val="ru-RU"/>
        </w:rPr>
      </w:pPr>
      <w:r w:rsidRPr="003F67D6">
        <w:rPr>
          <w:rFonts w:cs="Calibri"/>
          <w:sz w:val="24"/>
          <w:lang w:val="ru-RU"/>
        </w:rPr>
        <w:t xml:space="preserve">Устойчивое пространственное развитие </w:t>
      </w:r>
      <w:r w:rsidRPr="003F67D6">
        <w:rPr>
          <w:rFonts w:cstheme="minorHAnsi"/>
          <w:color w:val="000000" w:themeColor="text1"/>
          <w:sz w:val="24"/>
          <w:lang w:val="ru-RU"/>
        </w:rPr>
        <w:t xml:space="preserve">Наро-Фоминского городского округа на территории </w:t>
      </w:r>
      <w:proofErr w:type="spellStart"/>
      <w:r w:rsidRPr="003F67D6">
        <w:rPr>
          <w:rFonts w:cstheme="minorHAnsi"/>
          <w:sz w:val="24"/>
          <w:lang w:val="ru-RU"/>
        </w:rPr>
        <w:t>пгт</w:t>
      </w:r>
      <w:proofErr w:type="spellEnd"/>
      <w:r w:rsidRPr="003F67D6">
        <w:rPr>
          <w:rFonts w:cstheme="minorHAnsi"/>
          <w:sz w:val="24"/>
          <w:lang w:val="ru-RU"/>
        </w:rPr>
        <w:t xml:space="preserve">. </w:t>
      </w:r>
      <w:proofErr w:type="spellStart"/>
      <w:r w:rsidRPr="003F67D6">
        <w:rPr>
          <w:rFonts w:cstheme="minorHAnsi"/>
          <w:sz w:val="24"/>
          <w:lang w:val="ru-RU"/>
        </w:rPr>
        <w:t>Селятино</w:t>
      </w:r>
      <w:proofErr w:type="spellEnd"/>
      <w:r w:rsidRPr="003F67D6">
        <w:rPr>
          <w:rFonts w:cstheme="minorHAnsi"/>
          <w:sz w:val="24"/>
          <w:lang w:val="ru-RU"/>
        </w:rPr>
        <w:t xml:space="preserve"> </w:t>
      </w:r>
      <w:r w:rsidRPr="003F67D6">
        <w:rPr>
          <w:rFonts w:cs="Calibri"/>
          <w:sz w:val="24"/>
          <w:lang w:val="ru-RU"/>
        </w:rPr>
        <w:t>возможно при выполнении ряда мероприятий.</w:t>
      </w:r>
    </w:p>
    <w:p w:rsidR="003F67D6" w:rsidRPr="003F67D6" w:rsidRDefault="003F67D6" w:rsidP="003F67D6">
      <w:pPr>
        <w:ind w:firstLine="709"/>
        <w:jc w:val="both"/>
        <w:rPr>
          <w:rFonts w:cs="Calibri"/>
          <w:sz w:val="24"/>
          <w:lang w:val="ru-RU"/>
        </w:rPr>
      </w:pPr>
      <w:r w:rsidRPr="003F67D6">
        <w:rPr>
          <w:rFonts w:cs="Calibri"/>
          <w:sz w:val="24"/>
          <w:lang w:val="ru-RU"/>
        </w:rPr>
        <w:t>Основным направлением по улучшению качества водных объектов является ликвидация источников загрязнения поверхностных вод.</w:t>
      </w:r>
    </w:p>
    <w:p w:rsidR="003F67D6" w:rsidRPr="003F67D6" w:rsidRDefault="003F67D6" w:rsidP="003F67D6">
      <w:pPr>
        <w:ind w:firstLine="709"/>
        <w:jc w:val="both"/>
        <w:rPr>
          <w:rFonts w:cs="Calibri"/>
          <w:sz w:val="24"/>
          <w:lang w:val="ru-RU"/>
        </w:rPr>
      </w:pPr>
      <w:r w:rsidRPr="003F67D6">
        <w:rPr>
          <w:rFonts w:cs="Calibri"/>
          <w:sz w:val="24"/>
          <w:lang w:val="ru-RU"/>
        </w:rPr>
        <w:t>Предлагается организация сбора и очистки поверхностного стока с территории планируемой жилой застройки и промышленных площадок путем размещения очистных сооружений поверхностного стока, строительства очистных сооружений хозяйственно-бытовых стоков с современной малоопасной технологией очистки и доведением очищенных стоков до нормативных показателей.</w:t>
      </w:r>
    </w:p>
    <w:p w:rsidR="003F67D6" w:rsidRPr="003F67D6" w:rsidRDefault="003F67D6" w:rsidP="003F67D6">
      <w:pPr>
        <w:ind w:firstLine="709"/>
        <w:jc w:val="both"/>
        <w:rPr>
          <w:rFonts w:cs="Calibri"/>
          <w:bCs/>
          <w:iCs/>
          <w:sz w:val="24"/>
          <w:lang w:val="ru-RU"/>
        </w:rPr>
      </w:pPr>
      <w:r w:rsidRPr="003F67D6">
        <w:rPr>
          <w:rFonts w:cs="Calibri"/>
          <w:bCs/>
          <w:iCs/>
          <w:sz w:val="24"/>
          <w:lang w:val="ru-RU"/>
        </w:rPr>
        <w:t>Основным мероприятием в отношении улучшения качества подземных вод территории является ликвидация источников загрязнения грунтовых вод и эксплуатируемых для хозяйственно-питьевого водоснабжения водоносных горизонтов, которые на рассматриваемой территории являются слабозащищенными от поверхностного загрязнения.</w:t>
      </w:r>
    </w:p>
    <w:p w:rsidR="003F67D6" w:rsidRPr="003F67D6" w:rsidRDefault="003F67D6" w:rsidP="003F67D6">
      <w:pPr>
        <w:ind w:firstLine="709"/>
        <w:jc w:val="both"/>
        <w:rPr>
          <w:rFonts w:cs="Calibri"/>
          <w:bCs/>
          <w:iCs/>
          <w:sz w:val="24"/>
          <w:lang w:val="ru-RU"/>
        </w:rPr>
      </w:pPr>
      <w:r w:rsidRPr="003F67D6">
        <w:rPr>
          <w:rFonts w:cs="Calibri"/>
          <w:bCs/>
          <w:iCs/>
          <w:sz w:val="24"/>
          <w:lang w:val="ru-RU"/>
        </w:rPr>
        <w:t>С целью предотвращения загрязнения подземных вод предлагаются следующие мероприятия:</w:t>
      </w:r>
    </w:p>
    <w:p w:rsidR="003F67D6" w:rsidRPr="003F67D6" w:rsidRDefault="003F67D6" w:rsidP="003F67D6">
      <w:pPr>
        <w:ind w:firstLine="709"/>
        <w:jc w:val="both"/>
        <w:rPr>
          <w:rFonts w:cs="Calibri"/>
          <w:bCs/>
          <w:iCs/>
          <w:sz w:val="24"/>
          <w:lang w:val="ru-RU"/>
        </w:rPr>
      </w:pPr>
      <w:r w:rsidRPr="003F67D6">
        <w:rPr>
          <w:rFonts w:cs="Calibri"/>
          <w:bCs/>
          <w:iCs/>
          <w:sz w:val="24"/>
          <w:lang w:val="ru-RU"/>
        </w:rPr>
        <w:t>- ликвидация несанкционированных скважин, в первую очередь организованных на эксплуатируемые водоносные горизонты карбона;</w:t>
      </w:r>
    </w:p>
    <w:p w:rsidR="003F67D6" w:rsidRPr="003F67D6" w:rsidRDefault="003F67D6" w:rsidP="003F67D6">
      <w:pPr>
        <w:ind w:firstLine="709"/>
        <w:jc w:val="both"/>
        <w:rPr>
          <w:rFonts w:cs="Calibri"/>
          <w:bCs/>
          <w:iCs/>
          <w:sz w:val="24"/>
          <w:lang w:val="ru-RU"/>
        </w:rPr>
      </w:pPr>
      <w:r w:rsidRPr="003F67D6">
        <w:rPr>
          <w:rFonts w:cs="Calibri"/>
          <w:bCs/>
          <w:iCs/>
          <w:sz w:val="24"/>
          <w:lang w:val="ru-RU"/>
        </w:rPr>
        <w:t>- организация мониторинга подземных вод.</w:t>
      </w:r>
    </w:p>
    <w:p w:rsidR="003F67D6" w:rsidRPr="003F67D6" w:rsidRDefault="003F67D6" w:rsidP="003F67D6">
      <w:pPr>
        <w:ind w:firstLine="709"/>
        <w:jc w:val="both"/>
        <w:rPr>
          <w:rFonts w:cs="Calibri"/>
          <w:sz w:val="24"/>
          <w:lang w:val="ru-RU"/>
        </w:rPr>
      </w:pPr>
      <w:r w:rsidRPr="003F67D6">
        <w:rPr>
          <w:rFonts w:cs="Calibri"/>
          <w:sz w:val="24"/>
          <w:lang w:val="ru-RU"/>
        </w:rPr>
        <w:t>Для предотвращения загрязнения почв рекомендуется производить комплексное озеленение всех открытых пространств, уделяя особое внимание участкам вдоль автодорог, организовать систему обращения с отходами, исключающую захламление и загрязнение почв и грунтов (в том числе отходами автотранспорта: маслами, кислотами и т.д.):</w:t>
      </w:r>
    </w:p>
    <w:p w:rsidR="003F67D6" w:rsidRPr="003F67D6" w:rsidRDefault="003F67D6" w:rsidP="003F67D6">
      <w:pPr>
        <w:numPr>
          <w:ilvl w:val="0"/>
          <w:numId w:val="75"/>
        </w:numPr>
        <w:ind w:left="0" w:firstLine="709"/>
        <w:jc w:val="both"/>
        <w:rPr>
          <w:rFonts w:cs="Calibri"/>
          <w:sz w:val="24"/>
          <w:lang w:val="ru-RU"/>
        </w:rPr>
      </w:pPr>
      <w:r w:rsidRPr="003F67D6">
        <w:rPr>
          <w:rFonts w:cs="Calibri"/>
          <w:sz w:val="24"/>
          <w:lang w:val="ru-RU"/>
        </w:rPr>
        <w:t>контроль за соблюдением норм озеленения территорий, увеличение площади озеленения за счет ликвидации неиспользуемых запечатанных территорий;</w:t>
      </w:r>
    </w:p>
    <w:p w:rsidR="003F67D6" w:rsidRPr="003F67D6" w:rsidRDefault="003F67D6" w:rsidP="003F67D6">
      <w:pPr>
        <w:numPr>
          <w:ilvl w:val="0"/>
          <w:numId w:val="75"/>
        </w:numPr>
        <w:ind w:left="0" w:firstLine="709"/>
        <w:jc w:val="both"/>
        <w:rPr>
          <w:rFonts w:cs="Calibri"/>
          <w:sz w:val="24"/>
          <w:lang w:val="ru-RU"/>
        </w:rPr>
      </w:pPr>
      <w:r w:rsidRPr="003F67D6">
        <w:rPr>
          <w:rFonts w:cs="Calibri"/>
          <w:sz w:val="24"/>
          <w:lang w:val="ru-RU"/>
        </w:rPr>
        <w:t>озеленение территорий, в том числе посев газонов на всех территориях, не имеющих твердого покрытия;</w:t>
      </w:r>
    </w:p>
    <w:p w:rsidR="003F67D6" w:rsidRPr="003F67D6" w:rsidRDefault="003F67D6" w:rsidP="003F67D6">
      <w:pPr>
        <w:numPr>
          <w:ilvl w:val="0"/>
          <w:numId w:val="75"/>
        </w:numPr>
        <w:ind w:left="0" w:firstLine="709"/>
        <w:jc w:val="both"/>
        <w:rPr>
          <w:rFonts w:cs="Calibri"/>
          <w:sz w:val="24"/>
        </w:rPr>
      </w:pPr>
      <w:proofErr w:type="spellStart"/>
      <w:r w:rsidRPr="003F67D6">
        <w:rPr>
          <w:rFonts w:cs="Calibri"/>
          <w:sz w:val="24"/>
        </w:rPr>
        <w:t>ежегодное</w:t>
      </w:r>
      <w:proofErr w:type="spellEnd"/>
      <w:r w:rsidRPr="003F67D6">
        <w:rPr>
          <w:rFonts w:cs="Calibri"/>
          <w:sz w:val="24"/>
        </w:rPr>
        <w:t xml:space="preserve"> </w:t>
      </w:r>
      <w:proofErr w:type="spellStart"/>
      <w:r w:rsidRPr="003F67D6">
        <w:rPr>
          <w:rFonts w:cs="Calibri"/>
          <w:sz w:val="24"/>
        </w:rPr>
        <w:t>своевременное</w:t>
      </w:r>
      <w:proofErr w:type="spellEnd"/>
      <w:r w:rsidRPr="003F67D6">
        <w:rPr>
          <w:rFonts w:cs="Calibri"/>
          <w:sz w:val="24"/>
        </w:rPr>
        <w:t xml:space="preserve"> </w:t>
      </w:r>
      <w:proofErr w:type="spellStart"/>
      <w:r w:rsidRPr="003F67D6">
        <w:rPr>
          <w:rFonts w:cs="Calibri"/>
          <w:sz w:val="24"/>
        </w:rPr>
        <w:t>рыхление</w:t>
      </w:r>
      <w:proofErr w:type="spellEnd"/>
      <w:r w:rsidRPr="003F67D6">
        <w:rPr>
          <w:rFonts w:cs="Calibri"/>
          <w:sz w:val="24"/>
        </w:rPr>
        <w:t xml:space="preserve"> </w:t>
      </w:r>
      <w:proofErr w:type="spellStart"/>
      <w:r w:rsidRPr="003F67D6">
        <w:rPr>
          <w:rFonts w:cs="Calibri"/>
          <w:sz w:val="24"/>
        </w:rPr>
        <w:t>почвы</w:t>
      </w:r>
      <w:proofErr w:type="spellEnd"/>
      <w:r w:rsidRPr="003F67D6">
        <w:rPr>
          <w:rFonts w:cs="Calibri"/>
          <w:sz w:val="24"/>
        </w:rPr>
        <w:t>;</w:t>
      </w:r>
    </w:p>
    <w:p w:rsidR="003F67D6" w:rsidRPr="003F67D6" w:rsidRDefault="003F67D6" w:rsidP="003F67D6">
      <w:pPr>
        <w:numPr>
          <w:ilvl w:val="0"/>
          <w:numId w:val="75"/>
        </w:numPr>
        <w:ind w:left="0" w:firstLine="709"/>
        <w:jc w:val="both"/>
        <w:rPr>
          <w:rFonts w:cs="Calibri"/>
          <w:sz w:val="24"/>
          <w:lang w:val="ru-RU"/>
        </w:rPr>
      </w:pPr>
      <w:r w:rsidRPr="003F67D6">
        <w:rPr>
          <w:rFonts w:cs="Calibri"/>
          <w:sz w:val="24"/>
          <w:lang w:val="ru-RU"/>
        </w:rPr>
        <w:t xml:space="preserve">сбор и очистка поверхностного стока с твердых покрытий; </w:t>
      </w:r>
    </w:p>
    <w:p w:rsidR="003F67D6" w:rsidRPr="003F67D6" w:rsidRDefault="003F67D6" w:rsidP="003F67D6">
      <w:pPr>
        <w:numPr>
          <w:ilvl w:val="0"/>
          <w:numId w:val="76"/>
        </w:numPr>
        <w:ind w:left="0" w:firstLine="709"/>
        <w:jc w:val="both"/>
        <w:rPr>
          <w:rFonts w:cs="Calibri"/>
          <w:sz w:val="24"/>
        </w:rPr>
      </w:pPr>
      <w:proofErr w:type="spellStart"/>
      <w:r w:rsidRPr="003F67D6">
        <w:rPr>
          <w:rFonts w:cs="Calibri"/>
          <w:sz w:val="24"/>
        </w:rPr>
        <w:t>планирование</w:t>
      </w:r>
      <w:proofErr w:type="spellEnd"/>
      <w:r w:rsidRPr="003F67D6">
        <w:rPr>
          <w:rFonts w:cs="Calibri"/>
          <w:sz w:val="24"/>
        </w:rPr>
        <w:t xml:space="preserve"> </w:t>
      </w:r>
      <w:proofErr w:type="spellStart"/>
      <w:r w:rsidRPr="003F67D6">
        <w:rPr>
          <w:rFonts w:cs="Calibri"/>
          <w:sz w:val="24"/>
        </w:rPr>
        <w:t>пешеходно-тропиночной</w:t>
      </w:r>
      <w:proofErr w:type="spellEnd"/>
      <w:r w:rsidRPr="003F67D6">
        <w:rPr>
          <w:rFonts w:cs="Calibri"/>
          <w:sz w:val="24"/>
        </w:rPr>
        <w:t xml:space="preserve"> </w:t>
      </w:r>
      <w:proofErr w:type="spellStart"/>
      <w:r w:rsidRPr="003F67D6">
        <w:rPr>
          <w:rFonts w:cs="Calibri"/>
          <w:sz w:val="24"/>
        </w:rPr>
        <w:t>сети</w:t>
      </w:r>
      <w:proofErr w:type="spellEnd"/>
      <w:r w:rsidRPr="003F67D6">
        <w:rPr>
          <w:rFonts w:cs="Calibri"/>
          <w:sz w:val="24"/>
        </w:rPr>
        <w:t xml:space="preserve">; </w:t>
      </w:r>
    </w:p>
    <w:p w:rsidR="003F67D6" w:rsidRPr="003F67D6" w:rsidRDefault="003F67D6" w:rsidP="003F67D6">
      <w:pPr>
        <w:numPr>
          <w:ilvl w:val="0"/>
          <w:numId w:val="76"/>
        </w:numPr>
        <w:ind w:left="0" w:firstLine="709"/>
        <w:jc w:val="both"/>
        <w:rPr>
          <w:rFonts w:cs="Calibri"/>
          <w:sz w:val="24"/>
        </w:rPr>
      </w:pPr>
      <w:proofErr w:type="spellStart"/>
      <w:r w:rsidRPr="003F67D6">
        <w:rPr>
          <w:rFonts w:cs="Calibri"/>
          <w:sz w:val="24"/>
        </w:rPr>
        <w:t>своевременное</w:t>
      </w:r>
      <w:proofErr w:type="spellEnd"/>
      <w:r w:rsidRPr="003F67D6">
        <w:rPr>
          <w:rFonts w:cs="Calibri"/>
          <w:sz w:val="24"/>
        </w:rPr>
        <w:t xml:space="preserve"> </w:t>
      </w:r>
      <w:proofErr w:type="spellStart"/>
      <w:r w:rsidRPr="003F67D6">
        <w:rPr>
          <w:rFonts w:cs="Calibri"/>
          <w:sz w:val="24"/>
        </w:rPr>
        <w:t>удаление</w:t>
      </w:r>
      <w:proofErr w:type="spellEnd"/>
      <w:r w:rsidRPr="003F67D6">
        <w:rPr>
          <w:rFonts w:cs="Calibri"/>
          <w:sz w:val="24"/>
        </w:rPr>
        <w:t xml:space="preserve"> </w:t>
      </w:r>
      <w:proofErr w:type="spellStart"/>
      <w:r w:rsidRPr="003F67D6">
        <w:rPr>
          <w:rFonts w:cs="Calibri"/>
          <w:sz w:val="24"/>
        </w:rPr>
        <w:t>мусора</w:t>
      </w:r>
      <w:proofErr w:type="spellEnd"/>
      <w:r w:rsidRPr="003F67D6">
        <w:rPr>
          <w:rFonts w:cs="Calibri"/>
          <w:sz w:val="24"/>
        </w:rPr>
        <w:t>;</w:t>
      </w:r>
    </w:p>
    <w:p w:rsidR="003F67D6" w:rsidRPr="003F67D6" w:rsidRDefault="003F67D6" w:rsidP="003F67D6">
      <w:pPr>
        <w:numPr>
          <w:ilvl w:val="0"/>
          <w:numId w:val="76"/>
        </w:numPr>
        <w:ind w:left="0" w:firstLine="709"/>
        <w:jc w:val="both"/>
        <w:rPr>
          <w:rFonts w:cs="Calibri"/>
          <w:sz w:val="24"/>
          <w:lang w:val="ru-RU"/>
        </w:rPr>
      </w:pPr>
      <w:r w:rsidRPr="003F67D6">
        <w:rPr>
          <w:rFonts w:cs="Calibri"/>
          <w:sz w:val="24"/>
          <w:lang w:val="ru-RU"/>
        </w:rPr>
        <w:t>сохранение почвенного слоя: при прокладке подземных коммуникаций почвенный слой должен укладываться на прежнее место после окончания работ, а при строительстве надземных сооружений снятая почва используется для озеленения территории, прилегающей к зданию, при возведении зданий снятая под основанием почва может быть использована для создания элементов ландшафтной архитектуры;</w:t>
      </w:r>
    </w:p>
    <w:p w:rsidR="003F67D6" w:rsidRPr="003F67D6" w:rsidRDefault="003F67D6" w:rsidP="003F67D6">
      <w:pPr>
        <w:numPr>
          <w:ilvl w:val="0"/>
          <w:numId w:val="76"/>
        </w:numPr>
        <w:ind w:left="0" w:firstLine="709"/>
        <w:jc w:val="both"/>
        <w:rPr>
          <w:rFonts w:cs="Calibri"/>
          <w:sz w:val="24"/>
          <w:lang w:val="ru-RU"/>
        </w:rPr>
      </w:pPr>
      <w:r w:rsidRPr="003F67D6">
        <w:rPr>
          <w:rFonts w:cs="Calibri"/>
          <w:sz w:val="24"/>
          <w:lang w:val="ru-RU"/>
        </w:rPr>
        <w:t>привозной грунт и другие материалы, используемые для планировки рельефа, должны быть безопасны по радиационным, химическим и микробиологическим характеристикам.</w:t>
      </w:r>
    </w:p>
    <w:p w:rsidR="003F67D6" w:rsidRPr="003F67D6" w:rsidRDefault="003F67D6" w:rsidP="003F67D6">
      <w:pPr>
        <w:ind w:firstLine="709"/>
        <w:jc w:val="both"/>
        <w:rPr>
          <w:rFonts w:cs="Calibri"/>
          <w:sz w:val="24"/>
          <w:lang w:val="ru-RU"/>
        </w:rPr>
      </w:pPr>
      <w:r w:rsidRPr="003F67D6">
        <w:rPr>
          <w:rFonts w:cs="Calibri"/>
          <w:sz w:val="24"/>
          <w:lang w:val="ru-RU"/>
        </w:rPr>
        <w:t xml:space="preserve">В связи с малой интенсивностью движения автотранспорта на рассматриваемой территории мероприятиями, достаточными для улучшения акустической обстановки на планируемой территории, являются: </w:t>
      </w:r>
    </w:p>
    <w:p w:rsidR="003F67D6" w:rsidRPr="003F67D6" w:rsidRDefault="003F67D6" w:rsidP="003F67D6">
      <w:pPr>
        <w:numPr>
          <w:ilvl w:val="0"/>
          <w:numId w:val="77"/>
        </w:numPr>
        <w:ind w:left="0" w:firstLine="709"/>
        <w:jc w:val="both"/>
        <w:rPr>
          <w:rFonts w:cs="Calibri"/>
          <w:sz w:val="24"/>
          <w:lang w:val="ru-RU"/>
        </w:rPr>
      </w:pPr>
      <w:r w:rsidRPr="003F67D6">
        <w:rPr>
          <w:rFonts w:cs="Calibri"/>
          <w:sz w:val="24"/>
          <w:lang w:val="ru-RU"/>
        </w:rPr>
        <w:t>улучшение качества покрытия дорожной сети (минимальный уровень шума наблюдается при наиболее гладком и ровном покрытии);</w:t>
      </w:r>
    </w:p>
    <w:p w:rsidR="003F67D6" w:rsidRPr="003F67D6" w:rsidRDefault="003F67D6" w:rsidP="003F67D6">
      <w:pPr>
        <w:numPr>
          <w:ilvl w:val="0"/>
          <w:numId w:val="77"/>
        </w:numPr>
        <w:ind w:left="0" w:firstLine="709"/>
        <w:jc w:val="both"/>
        <w:rPr>
          <w:rFonts w:cs="Calibri"/>
          <w:sz w:val="24"/>
          <w:lang w:val="ru-RU"/>
        </w:rPr>
      </w:pPr>
      <w:r w:rsidRPr="003F67D6">
        <w:rPr>
          <w:rFonts w:cs="Calibri"/>
          <w:sz w:val="24"/>
          <w:lang w:val="ru-RU"/>
        </w:rPr>
        <w:lastRenderedPageBreak/>
        <w:t xml:space="preserve">проведение </w:t>
      </w:r>
      <w:proofErr w:type="spellStart"/>
      <w:r w:rsidRPr="003F67D6">
        <w:rPr>
          <w:rFonts w:cs="Calibri"/>
          <w:sz w:val="24"/>
          <w:lang w:val="ru-RU"/>
        </w:rPr>
        <w:t>шумозащитного</w:t>
      </w:r>
      <w:proofErr w:type="spellEnd"/>
      <w:r w:rsidRPr="003F67D6">
        <w:rPr>
          <w:rFonts w:cs="Calibri"/>
          <w:sz w:val="24"/>
          <w:lang w:val="ru-RU"/>
        </w:rPr>
        <w:t xml:space="preserve"> озеленения вдоль улично-дорожной сети древесно-кустарниковой растительностью с высокой сомкнутостью крон.</w:t>
      </w:r>
    </w:p>
    <w:p w:rsidR="003F67D6" w:rsidRPr="00CE1E97" w:rsidRDefault="003F67D6" w:rsidP="003F67D6">
      <w:pPr>
        <w:tabs>
          <w:tab w:val="center" w:pos="4820"/>
          <w:tab w:val="left" w:pos="7371"/>
          <w:tab w:val="right" w:pos="9356"/>
        </w:tabs>
        <w:ind w:firstLine="709"/>
        <w:jc w:val="both"/>
        <w:rPr>
          <w:rFonts w:cs="Calibri"/>
          <w:color w:val="000000" w:themeColor="text1"/>
          <w:sz w:val="24"/>
          <w:lang w:val="ru-RU"/>
        </w:rPr>
      </w:pPr>
      <w:r w:rsidRPr="003F67D6">
        <w:rPr>
          <w:rFonts w:cs="Calibri"/>
          <w:sz w:val="24"/>
          <w:lang w:val="ru-RU"/>
        </w:rPr>
        <w:t xml:space="preserve">При проведении соответствующих мероприятий по защите от шума акустическая обстановка на территории </w:t>
      </w:r>
      <w:r w:rsidRPr="003F67D6">
        <w:rPr>
          <w:rFonts w:cstheme="minorHAnsi"/>
          <w:sz w:val="24"/>
          <w:lang w:val="ru-RU"/>
        </w:rPr>
        <w:t xml:space="preserve">населенных пунктов </w:t>
      </w:r>
      <w:proofErr w:type="spellStart"/>
      <w:r w:rsidRPr="003F67D6">
        <w:rPr>
          <w:rFonts w:cstheme="minorHAnsi"/>
          <w:sz w:val="24"/>
          <w:lang w:val="ru-RU"/>
        </w:rPr>
        <w:t>пгт</w:t>
      </w:r>
      <w:proofErr w:type="spellEnd"/>
      <w:r w:rsidRPr="003F67D6">
        <w:rPr>
          <w:rFonts w:cstheme="minorHAnsi"/>
          <w:sz w:val="24"/>
          <w:lang w:val="ru-RU"/>
        </w:rPr>
        <w:t xml:space="preserve">. </w:t>
      </w:r>
      <w:proofErr w:type="spellStart"/>
      <w:r w:rsidRPr="00CE1E97">
        <w:rPr>
          <w:rFonts w:cstheme="minorHAnsi"/>
          <w:sz w:val="24"/>
          <w:lang w:val="ru-RU"/>
        </w:rPr>
        <w:t>Селятино</w:t>
      </w:r>
      <w:proofErr w:type="spellEnd"/>
      <w:r w:rsidRPr="00CE1E97">
        <w:rPr>
          <w:rFonts w:cstheme="minorHAnsi"/>
          <w:sz w:val="24"/>
          <w:lang w:val="ru-RU"/>
        </w:rPr>
        <w:t xml:space="preserve"> </w:t>
      </w:r>
      <w:r w:rsidRPr="00CE1E97">
        <w:rPr>
          <w:rFonts w:cs="Calibri"/>
          <w:color w:val="000000" w:themeColor="text1"/>
          <w:sz w:val="24"/>
          <w:lang w:val="ru-RU"/>
        </w:rPr>
        <w:t>останется благоприятной.</w:t>
      </w:r>
    </w:p>
    <w:p w:rsidR="00CD3C3C" w:rsidRPr="00CE1E97" w:rsidRDefault="00CD3C3C" w:rsidP="003F67D6">
      <w:pPr>
        <w:tabs>
          <w:tab w:val="center" w:pos="4820"/>
          <w:tab w:val="left" w:pos="7371"/>
          <w:tab w:val="right" w:pos="9356"/>
        </w:tabs>
        <w:ind w:firstLine="709"/>
        <w:jc w:val="both"/>
        <w:rPr>
          <w:rFonts w:cs="Calibri"/>
          <w:color w:val="000000" w:themeColor="text1"/>
          <w:sz w:val="24"/>
          <w:lang w:val="ru-RU"/>
        </w:rPr>
      </w:pPr>
    </w:p>
    <w:p w:rsidR="00CD3C3C" w:rsidRDefault="00CD3C3C" w:rsidP="00CD3C3C">
      <w:pPr>
        <w:pStyle w:val="16"/>
        <w:rPr>
          <w:rFonts w:cstheme="minorHAnsi"/>
          <w:szCs w:val="24"/>
          <w:lang w:val="ru-RU"/>
        </w:rPr>
      </w:pPr>
      <w:r w:rsidRPr="00CD3C3C">
        <w:rPr>
          <w:rFonts w:cstheme="minorHAnsi"/>
          <w:szCs w:val="24"/>
          <w:lang w:val="ru-RU"/>
        </w:rPr>
        <w:t xml:space="preserve">8. </w:t>
      </w:r>
      <w:bookmarkStart w:id="71" w:name="_Toc194652883"/>
      <w:r w:rsidRPr="00CD3C3C">
        <w:rPr>
          <w:rFonts w:cstheme="minorHAnsi"/>
          <w:szCs w:val="24"/>
          <w:lang w:val="ru-RU"/>
        </w:rPr>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bookmarkEnd w:id="71"/>
    </w:p>
    <w:p w:rsidR="009D59B0" w:rsidRPr="009D59B0" w:rsidRDefault="009D59B0" w:rsidP="009D59B0">
      <w:pPr>
        <w:rPr>
          <w:lang w:val="ru-RU"/>
        </w:rPr>
      </w:pPr>
    </w:p>
    <w:p w:rsidR="00CD3C3C" w:rsidRPr="00CD3C3C" w:rsidRDefault="00CD3C3C" w:rsidP="00CD3C3C">
      <w:pPr>
        <w:ind w:firstLine="709"/>
        <w:jc w:val="both"/>
        <w:rPr>
          <w:rFonts w:cstheme="minorHAnsi"/>
          <w:sz w:val="24"/>
          <w:lang w:val="ru-RU"/>
        </w:rPr>
      </w:pPr>
      <w:r w:rsidRPr="00CD3C3C">
        <w:rPr>
          <w:rFonts w:cstheme="minorHAnsi"/>
          <w:sz w:val="24"/>
          <w:lang w:val="ru-RU"/>
        </w:rPr>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CD3C3C" w:rsidRPr="00CD3C3C" w:rsidRDefault="00CD3C3C" w:rsidP="00CD3C3C">
      <w:pPr>
        <w:ind w:firstLine="709"/>
        <w:jc w:val="both"/>
        <w:rPr>
          <w:rFonts w:cstheme="minorHAnsi"/>
          <w:sz w:val="24"/>
          <w:lang w:val="ru-RU"/>
        </w:rPr>
      </w:pPr>
      <w:r w:rsidRPr="00CD3C3C">
        <w:rPr>
          <w:rFonts w:cstheme="minorHAnsi"/>
          <w:sz w:val="24"/>
          <w:u w:val="single"/>
          <w:lang w:val="ru-RU"/>
        </w:rPr>
        <w:t>Санитарно-защитных зон предприятий, сооружений и иных объектов:</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от отдельно стоящих гипермаркетов, супермаркетов, торговых комплексов и центров, предприятий общественного питания, многофункциональных комплексов – 50</w:t>
      </w:r>
      <w:r w:rsidRPr="00CD3C3C">
        <w:rPr>
          <w:rFonts w:cstheme="minorHAnsi"/>
          <w:bCs/>
          <w:sz w:val="24"/>
        </w:rPr>
        <w:t> </w:t>
      </w:r>
      <w:r w:rsidRPr="00CD3C3C">
        <w:rPr>
          <w:rFonts w:cstheme="minorHAnsi"/>
          <w:bCs/>
          <w:sz w:val="24"/>
          <w:lang w:val="ru-RU"/>
        </w:rPr>
        <w:t>м;</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 xml:space="preserve">от автозаправочных и </w:t>
      </w:r>
      <w:proofErr w:type="spellStart"/>
      <w:r w:rsidRPr="00CD3C3C">
        <w:rPr>
          <w:rFonts w:cstheme="minorHAnsi"/>
          <w:bCs/>
          <w:sz w:val="24"/>
          <w:lang w:val="ru-RU"/>
        </w:rPr>
        <w:t>автогазозаправочных</w:t>
      </w:r>
      <w:proofErr w:type="spellEnd"/>
      <w:r w:rsidRPr="00CD3C3C">
        <w:rPr>
          <w:rFonts w:cstheme="minorHAnsi"/>
          <w:bCs/>
          <w:sz w:val="24"/>
          <w:lang w:val="ru-RU"/>
        </w:rPr>
        <w:t xml:space="preserve"> станций – 50-100 м;</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 xml:space="preserve">от станций технического обслуживания автомобилей </w:t>
      </w:r>
      <w:r w:rsidRPr="00CD3C3C">
        <w:rPr>
          <w:rFonts w:cstheme="minorHAnsi"/>
          <w:sz w:val="24"/>
          <w:lang w:val="ru-RU"/>
        </w:rPr>
        <w:t xml:space="preserve">– </w:t>
      </w:r>
      <w:r w:rsidRPr="00CD3C3C">
        <w:rPr>
          <w:rFonts w:cstheme="minorHAnsi"/>
          <w:bCs/>
          <w:sz w:val="24"/>
          <w:lang w:val="ru-RU"/>
        </w:rPr>
        <w:t>50-100 м;</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от котельных – на основании результатов расчетов рассеивания загрязнений в атмосферном воздухе и уровней физического воздействия;</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очистных сооружений полной биологической очистки проектной производительностью до 5,0 тыс. куб. м/сутки – 150</w:t>
      </w:r>
      <w:r w:rsidRPr="00CD3C3C">
        <w:rPr>
          <w:rFonts w:cstheme="minorHAnsi"/>
          <w:sz w:val="24"/>
        </w:rPr>
        <w:t> </w:t>
      </w:r>
      <w:r w:rsidRPr="00CD3C3C">
        <w:rPr>
          <w:rFonts w:cstheme="minorHAnsi"/>
          <w:sz w:val="24"/>
          <w:lang w:val="ru-RU"/>
        </w:rPr>
        <w:t>м;</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очистных сооружений поверхностного стока – 50</w:t>
      </w:r>
      <w:r w:rsidRPr="00CD3C3C">
        <w:rPr>
          <w:rFonts w:cstheme="minorHAnsi"/>
          <w:sz w:val="24"/>
        </w:rPr>
        <w:t> </w:t>
      </w:r>
      <w:r w:rsidRPr="00CD3C3C">
        <w:rPr>
          <w:rFonts w:cstheme="minorHAnsi"/>
          <w:sz w:val="24"/>
          <w:lang w:val="ru-RU"/>
        </w:rPr>
        <w:t>м для сооружений закрытого типа;</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канализационных насосных станций – 20 м;</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локальных очистных сооружений – 20 м.</w:t>
      </w:r>
    </w:p>
    <w:p w:rsidR="00CD3C3C" w:rsidRPr="00CD3C3C" w:rsidRDefault="00CD3C3C" w:rsidP="00CD3C3C">
      <w:pPr>
        <w:ind w:firstLine="709"/>
        <w:jc w:val="both"/>
        <w:rPr>
          <w:rFonts w:cstheme="minorHAnsi"/>
          <w:sz w:val="24"/>
          <w:u w:val="single"/>
        </w:rPr>
      </w:pPr>
      <w:proofErr w:type="spellStart"/>
      <w:r w:rsidRPr="00CD3C3C">
        <w:rPr>
          <w:rFonts w:cstheme="minorHAnsi"/>
          <w:sz w:val="24"/>
          <w:u w:val="single"/>
        </w:rPr>
        <w:t>Санитарных</w:t>
      </w:r>
      <w:proofErr w:type="spellEnd"/>
      <w:r w:rsidRPr="00CD3C3C">
        <w:rPr>
          <w:rFonts w:cstheme="minorHAnsi"/>
          <w:sz w:val="24"/>
          <w:u w:val="single"/>
        </w:rPr>
        <w:t xml:space="preserve"> </w:t>
      </w:r>
      <w:proofErr w:type="spellStart"/>
      <w:r w:rsidRPr="00CD3C3C">
        <w:rPr>
          <w:rFonts w:cstheme="minorHAnsi"/>
          <w:sz w:val="24"/>
          <w:u w:val="single"/>
        </w:rPr>
        <w:t>разрывов</w:t>
      </w:r>
      <w:proofErr w:type="spellEnd"/>
      <w:r w:rsidRPr="00CD3C3C">
        <w:rPr>
          <w:rFonts w:cstheme="minorHAnsi"/>
          <w:sz w:val="24"/>
          <w:u w:val="single"/>
        </w:rPr>
        <w:t xml:space="preserve">: </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 xml:space="preserve">от открытых автостоянок и паркингов </w:t>
      </w:r>
      <w:r w:rsidRPr="00CD3C3C">
        <w:rPr>
          <w:rFonts w:cstheme="minorHAnsi"/>
          <w:sz w:val="24"/>
          <w:lang w:val="ru-RU"/>
        </w:rPr>
        <w:t xml:space="preserve">– </w:t>
      </w:r>
      <w:r w:rsidRPr="00CD3C3C">
        <w:rPr>
          <w:rFonts w:cstheme="minorHAnsi"/>
          <w:bCs/>
          <w:sz w:val="24"/>
          <w:lang w:val="ru-RU"/>
        </w:rPr>
        <w:t>10-50 м;</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от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от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CD3C3C" w:rsidRPr="00CD3C3C" w:rsidRDefault="00CD3C3C" w:rsidP="00CD3C3C">
      <w:pPr>
        <w:numPr>
          <w:ilvl w:val="0"/>
          <w:numId w:val="78"/>
        </w:numPr>
        <w:ind w:left="0" w:firstLine="709"/>
        <w:contextualSpacing/>
        <w:jc w:val="both"/>
        <w:rPr>
          <w:rFonts w:cstheme="minorHAnsi"/>
          <w:bCs/>
          <w:sz w:val="24"/>
          <w:lang w:val="ru-RU"/>
        </w:rPr>
      </w:pPr>
      <w:r w:rsidRPr="00CD3C3C">
        <w:rPr>
          <w:rFonts w:cstheme="minorHAnsi"/>
          <w:bCs/>
          <w:sz w:val="24"/>
          <w:lang w:val="ru-RU"/>
        </w:rPr>
        <w:t>от центральных тепловых пунктов – 25 м.</w:t>
      </w:r>
    </w:p>
    <w:p w:rsidR="00CD3C3C" w:rsidRPr="00CD3C3C" w:rsidRDefault="00CD3C3C" w:rsidP="00CD3C3C">
      <w:pPr>
        <w:ind w:firstLine="709"/>
        <w:jc w:val="both"/>
        <w:rPr>
          <w:rFonts w:cstheme="minorHAnsi"/>
          <w:sz w:val="24"/>
          <w:u w:val="single"/>
          <w:lang w:val="ru-RU"/>
        </w:rPr>
      </w:pPr>
      <w:r w:rsidRPr="00CD3C3C">
        <w:rPr>
          <w:rFonts w:cstheme="minorHAnsi"/>
          <w:sz w:val="24"/>
          <w:u w:val="single"/>
          <w:lang w:val="ru-RU"/>
        </w:rPr>
        <w:t>Охранных зон газопроводов и систем газоснабжения:</w:t>
      </w:r>
    </w:p>
    <w:p w:rsidR="00CD3C3C" w:rsidRPr="00CD3C3C" w:rsidRDefault="00CD3C3C" w:rsidP="00CD3C3C">
      <w:pPr>
        <w:numPr>
          <w:ilvl w:val="0"/>
          <w:numId w:val="78"/>
        </w:numPr>
        <w:ind w:left="0" w:firstLine="709"/>
        <w:contextualSpacing/>
        <w:jc w:val="both"/>
        <w:rPr>
          <w:rFonts w:cstheme="minorHAnsi"/>
          <w:sz w:val="24"/>
        </w:rPr>
      </w:pPr>
      <w:proofErr w:type="spellStart"/>
      <w:r w:rsidRPr="00CD3C3C">
        <w:rPr>
          <w:rFonts w:cstheme="minorHAnsi"/>
          <w:sz w:val="24"/>
        </w:rPr>
        <w:t>от</w:t>
      </w:r>
      <w:proofErr w:type="spellEnd"/>
      <w:r w:rsidRPr="00CD3C3C">
        <w:rPr>
          <w:rFonts w:cstheme="minorHAnsi"/>
          <w:sz w:val="24"/>
        </w:rPr>
        <w:t xml:space="preserve"> </w:t>
      </w:r>
      <w:proofErr w:type="spellStart"/>
      <w:r w:rsidRPr="00CD3C3C">
        <w:rPr>
          <w:rFonts w:cstheme="minorHAnsi"/>
          <w:sz w:val="24"/>
        </w:rPr>
        <w:t>распределительных</w:t>
      </w:r>
      <w:proofErr w:type="spellEnd"/>
      <w:r w:rsidRPr="00CD3C3C">
        <w:rPr>
          <w:rFonts w:cstheme="minorHAnsi"/>
          <w:sz w:val="24"/>
        </w:rPr>
        <w:t xml:space="preserve"> </w:t>
      </w:r>
      <w:proofErr w:type="spellStart"/>
      <w:r w:rsidRPr="00CD3C3C">
        <w:rPr>
          <w:rFonts w:cstheme="minorHAnsi"/>
          <w:sz w:val="24"/>
        </w:rPr>
        <w:t>газопроводов</w:t>
      </w:r>
      <w:proofErr w:type="spellEnd"/>
      <w:r w:rsidRPr="00CD3C3C">
        <w:rPr>
          <w:rFonts w:cstheme="minorHAnsi"/>
          <w:sz w:val="24"/>
        </w:rPr>
        <w:t xml:space="preserve"> – 2 м;</w:t>
      </w:r>
    </w:p>
    <w:p w:rsidR="00CD3C3C" w:rsidRPr="00CD3C3C" w:rsidRDefault="00CD3C3C" w:rsidP="00CD3C3C">
      <w:pPr>
        <w:numPr>
          <w:ilvl w:val="0"/>
          <w:numId w:val="78"/>
        </w:numPr>
        <w:ind w:left="0" w:firstLine="709"/>
        <w:contextualSpacing/>
        <w:jc w:val="both"/>
        <w:rPr>
          <w:rFonts w:cstheme="minorHAnsi"/>
          <w:sz w:val="24"/>
        </w:rPr>
      </w:pPr>
      <w:proofErr w:type="spellStart"/>
      <w:r w:rsidRPr="00CD3C3C">
        <w:rPr>
          <w:rFonts w:cstheme="minorHAnsi"/>
          <w:sz w:val="24"/>
        </w:rPr>
        <w:t>от</w:t>
      </w:r>
      <w:proofErr w:type="spellEnd"/>
      <w:r w:rsidRPr="00CD3C3C">
        <w:rPr>
          <w:rFonts w:cstheme="minorHAnsi"/>
          <w:sz w:val="24"/>
        </w:rPr>
        <w:t xml:space="preserve"> </w:t>
      </w:r>
      <w:proofErr w:type="spellStart"/>
      <w:r w:rsidRPr="00CD3C3C">
        <w:rPr>
          <w:rFonts w:cstheme="minorHAnsi"/>
          <w:sz w:val="24"/>
        </w:rPr>
        <w:t>газорегуляторных</w:t>
      </w:r>
      <w:proofErr w:type="spellEnd"/>
      <w:r w:rsidRPr="00CD3C3C">
        <w:rPr>
          <w:rFonts w:cstheme="minorHAnsi"/>
          <w:sz w:val="24"/>
        </w:rPr>
        <w:t xml:space="preserve"> </w:t>
      </w:r>
      <w:proofErr w:type="spellStart"/>
      <w:r w:rsidRPr="00CD3C3C">
        <w:rPr>
          <w:rFonts w:cstheme="minorHAnsi"/>
          <w:sz w:val="24"/>
        </w:rPr>
        <w:t>пунктов</w:t>
      </w:r>
      <w:proofErr w:type="spellEnd"/>
      <w:r w:rsidRPr="00CD3C3C">
        <w:rPr>
          <w:rFonts w:cstheme="minorHAnsi"/>
          <w:sz w:val="24"/>
        </w:rPr>
        <w:t xml:space="preserve"> – 10 м. </w:t>
      </w:r>
    </w:p>
    <w:p w:rsidR="00CD3C3C" w:rsidRPr="00CD3C3C" w:rsidRDefault="00CD3C3C" w:rsidP="00CD3C3C">
      <w:pPr>
        <w:ind w:firstLine="709"/>
        <w:jc w:val="both"/>
        <w:rPr>
          <w:rFonts w:cstheme="minorHAnsi"/>
          <w:sz w:val="24"/>
          <w:u w:val="single"/>
          <w:lang w:val="ru-RU"/>
        </w:rPr>
      </w:pPr>
      <w:r w:rsidRPr="00CD3C3C">
        <w:rPr>
          <w:rFonts w:cstheme="minorHAnsi"/>
          <w:sz w:val="24"/>
          <w:u w:val="single"/>
          <w:lang w:val="ru-RU"/>
        </w:rPr>
        <w:t>Охранных зон объектов электросетевого хозяйства:</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 xml:space="preserve">от трансформаторных подстанций 10/0,4 </w:t>
      </w:r>
      <w:proofErr w:type="spellStart"/>
      <w:r w:rsidRPr="00CD3C3C">
        <w:rPr>
          <w:rFonts w:cstheme="minorHAnsi"/>
          <w:sz w:val="24"/>
          <w:lang w:val="ru-RU"/>
        </w:rPr>
        <w:t>кВ</w:t>
      </w:r>
      <w:proofErr w:type="spellEnd"/>
      <w:r w:rsidRPr="00CD3C3C">
        <w:rPr>
          <w:rFonts w:cstheme="minorHAnsi"/>
          <w:sz w:val="24"/>
          <w:lang w:val="ru-RU"/>
        </w:rPr>
        <w:t xml:space="preserve"> – 10 м от всех сторон ограждения подстанции по периметру;</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воздушных линий электропередачи от проекций крайних проводов на землю в зависимости от напряжения:</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xml:space="preserve">- ВЛ 10 </w:t>
      </w:r>
      <w:proofErr w:type="spellStart"/>
      <w:r w:rsidRPr="00CD3C3C">
        <w:rPr>
          <w:rFonts w:cstheme="minorHAnsi"/>
          <w:sz w:val="24"/>
          <w:lang w:val="ru-RU"/>
        </w:rPr>
        <w:t>кВ</w:t>
      </w:r>
      <w:proofErr w:type="spellEnd"/>
      <w:r w:rsidRPr="00CD3C3C">
        <w:rPr>
          <w:rFonts w:cstheme="minorHAnsi"/>
          <w:sz w:val="24"/>
          <w:lang w:val="ru-RU"/>
        </w:rPr>
        <w:t xml:space="preserve"> – 10 м;</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xml:space="preserve">- ВЛ110 </w:t>
      </w:r>
      <w:proofErr w:type="spellStart"/>
      <w:r w:rsidRPr="00CD3C3C">
        <w:rPr>
          <w:rFonts w:cstheme="minorHAnsi"/>
          <w:sz w:val="24"/>
          <w:lang w:val="ru-RU"/>
        </w:rPr>
        <w:t>кВ</w:t>
      </w:r>
      <w:proofErr w:type="spellEnd"/>
      <w:r w:rsidRPr="00CD3C3C">
        <w:rPr>
          <w:rFonts w:cstheme="minorHAnsi"/>
          <w:sz w:val="24"/>
          <w:lang w:val="ru-RU"/>
        </w:rPr>
        <w:t xml:space="preserve"> – 20 м.</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кабельных линий электропередачи – 1 м от кабеля в обе стороны.</w:t>
      </w:r>
    </w:p>
    <w:p w:rsidR="00CD3C3C" w:rsidRPr="00CD3C3C" w:rsidRDefault="00CD3C3C" w:rsidP="00CD3C3C">
      <w:pPr>
        <w:ind w:firstLine="709"/>
        <w:contextualSpacing/>
        <w:jc w:val="both"/>
        <w:rPr>
          <w:rFonts w:cstheme="minorHAnsi"/>
          <w:sz w:val="24"/>
        </w:rPr>
      </w:pPr>
      <w:proofErr w:type="spellStart"/>
      <w:r w:rsidRPr="00CD3C3C">
        <w:rPr>
          <w:rFonts w:cstheme="minorHAnsi"/>
          <w:sz w:val="24"/>
          <w:u w:val="single"/>
        </w:rPr>
        <w:t>Охранных</w:t>
      </w:r>
      <w:proofErr w:type="spellEnd"/>
      <w:r w:rsidRPr="00CD3C3C">
        <w:rPr>
          <w:rFonts w:cstheme="minorHAnsi"/>
          <w:sz w:val="24"/>
          <w:u w:val="single"/>
        </w:rPr>
        <w:t xml:space="preserve"> </w:t>
      </w:r>
      <w:proofErr w:type="spellStart"/>
      <w:r w:rsidRPr="00CD3C3C">
        <w:rPr>
          <w:rFonts w:cstheme="minorHAnsi"/>
          <w:sz w:val="24"/>
          <w:u w:val="single"/>
        </w:rPr>
        <w:t>зон</w:t>
      </w:r>
      <w:proofErr w:type="spellEnd"/>
      <w:r w:rsidRPr="00CD3C3C">
        <w:rPr>
          <w:rFonts w:cstheme="minorHAnsi"/>
          <w:sz w:val="24"/>
          <w:u w:val="single"/>
        </w:rPr>
        <w:t xml:space="preserve"> </w:t>
      </w:r>
      <w:proofErr w:type="spellStart"/>
      <w:r w:rsidRPr="00CD3C3C">
        <w:rPr>
          <w:rFonts w:cstheme="minorHAnsi"/>
          <w:sz w:val="24"/>
          <w:u w:val="single"/>
        </w:rPr>
        <w:t>линий</w:t>
      </w:r>
      <w:proofErr w:type="spellEnd"/>
      <w:r w:rsidRPr="00CD3C3C">
        <w:rPr>
          <w:rFonts w:cstheme="minorHAnsi"/>
          <w:sz w:val="24"/>
          <w:u w:val="single"/>
        </w:rPr>
        <w:t xml:space="preserve"> </w:t>
      </w:r>
      <w:proofErr w:type="spellStart"/>
      <w:r w:rsidRPr="00CD3C3C">
        <w:rPr>
          <w:rFonts w:cstheme="minorHAnsi"/>
          <w:sz w:val="24"/>
          <w:u w:val="single"/>
        </w:rPr>
        <w:t>связи</w:t>
      </w:r>
      <w:proofErr w:type="spellEnd"/>
      <w:r w:rsidRPr="00CD3C3C">
        <w:rPr>
          <w:rFonts w:cstheme="minorHAnsi"/>
          <w:sz w:val="24"/>
          <w:u w:val="single"/>
        </w:rPr>
        <w:t>:</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линий связи – 2 м от провода (кабеля) в обе стороны.</w:t>
      </w:r>
    </w:p>
    <w:p w:rsidR="00CD3C3C" w:rsidRPr="00CD3C3C" w:rsidRDefault="00CD3C3C" w:rsidP="00CD3C3C">
      <w:pPr>
        <w:ind w:firstLine="709"/>
        <w:contextualSpacing/>
        <w:jc w:val="both"/>
        <w:rPr>
          <w:rFonts w:cstheme="minorHAnsi"/>
          <w:sz w:val="24"/>
          <w:u w:val="single"/>
        </w:rPr>
      </w:pPr>
      <w:proofErr w:type="spellStart"/>
      <w:r w:rsidRPr="00CD3C3C">
        <w:rPr>
          <w:rFonts w:cstheme="minorHAnsi"/>
          <w:sz w:val="24"/>
          <w:u w:val="single"/>
        </w:rPr>
        <w:t>Охранных</w:t>
      </w:r>
      <w:proofErr w:type="spellEnd"/>
      <w:r w:rsidRPr="00CD3C3C">
        <w:rPr>
          <w:rFonts w:cstheme="minorHAnsi"/>
          <w:sz w:val="24"/>
          <w:u w:val="single"/>
        </w:rPr>
        <w:t xml:space="preserve"> </w:t>
      </w:r>
      <w:proofErr w:type="spellStart"/>
      <w:r w:rsidRPr="00CD3C3C">
        <w:rPr>
          <w:rFonts w:cstheme="minorHAnsi"/>
          <w:sz w:val="24"/>
          <w:u w:val="single"/>
        </w:rPr>
        <w:t>зон</w:t>
      </w:r>
      <w:proofErr w:type="spellEnd"/>
      <w:r w:rsidRPr="00CD3C3C">
        <w:rPr>
          <w:rFonts w:cstheme="minorHAnsi"/>
          <w:sz w:val="24"/>
          <w:u w:val="single"/>
        </w:rPr>
        <w:t xml:space="preserve"> </w:t>
      </w:r>
      <w:proofErr w:type="spellStart"/>
      <w:r w:rsidRPr="00CD3C3C">
        <w:rPr>
          <w:rFonts w:cstheme="minorHAnsi"/>
          <w:sz w:val="24"/>
          <w:u w:val="single"/>
        </w:rPr>
        <w:t>тепловых</w:t>
      </w:r>
      <w:proofErr w:type="spellEnd"/>
      <w:r w:rsidRPr="00CD3C3C">
        <w:rPr>
          <w:rFonts w:cstheme="minorHAnsi"/>
          <w:sz w:val="24"/>
          <w:u w:val="single"/>
        </w:rPr>
        <w:t xml:space="preserve"> </w:t>
      </w:r>
      <w:proofErr w:type="spellStart"/>
      <w:r w:rsidRPr="00CD3C3C">
        <w:rPr>
          <w:rFonts w:cstheme="minorHAnsi"/>
          <w:sz w:val="24"/>
          <w:u w:val="single"/>
        </w:rPr>
        <w:t>сетей</w:t>
      </w:r>
      <w:proofErr w:type="spellEnd"/>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3 м от края конструкции тепловых сетей</w:t>
      </w:r>
    </w:p>
    <w:p w:rsidR="00CD3C3C" w:rsidRPr="00CD3C3C" w:rsidRDefault="00CD3C3C" w:rsidP="00CD3C3C">
      <w:pPr>
        <w:ind w:firstLine="709"/>
        <w:contextualSpacing/>
        <w:jc w:val="both"/>
        <w:rPr>
          <w:rFonts w:cstheme="minorHAnsi"/>
          <w:sz w:val="24"/>
          <w:u w:val="single"/>
          <w:lang w:val="ru-RU"/>
        </w:rPr>
      </w:pPr>
      <w:r w:rsidRPr="00CD3C3C">
        <w:rPr>
          <w:rFonts w:cstheme="minorHAnsi"/>
          <w:sz w:val="24"/>
          <w:u w:val="single"/>
          <w:lang w:val="ru-RU"/>
        </w:rPr>
        <w:t>Зон минимально-допустимых расстояний от инженерных сетей:</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самотечных канализационных сетей – 3 м по горизонтали в свету;</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напорных канализационных сетей – 5 м по горизонтали в свету;</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lastRenderedPageBreak/>
        <w:t>от водопроводных сетей – 5 м по горизонтали в свету;</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 xml:space="preserve">от тепловых сетей по горизонтали в свету: </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xml:space="preserve">– 5 м от оболочки </w:t>
      </w:r>
      <w:proofErr w:type="spellStart"/>
      <w:r w:rsidRPr="00CD3C3C">
        <w:rPr>
          <w:rFonts w:cstheme="minorHAnsi"/>
          <w:sz w:val="24"/>
          <w:lang w:val="ru-RU"/>
        </w:rPr>
        <w:t>бесканальной</w:t>
      </w:r>
      <w:proofErr w:type="spellEnd"/>
      <w:r w:rsidRPr="00CD3C3C">
        <w:rPr>
          <w:rFonts w:cstheme="minorHAnsi"/>
          <w:sz w:val="24"/>
          <w:lang w:val="ru-RU"/>
        </w:rPr>
        <w:t xml:space="preserve"> прокладки; </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2 м от края конструкции канальной прокладки;</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 xml:space="preserve">от газораспределительных сетей по горизонтали в свету: </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xml:space="preserve">– 10 м от газопроводов высокого давления </w:t>
      </w:r>
      <w:r w:rsidRPr="00CD3C3C">
        <w:rPr>
          <w:rFonts w:cstheme="minorHAnsi"/>
          <w:sz w:val="24"/>
        </w:rPr>
        <w:t>I</w:t>
      </w:r>
      <w:r w:rsidRPr="00CD3C3C">
        <w:rPr>
          <w:rFonts w:cstheme="minorHAnsi"/>
          <w:sz w:val="24"/>
          <w:lang w:val="ru-RU"/>
        </w:rPr>
        <w:t xml:space="preserve"> категории Р≤1,2 МПа </w:t>
      </w:r>
      <w:r w:rsidRPr="00CD3C3C">
        <w:rPr>
          <w:rFonts w:cstheme="minorHAnsi"/>
          <w:sz w:val="24"/>
        </w:rPr>
        <w:t>D</w:t>
      </w:r>
      <w:r w:rsidRPr="00CD3C3C">
        <w:rPr>
          <w:rFonts w:cstheme="minorHAnsi"/>
          <w:sz w:val="24"/>
          <w:lang w:val="ru-RU"/>
        </w:rPr>
        <w:t>≤300 мм;</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xml:space="preserve">– 7 м от газопроводов высокого давления </w:t>
      </w:r>
      <w:r w:rsidRPr="00CD3C3C">
        <w:rPr>
          <w:rFonts w:cstheme="minorHAnsi"/>
          <w:sz w:val="24"/>
        </w:rPr>
        <w:t>II</w:t>
      </w:r>
      <w:r w:rsidRPr="00CD3C3C">
        <w:rPr>
          <w:rFonts w:cstheme="minorHAnsi"/>
          <w:sz w:val="24"/>
          <w:lang w:val="ru-RU"/>
        </w:rPr>
        <w:t xml:space="preserve"> категории Р≤0,6 МПа;</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xml:space="preserve">– 2 м от газопроводов низкого давления </w:t>
      </w:r>
      <w:r w:rsidRPr="00CD3C3C">
        <w:rPr>
          <w:rFonts w:cstheme="minorHAnsi"/>
          <w:sz w:val="24"/>
        </w:rPr>
        <w:t>IV</w:t>
      </w:r>
      <w:r w:rsidRPr="00CD3C3C">
        <w:rPr>
          <w:rFonts w:cstheme="minorHAnsi"/>
          <w:sz w:val="24"/>
          <w:lang w:val="ru-RU"/>
        </w:rPr>
        <w:t xml:space="preserve"> категории </w:t>
      </w:r>
      <w:proofErr w:type="gramStart"/>
      <w:r w:rsidRPr="00CD3C3C">
        <w:rPr>
          <w:rFonts w:cstheme="minorHAnsi"/>
          <w:sz w:val="24"/>
          <w:lang w:val="ru-RU"/>
        </w:rPr>
        <w:t>Р&lt;</w:t>
      </w:r>
      <w:proofErr w:type="gramEnd"/>
      <w:r w:rsidRPr="00CD3C3C">
        <w:rPr>
          <w:rFonts w:cstheme="minorHAnsi"/>
          <w:sz w:val="24"/>
          <w:lang w:val="ru-RU"/>
        </w:rPr>
        <w:t>0,005 МПа;</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15 м от газорегуляторного пункта 0,6 МПа≤Рвх≤1,2 МПа;</w:t>
      </w:r>
    </w:p>
    <w:p w:rsidR="00CD3C3C" w:rsidRPr="00CD3C3C" w:rsidRDefault="00CD3C3C" w:rsidP="00CD3C3C">
      <w:pPr>
        <w:ind w:firstLine="709"/>
        <w:contextualSpacing/>
        <w:jc w:val="both"/>
        <w:rPr>
          <w:rFonts w:cstheme="minorHAnsi"/>
          <w:sz w:val="24"/>
          <w:lang w:val="ru-RU"/>
        </w:rPr>
      </w:pPr>
      <w:r w:rsidRPr="00CD3C3C">
        <w:rPr>
          <w:rFonts w:cstheme="minorHAnsi"/>
          <w:sz w:val="24"/>
          <w:lang w:val="ru-RU"/>
        </w:rPr>
        <w:t>– 10 м от газорегуляторного пункта 0,3 МПа≤Рвх≤0,6 МПа.</w:t>
      </w:r>
    </w:p>
    <w:p w:rsidR="00CD3C3C" w:rsidRPr="00CD3C3C" w:rsidRDefault="00CD3C3C" w:rsidP="00CD3C3C">
      <w:pPr>
        <w:ind w:firstLine="709"/>
        <w:contextualSpacing/>
        <w:jc w:val="both"/>
        <w:rPr>
          <w:rFonts w:cstheme="minorHAnsi"/>
          <w:sz w:val="24"/>
          <w:lang w:val="ru-RU"/>
        </w:rPr>
      </w:pPr>
      <w:r w:rsidRPr="00CD3C3C">
        <w:rPr>
          <w:rFonts w:cstheme="minorHAnsi"/>
          <w:sz w:val="24"/>
          <w:u w:val="single"/>
          <w:lang w:val="ru-RU"/>
        </w:rPr>
        <w:t>Зон санитарной охраны источников питьевого водоснабжения:</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граница первого пояса зоны санитарной охраны (ЗСО) подземного источника водоснабжения устанавливается на расстоянии не менее 30 м от водозабора при использовании защищённых подземных вод и на расстоянии не менее 50 м - при использовании недостаточно защищенных подземных вод;</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водопроводных насосных станций – 15 м;</w:t>
      </w:r>
    </w:p>
    <w:p w:rsidR="00CD3C3C" w:rsidRPr="00CD3C3C" w:rsidRDefault="00CD3C3C" w:rsidP="00CD3C3C">
      <w:pPr>
        <w:numPr>
          <w:ilvl w:val="0"/>
          <w:numId w:val="78"/>
        </w:numPr>
        <w:ind w:left="0" w:firstLine="709"/>
        <w:contextualSpacing/>
        <w:jc w:val="both"/>
        <w:rPr>
          <w:rFonts w:cstheme="minorHAnsi"/>
          <w:sz w:val="24"/>
          <w:lang w:val="ru-RU"/>
        </w:rPr>
      </w:pPr>
      <w:r w:rsidRPr="00CD3C3C">
        <w:rPr>
          <w:rFonts w:cstheme="minorHAnsi"/>
          <w:sz w:val="24"/>
          <w:lang w:val="ru-RU"/>
        </w:rPr>
        <w:t>от водопроводных сетей – санитарно-защитная полоса – 10 м по обе стороны.</w:t>
      </w:r>
    </w:p>
    <w:p w:rsidR="00CD3C3C" w:rsidRPr="00CD3C3C" w:rsidRDefault="00CD3C3C" w:rsidP="00CD3C3C">
      <w:pPr>
        <w:ind w:firstLine="709"/>
        <w:jc w:val="both"/>
        <w:rPr>
          <w:rFonts w:cstheme="minorHAnsi"/>
          <w:sz w:val="24"/>
          <w:lang w:val="ru-RU"/>
        </w:rPr>
      </w:pPr>
      <w:r w:rsidRPr="00CD3C3C">
        <w:rPr>
          <w:rFonts w:cstheme="minorHAnsi"/>
          <w:sz w:val="24"/>
          <w:lang w:val="ru-RU"/>
        </w:rPr>
        <w:t>В границах планируемых производственных и коммунальных зон, зон транспортной и инженерной инфраструктур, необходимо предусматривать такие виды деятельности 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CD3C3C" w:rsidRPr="00CD3C3C" w:rsidRDefault="00CD3C3C" w:rsidP="00CD3C3C">
      <w:pPr>
        <w:ind w:firstLine="709"/>
        <w:jc w:val="both"/>
        <w:rPr>
          <w:rFonts w:cstheme="minorHAnsi"/>
          <w:sz w:val="24"/>
          <w:lang w:val="ru-RU"/>
        </w:rPr>
      </w:pPr>
      <w:r w:rsidRPr="00CD3C3C">
        <w:rPr>
          <w:rFonts w:cstheme="minorHAnsi"/>
          <w:sz w:val="24"/>
          <w:lang w:val="ru-RU"/>
        </w:rPr>
        <w:t>1)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CD3C3C" w:rsidRPr="00CD3C3C" w:rsidRDefault="00CD3C3C" w:rsidP="00CD3C3C">
      <w:pPr>
        <w:ind w:firstLine="709"/>
        <w:jc w:val="both"/>
        <w:rPr>
          <w:rFonts w:cstheme="minorHAnsi"/>
          <w:sz w:val="24"/>
          <w:lang w:val="ru-RU"/>
        </w:rPr>
      </w:pPr>
      <w:r w:rsidRPr="00CD3C3C">
        <w:rPr>
          <w:rFonts w:cstheme="minorHAnsi"/>
          <w:sz w:val="24"/>
          <w:lang w:val="ru-RU"/>
        </w:rPr>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CD3C3C" w:rsidRPr="00CD3C3C" w:rsidRDefault="00CD3C3C" w:rsidP="00CD3C3C">
      <w:pPr>
        <w:ind w:firstLine="709"/>
        <w:jc w:val="both"/>
        <w:rPr>
          <w:rFonts w:cstheme="minorHAnsi"/>
          <w:sz w:val="24"/>
          <w:lang w:val="ru-RU"/>
        </w:rPr>
      </w:pPr>
      <w:r w:rsidRPr="00CD3C3C">
        <w:rPr>
          <w:rFonts w:cstheme="minorHAnsi"/>
          <w:sz w:val="24"/>
          <w:lang w:val="ru-RU"/>
        </w:rPr>
        <w:t>Информация по санитарно-защитным зонам приводится в информационных целях и не является предметом утверждения.</w:t>
      </w:r>
    </w:p>
    <w:p w:rsidR="00CD3C3C" w:rsidRPr="00CD3C3C" w:rsidRDefault="00CD3C3C" w:rsidP="00CD3C3C">
      <w:pPr>
        <w:ind w:firstLine="709"/>
        <w:jc w:val="both"/>
        <w:rPr>
          <w:rFonts w:cstheme="minorHAnsi"/>
          <w:sz w:val="24"/>
          <w:lang w:val="ru-RU"/>
        </w:rPr>
      </w:pPr>
      <w:r w:rsidRPr="00CD3C3C">
        <w:rPr>
          <w:rFonts w:cstheme="minorHAnsi"/>
          <w:sz w:val="24"/>
          <w:lang w:val="ru-RU"/>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устанавливаются «</w:t>
      </w:r>
      <w:hyperlink w:anchor="P31" w:history="1">
        <w:r w:rsidRPr="00CD3C3C">
          <w:rPr>
            <w:rFonts w:cstheme="minorHAnsi"/>
            <w:sz w:val="24"/>
            <w:lang w:val="ru-RU"/>
          </w:rPr>
          <w:t>Правила</w:t>
        </w:r>
      </w:hyperlink>
      <w:r w:rsidRPr="00CD3C3C">
        <w:rPr>
          <w:rFonts w:cstheme="minorHAnsi"/>
          <w:sz w:val="24"/>
          <w:lang w:val="ru-RU"/>
        </w:rPr>
        <w:t xml:space="preserve">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w:t>
      </w:r>
      <w:r w:rsidR="00B37340">
        <w:rPr>
          <w:rFonts w:cstheme="minorHAnsi"/>
          <w:sz w:val="24"/>
          <w:lang w:val="ru-RU"/>
        </w:rPr>
        <w:br/>
      </w:r>
      <w:r w:rsidRPr="00CD3C3C">
        <w:rPr>
          <w:rFonts w:cstheme="minorHAnsi"/>
          <w:sz w:val="24"/>
          <w:lang w:val="ru-RU"/>
        </w:rPr>
        <w:t>от 03.03.2018</w:t>
      </w:r>
      <w:r w:rsidRPr="00CD3C3C">
        <w:rPr>
          <w:rFonts w:cstheme="minorHAnsi"/>
          <w:sz w:val="24"/>
        </w:rPr>
        <w:t> </w:t>
      </w:r>
      <w:r w:rsidRPr="00CD3C3C">
        <w:rPr>
          <w:rFonts w:cstheme="minorHAnsi"/>
          <w:sz w:val="24"/>
          <w:lang w:val="ru-RU"/>
        </w:rPr>
        <w:t>№</w:t>
      </w:r>
      <w:r w:rsidRPr="00CD3C3C">
        <w:rPr>
          <w:rFonts w:cstheme="minorHAnsi"/>
          <w:sz w:val="24"/>
        </w:rPr>
        <w:t> </w:t>
      </w:r>
      <w:r w:rsidRPr="00CD3C3C">
        <w:rPr>
          <w:rFonts w:cstheme="minorHAnsi"/>
          <w:sz w:val="24"/>
          <w:lang w:val="ru-RU"/>
        </w:rPr>
        <w:t xml:space="preserve">222. </w:t>
      </w:r>
    </w:p>
    <w:p w:rsidR="00CD3C3C" w:rsidRPr="00CD3C3C" w:rsidRDefault="00CD3C3C" w:rsidP="00CD3C3C">
      <w:pPr>
        <w:ind w:firstLine="709"/>
        <w:jc w:val="both"/>
        <w:rPr>
          <w:rFonts w:cstheme="minorHAnsi"/>
          <w:sz w:val="24"/>
          <w:lang w:val="ru-RU"/>
        </w:rPr>
      </w:pPr>
      <w:r w:rsidRPr="00CD3C3C">
        <w:rPr>
          <w:rFonts w:cstheme="minorHAnsi"/>
          <w:sz w:val="24"/>
          <w:lang w:val="ru-RU"/>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AD65B1" w:rsidRDefault="00AD65B1" w:rsidP="00CD3C3C">
      <w:pPr>
        <w:ind w:firstLine="709"/>
        <w:jc w:val="both"/>
        <w:rPr>
          <w:rFonts w:cstheme="minorHAnsi"/>
          <w:sz w:val="24"/>
          <w:highlight w:val="yellow"/>
          <w:lang w:val="ru-RU"/>
        </w:rPr>
      </w:pPr>
    </w:p>
    <w:p w:rsidR="00AD65B1" w:rsidRDefault="00AD65B1" w:rsidP="00AD65B1">
      <w:pPr>
        <w:pStyle w:val="16"/>
        <w:rPr>
          <w:rFonts w:cstheme="minorHAnsi"/>
          <w:bCs w:val="0"/>
          <w:szCs w:val="24"/>
        </w:rPr>
      </w:pPr>
      <w:r w:rsidRPr="00AD65B1">
        <w:rPr>
          <w:rFonts w:cstheme="minorHAnsi"/>
          <w:bCs w:val="0"/>
          <w:szCs w:val="24"/>
        </w:rPr>
        <w:t xml:space="preserve">9. </w:t>
      </w:r>
      <w:bookmarkStart w:id="72" w:name="_Toc41492858"/>
      <w:bookmarkStart w:id="73" w:name="_Toc42263563"/>
      <w:bookmarkStart w:id="74" w:name="_Toc99628200"/>
      <w:bookmarkStart w:id="75" w:name="_Toc194652884"/>
      <w:r w:rsidRPr="00AD65B1">
        <w:rPr>
          <w:rFonts w:cstheme="minorHAnsi"/>
          <w:bCs w:val="0"/>
          <w:szCs w:val="24"/>
        </w:rPr>
        <w:t>ТЕХНИКО-ЭКОНОМИЧЕСКИЕ ПОКАЗАТЕЛИ</w:t>
      </w:r>
      <w:bookmarkEnd w:id="72"/>
      <w:bookmarkEnd w:id="73"/>
      <w:r w:rsidRPr="00AD65B1">
        <w:rPr>
          <w:rFonts w:cstheme="minorHAnsi"/>
          <w:bCs w:val="0"/>
          <w:szCs w:val="24"/>
        </w:rPr>
        <w:t>*</w:t>
      </w:r>
      <w:bookmarkEnd w:id="74"/>
      <w:bookmarkEnd w:id="75"/>
    </w:p>
    <w:p w:rsidR="009D59B0" w:rsidRPr="009D59B0" w:rsidRDefault="009D59B0" w:rsidP="009D59B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493"/>
        <w:gridCol w:w="2059"/>
        <w:gridCol w:w="2074"/>
        <w:gridCol w:w="1491"/>
      </w:tblGrid>
      <w:tr w:rsidR="00AD65B1" w:rsidRPr="00AD65B1" w:rsidTr="00DD0726">
        <w:trPr>
          <w:trHeight w:val="1084"/>
          <w:tblHeader/>
          <w:jc w:val="center"/>
        </w:trPr>
        <w:tc>
          <w:tcPr>
            <w:tcW w:w="1510" w:type="pct"/>
            <w:vAlign w:val="center"/>
          </w:tcPr>
          <w:p w:rsidR="00AD65B1" w:rsidRPr="00AD65B1" w:rsidRDefault="00AD65B1" w:rsidP="002E559B">
            <w:pPr>
              <w:suppressAutoHyphens/>
              <w:jc w:val="center"/>
              <w:rPr>
                <w:rFonts w:eastAsia="Times New Roman" w:cs="Calibri"/>
                <w:b/>
                <w:bCs/>
                <w:sz w:val="24"/>
              </w:rPr>
            </w:pPr>
            <w:bookmarkStart w:id="76" w:name="_Hlk145516493"/>
            <w:proofErr w:type="spellStart"/>
            <w:r w:rsidRPr="00AD65B1">
              <w:rPr>
                <w:rFonts w:eastAsia="Times New Roman" w:cs="Calibri"/>
                <w:b/>
                <w:bCs/>
                <w:sz w:val="24"/>
              </w:rPr>
              <w:t>Показатели</w:t>
            </w:r>
            <w:proofErr w:type="spellEnd"/>
          </w:p>
        </w:tc>
        <w:tc>
          <w:tcPr>
            <w:tcW w:w="732" w:type="pct"/>
            <w:vAlign w:val="center"/>
          </w:tcPr>
          <w:p w:rsidR="00AD65B1" w:rsidRPr="00AD65B1" w:rsidRDefault="00AD65B1" w:rsidP="002E559B">
            <w:pPr>
              <w:suppressAutoHyphens/>
              <w:ind w:right="-79"/>
              <w:jc w:val="center"/>
              <w:rPr>
                <w:rFonts w:eastAsia="Times New Roman" w:cs="Calibri"/>
                <w:b/>
                <w:bCs/>
                <w:sz w:val="24"/>
              </w:rPr>
            </w:pPr>
            <w:proofErr w:type="spellStart"/>
            <w:r w:rsidRPr="00AD65B1">
              <w:rPr>
                <w:rFonts w:eastAsia="Times New Roman" w:cs="Calibri"/>
                <w:b/>
                <w:bCs/>
                <w:sz w:val="24"/>
              </w:rPr>
              <w:t>Единица</w:t>
            </w:r>
            <w:proofErr w:type="spellEnd"/>
            <w:r w:rsidRPr="00AD65B1">
              <w:rPr>
                <w:rFonts w:eastAsia="Times New Roman" w:cs="Calibri"/>
                <w:b/>
                <w:bCs/>
                <w:sz w:val="24"/>
              </w:rPr>
              <w:t xml:space="preserve"> </w:t>
            </w:r>
            <w:proofErr w:type="spellStart"/>
            <w:r w:rsidRPr="00AD65B1">
              <w:rPr>
                <w:rFonts w:eastAsia="Times New Roman" w:cs="Calibri"/>
                <w:b/>
                <w:bCs/>
                <w:sz w:val="24"/>
              </w:rPr>
              <w:t>измерения</w:t>
            </w:r>
            <w:proofErr w:type="spellEnd"/>
          </w:p>
        </w:tc>
        <w:tc>
          <w:tcPr>
            <w:tcW w:w="1010" w:type="pct"/>
            <w:vAlign w:val="center"/>
          </w:tcPr>
          <w:p w:rsidR="00AD65B1" w:rsidRPr="00AD65B1" w:rsidRDefault="00AD65B1" w:rsidP="002E559B">
            <w:pPr>
              <w:suppressAutoHyphens/>
              <w:jc w:val="center"/>
              <w:rPr>
                <w:rFonts w:eastAsia="Times New Roman" w:cs="Calibri"/>
                <w:b/>
                <w:bCs/>
                <w:sz w:val="24"/>
              </w:rPr>
            </w:pPr>
            <w:proofErr w:type="spellStart"/>
            <w:r w:rsidRPr="00AD65B1">
              <w:rPr>
                <w:rFonts w:eastAsia="Times New Roman" w:cs="Calibri"/>
                <w:b/>
                <w:bCs/>
                <w:sz w:val="24"/>
              </w:rPr>
              <w:t>Существующее</w:t>
            </w:r>
            <w:proofErr w:type="spellEnd"/>
            <w:r w:rsidRPr="00AD65B1">
              <w:rPr>
                <w:rFonts w:eastAsia="Times New Roman" w:cs="Calibri"/>
                <w:b/>
                <w:bCs/>
                <w:sz w:val="24"/>
              </w:rPr>
              <w:t xml:space="preserve"> </w:t>
            </w:r>
            <w:proofErr w:type="spellStart"/>
            <w:r w:rsidRPr="00AD65B1">
              <w:rPr>
                <w:rFonts w:eastAsia="Times New Roman" w:cs="Calibri"/>
                <w:b/>
                <w:bCs/>
                <w:sz w:val="24"/>
              </w:rPr>
              <w:t>положение</w:t>
            </w:r>
            <w:proofErr w:type="spellEnd"/>
          </w:p>
        </w:tc>
        <w:tc>
          <w:tcPr>
            <w:tcW w:w="1017" w:type="pct"/>
            <w:vAlign w:val="center"/>
          </w:tcPr>
          <w:p w:rsidR="00AD65B1" w:rsidRPr="00AD65B1" w:rsidRDefault="00AD65B1" w:rsidP="002E559B">
            <w:pPr>
              <w:suppressAutoHyphens/>
              <w:jc w:val="center"/>
              <w:rPr>
                <w:rFonts w:eastAsia="Times New Roman" w:cs="Calibri"/>
                <w:b/>
                <w:bCs/>
                <w:sz w:val="24"/>
              </w:rPr>
            </w:pPr>
            <w:proofErr w:type="spellStart"/>
            <w:r w:rsidRPr="00AD65B1">
              <w:rPr>
                <w:rFonts w:eastAsia="Times New Roman" w:cs="Calibri"/>
                <w:b/>
                <w:bCs/>
                <w:sz w:val="24"/>
              </w:rPr>
              <w:t>Первая</w:t>
            </w:r>
            <w:proofErr w:type="spellEnd"/>
          </w:p>
          <w:p w:rsidR="00AD65B1" w:rsidRPr="00AD65B1" w:rsidRDefault="00AD65B1" w:rsidP="002E559B">
            <w:pPr>
              <w:suppressAutoHyphens/>
              <w:jc w:val="center"/>
              <w:rPr>
                <w:rFonts w:eastAsia="Times New Roman" w:cs="Calibri"/>
                <w:b/>
                <w:bCs/>
                <w:sz w:val="24"/>
              </w:rPr>
            </w:pPr>
            <w:proofErr w:type="spellStart"/>
            <w:r w:rsidRPr="00AD65B1">
              <w:rPr>
                <w:rFonts w:eastAsia="Times New Roman" w:cs="Calibri"/>
                <w:b/>
                <w:bCs/>
                <w:sz w:val="24"/>
              </w:rPr>
              <w:t>очередь</w:t>
            </w:r>
            <w:proofErr w:type="spellEnd"/>
          </w:p>
          <w:p w:rsidR="00AD65B1" w:rsidRPr="00AD65B1" w:rsidRDefault="00AD65B1" w:rsidP="002E559B">
            <w:pPr>
              <w:suppressAutoHyphens/>
              <w:jc w:val="center"/>
              <w:rPr>
                <w:rFonts w:eastAsia="Times New Roman" w:cs="Calibri"/>
                <w:b/>
                <w:bCs/>
                <w:sz w:val="24"/>
              </w:rPr>
            </w:pPr>
            <w:r w:rsidRPr="00AD65B1">
              <w:rPr>
                <w:rFonts w:eastAsia="Times New Roman" w:cs="Calibri"/>
                <w:b/>
                <w:bCs/>
                <w:sz w:val="24"/>
              </w:rPr>
              <w:t>2030 г.</w:t>
            </w:r>
          </w:p>
        </w:tc>
        <w:tc>
          <w:tcPr>
            <w:tcW w:w="732" w:type="pct"/>
            <w:vAlign w:val="center"/>
          </w:tcPr>
          <w:p w:rsidR="00AD65B1" w:rsidRPr="00AD65B1" w:rsidRDefault="00AD65B1" w:rsidP="002E559B">
            <w:pPr>
              <w:suppressAutoHyphens/>
              <w:jc w:val="center"/>
              <w:rPr>
                <w:rFonts w:eastAsia="Times New Roman" w:cs="Calibri"/>
                <w:b/>
                <w:bCs/>
                <w:sz w:val="24"/>
              </w:rPr>
            </w:pPr>
            <w:proofErr w:type="spellStart"/>
            <w:r w:rsidRPr="00AD65B1">
              <w:rPr>
                <w:rFonts w:eastAsia="Times New Roman" w:cs="Calibri"/>
                <w:b/>
                <w:bCs/>
                <w:sz w:val="24"/>
              </w:rPr>
              <w:t>Расчетный</w:t>
            </w:r>
            <w:proofErr w:type="spellEnd"/>
            <w:r w:rsidRPr="00AD65B1">
              <w:rPr>
                <w:rFonts w:eastAsia="Times New Roman" w:cs="Calibri"/>
                <w:b/>
                <w:bCs/>
                <w:sz w:val="24"/>
              </w:rPr>
              <w:t xml:space="preserve"> </w:t>
            </w:r>
            <w:proofErr w:type="spellStart"/>
            <w:r w:rsidRPr="00AD65B1">
              <w:rPr>
                <w:rFonts w:eastAsia="Times New Roman" w:cs="Calibri"/>
                <w:b/>
                <w:bCs/>
                <w:sz w:val="24"/>
              </w:rPr>
              <w:t>срок</w:t>
            </w:r>
            <w:proofErr w:type="spellEnd"/>
          </w:p>
          <w:p w:rsidR="00AD65B1" w:rsidRPr="00AD65B1" w:rsidRDefault="00AD65B1" w:rsidP="002E559B">
            <w:pPr>
              <w:suppressAutoHyphens/>
              <w:jc w:val="center"/>
              <w:rPr>
                <w:rFonts w:eastAsia="Times New Roman" w:cs="Calibri"/>
                <w:b/>
                <w:bCs/>
                <w:sz w:val="24"/>
              </w:rPr>
            </w:pPr>
            <w:r w:rsidRPr="00AD65B1">
              <w:rPr>
                <w:rFonts w:eastAsia="Times New Roman" w:cs="Calibri"/>
                <w:b/>
                <w:bCs/>
                <w:sz w:val="24"/>
              </w:rPr>
              <w:t>2045 г.</w:t>
            </w:r>
          </w:p>
        </w:tc>
      </w:tr>
      <w:tr w:rsidR="00AD65B1" w:rsidRPr="00AD65B1" w:rsidTr="00DD0726">
        <w:trPr>
          <w:jc w:val="center"/>
        </w:trPr>
        <w:tc>
          <w:tcPr>
            <w:tcW w:w="5000" w:type="pct"/>
            <w:gridSpan w:val="5"/>
          </w:tcPr>
          <w:p w:rsidR="00AD65B1" w:rsidRPr="00AD65B1" w:rsidRDefault="00AD65B1" w:rsidP="002E559B">
            <w:pPr>
              <w:suppressAutoHyphens/>
              <w:ind w:firstLine="22"/>
              <w:jc w:val="center"/>
              <w:rPr>
                <w:rFonts w:eastAsia="Times New Roman" w:cs="Calibri"/>
                <w:b/>
                <w:bCs/>
                <w:sz w:val="24"/>
                <w:highlight w:val="yellow"/>
              </w:rPr>
            </w:pPr>
            <w:proofErr w:type="spellStart"/>
            <w:r w:rsidRPr="00AD65B1">
              <w:rPr>
                <w:rFonts w:eastAsia="Times New Roman" w:cs="Calibri"/>
                <w:b/>
                <w:bCs/>
                <w:sz w:val="24"/>
              </w:rPr>
              <w:t>Население</w:t>
            </w:r>
            <w:proofErr w:type="spellEnd"/>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lastRenderedPageBreak/>
              <w:t>Численность</w:t>
            </w:r>
            <w:proofErr w:type="spellEnd"/>
            <w:r w:rsidRPr="00AD65B1">
              <w:rPr>
                <w:rFonts w:eastAsia="Times New Roman" w:cs="Calibri"/>
                <w:sz w:val="24"/>
              </w:rPr>
              <w:t xml:space="preserve"> </w:t>
            </w:r>
            <w:proofErr w:type="spellStart"/>
            <w:r w:rsidRPr="00AD65B1">
              <w:rPr>
                <w:rFonts w:eastAsia="Times New Roman" w:cs="Calibri"/>
                <w:sz w:val="24"/>
              </w:rPr>
              <w:t>постоянного</w:t>
            </w:r>
            <w:proofErr w:type="spellEnd"/>
            <w:r w:rsidRPr="00AD65B1">
              <w:rPr>
                <w:rFonts w:eastAsia="Times New Roman" w:cs="Calibri"/>
                <w:sz w:val="24"/>
              </w:rPr>
              <w:t xml:space="preserve"> </w:t>
            </w:r>
            <w:proofErr w:type="spellStart"/>
            <w:r w:rsidRPr="00AD65B1">
              <w:rPr>
                <w:rFonts w:eastAsia="Times New Roman" w:cs="Calibri"/>
                <w:sz w:val="24"/>
              </w:rPr>
              <w:t>населения</w:t>
            </w:r>
            <w:proofErr w:type="spellEnd"/>
            <w:r w:rsidRPr="00AD65B1">
              <w:rPr>
                <w:rFonts w:eastAsia="Times New Roman" w:cs="Calibri"/>
                <w:sz w:val="24"/>
              </w:rPr>
              <w:t xml:space="preserve"> 01.01.2025 </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чел</w:t>
            </w:r>
            <w:proofErr w:type="spellEnd"/>
            <w:r w:rsidRPr="00AD65B1">
              <w:rPr>
                <w:rFonts w:eastAsia="Times New Roman" w:cs="Calibri"/>
                <w:sz w:val="24"/>
              </w:rPr>
              <w:t>.</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14,5</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14,5</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14,5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Трудовые</w:t>
            </w:r>
            <w:proofErr w:type="spellEnd"/>
            <w:r w:rsidRPr="00AD65B1">
              <w:rPr>
                <w:rFonts w:eastAsia="Times New Roman" w:cs="Calibri"/>
                <w:sz w:val="24"/>
              </w:rPr>
              <w:t xml:space="preserve"> </w:t>
            </w:r>
            <w:proofErr w:type="spellStart"/>
            <w:r w:rsidRPr="00AD65B1">
              <w:rPr>
                <w:rFonts w:eastAsia="Times New Roman" w:cs="Calibri"/>
                <w:sz w:val="24"/>
              </w:rPr>
              <w:t>ресурсы</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чел</w:t>
            </w:r>
            <w:proofErr w:type="spellEnd"/>
            <w:r w:rsidRPr="00AD65B1">
              <w:rPr>
                <w:rFonts w:eastAsia="Times New Roman" w:cs="Calibri"/>
                <w:sz w:val="24"/>
              </w:rPr>
              <w:t>.</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н/д</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Численность</w:t>
            </w:r>
            <w:proofErr w:type="spellEnd"/>
            <w:r w:rsidRPr="00AD65B1">
              <w:rPr>
                <w:rFonts w:eastAsia="Times New Roman" w:cs="Calibri"/>
                <w:sz w:val="24"/>
              </w:rPr>
              <w:t xml:space="preserve"> </w:t>
            </w:r>
            <w:proofErr w:type="spellStart"/>
            <w:r w:rsidRPr="00AD65B1">
              <w:rPr>
                <w:rFonts w:eastAsia="Times New Roman" w:cs="Calibri"/>
                <w:sz w:val="24"/>
              </w:rPr>
              <w:t>сезонного</w:t>
            </w:r>
            <w:proofErr w:type="spellEnd"/>
            <w:r w:rsidRPr="00AD65B1">
              <w:rPr>
                <w:rFonts w:eastAsia="Times New Roman" w:cs="Calibri"/>
                <w:sz w:val="24"/>
              </w:rPr>
              <w:t xml:space="preserve"> </w:t>
            </w:r>
            <w:proofErr w:type="spellStart"/>
            <w:r w:rsidRPr="00AD65B1">
              <w:rPr>
                <w:rFonts w:eastAsia="Times New Roman" w:cs="Calibri"/>
                <w:sz w:val="24"/>
              </w:rPr>
              <w:t>населения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чел</w:t>
            </w:r>
            <w:proofErr w:type="spellEnd"/>
            <w:r w:rsidRPr="00AD65B1">
              <w:rPr>
                <w:rFonts w:eastAsia="Times New Roman" w:cs="Calibri"/>
                <w:sz w:val="24"/>
              </w:rPr>
              <w:t>.</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0</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0</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0</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Количество</w:t>
            </w:r>
            <w:proofErr w:type="spellEnd"/>
            <w:r w:rsidRPr="00AD65B1">
              <w:rPr>
                <w:rFonts w:eastAsia="Times New Roman" w:cs="Calibri"/>
                <w:sz w:val="24"/>
              </w:rPr>
              <w:t xml:space="preserve"> </w:t>
            </w:r>
            <w:proofErr w:type="spellStart"/>
            <w:r w:rsidRPr="00AD65B1">
              <w:rPr>
                <w:rFonts w:eastAsia="Times New Roman" w:cs="Calibri"/>
                <w:sz w:val="24"/>
              </w:rPr>
              <w:t>рабочих</w:t>
            </w:r>
            <w:proofErr w:type="spellEnd"/>
            <w:r w:rsidRPr="00AD65B1">
              <w:rPr>
                <w:rFonts w:eastAsia="Times New Roman" w:cs="Calibri"/>
                <w:sz w:val="24"/>
              </w:rPr>
              <w:t xml:space="preserve"> </w:t>
            </w:r>
            <w:proofErr w:type="spellStart"/>
            <w:r w:rsidRPr="00AD65B1">
              <w:rPr>
                <w:rFonts w:eastAsia="Times New Roman" w:cs="Calibri"/>
                <w:sz w:val="24"/>
              </w:rPr>
              <w:t>мест</w:t>
            </w:r>
            <w:proofErr w:type="spellEnd"/>
          </w:p>
        </w:tc>
        <w:tc>
          <w:tcPr>
            <w:tcW w:w="732" w:type="pct"/>
            <w:vAlign w:val="center"/>
          </w:tcPr>
          <w:p w:rsidR="00AD65B1" w:rsidRPr="00AD65B1" w:rsidRDefault="00AD65B1" w:rsidP="002E559B">
            <w:pPr>
              <w:suppressAutoHyphens/>
              <w:ind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чел</w:t>
            </w:r>
            <w:proofErr w:type="spellEnd"/>
            <w:r w:rsidRPr="00AD65B1">
              <w:rPr>
                <w:rFonts w:eastAsia="Times New Roman" w:cs="Calibri"/>
                <w:sz w:val="24"/>
              </w:rPr>
              <w:t>.</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10,5</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10,7</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10,7</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b/>
                <w:bCs/>
                <w:sz w:val="24"/>
              </w:rPr>
            </w:pPr>
            <w:proofErr w:type="spellStart"/>
            <w:r w:rsidRPr="00AD65B1">
              <w:rPr>
                <w:rFonts w:eastAsia="Times New Roman" w:cs="Calibri"/>
                <w:b/>
                <w:bCs/>
                <w:sz w:val="24"/>
              </w:rPr>
              <w:t>Жилищный</w:t>
            </w:r>
            <w:proofErr w:type="spellEnd"/>
            <w:r w:rsidRPr="00AD65B1">
              <w:rPr>
                <w:rFonts w:eastAsia="Times New Roman" w:cs="Calibri"/>
                <w:b/>
                <w:bCs/>
                <w:sz w:val="24"/>
              </w:rPr>
              <w:t xml:space="preserve"> </w:t>
            </w:r>
            <w:proofErr w:type="spellStart"/>
            <w:r w:rsidRPr="00AD65B1">
              <w:rPr>
                <w:rFonts w:eastAsia="Times New Roman" w:cs="Calibri"/>
                <w:b/>
                <w:bCs/>
                <w:sz w:val="24"/>
              </w:rPr>
              <w:t>фонд</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
        </w:tc>
        <w:tc>
          <w:tcPr>
            <w:tcW w:w="1010" w:type="pct"/>
            <w:vAlign w:val="center"/>
          </w:tcPr>
          <w:p w:rsidR="00AD65B1" w:rsidRPr="00AD65B1" w:rsidRDefault="00AD65B1" w:rsidP="002E559B">
            <w:pPr>
              <w:suppressAutoHyphens/>
              <w:ind w:firstLine="22"/>
              <w:jc w:val="center"/>
              <w:rPr>
                <w:rFonts w:eastAsia="Times New Roman" w:cs="Calibri"/>
                <w:sz w:val="24"/>
              </w:rPr>
            </w:pPr>
          </w:p>
        </w:tc>
        <w:tc>
          <w:tcPr>
            <w:tcW w:w="1017" w:type="pct"/>
            <w:vAlign w:val="center"/>
          </w:tcPr>
          <w:p w:rsidR="00AD65B1" w:rsidRPr="00AD65B1" w:rsidRDefault="00AD65B1" w:rsidP="002E559B">
            <w:pPr>
              <w:suppressAutoHyphens/>
              <w:ind w:firstLine="22"/>
              <w:jc w:val="center"/>
              <w:rPr>
                <w:rFonts w:eastAsia="Times New Roman" w:cs="Calibri"/>
                <w:sz w:val="24"/>
              </w:rPr>
            </w:pPr>
          </w:p>
        </w:tc>
        <w:tc>
          <w:tcPr>
            <w:tcW w:w="732" w:type="pct"/>
            <w:vAlign w:val="center"/>
          </w:tcPr>
          <w:p w:rsidR="00AD65B1" w:rsidRPr="00AD65B1" w:rsidRDefault="00AD65B1" w:rsidP="002E559B">
            <w:pPr>
              <w:suppressAutoHyphens/>
              <w:ind w:firstLine="22"/>
              <w:jc w:val="center"/>
              <w:rPr>
                <w:rFonts w:eastAsia="Times New Roman" w:cs="Calibri"/>
                <w:sz w:val="24"/>
              </w:rPr>
            </w:pPr>
          </w:p>
        </w:tc>
      </w:tr>
      <w:tr w:rsidR="00AD65B1" w:rsidRPr="00AD65B1" w:rsidTr="00DD0726">
        <w:trPr>
          <w:jc w:val="center"/>
        </w:trPr>
        <w:tc>
          <w:tcPr>
            <w:tcW w:w="1510" w:type="pct"/>
          </w:tcPr>
          <w:p w:rsidR="00AD65B1" w:rsidRPr="00AD65B1" w:rsidRDefault="00AD65B1" w:rsidP="002E559B">
            <w:pPr>
              <w:suppressAutoHyphens/>
              <w:ind w:hanging="23"/>
              <w:jc w:val="center"/>
              <w:rPr>
                <w:rFonts w:eastAsia="Times New Roman" w:cs="Calibri"/>
                <w:sz w:val="24"/>
              </w:rPr>
            </w:pPr>
            <w:proofErr w:type="spellStart"/>
            <w:r w:rsidRPr="00AD65B1">
              <w:rPr>
                <w:rFonts w:eastAsia="Times New Roman" w:cs="Calibri"/>
                <w:sz w:val="24"/>
              </w:rPr>
              <w:t>Жилищный</w:t>
            </w:r>
            <w:proofErr w:type="spellEnd"/>
            <w:r w:rsidRPr="00AD65B1">
              <w:rPr>
                <w:rFonts w:eastAsia="Times New Roman" w:cs="Calibri"/>
                <w:sz w:val="24"/>
              </w:rPr>
              <w:t xml:space="preserve"> </w:t>
            </w:r>
            <w:proofErr w:type="spellStart"/>
            <w:r w:rsidRPr="00AD65B1">
              <w:rPr>
                <w:rFonts w:eastAsia="Times New Roman" w:cs="Calibri"/>
                <w:sz w:val="24"/>
              </w:rPr>
              <w:t>фонд</w:t>
            </w:r>
            <w:proofErr w:type="spellEnd"/>
            <w:r w:rsidRPr="00AD65B1">
              <w:rPr>
                <w:rFonts w:eastAsia="Times New Roman" w:cs="Calibri"/>
                <w:sz w:val="24"/>
              </w:rPr>
              <w:t xml:space="preserve"> – </w:t>
            </w:r>
            <w:proofErr w:type="spellStart"/>
            <w:r w:rsidRPr="00AD65B1">
              <w:rPr>
                <w:rFonts w:eastAsia="Times New Roman" w:cs="Calibri"/>
                <w:sz w:val="24"/>
              </w:rPr>
              <w:t>всего</w:t>
            </w:r>
            <w:proofErr w:type="spellEnd"/>
            <w:r w:rsidRPr="00AD65B1">
              <w:rPr>
                <w:rFonts w:eastAsia="Times New Roman" w:cs="Calibri"/>
                <w:sz w:val="24"/>
              </w:rPr>
              <w:t>,</w:t>
            </w:r>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353,0</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353,0</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353,0</w:t>
            </w:r>
          </w:p>
        </w:tc>
      </w:tr>
      <w:tr w:rsidR="00AD65B1" w:rsidRPr="00AD65B1" w:rsidTr="00DD0726">
        <w:trPr>
          <w:jc w:val="center"/>
        </w:trPr>
        <w:tc>
          <w:tcPr>
            <w:tcW w:w="1510" w:type="pct"/>
          </w:tcPr>
          <w:p w:rsidR="00AD65B1" w:rsidRPr="00AD65B1" w:rsidRDefault="00AD65B1" w:rsidP="002E559B">
            <w:pPr>
              <w:suppressAutoHyphens/>
              <w:rPr>
                <w:rFonts w:eastAsia="Times New Roman" w:cs="Calibri"/>
                <w:sz w:val="24"/>
              </w:rPr>
            </w:pPr>
            <w:proofErr w:type="spellStart"/>
            <w:r w:rsidRPr="00AD65B1">
              <w:rPr>
                <w:rFonts w:eastAsia="Times New Roman" w:cs="Calibri"/>
                <w:sz w:val="24"/>
              </w:rPr>
              <w:t>Многоквартирная</w:t>
            </w:r>
            <w:proofErr w:type="spellEnd"/>
            <w:r w:rsidRPr="00AD65B1">
              <w:rPr>
                <w:rFonts w:eastAsia="Times New Roman" w:cs="Calibri"/>
                <w:sz w:val="24"/>
              </w:rPr>
              <w:t xml:space="preserve"> </w:t>
            </w:r>
            <w:proofErr w:type="spellStart"/>
            <w:r w:rsidRPr="00AD65B1">
              <w:rPr>
                <w:rFonts w:eastAsia="Times New Roman" w:cs="Calibri"/>
                <w:sz w:val="24"/>
              </w:rPr>
              <w:t>жилая</w:t>
            </w:r>
            <w:proofErr w:type="spellEnd"/>
            <w:r w:rsidRPr="00AD65B1">
              <w:rPr>
                <w:rFonts w:eastAsia="Times New Roman" w:cs="Calibri"/>
                <w:sz w:val="24"/>
              </w:rPr>
              <w:t xml:space="preserve"> </w:t>
            </w:r>
            <w:proofErr w:type="spellStart"/>
            <w:r w:rsidRPr="00AD65B1">
              <w:rPr>
                <w:rFonts w:eastAsia="Times New Roman" w:cs="Calibri"/>
                <w:sz w:val="24"/>
              </w:rPr>
              <w:t>застройка</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343,9</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343,9</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343,9</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Индивидуальная</w:t>
            </w:r>
            <w:proofErr w:type="spellEnd"/>
            <w:r w:rsidRPr="00AD65B1">
              <w:rPr>
                <w:rFonts w:eastAsia="Times New Roman" w:cs="Calibri"/>
                <w:sz w:val="24"/>
              </w:rPr>
              <w:t xml:space="preserve"> </w:t>
            </w:r>
            <w:proofErr w:type="spellStart"/>
            <w:r w:rsidRPr="00AD65B1">
              <w:rPr>
                <w:rFonts w:eastAsia="Times New Roman" w:cs="Calibri"/>
                <w:sz w:val="24"/>
              </w:rPr>
              <w:t>жилая</w:t>
            </w:r>
            <w:proofErr w:type="spellEnd"/>
            <w:r w:rsidRPr="00AD65B1">
              <w:rPr>
                <w:rFonts w:eastAsia="Times New Roman" w:cs="Calibri"/>
                <w:sz w:val="24"/>
              </w:rPr>
              <w:t xml:space="preserve"> </w:t>
            </w:r>
            <w:proofErr w:type="spellStart"/>
            <w:r w:rsidRPr="00AD65B1">
              <w:rPr>
                <w:rFonts w:eastAsia="Times New Roman" w:cs="Calibri"/>
                <w:sz w:val="24"/>
              </w:rPr>
              <w:t>застройка</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9,1</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9,1</w:t>
            </w:r>
          </w:p>
        </w:tc>
        <w:tc>
          <w:tcPr>
            <w:tcW w:w="732" w:type="pct"/>
            <w:shd w:val="clear" w:color="auto" w:fill="auto"/>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9,1</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Средняя</w:t>
            </w:r>
            <w:proofErr w:type="spellEnd"/>
            <w:r w:rsidRPr="00AD65B1">
              <w:rPr>
                <w:rFonts w:eastAsia="Times New Roman" w:cs="Calibri"/>
                <w:sz w:val="24"/>
              </w:rPr>
              <w:t xml:space="preserve"> </w:t>
            </w:r>
            <w:proofErr w:type="spellStart"/>
            <w:r w:rsidRPr="00AD65B1">
              <w:rPr>
                <w:rFonts w:eastAsia="Times New Roman" w:cs="Calibri"/>
                <w:sz w:val="24"/>
              </w:rPr>
              <w:t>этажность</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bCs/>
                <w:sz w:val="24"/>
              </w:rPr>
              <w:t>эт</w:t>
            </w:r>
            <w:proofErr w:type="spellEnd"/>
            <w:r w:rsidRPr="00AD65B1">
              <w:rPr>
                <w:rFonts w:eastAsia="Times New Roman" w:cs="Calibri"/>
                <w:bCs/>
                <w:sz w:val="24"/>
              </w:rPr>
              <w:t>.</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5000" w:type="pct"/>
            <w:gridSpan w:val="5"/>
          </w:tcPr>
          <w:p w:rsidR="00AD65B1" w:rsidRPr="00AD65B1" w:rsidRDefault="00AD65B1" w:rsidP="002E559B">
            <w:pPr>
              <w:suppressAutoHyphens/>
              <w:ind w:firstLine="22"/>
              <w:rPr>
                <w:rFonts w:eastAsia="Times New Roman" w:cs="Calibri"/>
                <w:b/>
                <w:bCs/>
                <w:sz w:val="24"/>
              </w:rPr>
            </w:pPr>
            <w:proofErr w:type="spellStart"/>
            <w:r w:rsidRPr="00AD65B1">
              <w:rPr>
                <w:rFonts w:eastAsia="Times New Roman" w:cs="Calibri"/>
                <w:b/>
                <w:bCs/>
                <w:sz w:val="24"/>
              </w:rPr>
              <w:t>Новое</w:t>
            </w:r>
            <w:proofErr w:type="spellEnd"/>
            <w:r w:rsidRPr="00AD65B1">
              <w:rPr>
                <w:rFonts w:eastAsia="Times New Roman" w:cs="Calibri"/>
                <w:b/>
                <w:bCs/>
                <w:sz w:val="24"/>
              </w:rPr>
              <w:t xml:space="preserve"> </w:t>
            </w:r>
            <w:proofErr w:type="spellStart"/>
            <w:r w:rsidRPr="00AD65B1">
              <w:rPr>
                <w:rFonts w:eastAsia="Times New Roman" w:cs="Calibri"/>
                <w:b/>
                <w:bCs/>
                <w:sz w:val="24"/>
              </w:rPr>
              <w:t>жилищное</w:t>
            </w:r>
            <w:proofErr w:type="spellEnd"/>
            <w:r w:rsidRPr="00AD65B1">
              <w:rPr>
                <w:rFonts w:eastAsia="Times New Roman" w:cs="Calibri"/>
                <w:b/>
                <w:bCs/>
                <w:sz w:val="24"/>
              </w:rPr>
              <w:t xml:space="preserve"> </w:t>
            </w:r>
            <w:proofErr w:type="spellStart"/>
            <w:r w:rsidRPr="00AD65B1">
              <w:rPr>
                <w:rFonts w:eastAsia="Times New Roman" w:cs="Calibri"/>
                <w:b/>
                <w:bCs/>
                <w:sz w:val="24"/>
              </w:rPr>
              <w:t>строительство</w:t>
            </w:r>
            <w:proofErr w:type="spellEnd"/>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 xml:space="preserve">Многоквартирная жилая застройка, в </w:t>
            </w:r>
            <w:proofErr w:type="spellStart"/>
            <w:r w:rsidRPr="00AD65B1">
              <w:rPr>
                <w:rFonts w:eastAsia="Times New Roman" w:cs="Calibri"/>
                <w:sz w:val="24"/>
                <w:lang w:val="ru-RU"/>
              </w:rPr>
              <w:t>т.ч</w:t>
            </w:r>
            <w:proofErr w:type="spellEnd"/>
            <w:r w:rsidRPr="00AD65B1">
              <w:rPr>
                <w:rFonts w:eastAsia="Times New Roman" w:cs="Calibri"/>
                <w:sz w:val="24"/>
                <w:lang w:val="ru-RU"/>
              </w:rPr>
              <w:t>.</w:t>
            </w:r>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по</w:t>
            </w:r>
            <w:proofErr w:type="spellEnd"/>
            <w:r w:rsidRPr="00AD65B1">
              <w:rPr>
                <w:rFonts w:eastAsia="Times New Roman" w:cs="Calibri"/>
                <w:sz w:val="24"/>
              </w:rPr>
              <w:t xml:space="preserve"> ВРИ</w:t>
            </w:r>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по</w:t>
            </w:r>
            <w:proofErr w:type="spellEnd"/>
            <w:r w:rsidRPr="00AD65B1">
              <w:rPr>
                <w:rFonts w:eastAsia="Times New Roman" w:cs="Calibri"/>
                <w:sz w:val="24"/>
              </w:rPr>
              <w:t xml:space="preserve"> ППТ</w:t>
            </w:r>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концепции</w:t>
            </w:r>
            <w:proofErr w:type="spellEnd"/>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 xml:space="preserve">иные предложения (администрация, </w:t>
            </w:r>
            <w:proofErr w:type="spellStart"/>
            <w:r w:rsidRPr="00AD65B1">
              <w:rPr>
                <w:rFonts w:eastAsia="Times New Roman" w:cs="Calibri"/>
                <w:sz w:val="24"/>
                <w:lang w:val="ru-RU"/>
              </w:rPr>
              <w:t>Минимущества</w:t>
            </w:r>
            <w:proofErr w:type="spellEnd"/>
            <w:r w:rsidRPr="00AD65B1">
              <w:rPr>
                <w:rFonts w:eastAsia="Times New Roman" w:cs="Calibri"/>
                <w:sz w:val="24"/>
                <w:lang w:val="ru-RU"/>
              </w:rPr>
              <w:t xml:space="preserve"> МО)</w:t>
            </w:r>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E50099" w:rsidTr="00DD0726">
        <w:trPr>
          <w:jc w:val="center"/>
        </w:trPr>
        <w:tc>
          <w:tcPr>
            <w:tcW w:w="5000" w:type="pct"/>
            <w:gridSpan w:val="5"/>
          </w:tcPr>
          <w:p w:rsidR="00AD65B1" w:rsidRPr="00AD65B1" w:rsidRDefault="00AD65B1" w:rsidP="002E559B">
            <w:pPr>
              <w:suppressAutoHyphens/>
              <w:ind w:firstLine="22"/>
              <w:jc w:val="center"/>
              <w:rPr>
                <w:rFonts w:eastAsia="Times New Roman" w:cs="Calibri"/>
                <w:b/>
                <w:bCs/>
                <w:sz w:val="24"/>
                <w:highlight w:val="yellow"/>
                <w:lang w:val="ru-RU"/>
              </w:rPr>
            </w:pPr>
            <w:r w:rsidRPr="00AD65B1">
              <w:rPr>
                <w:rFonts w:eastAsia="Times New Roman" w:cs="Calibri"/>
                <w:b/>
                <w:bCs/>
                <w:sz w:val="24"/>
                <w:lang w:val="ru-RU"/>
              </w:rPr>
              <w:t>Объекты регионального значения (социально-культурного и коммунально-бытового обслуживания)</w:t>
            </w:r>
          </w:p>
        </w:tc>
      </w:tr>
      <w:tr w:rsidR="00AD65B1" w:rsidRPr="00AD65B1" w:rsidTr="00DD0726">
        <w:trPr>
          <w:jc w:val="center"/>
        </w:trPr>
        <w:tc>
          <w:tcPr>
            <w:tcW w:w="1510" w:type="pct"/>
            <w:vAlign w:val="center"/>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Больничные</w:t>
            </w:r>
            <w:proofErr w:type="spellEnd"/>
            <w:r w:rsidRPr="00AD65B1">
              <w:rPr>
                <w:rFonts w:eastAsia="Times New Roman" w:cs="Calibri"/>
                <w:sz w:val="24"/>
              </w:rPr>
              <w:t xml:space="preserve"> </w:t>
            </w:r>
            <w:proofErr w:type="spellStart"/>
            <w:r w:rsidRPr="00AD65B1">
              <w:rPr>
                <w:rFonts w:eastAsia="Times New Roman" w:cs="Calibri"/>
                <w:sz w:val="24"/>
              </w:rPr>
              <w:t>стационары</w:t>
            </w:r>
            <w:proofErr w:type="spellEnd"/>
          </w:p>
        </w:tc>
        <w:tc>
          <w:tcPr>
            <w:tcW w:w="732" w:type="pct"/>
            <w:vAlign w:val="center"/>
          </w:tcPr>
          <w:p w:rsidR="00AD65B1" w:rsidRPr="00AD65B1" w:rsidRDefault="00AD65B1" w:rsidP="002E559B">
            <w:pPr>
              <w:suppressAutoHyphens/>
              <w:ind w:right="-79" w:firstLine="22"/>
              <w:jc w:val="center"/>
              <w:rPr>
                <w:rFonts w:eastAsia="Times New Roman" w:cs="Calibri"/>
                <w:sz w:val="24"/>
              </w:rPr>
            </w:pPr>
            <w:proofErr w:type="spellStart"/>
            <w:r w:rsidRPr="00AD65B1">
              <w:rPr>
                <w:rFonts w:eastAsia="Times New Roman" w:cs="Calibri"/>
                <w:sz w:val="24"/>
              </w:rPr>
              <w:t>койко-мест</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181</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118</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118</w:t>
            </w:r>
          </w:p>
        </w:tc>
      </w:tr>
      <w:tr w:rsidR="00AD65B1" w:rsidRPr="00AD65B1" w:rsidTr="00DD0726">
        <w:trPr>
          <w:jc w:val="center"/>
        </w:trPr>
        <w:tc>
          <w:tcPr>
            <w:tcW w:w="1510" w:type="pct"/>
            <w:vAlign w:val="center"/>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Больничные</w:t>
            </w:r>
            <w:proofErr w:type="spellEnd"/>
            <w:r w:rsidRPr="00AD65B1">
              <w:rPr>
                <w:rFonts w:eastAsia="Times New Roman" w:cs="Calibri"/>
                <w:sz w:val="24"/>
              </w:rPr>
              <w:t xml:space="preserve"> </w:t>
            </w:r>
            <w:proofErr w:type="spellStart"/>
            <w:r w:rsidRPr="00AD65B1">
              <w:rPr>
                <w:rFonts w:eastAsia="Times New Roman" w:cs="Calibri"/>
                <w:sz w:val="24"/>
              </w:rPr>
              <w:t>стационары</w:t>
            </w:r>
            <w:proofErr w:type="spellEnd"/>
          </w:p>
        </w:tc>
        <w:tc>
          <w:tcPr>
            <w:tcW w:w="732" w:type="pct"/>
            <w:vAlign w:val="center"/>
          </w:tcPr>
          <w:p w:rsidR="00AD65B1" w:rsidRPr="00AD65B1" w:rsidRDefault="00AD65B1" w:rsidP="002E559B">
            <w:pPr>
              <w:suppressAutoHyphens/>
              <w:ind w:right="-79" w:firstLine="22"/>
              <w:jc w:val="center"/>
              <w:rPr>
                <w:rFonts w:eastAsia="Times New Roman" w:cs="Calibri"/>
                <w:sz w:val="24"/>
              </w:rPr>
            </w:pPr>
            <w:proofErr w:type="spellStart"/>
            <w:r w:rsidRPr="00AD65B1">
              <w:rPr>
                <w:rFonts w:eastAsia="Times New Roman" w:cs="Calibri"/>
                <w:sz w:val="24"/>
              </w:rPr>
              <w:t>единицы</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Амбулаторно-поликлинические</w:t>
            </w:r>
            <w:proofErr w:type="spellEnd"/>
            <w:r w:rsidRPr="00AD65B1">
              <w:rPr>
                <w:rFonts w:eastAsia="Times New Roman" w:cs="Calibri"/>
                <w:sz w:val="24"/>
              </w:rPr>
              <w:t xml:space="preserve"> </w:t>
            </w:r>
            <w:proofErr w:type="spellStart"/>
            <w:r w:rsidRPr="00AD65B1">
              <w:rPr>
                <w:rFonts w:eastAsia="Times New Roman" w:cs="Calibri"/>
                <w:sz w:val="24"/>
              </w:rPr>
              <w:t>учреждения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пос</w:t>
            </w:r>
            <w:proofErr w:type="spellEnd"/>
            <w:r w:rsidRPr="00AD65B1">
              <w:rPr>
                <w:rFonts w:eastAsia="Times New Roman" w:cs="Calibri"/>
                <w:sz w:val="24"/>
              </w:rPr>
              <w:t>./</w:t>
            </w:r>
            <w:proofErr w:type="spellStart"/>
            <w:r w:rsidRPr="00AD65B1">
              <w:rPr>
                <w:rFonts w:eastAsia="Times New Roman" w:cs="Calibri"/>
                <w:sz w:val="24"/>
              </w:rPr>
              <w:t>смену</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258</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258</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Амбулаторно-поликлинические</w:t>
            </w:r>
            <w:proofErr w:type="spellEnd"/>
            <w:r w:rsidRPr="00AD65B1">
              <w:rPr>
                <w:rFonts w:eastAsia="Times New Roman" w:cs="Calibri"/>
                <w:sz w:val="24"/>
              </w:rPr>
              <w:t xml:space="preserve"> </w:t>
            </w:r>
            <w:proofErr w:type="spellStart"/>
            <w:r w:rsidRPr="00AD65B1">
              <w:rPr>
                <w:rFonts w:eastAsia="Times New Roman" w:cs="Calibri"/>
                <w:sz w:val="24"/>
              </w:rPr>
              <w:t>учреждения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**Универсальный комплексный центр социального обслуживания населения (УКЦСОН)</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Станции</w:t>
            </w:r>
            <w:proofErr w:type="spellEnd"/>
            <w:r w:rsidRPr="00AD65B1">
              <w:rPr>
                <w:rFonts w:eastAsia="Times New Roman" w:cs="Calibri"/>
                <w:sz w:val="24"/>
              </w:rPr>
              <w:t xml:space="preserve"> </w:t>
            </w:r>
            <w:proofErr w:type="spellStart"/>
            <w:r w:rsidRPr="00AD65B1">
              <w:rPr>
                <w:rFonts w:eastAsia="Times New Roman" w:cs="Calibri"/>
                <w:sz w:val="24"/>
              </w:rPr>
              <w:t>скорой</w:t>
            </w:r>
            <w:proofErr w:type="spellEnd"/>
            <w:r w:rsidRPr="00AD65B1">
              <w:rPr>
                <w:rFonts w:eastAsia="Times New Roman" w:cs="Calibri"/>
                <w:sz w:val="24"/>
              </w:rPr>
              <w:t xml:space="preserve"> </w:t>
            </w:r>
            <w:proofErr w:type="spellStart"/>
            <w:r w:rsidRPr="00AD65B1">
              <w:rPr>
                <w:rFonts w:eastAsia="Times New Roman" w:cs="Calibri"/>
                <w:sz w:val="24"/>
              </w:rPr>
              <w:t>помощи</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автомобиль</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н/д</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Станции</w:t>
            </w:r>
            <w:proofErr w:type="spellEnd"/>
            <w:r w:rsidRPr="00AD65B1">
              <w:rPr>
                <w:rFonts w:eastAsia="Times New Roman" w:cs="Calibri"/>
                <w:sz w:val="24"/>
              </w:rPr>
              <w:t xml:space="preserve"> </w:t>
            </w:r>
            <w:proofErr w:type="spellStart"/>
            <w:r w:rsidRPr="00AD65B1">
              <w:rPr>
                <w:rFonts w:eastAsia="Times New Roman" w:cs="Calibri"/>
                <w:sz w:val="24"/>
              </w:rPr>
              <w:t>скорой</w:t>
            </w:r>
            <w:proofErr w:type="spellEnd"/>
            <w:r w:rsidRPr="00AD65B1">
              <w:rPr>
                <w:rFonts w:eastAsia="Times New Roman" w:cs="Calibri"/>
                <w:sz w:val="24"/>
              </w:rPr>
              <w:t xml:space="preserve"> </w:t>
            </w:r>
            <w:proofErr w:type="spellStart"/>
            <w:r w:rsidRPr="00AD65B1">
              <w:rPr>
                <w:rFonts w:eastAsia="Times New Roman" w:cs="Calibri"/>
                <w:sz w:val="24"/>
              </w:rPr>
              <w:t>помощи</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E50099" w:rsidTr="00DD0726">
        <w:trPr>
          <w:jc w:val="center"/>
        </w:trPr>
        <w:tc>
          <w:tcPr>
            <w:tcW w:w="5000" w:type="pct"/>
            <w:gridSpan w:val="5"/>
          </w:tcPr>
          <w:p w:rsidR="00AD65B1" w:rsidRPr="00AD65B1" w:rsidRDefault="00AD65B1" w:rsidP="002E559B">
            <w:pPr>
              <w:suppressAutoHyphens/>
              <w:ind w:firstLine="22"/>
              <w:jc w:val="center"/>
              <w:rPr>
                <w:rFonts w:eastAsia="Times New Roman" w:cs="Calibri"/>
                <w:b/>
                <w:bCs/>
                <w:sz w:val="24"/>
                <w:highlight w:val="yellow"/>
                <w:lang w:val="ru-RU"/>
              </w:rPr>
            </w:pPr>
            <w:r w:rsidRPr="00AD65B1">
              <w:rPr>
                <w:rFonts w:eastAsia="Times New Roman" w:cs="Calibri"/>
                <w:b/>
                <w:bCs/>
                <w:sz w:val="24"/>
                <w:lang w:val="ru-RU"/>
              </w:rPr>
              <w:t>Потребности в объектах местного значения (социально-культурного и коммунально-бытового обслуживания)</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Дошкольные</w:t>
            </w:r>
            <w:proofErr w:type="spellEnd"/>
            <w:r w:rsidRPr="00AD65B1">
              <w:rPr>
                <w:rFonts w:eastAsia="Times New Roman" w:cs="Calibri"/>
                <w:sz w:val="24"/>
              </w:rPr>
              <w:t xml:space="preserve"> </w:t>
            </w:r>
            <w:proofErr w:type="spellStart"/>
            <w:r w:rsidRPr="00AD65B1">
              <w:rPr>
                <w:rFonts w:eastAsia="Times New Roman" w:cs="Calibri"/>
                <w:sz w:val="24"/>
              </w:rPr>
              <w:t>образовательные</w:t>
            </w:r>
            <w:proofErr w:type="spellEnd"/>
            <w:r w:rsidRPr="00AD65B1">
              <w:rPr>
                <w:rFonts w:eastAsia="Times New Roman" w:cs="Calibri"/>
                <w:sz w:val="24"/>
              </w:rPr>
              <w:t xml:space="preserve"> </w:t>
            </w:r>
            <w:proofErr w:type="spellStart"/>
            <w:r w:rsidRPr="00AD65B1">
              <w:rPr>
                <w:rFonts w:eastAsia="Times New Roman" w:cs="Calibri"/>
                <w:sz w:val="24"/>
              </w:rPr>
              <w:t>учреждения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мест</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945</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945</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945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Дошкольные</w:t>
            </w:r>
            <w:proofErr w:type="spellEnd"/>
            <w:r w:rsidRPr="00AD65B1">
              <w:rPr>
                <w:rFonts w:eastAsia="Times New Roman" w:cs="Calibri"/>
                <w:sz w:val="24"/>
              </w:rPr>
              <w:t xml:space="preserve"> </w:t>
            </w:r>
            <w:proofErr w:type="spellStart"/>
            <w:r w:rsidRPr="00AD65B1">
              <w:rPr>
                <w:rFonts w:eastAsia="Times New Roman" w:cs="Calibri"/>
                <w:sz w:val="24"/>
              </w:rPr>
              <w:t>образовательные</w:t>
            </w:r>
            <w:proofErr w:type="spellEnd"/>
            <w:r w:rsidRPr="00AD65B1">
              <w:rPr>
                <w:rFonts w:eastAsia="Times New Roman" w:cs="Calibri"/>
                <w:sz w:val="24"/>
              </w:rPr>
              <w:t xml:space="preserve"> </w:t>
            </w:r>
            <w:proofErr w:type="spellStart"/>
            <w:r w:rsidRPr="00AD65B1">
              <w:rPr>
                <w:rFonts w:eastAsia="Times New Roman" w:cs="Calibri"/>
                <w:sz w:val="24"/>
              </w:rPr>
              <w:t>учреждения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Общеобразовательные</w:t>
            </w:r>
            <w:proofErr w:type="spellEnd"/>
            <w:r w:rsidRPr="00AD65B1">
              <w:rPr>
                <w:rFonts w:eastAsia="Times New Roman" w:cs="Calibri"/>
                <w:sz w:val="24"/>
              </w:rPr>
              <w:t xml:space="preserve"> </w:t>
            </w:r>
            <w:proofErr w:type="spellStart"/>
            <w:r w:rsidRPr="00AD65B1">
              <w:rPr>
                <w:rFonts w:eastAsia="Times New Roman" w:cs="Calibri"/>
                <w:sz w:val="24"/>
              </w:rPr>
              <w:lastRenderedPageBreak/>
              <w:t>школы</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lastRenderedPageBreak/>
              <w:t>мест</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1962</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1962</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1962</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lastRenderedPageBreak/>
              <w:t>Общеобразовательные</w:t>
            </w:r>
            <w:proofErr w:type="spellEnd"/>
            <w:r w:rsidRPr="00AD65B1">
              <w:rPr>
                <w:rFonts w:eastAsia="Times New Roman" w:cs="Calibri"/>
                <w:sz w:val="24"/>
              </w:rPr>
              <w:t xml:space="preserve"> </w:t>
            </w:r>
            <w:proofErr w:type="spellStart"/>
            <w:r w:rsidRPr="00AD65B1">
              <w:rPr>
                <w:rFonts w:eastAsia="Times New Roman" w:cs="Calibri"/>
                <w:sz w:val="24"/>
              </w:rPr>
              <w:t>школы</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Детско-юношеские</w:t>
            </w:r>
            <w:proofErr w:type="spellEnd"/>
            <w:r w:rsidRPr="00AD65B1">
              <w:rPr>
                <w:rFonts w:eastAsia="Times New Roman" w:cs="Calibri"/>
                <w:sz w:val="24"/>
              </w:rPr>
              <w:t xml:space="preserve"> </w:t>
            </w:r>
            <w:proofErr w:type="spellStart"/>
            <w:r w:rsidRPr="00AD65B1">
              <w:rPr>
                <w:rFonts w:eastAsia="Times New Roman" w:cs="Calibri"/>
                <w:sz w:val="24"/>
              </w:rPr>
              <w:t>спортивные</w:t>
            </w:r>
            <w:proofErr w:type="spellEnd"/>
            <w:r w:rsidRPr="00AD65B1">
              <w:rPr>
                <w:rFonts w:eastAsia="Times New Roman" w:cs="Calibri"/>
                <w:sz w:val="24"/>
              </w:rPr>
              <w:t xml:space="preserve"> </w:t>
            </w:r>
            <w:proofErr w:type="spellStart"/>
            <w:r w:rsidRPr="00AD65B1">
              <w:rPr>
                <w:rFonts w:eastAsia="Times New Roman" w:cs="Calibri"/>
                <w:sz w:val="24"/>
              </w:rPr>
              <w:t>школы</w:t>
            </w:r>
            <w:proofErr w:type="spellEnd"/>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мест</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285</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285</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285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Детско-юношеские</w:t>
            </w:r>
            <w:proofErr w:type="spellEnd"/>
            <w:r w:rsidRPr="00AD65B1">
              <w:rPr>
                <w:rFonts w:eastAsia="Times New Roman" w:cs="Calibri"/>
                <w:sz w:val="24"/>
              </w:rPr>
              <w:t xml:space="preserve"> </w:t>
            </w:r>
            <w:proofErr w:type="spellStart"/>
            <w:r w:rsidRPr="00AD65B1">
              <w:rPr>
                <w:rFonts w:eastAsia="Times New Roman" w:cs="Calibri"/>
                <w:sz w:val="24"/>
              </w:rPr>
              <w:t>спортивные</w:t>
            </w:r>
            <w:proofErr w:type="spellEnd"/>
            <w:r w:rsidRPr="00AD65B1">
              <w:rPr>
                <w:rFonts w:eastAsia="Times New Roman" w:cs="Calibri"/>
                <w:sz w:val="24"/>
              </w:rPr>
              <w:t xml:space="preserve"> </w:t>
            </w:r>
            <w:proofErr w:type="spellStart"/>
            <w:r w:rsidRPr="00AD65B1">
              <w:rPr>
                <w:rFonts w:eastAsia="Times New Roman" w:cs="Calibri"/>
                <w:sz w:val="24"/>
              </w:rPr>
              <w:t>школы</w:t>
            </w:r>
            <w:proofErr w:type="spellEnd"/>
          </w:p>
        </w:tc>
        <w:tc>
          <w:tcPr>
            <w:tcW w:w="732" w:type="pct"/>
            <w:vAlign w:val="center"/>
          </w:tcPr>
          <w:p w:rsidR="00AD65B1" w:rsidRPr="00AD65B1" w:rsidRDefault="00AD65B1" w:rsidP="002E559B">
            <w:pPr>
              <w:suppressAutoHyphens/>
              <w:ind w:right="-79" w:hanging="23"/>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Детские школы искусств (дополнительное образование детей)</w:t>
            </w:r>
          </w:p>
        </w:tc>
        <w:tc>
          <w:tcPr>
            <w:tcW w:w="732" w:type="pct"/>
            <w:vAlign w:val="center"/>
          </w:tcPr>
          <w:p w:rsidR="00AD65B1" w:rsidRPr="00AD65B1" w:rsidRDefault="00AD65B1" w:rsidP="002E559B">
            <w:pPr>
              <w:suppressAutoHyphens/>
              <w:ind w:hanging="23"/>
              <w:jc w:val="center"/>
              <w:rPr>
                <w:rFonts w:eastAsia="Times New Roman" w:cs="Calibri"/>
                <w:sz w:val="24"/>
              </w:rPr>
            </w:pPr>
            <w:proofErr w:type="spellStart"/>
            <w:r w:rsidRPr="00AD65B1">
              <w:rPr>
                <w:rFonts w:eastAsia="Times New Roman" w:cs="Calibri"/>
                <w:sz w:val="24"/>
              </w:rPr>
              <w:t>мест</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243</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243</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243</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Детские школы искусств (дополнительное образование детей)</w:t>
            </w:r>
          </w:p>
        </w:tc>
        <w:tc>
          <w:tcPr>
            <w:tcW w:w="732" w:type="pct"/>
            <w:vAlign w:val="center"/>
          </w:tcPr>
          <w:p w:rsidR="00AD65B1" w:rsidRPr="00AD65B1" w:rsidRDefault="00AD65B1" w:rsidP="002E559B">
            <w:pPr>
              <w:suppressAutoHyphens/>
              <w:ind w:hanging="23"/>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Культурно-досуговое</w:t>
            </w:r>
            <w:proofErr w:type="spellEnd"/>
            <w:r w:rsidRPr="00AD65B1">
              <w:rPr>
                <w:rFonts w:eastAsia="Times New Roman" w:cs="Calibri"/>
                <w:sz w:val="24"/>
              </w:rPr>
              <w:t xml:space="preserve"> </w:t>
            </w:r>
            <w:proofErr w:type="spellStart"/>
            <w:r w:rsidRPr="00AD65B1">
              <w:rPr>
                <w:rFonts w:eastAsia="Times New Roman" w:cs="Calibri"/>
                <w:sz w:val="24"/>
              </w:rPr>
              <w:t>учреждение</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w:t>
            </w:r>
            <w:r w:rsidRPr="00AD65B1">
              <w:rPr>
                <w:sz w:val="24"/>
                <w:lang w:eastAsia="zh-CN"/>
              </w:rPr>
              <w:t>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218</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218</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218</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Культурно-досуговое</w:t>
            </w:r>
            <w:proofErr w:type="spellEnd"/>
            <w:r w:rsidRPr="00AD65B1">
              <w:rPr>
                <w:rFonts w:eastAsia="Times New Roman" w:cs="Calibri"/>
                <w:sz w:val="24"/>
              </w:rPr>
              <w:t xml:space="preserve"> </w:t>
            </w:r>
            <w:proofErr w:type="spellStart"/>
            <w:r w:rsidRPr="00AD65B1">
              <w:rPr>
                <w:rFonts w:eastAsia="Times New Roman" w:cs="Calibri"/>
                <w:sz w:val="24"/>
              </w:rPr>
              <w:t>учреждение</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Универсальный</w:t>
            </w:r>
            <w:proofErr w:type="spellEnd"/>
            <w:r w:rsidRPr="00AD65B1">
              <w:rPr>
                <w:rFonts w:eastAsia="Times New Roman" w:cs="Calibri"/>
                <w:sz w:val="24"/>
              </w:rPr>
              <w:t xml:space="preserve"> </w:t>
            </w:r>
            <w:proofErr w:type="spellStart"/>
            <w:r w:rsidRPr="00AD65B1">
              <w:rPr>
                <w:rFonts w:eastAsia="Times New Roman" w:cs="Calibri"/>
                <w:sz w:val="24"/>
              </w:rPr>
              <w:t>культурно-досуговый</w:t>
            </w:r>
            <w:proofErr w:type="spellEnd"/>
            <w:r w:rsidRPr="00AD65B1">
              <w:rPr>
                <w:rFonts w:eastAsia="Times New Roman" w:cs="Calibri"/>
                <w:sz w:val="24"/>
              </w:rPr>
              <w:t xml:space="preserve"> </w:t>
            </w:r>
            <w:proofErr w:type="spellStart"/>
            <w:r w:rsidRPr="00AD65B1">
              <w:rPr>
                <w:rFonts w:eastAsia="Times New Roman" w:cs="Calibri"/>
                <w:sz w:val="24"/>
              </w:rPr>
              <w:t>центр</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**помещения для культурно-массовой работы с населением, досуга, любительской деятельности и библиотеки</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w:t>
            </w:r>
            <w:r w:rsidRPr="00AD65B1">
              <w:rPr>
                <w:sz w:val="24"/>
                <w:lang w:eastAsia="zh-CN"/>
              </w:rPr>
              <w:t>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w:t>
            </w:r>
            <w:proofErr w:type="spellStart"/>
            <w:r w:rsidRPr="00AD65B1">
              <w:rPr>
                <w:rFonts w:eastAsia="Times New Roman" w:cs="Calibri"/>
                <w:sz w:val="24"/>
              </w:rPr>
              <w:t>зрительные</w:t>
            </w:r>
            <w:proofErr w:type="spellEnd"/>
            <w:r w:rsidRPr="00AD65B1">
              <w:rPr>
                <w:rFonts w:eastAsia="Times New Roman" w:cs="Calibri"/>
                <w:sz w:val="24"/>
              </w:rPr>
              <w:t xml:space="preserve"> </w:t>
            </w:r>
            <w:proofErr w:type="spellStart"/>
            <w:r w:rsidRPr="00AD65B1">
              <w:rPr>
                <w:rFonts w:eastAsia="Times New Roman" w:cs="Calibri"/>
                <w:sz w:val="24"/>
              </w:rPr>
              <w:t>залы</w:t>
            </w:r>
            <w:proofErr w:type="spellEnd"/>
          </w:p>
        </w:tc>
        <w:tc>
          <w:tcPr>
            <w:tcW w:w="732" w:type="pct"/>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мест</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rFonts w:eastAsia="Times New Roman" w:cs="Calibri"/>
                <w:sz w:val="24"/>
              </w:rPr>
              <w:t>ЕПС (</w:t>
            </w:r>
            <w:proofErr w:type="spellStart"/>
            <w:r w:rsidRPr="00AD65B1">
              <w:rPr>
                <w:rFonts w:eastAsia="Times New Roman" w:cs="Calibri"/>
                <w:sz w:val="24"/>
              </w:rPr>
              <w:t>единовременная</w:t>
            </w:r>
            <w:proofErr w:type="spellEnd"/>
            <w:r w:rsidRPr="00AD65B1">
              <w:rPr>
                <w:rFonts w:eastAsia="Times New Roman" w:cs="Calibri"/>
                <w:sz w:val="24"/>
              </w:rPr>
              <w:t xml:space="preserve"> </w:t>
            </w:r>
            <w:proofErr w:type="spellStart"/>
            <w:r w:rsidRPr="00AD65B1">
              <w:rPr>
                <w:rFonts w:eastAsia="Times New Roman" w:cs="Calibri"/>
                <w:sz w:val="24"/>
              </w:rPr>
              <w:t>пропускная</w:t>
            </w:r>
            <w:proofErr w:type="spellEnd"/>
            <w:r w:rsidRPr="00AD65B1">
              <w:rPr>
                <w:rFonts w:eastAsia="Times New Roman" w:cs="Calibri"/>
                <w:sz w:val="24"/>
              </w:rPr>
              <w:t xml:space="preserve"> </w:t>
            </w:r>
            <w:proofErr w:type="spellStart"/>
            <w:r w:rsidRPr="00AD65B1">
              <w:rPr>
                <w:rFonts w:eastAsia="Times New Roman" w:cs="Calibri"/>
                <w:sz w:val="24"/>
              </w:rPr>
              <w:t>способность</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человек</w:t>
            </w:r>
            <w:proofErr w:type="spellEnd"/>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1773</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1773</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1773</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 xml:space="preserve">Территория физкультурно-спортивных сооружений, </w:t>
            </w:r>
            <w:r w:rsidRPr="00AD65B1">
              <w:rPr>
                <w:rFonts w:eastAsia="Times New Roman" w:cs="Calibri"/>
                <w:sz w:val="24"/>
                <w:lang w:val="ru-RU"/>
              </w:rPr>
              <w:br/>
              <w:t>в том числе:</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w:t>
            </w:r>
            <w:r w:rsidRPr="00AD65B1">
              <w:rPr>
                <w:sz w:val="24"/>
                <w:lang w:eastAsia="zh-CN"/>
              </w:rPr>
              <w:t>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Плоскостные</w:t>
            </w:r>
            <w:proofErr w:type="spellEnd"/>
            <w:r w:rsidRPr="00AD65B1">
              <w:rPr>
                <w:rFonts w:eastAsia="Times New Roman" w:cs="Calibri"/>
                <w:sz w:val="24"/>
              </w:rPr>
              <w:t xml:space="preserve"> </w:t>
            </w:r>
            <w:proofErr w:type="spellStart"/>
            <w:r w:rsidRPr="00AD65B1">
              <w:rPr>
                <w:rFonts w:eastAsia="Times New Roman" w:cs="Calibri"/>
                <w:sz w:val="24"/>
              </w:rPr>
              <w:t>спортивные</w:t>
            </w:r>
            <w:proofErr w:type="spellEnd"/>
            <w:r w:rsidRPr="00AD65B1">
              <w:rPr>
                <w:rFonts w:eastAsia="Times New Roman" w:cs="Calibri"/>
                <w:sz w:val="24"/>
              </w:rPr>
              <w:t xml:space="preserve"> </w:t>
            </w:r>
            <w:proofErr w:type="spellStart"/>
            <w:r w:rsidRPr="00AD65B1">
              <w:rPr>
                <w:rFonts w:eastAsia="Times New Roman" w:cs="Calibri"/>
                <w:sz w:val="24"/>
              </w:rPr>
              <w:t>сооружения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13,7</w:t>
            </w:r>
          </w:p>
        </w:tc>
        <w:tc>
          <w:tcPr>
            <w:tcW w:w="1017"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13,7</w:t>
            </w:r>
          </w:p>
        </w:tc>
        <w:tc>
          <w:tcPr>
            <w:tcW w:w="732" w:type="pct"/>
            <w:vAlign w:val="center"/>
          </w:tcPr>
          <w:p w:rsidR="00AD65B1" w:rsidRPr="00AD65B1" w:rsidRDefault="00AD65B1" w:rsidP="002E559B">
            <w:pPr>
              <w:suppressAutoHyphens/>
              <w:ind w:hanging="23"/>
              <w:jc w:val="center"/>
              <w:rPr>
                <w:rFonts w:eastAsia="Times New Roman" w:cs="Calibri"/>
                <w:sz w:val="24"/>
              </w:rPr>
            </w:pPr>
            <w:r w:rsidRPr="00AD65B1">
              <w:rPr>
                <w:rFonts w:eastAsia="Times New Roman" w:cs="Calibri"/>
                <w:sz w:val="24"/>
              </w:rPr>
              <w:t>13,7</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Спортивные</w:t>
            </w:r>
            <w:proofErr w:type="spellEnd"/>
            <w:r w:rsidRPr="00AD65B1">
              <w:rPr>
                <w:rFonts w:eastAsia="Times New Roman" w:cs="Calibri"/>
                <w:sz w:val="24"/>
              </w:rPr>
              <w:t xml:space="preserve"> </w:t>
            </w:r>
            <w:proofErr w:type="spellStart"/>
            <w:r w:rsidRPr="00AD65B1">
              <w:rPr>
                <w:rFonts w:eastAsia="Times New Roman" w:cs="Calibri"/>
                <w:sz w:val="24"/>
              </w:rPr>
              <w:t>залы</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1,5</w:t>
            </w:r>
          </w:p>
        </w:tc>
        <w:tc>
          <w:tcPr>
            <w:tcW w:w="1017"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1,5</w:t>
            </w:r>
          </w:p>
        </w:tc>
        <w:tc>
          <w:tcPr>
            <w:tcW w:w="732"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Помещения для физкультурно-оздоровительных занятий</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w:t>
            </w:r>
            <w:r w:rsidRPr="00AD65B1">
              <w:rPr>
                <w:sz w:val="24"/>
                <w:lang w:eastAsia="zh-CN"/>
              </w:rPr>
              <w:t>м</w:t>
            </w:r>
            <w:r w:rsidRPr="00AD65B1">
              <w:rPr>
                <w:rFonts w:eastAsia="Times New Roman" w:cs="Calibri"/>
                <w:sz w:val="24"/>
              </w:rPr>
              <w:t xml:space="preserve"> </w:t>
            </w:r>
            <w:proofErr w:type="spellStart"/>
            <w:r w:rsidRPr="00AD65B1">
              <w:rPr>
                <w:rFonts w:eastAsia="Times New Roman" w:cs="Calibri"/>
                <w:sz w:val="24"/>
              </w:rPr>
              <w:t>площади</w:t>
            </w:r>
            <w:proofErr w:type="spellEnd"/>
            <w:r w:rsidRPr="00AD65B1">
              <w:rPr>
                <w:rFonts w:eastAsia="Times New Roman" w:cs="Calibri"/>
                <w:sz w:val="24"/>
              </w:rPr>
              <w:t xml:space="preserve"> </w:t>
            </w:r>
            <w:proofErr w:type="spellStart"/>
            <w:r w:rsidRPr="00AD65B1">
              <w:rPr>
                <w:rFonts w:eastAsia="Times New Roman" w:cs="Calibri"/>
                <w:sz w:val="24"/>
              </w:rPr>
              <w:t>пола</w:t>
            </w:r>
            <w:proofErr w:type="spellEnd"/>
          </w:p>
        </w:tc>
        <w:tc>
          <w:tcPr>
            <w:tcW w:w="1010"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1090</w:t>
            </w:r>
          </w:p>
        </w:tc>
        <w:tc>
          <w:tcPr>
            <w:tcW w:w="1017"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1090</w:t>
            </w:r>
          </w:p>
        </w:tc>
        <w:tc>
          <w:tcPr>
            <w:tcW w:w="732"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1090</w:t>
            </w:r>
          </w:p>
        </w:tc>
      </w:tr>
      <w:tr w:rsidR="00AD65B1" w:rsidRPr="00AD65B1" w:rsidTr="00DD0726">
        <w:trPr>
          <w:jc w:val="center"/>
        </w:trPr>
        <w:tc>
          <w:tcPr>
            <w:tcW w:w="1510" w:type="pct"/>
            <w:vAlign w:val="center"/>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Плавательные</w:t>
            </w:r>
            <w:proofErr w:type="spellEnd"/>
            <w:r w:rsidRPr="00AD65B1">
              <w:rPr>
                <w:rFonts w:eastAsia="Times New Roman" w:cs="Calibri"/>
                <w:sz w:val="24"/>
              </w:rPr>
              <w:t xml:space="preserve"> </w:t>
            </w:r>
            <w:proofErr w:type="spellStart"/>
            <w:r w:rsidRPr="00AD65B1">
              <w:rPr>
                <w:rFonts w:eastAsia="Times New Roman" w:cs="Calibri"/>
                <w:sz w:val="24"/>
              </w:rPr>
              <w:t>бассейны</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м </w:t>
            </w:r>
            <w:proofErr w:type="spellStart"/>
            <w:r w:rsidRPr="00AD65B1">
              <w:rPr>
                <w:rFonts w:eastAsia="Times New Roman" w:cs="Calibri"/>
                <w:sz w:val="24"/>
              </w:rPr>
              <w:t>зеркала</w:t>
            </w:r>
            <w:proofErr w:type="spellEnd"/>
            <w:r w:rsidRPr="00AD65B1">
              <w:rPr>
                <w:rFonts w:eastAsia="Times New Roman" w:cs="Calibri"/>
                <w:sz w:val="24"/>
              </w:rPr>
              <w:t xml:space="preserve"> </w:t>
            </w:r>
            <w:proofErr w:type="spellStart"/>
            <w:r w:rsidRPr="00AD65B1">
              <w:rPr>
                <w:rFonts w:eastAsia="Times New Roman" w:cs="Calibri"/>
                <w:sz w:val="24"/>
              </w:rPr>
              <w:t>воды</w:t>
            </w:r>
            <w:proofErr w:type="spellEnd"/>
          </w:p>
        </w:tc>
        <w:tc>
          <w:tcPr>
            <w:tcW w:w="1010"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145</w:t>
            </w:r>
          </w:p>
        </w:tc>
        <w:tc>
          <w:tcPr>
            <w:tcW w:w="1017"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145</w:t>
            </w:r>
          </w:p>
        </w:tc>
        <w:tc>
          <w:tcPr>
            <w:tcW w:w="732"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145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Предприятия</w:t>
            </w:r>
            <w:proofErr w:type="spellEnd"/>
            <w:r w:rsidRPr="00AD65B1">
              <w:rPr>
                <w:rFonts w:eastAsia="Times New Roman" w:cs="Calibri"/>
                <w:sz w:val="24"/>
              </w:rPr>
              <w:t xml:space="preserve"> </w:t>
            </w:r>
            <w:proofErr w:type="spellStart"/>
            <w:r w:rsidRPr="00AD65B1">
              <w:rPr>
                <w:rFonts w:eastAsia="Times New Roman" w:cs="Calibri"/>
                <w:sz w:val="24"/>
              </w:rPr>
              <w:t>розничной</w:t>
            </w:r>
            <w:proofErr w:type="spellEnd"/>
            <w:r w:rsidRPr="00AD65B1">
              <w:rPr>
                <w:rFonts w:eastAsia="Times New Roman" w:cs="Calibri"/>
                <w:sz w:val="24"/>
              </w:rPr>
              <w:t xml:space="preserve"> </w:t>
            </w:r>
            <w:proofErr w:type="spellStart"/>
            <w:r w:rsidRPr="00AD65B1">
              <w:rPr>
                <w:rFonts w:eastAsia="Times New Roman" w:cs="Calibri"/>
                <w:sz w:val="24"/>
              </w:rPr>
              <w:t>торговли</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тыс</w:t>
            </w:r>
            <w:proofErr w:type="spellEnd"/>
            <w:r w:rsidRPr="00AD65B1">
              <w:rPr>
                <w:rFonts w:eastAsia="Times New Roman" w:cs="Calibri"/>
                <w:sz w:val="24"/>
              </w:rPr>
              <w:t xml:space="preserve">. </w:t>
            </w:r>
            <w:proofErr w:type="spellStart"/>
            <w:r w:rsidRPr="00AD65B1">
              <w:rPr>
                <w:rFonts w:eastAsia="Times New Roman" w:cs="Calibri"/>
                <w:sz w:val="24"/>
              </w:rPr>
              <w:t>кв</w:t>
            </w:r>
            <w:proofErr w:type="spellEnd"/>
            <w:r w:rsidRPr="00AD65B1">
              <w:rPr>
                <w:rFonts w:eastAsia="Times New Roman" w:cs="Calibri"/>
                <w:sz w:val="24"/>
              </w:rPr>
              <w:t>. м</w:t>
            </w:r>
          </w:p>
        </w:tc>
        <w:tc>
          <w:tcPr>
            <w:tcW w:w="1010"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22,2</w:t>
            </w:r>
          </w:p>
        </w:tc>
        <w:tc>
          <w:tcPr>
            <w:tcW w:w="1017"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22,2</w:t>
            </w:r>
          </w:p>
        </w:tc>
        <w:tc>
          <w:tcPr>
            <w:tcW w:w="732" w:type="pct"/>
            <w:vAlign w:val="center"/>
          </w:tcPr>
          <w:p w:rsidR="00AD65B1" w:rsidRPr="00AD65B1" w:rsidRDefault="00AD65B1" w:rsidP="002E559B">
            <w:pPr>
              <w:suppressAutoHyphens/>
              <w:ind w:right="-79"/>
              <w:jc w:val="center"/>
              <w:rPr>
                <w:rFonts w:eastAsia="Times New Roman" w:cs="Calibri"/>
                <w:sz w:val="24"/>
              </w:rPr>
            </w:pPr>
            <w:r w:rsidRPr="00AD65B1">
              <w:rPr>
                <w:rFonts w:eastAsia="Times New Roman" w:cs="Calibri"/>
                <w:sz w:val="24"/>
              </w:rPr>
              <w:t>22,2</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Предприятия</w:t>
            </w:r>
            <w:proofErr w:type="spellEnd"/>
            <w:r w:rsidRPr="00AD65B1">
              <w:rPr>
                <w:rFonts w:eastAsia="Times New Roman" w:cs="Calibri"/>
                <w:sz w:val="24"/>
              </w:rPr>
              <w:t xml:space="preserve"> </w:t>
            </w:r>
            <w:proofErr w:type="spellStart"/>
            <w:r w:rsidRPr="00AD65B1">
              <w:rPr>
                <w:rFonts w:eastAsia="Times New Roman" w:cs="Calibri"/>
                <w:sz w:val="24"/>
              </w:rPr>
              <w:t>общественного</w:t>
            </w:r>
            <w:proofErr w:type="spellEnd"/>
            <w:r w:rsidRPr="00AD65B1">
              <w:rPr>
                <w:rFonts w:eastAsia="Times New Roman" w:cs="Calibri"/>
                <w:sz w:val="24"/>
              </w:rPr>
              <w:t xml:space="preserve"> </w:t>
            </w:r>
            <w:proofErr w:type="spellStart"/>
            <w:r w:rsidRPr="00AD65B1">
              <w:rPr>
                <w:rFonts w:eastAsia="Times New Roman" w:cs="Calibri"/>
                <w:sz w:val="24"/>
              </w:rPr>
              <w:t>питания</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пос</w:t>
            </w:r>
            <w:proofErr w:type="spellEnd"/>
            <w:r w:rsidRPr="00AD65B1">
              <w:rPr>
                <w:rFonts w:eastAsia="Times New Roman" w:cs="Calibri"/>
                <w:sz w:val="24"/>
              </w:rPr>
              <w:t xml:space="preserve">. </w:t>
            </w:r>
            <w:proofErr w:type="spellStart"/>
            <w:r w:rsidRPr="00AD65B1">
              <w:rPr>
                <w:rFonts w:eastAsia="Times New Roman" w:cs="Calibri"/>
                <w:sz w:val="24"/>
              </w:rPr>
              <w:t>мест</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581</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581</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581</w:t>
            </w:r>
          </w:p>
        </w:tc>
      </w:tr>
      <w:tr w:rsidR="00AD65B1" w:rsidRPr="00AD65B1" w:rsidTr="00DD0726">
        <w:trPr>
          <w:jc w:val="center"/>
        </w:trPr>
        <w:tc>
          <w:tcPr>
            <w:tcW w:w="1510" w:type="pct"/>
          </w:tcPr>
          <w:p w:rsidR="00AD65B1" w:rsidRPr="00AD65B1" w:rsidRDefault="00AD65B1" w:rsidP="002E559B">
            <w:pPr>
              <w:autoSpaceDE w:val="0"/>
              <w:autoSpaceDN w:val="0"/>
              <w:adjustRightInd w:val="0"/>
              <w:rPr>
                <w:rFonts w:eastAsia="Times New Roman" w:cs="Calibri"/>
                <w:sz w:val="24"/>
              </w:rPr>
            </w:pPr>
            <w:proofErr w:type="spellStart"/>
            <w:r w:rsidRPr="00AD65B1">
              <w:rPr>
                <w:rFonts w:eastAsia="Times New Roman" w:cs="Calibri"/>
                <w:sz w:val="24"/>
              </w:rPr>
              <w:t>Предприятия</w:t>
            </w:r>
            <w:proofErr w:type="spellEnd"/>
            <w:r w:rsidRPr="00AD65B1">
              <w:rPr>
                <w:rFonts w:eastAsia="Times New Roman" w:cs="Calibri"/>
                <w:sz w:val="24"/>
              </w:rPr>
              <w:t xml:space="preserve"> </w:t>
            </w:r>
            <w:proofErr w:type="spellStart"/>
            <w:r w:rsidRPr="00AD65B1">
              <w:rPr>
                <w:rFonts w:eastAsia="Times New Roman" w:cs="Calibri"/>
                <w:sz w:val="24"/>
              </w:rPr>
              <w:t>бытового</w:t>
            </w:r>
            <w:proofErr w:type="spellEnd"/>
            <w:r w:rsidRPr="00AD65B1">
              <w:rPr>
                <w:rFonts w:eastAsia="Times New Roman" w:cs="Calibri"/>
                <w:sz w:val="24"/>
              </w:rPr>
              <w:t xml:space="preserve"> </w:t>
            </w:r>
            <w:proofErr w:type="spellStart"/>
            <w:r w:rsidRPr="00AD65B1">
              <w:rPr>
                <w:rFonts w:eastAsia="Times New Roman" w:cs="Calibri"/>
                <w:sz w:val="24"/>
              </w:rPr>
              <w:t>обслуживания</w:t>
            </w:r>
            <w:proofErr w:type="spellEnd"/>
          </w:p>
        </w:tc>
        <w:tc>
          <w:tcPr>
            <w:tcW w:w="732" w:type="pct"/>
            <w:vAlign w:val="center"/>
          </w:tcPr>
          <w:p w:rsidR="00AD65B1" w:rsidRPr="00AD65B1" w:rsidRDefault="00AD65B1" w:rsidP="002E559B">
            <w:pPr>
              <w:autoSpaceDE w:val="0"/>
              <w:autoSpaceDN w:val="0"/>
              <w:adjustRightInd w:val="0"/>
              <w:jc w:val="center"/>
              <w:rPr>
                <w:rFonts w:eastAsia="Times New Roman" w:cs="Calibri"/>
                <w:sz w:val="24"/>
              </w:rPr>
            </w:pPr>
            <w:proofErr w:type="spellStart"/>
            <w:r w:rsidRPr="00AD65B1">
              <w:rPr>
                <w:rFonts w:eastAsia="Times New Roman" w:cs="Calibri"/>
                <w:sz w:val="24"/>
              </w:rPr>
              <w:t>рабочее</w:t>
            </w:r>
            <w:proofErr w:type="spellEnd"/>
            <w:r w:rsidRPr="00AD65B1">
              <w:rPr>
                <w:rFonts w:eastAsia="Times New Roman" w:cs="Calibri"/>
                <w:sz w:val="24"/>
              </w:rPr>
              <w:t xml:space="preserve"> </w:t>
            </w:r>
            <w:proofErr w:type="spellStart"/>
            <w:r w:rsidRPr="00AD65B1">
              <w:rPr>
                <w:rFonts w:eastAsia="Times New Roman" w:cs="Calibri"/>
                <w:sz w:val="24"/>
              </w:rPr>
              <w:t>место</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158</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158</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158</w:t>
            </w:r>
          </w:p>
        </w:tc>
      </w:tr>
      <w:tr w:rsidR="00AD65B1" w:rsidRPr="00AD65B1" w:rsidTr="00DD0726">
        <w:trPr>
          <w:jc w:val="center"/>
        </w:trPr>
        <w:tc>
          <w:tcPr>
            <w:tcW w:w="1510" w:type="pct"/>
          </w:tcPr>
          <w:p w:rsidR="00AD65B1" w:rsidRPr="00AD65B1" w:rsidRDefault="00AD65B1" w:rsidP="002E559B">
            <w:pPr>
              <w:autoSpaceDE w:val="0"/>
              <w:autoSpaceDN w:val="0"/>
              <w:adjustRightInd w:val="0"/>
              <w:rPr>
                <w:rFonts w:eastAsia="Times New Roman" w:cs="Calibri"/>
                <w:sz w:val="24"/>
              </w:rPr>
            </w:pPr>
            <w:proofErr w:type="spellStart"/>
            <w:r w:rsidRPr="00AD65B1">
              <w:rPr>
                <w:rFonts w:eastAsia="Times New Roman" w:cs="Calibri"/>
                <w:sz w:val="24"/>
              </w:rPr>
              <w:t>Банно</w:t>
            </w:r>
            <w:proofErr w:type="spellEnd"/>
            <w:r w:rsidRPr="00AD65B1">
              <w:rPr>
                <w:rFonts w:eastAsia="Times New Roman" w:cs="Calibri"/>
                <w:sz w:val="24"/>
              </w:rPr>
              <w:t xml:space="preserve">- </w:t>
            </w:r>
            <w:proofErr w:type="spellStart"/>
            <w:r w:rsidRPr="00AD65B1">
              <w:rPr>
                <w:rFonts w:eastAsia="Times New Roman" w:cs="Calibri"/>
                <w:sz w:val="24"/>
              </w:rPr>
              <w:t>оздоровительные</w:t>
            </w:r>
            <w:proofErr w:type="spellEnd"/>
            <w:r w:rsidRPr="00AD65B1">
              <w:rPr>
                <w:rFonts w:eastAsia="Times New Roman" w:cs="Calibri"/>
                <w:sz w:val="24"/>
              </w:rPr>
              <w:t xml:space="preserve"> </w:t>
            </w:r>
            <w:proofErr w:type="spellStart"/>
            <w:r w:rsidRPr="00AD65B1">
              <w:rPr>
                <w:rFonts w:eastAsia="Times New Roman" w:cs="Calibri"/>
                <w:sz w:val="24"/>
              </w:rPr>
              <w:t>комплексы</w:t>
            </w:r>
            <w:proofErr w:type="spellEnd"/>
          </w:p>
        </w:tc>
        <w:tc>
          <w:tcPr>
            <w:tcW w:w="732" w:type="pct"/>
            <w:vAlign w:val="center"/>
          </w:tcPr>
          <w:p w:rsidR="00AD65B1" w:rsidRPr="00AD65B1" w:rsidRDefault="00AD65B1" w:rsidP="002E559B">
            <w:pPr>
              <w:autoSpaceDE w:val="0"/>
              <w:autoSpaceDN w:val="0"/>
              <w:adjustRightInd w:val="0"/>
              <w:rPr>
                <w:rFonts w:eastAsia="Times New Roman" w:cs="Calibri"/>
                <w:sz w:val="24"/>
              </w:rPr>
            </w:pPr>
            <w:proofErr w:type="spellStart"/>
            <w:r w:rsidRPr="00AD65B1">
              <w:rPr>
                <w:rFonts w:eastAsia="Times New Roman" w:cs="Calibri"/>
                <w:sz w:val="24"/>
              </w:rPr>
              <w:t>помыв</w:t>
            </w:r>
            <w:proofErr w:type="spellEnd"/>
            <w:r w:rsidRPr="00AD65B1">
              <w:rPr>
                <w:rFonts w:eastAsia="Times New Roman" w:cs="Calibri"/>
                <w:sz w:val="24"/>
              </w:rPr>
              <w:t xml:space="preserve">. </w:t>
            </w:r>
            <w:proofErr w:type="spellStart"/>
            <w:r w:rsidRPr="00AD65B1">
              <w:rPr>
                <w:rFonts w:eastAsia="Times New Roman" w:cs="Calibri"/>
                <w:sz w:val="24"/>
              </w:rPr>
              <w:t>мест</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145</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145</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145</w:t>
            </w:r>
          </w:p>
        </w:tc>
      </w:tr>
      <w:tr w:rsidR="00AD65B1" w:rsidRPr="00AD65B1" w:rsidTr="00DD0726">
        <w:trPr>
          <w:jc w:val="center"/>
        </w:trPr>
        <w:tc>
          <w:tcPr>
            <w:tcW w:w="1510" w:type="pct"/>
          </w:tcPr>
          <w:p w:rsidR="00AD65B1" w:rsidRPr="00AD65B1" w:rsidRDefault="00AD65B1" w:rsidP="002E559B">
            <w:pPr>
              <w:autoSpaceDE w:val="0"/>
              <w:autoSpaceDN w:val="0"/>
              <w:adjustRightInd w:val="0"/>
              <w:rPr>
                <w:rFonts w:eastAsia="Times New Roman" w:cs="Calibri"/>
                <w:sz w:val="24"/>
              </w:rPr>
            </w:pPr>
            <w:r w:rsidRPr="00AD65B1">
              <w:rPr>
                <w:rFonts w:eastAsia="Times New Roman" w:cs="Calibri"/>
                <w:sz w:val="24"/>
              </w:rPr>
              <w:t>**</w:t>
            </w:r>
            <w:proofErr w:type="spellStart"/>
            <w:r w:rsidRPr="00AD65B1">
              <w:rPr>
                <w:rFonts w:eastAsia="Times New Roman" w:cs="Calibri"/>
                <w:sz w:val="24"/>
              </w:rPr>
              <w:t>пожарные</w:t>
            </w:r>
            <w:proofErr w:type="spellEnd"/>
            <w:r w:rsidRPr="00AD65B1">
              <w:rPr>
                <w:rFonts w:eastAsia="Times New Roman" w:cs="Calibri"/>
                <w:sz w:val="24"/>
              </w:rPr>
              <w:t xml:space="preserve"> </w:t>
            </w:r>
            <w:proofErr w:type="spellStart"/>
            <w:r w:rsidRPr="00AD65B1">
              <w:rPr>
                <w:rFonts w:eastAsia="Times New Roman" w:cs="Calibri"/>
                <w:sz w:val="24"/>
              </w:rPr>
              <w:t>депо</w:t>
            </w:r>
            <w:proofErr w:type="spellEnd"/>
          </w:p>
        </w:tc>
        <w:tc>
          <w:tcPr>
            <w:tcW w:w="732" w:type="pct"/>
            <w:vAlign w:val="center"/>
          </w:tcPr>
          <w:p w:rsidR="00AD65B1" w:rsidRPr="00AD65B1" w:rsidRDefault="00AD65B1" w:rsidP="002E559B">
            <w:pPr>
              <w:autoSpaceDE w:val="0"/>
              <w:autoSpaceDN w:val="0"/>
              <w:adjustRightInd w:val="0"/>
              <w:jc w:val="center"/>
              <w:rPr>
                <w:rFonts w:eastAsia="Times New Roman" w:cs="Calibri"/>
                <w:sz w:val="24"/>
              </w:rPr>
            </w:pPr>
            <w:proofErr w:type="spellStart"/>
            <w:r w:rsidRPr="00AD65B1">
              <w:rPr>
                <w:rFonts w:eastAsia="Times New Roman" w:cs="Calibri"/>
                <w:sz w:val="24"/>
              </w:rPr>
              <w:t>единица</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3</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3</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3</w:t>
            </w:r>
          </w:p>
        </w:tc>
      </w:tr>
      <w:tr w:rsidR="00AD65B1" w:rsidRPr="00AD65B1" w:rsidTr="00DD0726">
        <w:trPr>
          <w:jc w:val="center"/>
        </w:trPr>
        <w:tc>
          <w:tcPr>
            <w:tcW w:w="1510" w:type="pct"/>
          </w:tcPr>
          <w:p w:rsidR="00AD65B1" w:rsidRPr="00AD65B1" w:rsidRDefault="00AD65B1" w:rsidP="002E559B">
            <w:pPr>
              <w:autoSpaceDE w:val="0"/>
              <w:autoSpaceDN w:val="0"/>
              <w:adjustRightInd w:val="0"/>
              <w:rPr>
                <w:rFonts w:eastAsia="Times New Roman" w:cs="Calibri"/>
                <w:sz w:val="24"/>
              </w:rPr>
            </w:pPr>
            <w:r w:rsidRPr="00AD65B1">
              <w:rPr>
                <w:rFonts w:eastAsia="Times New Roman" w:cs="Calibri"/>
                <w:sz w:val="24"/>
              </w:rPr>
              <w:lastRenderedPageBreak/>
              <w:t>**</w:t>
            </w:r>
            <w:proofErr w:type="spellStart"/>
            <w:r w:rsidRPr="00AD65B1">
              <w:rPr>
                <w:rFonts w:eastAsia="Times New Roman" w:cs="Calibri"/>
                <w:sz w:val="24"/>
              </w:rPr>
              <w:t>пожарные</w:t>
            </w:r>
            <w:proofErr w:type="spellEnd"/>
            <w:r w:rsidRPr="00AD65B1">
              <w:rPr>
                <w:rFonts w:eastAsia="Times New Roman" w:cs="Calibri"/>
                <w:sz w:val="24"/>
              </w:rPr>
              <w:t xml:space="preserve"> </w:t>
            </w:r>
            <w:proofErr w:type="spellStart"/>
            <w:r w:rsidRPr="00AD65B1">
              <w:rPr>
                <w:rFonts w:eastAsia="Times New Roman" w:cs="Calibri"/>
                <w:sz w:val="24"/>
              </w:rPr>
              <w:t>депо</w:t>
            </w:r>
            <w:proofErr w:type="spellEnd"/>
          </w:p>
        </w:tc>
        <w:tc>
          <w:tcPr>
            <w:tcW w:w="732" w:type="pct"/>
            <w:vAlign w:val="center"/>
          </w:tcPr>
          <w:p w:rsidR="00AD65B1" w:rsidRPr="00AD65B1" w:rsidRDefault="00AD65B1" w:rsidP="002E559B">
            <w:pPr>
              <w:autoSpaceDE w:val="0"/>
              <w:autoSpaceDN w:val="0"/>
              <w:adjustRightInd w:val="0"/>
              <w:jc w:val="center"/>
              <w:rPr>
                <w:rFonts w:eastAsia="Times New Roman" w:cs="Calibri"/>
                <w:sz w:val="24"/>
              </w:rPr>
            </w:pPr>
            <w:proofErr w:type="spellStart"/>
            <w:r w:rsidRPr="00AD65B1">
              <w:rPr>
                <w:rFonts w:eastAsia="Times New Roman" w:cs="Calibri"/>
                <w:sz w:val="24"/>
              </w:rPr>
              <w:t>автомобиль</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autoSpaceDE w:val="0"/>
              <w:autoSpaceDN w:val="0"/>
              <w:adjustRightInd w:val="0"/>
              <w:rPr>
                <w:rFonts w:eastAsia="Times New Roman" w:cs="Calibri"/>
                <w:sz w:val="24"/>
              </w:rPr>
            </w:pPr>
            <w:proofErr w:type="spellStart"/>
            <w:r w:rsidRPr="00AD65B1">
              <w:rPr>
                <w:rFonts w:eastAsia="Times New Roman" w:cs="Calibri"/>
                <w:sz w:val="24"/>
              </w:rPr>
              <w:t>Кладбища</w:t>
            </w:r>
            <w:proofErr w:type="spellEnd"/>
          </w:p>
        </w:tc>
        <w:tc>
          <w:tcPr>
            <w:tcW w:w="732" w:type="pct"/>
            <w:vAlign w:val="center"/>
          </w:tcPr>
          <w:p w:rsidR="00AD65B1" w:rsidRPr="00AD65B1" w:rsidRDefault="00AD65B1" w:rsidP="002E559B">
            <w:pPr>
              <w:autoSpaceDE w:val="0"/>
              <w:autoSpaceDN w:val="0"/>
              <w:adjustRightInd w:val="0"/>
              <w:jc w:val="center"/>
              <w:rPr>
                <w:rFonts w:eastAsia="Times New Roman" w:cs="Calibri"/>
                <w:sz w:val="24"/>
              </w:rPr>
            </w:pPr>
            <w:proofErr w:type="spellStart"/>
            <w:r w:rsidRPr="00AD65B1">
              <w:rPr>
                <w:rFonts w:eastAsia="Times New Roman" w:cs="Calibri"/>
                <w:sz w:val="24"/>
              </w:rPr>
              <w:t>единица</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1</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Кладбища</w:t>
            </w:r>
            <w:proofErr w:type="spellEnd"/>
            <w:r w:rsidRPr="00AD65B1">
              <w:rPr>
                <w:rFonts w:eastAsia="Times New Roman" w:cs="Calibri"/>
                <w:sz w:val="24"/>
              </w:rPr>
              <w:t xml:space="preserve"> (</w:t>
            </w:r>
            <w:proofErr w:type="spellStart"/>
            <w:r w:rsidRPr="00AD65B1">
              <w:rPr>
                <w:rFonts w:eastAsia="Times New Roman" w:cs="Calibri"/>
                <w:sz w:val="24"/>
              </w:rPr>
              <w:t>открытые</w:t>
            </w:r>
            <w:proofErr w:type="spellEnd"/>
            <w:r w:rsidRPr="00AD65B1">
              <w:rPr>
                <w:rFonts w:eastAsia="Times New Roman" w:cs="Calibri"/>
                <w:sz w:val="24"/>
              </w:rPr>
              <w:t>)</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га</w:t>
            </w:r>
            <w:proofErr w:type="spellEnd"/>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3,5</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3,5</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3,5</w:t>
            </w:r>
          </w:p>
        </w:tc>
      </w:tr>
      <w:tr w:rsidR="00AD65B1" w:rsidRPr="00AD65B1" w:rsidTr="00DD0726">
        <w:trPr>
          <w:jc w:val="center"/>
        </w:trPr>
        <w:tc>
          <w:tcPr>
            <w:tcW w:w="5000" w:type="pct"/>
            <w:gridSpan w:val="5"/>
          </w:tcPr>
          <w:p w:rsidR="00AD65B1" w:rsidRPr="00AD65B1" w:rsidRDefault="00AD65B1" w:rsidP="002E559B">
            <w:pPr>
              <w:suppressAutoHyphens/>
              <w:rPr>
                <w:rFonts w:eastAsia="Times New Roman" w:cs="Calibri"/>
                <w:sz w:val="24"/>
              </w:rPr>
            </w:pPr>
            <w:r w:rsidRPr="00AD65B1">
              <w:rPr>
                <w:b/>
                <w:sz w:val="24"/>
              </w:rPr>
              <w:t>**</w:t>
            </w:r>
            <w:proofErr w:type="spellStart"/>
            <w:r w:rsidRPr="00AD65B1">
              <w:rPr>
                <w:b/>
                <w:sz w:val="24"/>
              </w:rPr>
              <w:t>Участковые</w:t>
            </w:r>
            <w:proofErr w:type="spellEnd"/>
            <w:r w:rsidRPr="00AD65B1">
              <w:rPr>
                <w:b/>
                <w:sz w:val="24"/>
              </w:rPr>
              <w:t xml:space="preserve"> </w:t>
            </w:r>
            <w:proofErr w:type="spellStart"/>
            <w:r w:rsidRPr="00AD65B1">
              <w:rPr>
                <w:b/>
                <w:sz w:val="24"/>
              </w:rPr>
              <w:t>пункты</w:t>
            </w:r>
            <w:proofErr w:type="spellEnd"/>
            <w:r w:rsidRPr="00AD65B1">
              <w:rPr>
                <w:b/>
                <w:sz w:val="24"/>
              </w:rPr>
              <w:t xml:space="preserve"> </w:t>
            </w:r>
            <w:proofErr w:type="spellStart"/>
            <w:r w:rsidRPr="00AD65B1">
              <w:rPr>
                <w:b/>
                <w:sz w:val="24"/>
              </w:rPr>
              <w:t>полиции</w:t>
            </w:r>
            <w:proofErr w:type="spellEnd"/>
            <w:r w:rsidRPr="00AD65B1">
              <w:rPr>
                <w:b/>
                <w:sz w:val="24"/>
              </w:rPr>
              <w:t> </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количество</w:t>
            </w:r>
            <w:proofErr w:type="spellEnd"/>
            <w:r w:rsidRPr="00AD65B1">
              <w:rPr>
                <w:rFonts w:eastAsia="Times New Roman" w:cs="Calibri"/>
                <w:sz w:val="24"/>
              </w:rPr>
              <w:t xml:space="preserve"> </w:t>
            </w:r>
            <w:proofErr w:type="spellStart"/>
            <w:r w:rsidRPr="00AD65B1">
              <w:rPr>
                <w:rFonts w:eastAsia="Times New Roman" w:cs="Calibri"/>
                <w:sz w:val="24"/>
              </w:rPr>
              <w:t>участковых</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чел</w:t>
            </w:r>
            <w:proofErr w:type="spellEnd"/>
            <w:r w:rsidRPr="00AD65B1">
              <w:rPr>
                <w:rFonts w:eastAsia="Times New Roman" w:cs="Calibri"/>
                <w:sz w:val="24"/>
              </w:rPr>
              <w:t>.</w:t>
            </w:r>
          </w:p>
        </w:tc>
        <w:tc>
          <w:tcPr>
            <w:tcW w:w="1010" w:type="pct"/>
          </w:tcPr>
          <w:p w:rsidR="00AD65B1" w:rsidRPr="00AD65B1" w:rsidRDefault="00AD65B1" w:rsidP="002E559B">
            <w:pPr>
              <w:suppressAutoHyphens/>
              <w:jc w:val="center"/>
              <w:rPr>
                <w:rFonts w:eastAsia="Times New Roman" w:cs="Calibri"/>
                <w:sz w:val="24"/>
              </w:rPr>
            </w:pPr>
            <w:r w:rsidRPr="00AD65B1">
              <w:rPr>
                <w:rFonts w:eastAsia="Times New Roman" w:cs="Calibri"/>
                <w:sz w:val="24"/>
              </w:rPr>
              <w:t>5</w:t>
            </w:r>
          </w:p>
        </w:tc>
        <w:tc>
          <w:tcPr>
            <w:tcW w:w="1017" w:type="pct"/>
          </w:tcPr>
          <w:p w:rsidR="00AD65B1" w:rsidRPr="00AD65B1" w:rsidRDefault="00AD65B1" w:rsidP="002E559B">
            <w:pPr>
              <w:suppressAutoHyphens/>
              <w:jc w:val="center"/>
              <w:rPr>
                <w:rFonts w:eastAsia="Times New Roman" w:cs="Calibri"/>
                <w:sz w:val="24"/>
              </w:rPr>
            </w:pPr>
            <w:r w:rsidRPr="00AD65B1">
              <w:rPr>
                <w:rFonts w:eastAsia="Times New Roman" w:cs="Calibri"/>
                <w:sz w:val="24"/>
              </w:rPr>
              <w:t>5</w:t>
            </w:r>
          </w:p>
        </w:tc>
        <w:tc>
          <w:tcPr>
            <w:tcW w:w="732" w:type="pct"/>
          </w:tcPr>
          <w:p w:rsidR="00AD65B1" w:rsidRPr="00AD65B1" w:rsidRDefault="00AD65B1" w:rsidP="002E559B">
            <w:pPr>
              <w:suppressAutoHyphens/>
              <w:jc w:val="center"/>
              <w:rPr>
                <w:rFonts w:eastAsia="Times New Roman" w:cs="Calibri"/>
                <w:sz w:val="24"/>
              </w:rPr>
            </w:pPr>
            <w:r w:rsidRPr="00AD65B1">
              <w:rPr>
                <w:rFonts w:eastAsia="Times New Roman" w:cs="Calibri"/>
                <w:sz w:val="24"/>
              </w:rPr>
              <w:t>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площадь</w:t>
            </w:r>
            <w:proofErr w:type="spellEnd"/>
            <w:r w:rsidRPr="00AD65B1">
              <w:rPr>
                <w:rFonts w:eastAsia="Times New Roman" w:cs="Calibri"/>
                <w:sz w:val="24"/>
              </w:rPr>
              <w:t xml:space="preserve"> </w:t>
            </w:r>
            <w:proofErr w:type="spellStart"/>
            <w:r w:rsidRPr="00AD65B1">
              <w:rPr>
                <w:rFonts w:eastAsia="Times New Roman" w:cs="Calibri"/>
                <w:sz w:val="24"/>
              </w:rPr>
              <w:t>помещений</w:t>
            </w:r>
            <w:proofErr w:type="spellEnd"/>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w:t>
            </w:r>
            <w:r w:rsidRPr="00AD65B1">
              <w:rPr>
                <w:sz w:val="24"/>
                <w:lang w:eastAsia="zh-CN"/>
              </w:rPr>
              <w:t>м</w:t>
            </w:r>
          </w:p>
        </w:tc>
        <w:tc>
          <w:tcPr>
            <w:tcW w:w="1010" w:type="pct"/>
          </w:tcPr>
          <w:p w:rsidR="00AD65B1" w:rsidRPr="00AD65B1" w:rsidRDefault="00AD65B1" w:rsidP="002E559B">
            <w:pPr>
              <w:suppressAutoHyphens/>
              <w:jc w:val="center"/>
              <w:rPr>
                <w:rFonts w:eastAsia="Times New Roman" w:cs="Calibri"/>
                <w:sz w:val="24"/>
              </w:rPr>
            </w:pPr>
            <w:r w:rsidRPr="00AD65B1">
              <w:rPr>
                <w:rFonts w:eastAsia="Times New Roman" w:cs="Calibri"/>
                <w:sz w:val="24"/>
              </w:rPr>
              <w:t>100</w:t>
            </w:r>
          </w:p>
        </w:tc>
        <w:tc>
          <w:tcPr>
            <w:tcW w:w="1017" w:type="pct"/>
          </w:tcPr>
          <w:p w:rsidR="00AD65B1" w:rsidRPr="00AD65B1" w:rsidRDefault="00AD65B1" w:rsidP="002E559B">
            <w:pPr>
              <w:suppressAutoHyphens/>
              <w:jc w:val="center"/>
              <w:rPr>
                <w:rFonts w:eastAsia="Times New Roman" w:cs="Calibri"/>
                <w:sz w:val="24"/>
              </w:rPr>
            </w:pPr>
            <w:r w:rsidRPr="00AD65B1">
              <w:rPr>
                <w:rFonts w:eastAsia="Times New Roman" w:cs="Calibri"/>
                <w:sz w:val="24"/>
              </w:rPr>
              <w:t>100</w:t>
            </w:r>
          </w:p>
        </w:tc>
        <w:tc>
          <w:tcPr>
            <w:tcW w:w="732" w:type="pct"/>
          </w:tcPr>
          <w:p w:rsidR="00AD65B1" w:rsidRPr="00AD65B1" w:rsidRDefault="00AD65B1" w:rsidP="002E559B">
            <w:pPr>
              <w:suppressAutoHyphens/>
              <w:jc w:val="center"/>
              <w:rPr>
                <w:rFonts w:eastAsia="Times New Roman" w:cs="Calibri"/>
                <w:sz w:val="24"/>
              </w:rPr>
            </w:pPr>
            <w:r w:rsidRPr="00AD65B1">
              <w:rPr>
                <w:rFonts w:eastAsia="Times New Roman" w:cs="Calibri"/>
                <w:sz w:val="24"/>
              </w:rPr>
              <w:t>100</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r w:rsidRPr="00AD65B1">
              <w:rPr>
                <w:bCs/>
                <w:sz w:val="24"/>
              </w:rPr>
              <w:t>**</w:t>
            </w:r>
            <w:proofErr w:type="spellStart"/>
            <w:r w:rsidRPr="00AD65B1">
              <w:rPr>
                <w:bCs/>
                <w:sz w:val="24"/>
              </w:rPr>
              <w:t>Многофункциональный</w:t>
            </w:r>
            <w:proofErr w:type="spellEnd"/>
            <w:r w:rsidRPr="00AD65B1">
              <w:rPr>
                <w:bCs/>
                <w:sz w:val="24"/>
              </w:rPr>
              <w:t xml:space="preserve"> </w:t>
            </w:r>
            <w:proofErr w:type="spellStart"/>
            <w:r w:rsidRPr="00AD65B1">
              <w:rPr>
                <w:bCs/>
                <w:sz w:val="24"/>
              </w:rPr>
              <w:t>центр</w:t>
            </w:r>
            <w:proofErr w:type="spellEnd"/>
            <w:r w:rsidRPr="00AD65B1">
              <w:rPr>
                <w:bCs/>
                <w:sz w:val="24"/>
              </w:rPr>
              <w:t xml:space="preserve"> (МФЦ)</w:t>
            </w:r>
          </w:p>
        </w:tc>
        <w:tc>
          <w:tcPr>
            <w:tcW w:w="732" w:type="pct"/>
            <w:vAlign w:val="center"/>
          </w:tcPr>
          <w:p w:rsidR="00AD65B1" w:rsidRPr="00AD65B1" w:rsidRDefault="00AD65B1" w:rsidP="002E559B">
            <w:pPr>
              <w:suppressAutoHyphens/>
              <w:ind w:right="-79"/>
              <w:jc w:val="center"/>
              <w:rPr>
                <w:rFonts w:eastAsia="Times New Roman" w:cs="Calibri"/>
                <w:sz w:val="24"/>
              </w:rPr>
            </w:pPr>
            <w:proofErr w:type="spellStart"/>
            <w:r w:rsidRPr="00AD65B1">
              <w:rPr>
                <w:rFonts w:eastAsia="Times New Roman" w:cs="Calibri"/>
                <w:sz w:val="24"/>
              </w:rPr>
              <w:t>кв</w:t>
            </w:r>
            <w:proofErr w:type="spellEnd"/>
            <w:r w:rsidRPr="00AD65B1">
              <w:rPr>
                <w:rFonts w:eastAsia="Times New Roman" w:cs="Calibri"/>
                <w:sz w:val="24"/>
              </w:rPr>
              <w:t xml:space="preserve">. </w:t>
            </w:r>
            <w:r w:rsidRPr="00AD65B1">
              <w:rPr>
                <w:sz w:val="24"/>
                <w:lang w:eastAsia="zh-CN"/>
              </w:rPr>
              <w:t>м</w:t>
            </w:r>
          </w:p>
        </w:tc>
        <w:tc>
          <w:tcPr>
            <w:tcW w:w="1010"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290</w:t>
            </w:r>
          </w:p>
        </w:tc>
        <w:tc>
          <w:tcPr>
            <w:tcW w:w="1017"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290</w:t>
            </w:r>
          </w:p>
        </w:tc>
        <w:tc>
          <w:tcPr>
            <w:tcW w:w="732" w:type="pct"/>
            <w:vAlign w:val="center"/>
          </w:tcPr>
          <w:p w:rsidR="00AD65B1" w:rsidRPr="00AD65B1" w:rsidRDefault="00AD65B1" w:rsidP="002E559B">
            <w:pPr>
              <w:suppressAutoHyphens/>
              <w:jc w:val="center"/>
              <w:rPr>
                <w:rFonts w:eastAsia="Times New Roman" w:cs="Calibri"/>
                <w:sz w:val="24"/>
              </w:rPr>
            </w:pPr>
            <w:r w:rsidRPr="00AD65B1">
              <w:rPr>
                <w:rFonts w:eastAsia="Times New Roman" w:cs="Calibri"/>
                <w:sz w:val="24"/>
              </w:rPr>
              <w:t>290</w:t>
            </w:r>
          </w:p>
        </w:tc>
      </w:tr>
      <w:tr w:rsidR="00AD65B1" w:rsidRPr="00AD65B1" w:rsidTr="00DD0726">
        <w:trPr>
          <w:jc w:val="center"/>
        </w:trPr>
        <w:tc>
          <w:tcPr>
            <w:tcW w:w="5000" w:type="pct"/>
            <w:gridSpan w:val="5"/>
          </w:tcPr>
          <w:p w:rsidR="00AD65B1" w:rsidRPr="00AD65B1" w:rsidRDefault="00AD65B1" w:rsidP="002E559B">
            <w:pPr>
              <w:jc w:val="center"/>
              <w:rPr>
                <w:rFonts w:eastAsia="Times New Roman" w:cs="Calibri"/>
                <w:sz w:val="24"/>
              </w:rPr>
            </w:pPr>
            <w:proofErr w:type="spellStart"/>
            <w:r w:rsidRPr="00AD65B1">
              <w:rPr>
                <w:rFonts w:eastAsia="Times New Roman" w:cs="Calibri"/>
                <w:b/>
                <w:sz w:val="24"/>
              </w:rPr>
              <w:t>Транспортная</w:t>
            </w:r>
            <w:proofErr w:type="spellEnd"/>
            <w:r w:rsidRPr="00AD65B1">
              <w:rPr>
                <w:rFonts w:eastAsia="Times New Roman" w:cs="Calibri"/>
                <w:b/>
                <w:sz w:val="24"/>
              </w:rPr>
              <w:t xml:space="preserve"> </w:t>
            </w:r>
            <w:proofErr w:type="spellStart"/>
            <w:r w:rsidRPr="00AD65B1">
              <w:rPr>
                <w:rFonts w:eastAsia="Times New Roman" w:cs="Calibri"/>
                <w:b/>
                <w:sz w:val="24"/>
              </w:rPr>
              <w:t>инфраструктура</w:t>
            </w:r>
            <w:proofErr w:type="spellEnd"/>
          </w:p>
        </w:tc>
      </w:tr>
      <w:tr w:rsidR="00AD65B1" w:rsidRPr="00AD65B1" w:rsidTr="00DD0726">
        <w:trPr>
          <w:jc w:val="center"/>
        </w:trPr>
        <w:tc>
          <w:tcPr>
            <w:tcW w:w="5000" w:type="pct"/>
            <w:gridSpan w:val="5"/>
          </w:tcPr>
          <w:p w:rsidR="00AD65B1" w:rsidRPr="00AD65B1" w:rsidRDefault="00AD65B1" w:rsidP="002E559B">
            <w:pPr>
              <w:jc w:val="center"/>
              <w:rPr>
                <w:rFonts w:eastAsia="Times New Roman" w:cs="Calibri"/>
                <w:b/>
                <w:sz w:val="24"/>
              </w:rPr>
            </w:pPr>
            <w:proofErr w:type="spellStart"/>
            <w:r w:rsidRPr="00AD65B1">
              <w:rPr>
                <w:rFonts w:eastAsia="Times New Roman" w:cs="Calibri"/>
                <w:b/>
                <w:sz w:val="24"/>
              </w:rPr>
              <w:t>Объекты</w:t>
            </w:r>
            <w:proofErr w:type="spellEnd"/>
            <w:r w:rsidRPr="00AD65B1">
              <w:rPr>
                <w:rFonts w:eastAsia="Times New Roman" w:cs="Calibri"/>
                <w:b/>
                <w:sz w:val="24"/>
              </w:rPr>
              <w:t xml:space="preserve"> </w:t>
            </w:r>
            <w:proofErr w:type="spellStart"/>
            <w:r w:rsidRPr="00AD65B1">
              <w:rPr>
                <w:rFonts w:eastAsia="Times New Roman" w:cs="Calibri"/>
                <w:b/>
                <w:sz w:val="24"/>
              </w:rPr>
              <w:t>федерального</w:t>
            </w:r>
            <w:proofErr w:type="spellEnd"/>
            <w:r w:rsidRPr="00AD65B1">
              <w:rPr>
                <w:rFonts w:eastAsia="Times New Roman" w:cs="Calibri"/>
                <w:b/>
                <w:sz w:val="24"/>
              </w:rPr>
              <w:t xml:space="preserve"> </w:t>
            </w:r>
            <w:proofErr w:type="spellStart"/>
            <w:r w:rsidRPr="00AD65B1">
              <w:rPr>
                <w:rFonts w:eastAsia="Times New Roman" w:cs="Calibri"/>
                <w:b/>
                <w:sz w:val="24"/>
              </w:rPr>
              <w:t>значения</w:t>
            </w:r>
            <w:proofErr w:type="spellEnd"/>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Протяжённость</w:t>
            </w:r>
            <w:proofErr w:type="spellEnd"/>
            <w:r w:rsidRPr="00AD65B1">
              <w:rPr>
                <w:rFonts w:eastAsia="Times New Roman" w:cs="Calibri"/>
                <w:sz w:val="24"/>
              </w:rPr>
              <w:t xml:space="preserve"> </w:t>
            </w:r>
            <w:proofErr w:type="spellStart"/>
            <w:r w:rsidRPr="00AD65B1">
              <w:rPr>
                <w:rFonts w:eastAsia="Times New Roman" w:cs="Calibri"/>
                <w:sz w:val="24"/>
              </w:rPr>
              <w:t>магистральных</w:t>
            </w:r>
            <w:proofErr w:type="spellEnd"/>
            <w:r w:rsidRPr="00AD65B1">
              <w:rPr>
                <w:rFonts w:eastAsia="Times New Roman" w:cs="Calibri"/>
                <w:sz w:val="24"/>
              </w:rPr>
              <w:t xml:space="preserve"> </w:t>
            </w:r>
            <w:proofErr w:type="spellStart"/>
            <w:r w:rsidRPr="00AD65B1">
              <w:rPr>
                <w:rFonts w:eastAsia="Times New Roman" w:cs="Calibri"/>
                <w:sz w:val="24"/>
              </w:rPr>
              <w:t>железнодорожных</w:t>
            </w:r>
            <w:proofErr w:type="spellEnd"/>
            <w:r w:rsidRPr="00AD65B1">
              <w:rPr>
                <w:rFonts w:eastAsia="Times New Roman" w:cs="Calibri"/>
                <w:sz w:val="24"/>
              </w:rPr>
              <w:t xml:space="preserve"> </w:t>
            </w:r>
            <w:proofErr w:type="spellStart"/>
            <w:r w:rsidRPr="00AD65B1">
              <w:rPr>
                <w:rFonts w:eastAsia="Times New Roman" w:cs="Calibri"/>
                <w:sz w:val="24"/>
              </w:rPr>
              <w:t>путей</w:t>
            </w:r>
            <w:proofErr w:type="spellEnd"/>
          </w:p>
        </w:tc>
        <w:tc>
          <w:tcPr>
            <w:tcW w:w="732" w:type="pct"/>
            <w:vAlign w:val="center"/>
          </w:tcPr>
          <w:p w:rsidR="00AD65B1" w:rsidRPr="00AD65B1" w:rsidRDefault="00AD65B1" w:rsidP="002E559B">
            <w:pPr>
              <w:suppressAutoHyphens/>
              <w:ind w:right="-79" w:firstLine="22"/>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highlight w:val="yellow"/>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Протяжённость линий высокоскоростной специализированной пассажирской магистрали (ВСМ)</w:t>
            </w:r>
          </w:p>
        </w:tc>
        <w:tc>
          <w:tcPr>
            <w:tcW w:w="732" w:type="pct"/>
            <w:vAlign w:val="center"/>
          </w:tcPr>
          <w:p w:rsidR="00AD65B1" w:rsidRPr="00AD65B1" w:rsidRDefault="00AD65B1" w:rsidP="002E559B">
            <w:pPr>
              <w:suppressAutoHyphens/>
              <w:ind w:right="-79" w:firstLine="22"/>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highlight w:val="yellow"/>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Протяжённость</w:t>
            </w:r>
            <w:proofErr w:type="spellEnd"/>
            <w:r w:rsidRPr="00AD65B1">
              <w:rPr>
                <w:rFonts w:eastAsia="Times New Roman" w:cs="Calibri"/>
                <w:sz w:val="24"/>
              </w:rPr>
              <w:t xml:space="preserve"> </w:t>
            </w:r>
            <w:proofErr w:type="spellStart"/>
            <w:r w:rsidRPr="00AD65B1">
              <w:rPr>
                <w:rFonts w:eastAsia="Times New Roman" w:cs="Calibri"/>
                <w:sz w:val="24"/>
              </w:rPr>
              <w:t>автомобильных</w:t>
            </w:r>
            <w:proofErr w:type="spellEnd"/>
            <w:r w:rsidRPr="00AD65B1">
              <w:rPr>
                <w:rFonts w:eastAsia="Times New Roman" w:cs="Calibri"/>
                <w:sz w:val="24"/>
              </w:rPr>
              <w:t xml:space="preserve"> </w:t>
            </w:r>
            <w:proofErr w:type="spellStart"/>
            <w:r w:rsidRPr="00AD65B1">
              <w:rPr>
                <w:rFonts w:eastAsia="Times New Roman" w:cs="Calibri"/>
                <w:sz w:val="24"/>
              </w:rPr>
              <w:t>дорог</w:t>
            </w:r>
            <w:proofErr w:type="spellEnd"/>
          </w:p>
        </w:tc>
        <w:tc>
          <w:tcPr>
            <w:tcW w:w="732" w:type="pct"/>
            <w:vAlign w:val="center"/>
          </w:tcPr>
          <w:p w:rsidR="00AD65B1" w:rsidRPr="00AD65B1" w:rsidRDefault="00AD65B1" w:rsidP="002E559B">
            <w:pPr>
              <w:suppressAutoHyphens/>
              <w:ind w:right="-79" w:firstLine="22"/>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Количество транспортных развязок в разных уровнях</w:t>
            </w:r>
          </w:p>
        </w:tc>
        <w:tc>
          <w:tcPr>
            <w:tcW w:w="732" w:type="pct"/>
            <w:vAlign w:val="center"/>
          </w:tcPr>
          <w:p w:rsidR="00AD65B1" w:rsidRPr="00AD65B1" w:rsidRDefault="00AD65B1" w:rsidP="002E559B">
            <w:pPr>
              <w:autoSpaceDE w:val="0"/>
              <w:autoSpaceDN w:val="0"/>
              <w:adjustRightInd w:val="0"/>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5000" w:type="pct"/>
            <w:gridSpan w:val="5"/>
          </w:tcPr>
          <w:p w:rsidR="00AD65B1" w:rsidRPr="00AD65B1" w:rsidRDefault="00AD65B1" w:rsidP="002E559B">
            <w:pPr>
              <w:jc w:val="center"/>
              <w:rPr>
                <w:rFonts w:eastAsia="Times New Roman" w:cs="Calibri"/>
                <w:b/>
                <w:sz w:val="24"/>
                <w:highlight w:val="yellow"/>
              </w:rPr>
            </w:pPr>
            <w:proofErr w:type="spellStart"/>
            <w:r w:rsidRPr="00AD65B1">
              <w:rPr>
                <w:rFonts w:eastAsia="Times New Roman" w:cs="Calibri"/>
                <w:b/>
                <w:sz w:val="24"/>
              </w:rPr>
              <w:t>Объекты</w:t>
            </w:r>
            <w:proofErr w:type="spellEnd"/>
            <w:r w:rsidRPr="00AD65B1">
              <w:rPr>
                <w:rFonts w:eastAsia="Times New Roman" w:cs="Calibri"/>
                <w:b/>
                <w:sz w:val="24"/>
              </w:rPr>
              <w:t xml:space="preserve"> </w:t>
            </w:r>
            <w:proofErr w:type="spellStart"/>
            <w:r w:rsidRPr="00AD65B1">
              <w:rPr>
                <w:rFonts w:eastAsia="Times New Roman" w:cs="Calibri"/>
                <w:b/>
                <w:sz w:val="24"/>
              </w:rPr>
              <w:t>регионального</w:t>
            </w:r>
            <w:proofErr w:type="spellEnd"/>
            <w:r w:rsidRPr="00AD65B1">
              <w:rPr>
                <w:rFonts w:eastAsia="Times New Roman" w:cs="Calibri"/>
                <w:b/>
                <w:sz w:val="24"/>
              </w:rPr>
              <w:t xml:space="preserve"> </w:t>
            </w:r>
            <w:proofErr w:type="spellStart"/>
            <w:r w:rsidRPr="00AD65B1">
              <w:rPr>
                <w:rFonts w:eastAsia="Times New Roman" w:cs="Calibri"/>
                <w:b/>
                <w:sz w:val="24"/>
              </w:rPr>
              <w:t>значения</w:t>
            </w:r>
            <w:proofErr w:type="spellEnd"/>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Протяжённость линий рельсового скоростного пассажирского транспорта (ЛРТ)</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Протяжённость</w:t>
            </w:r>
            <w:proofErr w:type="spellEnd"/>
            <w:r w:rsidRPr="00AD65B1">
              <w:rPr>
                <w:rFonts w:eastAsia="Times New Roman" w:cs="Calibri"/>
                <w:sz w:val="24"/>
              </w:rPr>
              <w:t xml:space="preserve"> </w:t>
            </w:r>
            <w:proofErr w:type="spellStart"/>
            <w:r w:rsidRPr="00AD65B1">
              <w:rPr>
                <w:rFonts w:eastAsia="Times New Roman" w:cs="Calibri"/>
                <w:sz w:val="24"/>
              </w:rPr>
              <w:t>автомобильных</w:t>
            </w:r>
            <w:proofErr w:type="spellEnd"/>
            <w:r w:rsidRPr="00AD65B1">
              <w:rPr>
                <w:rFonts w:eastAsia="Times New Roman" w:cs="Calibri"/>
                <w:sz w:val="24"/>
              </w:rPr>
              <w:t xml:space="preserve"> </w:t>
            </w:r>
            <w:proofErr w:type="spellStart"/>
            <w:r w:rsidRPr="00AD65B1">
              <w:rPr>
                <w:rFonts w:eastAsia="Times New Roman" w:cs="Calibri"/>
                <w:sz w:val="24"/>
              </w:rPr>
              <w:t>дорог</w:t>
            </w:r>
            <w:proofErr w:type="spellEnd"/>
            <w:r w:rsidRPr="00AD65B1">
              <w:rPr>
                <w:rFonts w:eastAsia="Times New Roman" w:cs="Calibri"/>
                <w:sz w:val="24"/>
              </w:rPr>
              <w:t xml:space="preserve"> </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Протяжённость</w:t>
            </w:r>
            <w:proofErr w:type="spellEnd"/>
            <w:r w:rsidRPr="00AD65B1">
              <w:rPr>
                <w:rFonts w:eastAsia="Times New Roman" w:cs="Calibri"/>
                <w:sz w:val="24"/>
              </w:rPr>
              <w:t xml:space="preserve"> </w:t>
            </w:r>
            <w:proofErr w:type="spellStart"/>
            <w:r w:rsidRPr="00AD65B1">
              <w:rPr>
                <w:rFonts w:eastAsia="Times New Roman" w:cs="Calibri"/>
                <w:sz w:val="24"/>
              </w:rPr>
              <w:t>улично-дорожной</w:t>
            </w:r>
            <w:proofErr w:type="spellEnd"/>
            <w:r w:rsidRPr="00AD65B1">
              <w:rPr>
                <w:rFonts w:eastAsia="Times New Roman" w:cs="Calibri"/>
                <w:sz w:val="24"/>
              </w:rPr>
              <w:t xml:space="preserve"> </w:t>
            </w:r>
            <w:proofErr w:type="spellStart"/>
            <w:r w:rsidRPr="00AD65B1">
              <w:rPr>
                <w:rFonts w:eastAsia="Times New Roman" w:cs="Calibri"/>
                <w:sz w:val="24"/>
              </w:rPr>
              <w:t>сети</w:t>
            </w:r>
            <w:proofErr w:type="spellEnd"/>
            <w:r w:rsidRPr="00AD65B1">
              <w:rPr>
                <w:rFonts w:eastAsia="Times New Roman" w:cs="Calibri"/>
                <w:sz w:val="24"/>
              </w:rPr>
              <w:t xml:space="preserve"> </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7,1</w:t>
            </w:r>
          </w:p>
        </w:tc>
        <w:tc>
          <w:tcPr>
            <w:tcW w:w="1017"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 xml:space="preserve">Количество транспортных развязок в разных уровнях </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Количество транспортно- пересадочных узлов на основе железнодорожной станции, линий ЛРТ, автомобильных дорог</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Количество</w:t>
            </w:r>
            <w:proofErr w:type="spellEnd"/>
            <w:r w:rsidRPr="00AD65B1">
              <w:rPr>
                <w:rFonts w:eastAsia="Times New Roman" w:cs="Calibri"/>
                <w:sz w:val="24"/>
              </w:rPr>
              <w:t xml:space="preserve"> </w:t>
            </w:r>
            <w:proofErr w:type="spellStart"/>
            <w:r w:rsidRPr="00AD65B1">
              <w:rPr>
                <w:rFonts w:eastAsia="Times New Roman" w:cs="Calibri"/>
                <w:sz w:val="24"/>
              </w:rPr>
              <w:t>вертолетных</w:t>
            </w:r>
            <w:proofErr w:type="spellEnd"/>
            <w:r w:rsidRPr="00AD65B1">
              <w:rPr>
                <w:rFonts w:eastAsia="Times New Roman" w:cs="Calibri"/>
                <w:sz w:val="24"/>
              </w:rPr>
              <w:t xml:space="preserve"> </w:t>
            </w:r>
            <w:proofErr w:type="spellStart"/>
            <w:r w:rsidRPr="00AD65B1">
              <w:rPr>
                <w:rFonts w:eastAsia="Times New Roman" w:cs="Calibri"/>
                <w:sz w:val="24"/>
              </w:rPr>
              <w:t>площадок</w:t>
            </w:r>
            <w:proofErr w:type="spellEnd"/>
            <w:r w:rsidRPr="00AD65B1">
              <w:rPr>
                <w:rFonts w:eastAsia="Times New Roman" w:cs="Calibri"/>
                <w:sz w:val="24"/>
              </w:rPr>
              <w:t xml:space="preserve"> </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единиц</w:t>
            </w:r>
            <w:proofErr w:type="spellEnd"/>
          </w:p>
        </w:tc>
        <w:tc>
          <w:tcPr>
            <w:tcW w:w="1010"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jc w:val="center"/>
              <w:rPr>
                <w:rFonts w:eastAsia="Times New Roman" w:cs="Calibri"/>
                <w:sz w:val="24"/>
              </w:rPr>
            </w:pPr>
            <w:r w:rsidRPr="00AD65B1">
              <w:rPr>
                <w:rFonts w:eastAsia="Times New Roman" w:cs="Calibri"/>
                <w:sz w:val="24"/>
              </w:rPr>
              <w:t>-</w:t>
            </w:r>
          </w:p>
        </w:tc>
      </w:tr>
      <w:tr w:rsidR="00AD65B1" w:rsidRPr="00E50099" w:rsidTr="00DD0726">
        <w:trPr>
          <w:jc w:val="center"/>
        </w:trPr>
        <w:tc>
          <w:tcPr>
            <w:tcW w:w="5000" w:type="pct"/>
            <w:gridSpan w:val="5"/>
          </w:tcPr>
          <w:p w:rsidR="00AD65B1" w:rsidRPr="00AD65B1" w:rsidRDefault="00AD65B1" w:rsidP="002E559B">
            <w:pPr>
              <w:jc w:val="center"/>
              <w:rPr>
                <w:rFonts w:eastAsia="Times New Roman" w:cs="Calibri"/>
                <w:b/>
                <w:sz w:val="24"/>
                <w:highlight w:val="yellow"/>
                <w:lang w:val="ru-RU"/>
              </w:rPr>
            </w:pPr>
            <w:r w:rsidRPr="00AD65B1">
              <w:rPr>
                <w:rFonts w:eastAsia="Times New Roman" w:cs="Calibri"/>
                <w:b/>
                <w:sz w:val="24"/>
                <w:lang w:val="ru-RU"/>
              </w:rPr>
              <w:t>Потребности в объектах местного значения</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highlight w:val="yellow"/>
                <w:lang w:val="ru-RU"/>
              </w:rPr>
            </w:pPr>
            <w:r w:rsidRPr="00AD65B1">
              <w:rPr>
                <w:rFonts w:eastAsia="Times New Roman" w:cs="Calibri"/>
                <w:sz w:val="24"/>
                <w:lang w:val="ru-RU"/>
              </w:rPr>
              <w:t>Гаражи (стоянки) для постоянного хранения индивидуального автомобильного транспорта жителей многоквартирной застройки</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машино</w:t>
            </w:r>
            <w:proofErr w:type="spellEnd"/>
            <w:r w:rsidRPr="00AD65B1">
              <w:rPr>
                <w:rFonts w:eastAsia="Times New Roman" w:cs="Calibri"/>
                <w:sz w:val="24"/>
              </w:rPr>
              <w:t xml:space="preserve">- </w:t>
            </w:r>
            <w:proofErr w:type="spellStart"/>
            <w:r w:rsidRPr="00AD65B1">
              <w:rPr>
                <w:rFonts w:eastAsia="Times New Roman" w:cs="Calibri"/>
                <w:sz w:val="24"/>
              </w:rPr>
              <w:t>место</w:t>
            </w:r>
            <w:proofErr w:type="spellEnd"/>
          </w:p>
        </w:tc>
        <w:tc>
          <w:tcPr>
            <w:tcW w:w="1010" w:type="pct"/>
            <w:vAlign w:val="center"/>
          </w:tcPr>
          <w:p w:rsidR="00AD65B1" w:rsidRPr="00AD65B1" w:rsidRDefault="00AD65B1" w:rsidP="002E559B">
            <w:pPr>
              <w:suppressAutoHyphens/>
              <w:ind w:firstLine="22"/>
              <w:jc w:val="center"/>
              <w:rPr>
                <w:rFonts w:eastAsia="Times New Roman" w:cs="Calibri"/>
                <w:color w:val="FF0000"/>
                <w:sz w:val="24"/>
              </w:rPr>
            </w:pPr>
            <w:r w:rsidRPr="00AD65B1">
              <w:rPr>
                <w:rFonts w:eastAsia="Times New Roman" w:cs="Calibri"/>
                <w:sz w:val="24"/>
              </w:rPr>
              <w:t>4 646</w:t>
            </w:r>
          </w:p>
        </w:tc>
        <w:tc>
          <w:tcPr>
            <w:tcW w:w="1017" w:type="pct"/>
            <w:vAlign w:val="center"/>
          </w:tcPr>
          <w:p w:rsidR="00AD65B1" w:rsidRPr="00AD65B1" w:rsidRDefault="00AD65B1" w:rsidP="002E559B">
            <w:pPr>
              <w:suppressAutoHyphens/>
              <w:ind w:firstLine="22"/>
              <w:jc w:val="center"/>
              <w:rPr>
                <w:rFonts w:eastAsia="Times New Roman" w:cs="Calibri"/>
                <w:color w:val="FF0000"/>
                <w:sz w:val="24"/>
              </w:rPr>
            </w:pPr>
            <w:r w:rsidRPr="00AD65B1">
              <w:rPr>
                <w:rFonts w:eastAsia="Times New Roman" w:cs="Calibri"/>
                <w:sz w:val="24"/>
              </w:rPr>
              <w:t>4 646</w:t>
            </w:r>
          </w:p>
        </w:tc>
        <w:tc>
          <w:tcPr>
            <w:tcW w:w="732" w:type="pct"/>
            <w:vAlign w:val="center"/>
          </w:tcPr>
          <w:p w:rsidR="00AD65B1" w:rsidRPr="00AD65B1" w:rsidRDefault="00AD65B1" w:rsidP="002E559B">
            <w:pPr>
              <w:suppressAutoHyphens/>
              <w:ind w:firstLine="22"/>
              <w:jc w:val="center"/>
              <w:rPr>
                <w:rFonts w:eastAsia="Times New Roman" w:cs="Calibri"/>
                <w:color w:val="FF0000"/>
                <w:sz w:val="24"/>
              </w:rPr>
            </w:pPr>
            <w:r w:rsidRPr="00AD65B1">
              <w:rPr>
                <w:rFonts w:eastAsia="Times New Roman" w:cs="Calibri"/>
                <w:sz w:val="24"/>
              </w:rPr>
              <w:t>4 646</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highlight w:val="yellow"/>
                <w:lang w:val="ru-RU"/>
              </w:rPr>
            </w:pPr>
            <w:r w:rsidRPr="00AD65B1">
              <w:rPr>
                <w:rFonts w:eastAsia="Times New Roman" w:cs="Calibri"/>
                <w:sz w:val="24"/>
                <w:lang w:val="ru-RU"/>
              </w:rPr>
              <w:lastRenderedPageBreak/>
              <w:t>Гаражи (стоянки) для временного хранения индивидуального автомобильного транспорта жителей многоквартирной застройки</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машино</w:t>
            </w:r>
            <w:proofErr w:type="spellEnd"/>
            <w:r w:rsidRPr="00AD65B1">
              <w:rPr>
                <w:rFonts w:eastAsia="Times New Roman" w:cs="Calibri"/>
                <w:sz w:val="24"/>
              </w:rPr>
              <w:t xml:space="preserve">- </w:t>
            </w:r>
            <w:proofErr w:type="spellStart"/>
            <w:r w:rsidRPr="00AD65B1">
              <w:rPr>
                <w:rFonts w:eastAsia="Times New Roman" w:cs="Calibri"/>
                <w:sz w:val="24"/>
              </w:rPr>
              <w:t>место</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929</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929</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929</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highlight w:val="yellow"/>
                <w:lang w:val="ru-RU"/>
              </w:rPr>
            </w:pPr>
            <w:r w:rsidRPr="00AD65B1">
              <w:rPr>
                <w:rFonts w:eastAsia="Times New Roman" w:cs="Calibri"/>
                <w:sz w:val="24"/>
                <w:lang w:val="ru-RU"/>
              </w:rPr>
              <w:t>Объекты технического сервиса автотранспортных средств</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пост</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23</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23</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23</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highlight w:val="yellow"/>
              </w:rPr>
            </w:pPr>
            <w:proofErr w:type="spellStart"/>
            <w:r w:rsidRPr="00AD65B1">
              <w:rPr>
                <w:rFonts w:eastAsia="Times New Roman" w:cs="Calibri"/>
                <w:sz w:val="24"/>
              </w:rPr>
              <w:t>Количество</w:t>
            </w:r>
            <w:proofErr w:type="spellEnd"/>
            <w:r w:rsidRPr="00AD65B1">
              <w:rPr>
                <w:rFonts w:eastAsia="Times New Roman" w:cs="Calibri"/>
                <w:sz w:val="24"/>
              </w:rPr>
              <w:t xml:space="preserve"> </w:t>
            </w:r>
            <w:proofErr w:type="spellStart"/>
            <w:r w:rsidRPr="00AD65B1">
              <w:rPr>
                <w:rFonts w:eastAsia="Times New Roman" w:cs="Calibri"/>
                <w:sz w:val="24"/>
              </w:rPr>
              <w:t>велодорожек</w:t>
            </w:r>
            <w:proofErr w:type="spellEnd"/>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шт</w:t>
            </w:r>
            <w:proofErr w:type="spellEnd"/>
            <w:r w:rsidRPr="00AD65B1">
              <w:rPr>
                <w:rFonts w:eastAsia="Times New Roman" w:cs="Calibri"/>
                <w:sz w:val="24"/>
              </w:rPr>
              <w:t>.</w:t>
            </w:r>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Протяженность</w:t>
            </w:r>
            <w:proofErr w:type="spellEnd"/>
            <w:r w:rsidRPr="00AD65B1">
              <w:rPr>
                <w:rFonts w:eastAsia="Times New Roman" w:cs="Calibri"/>
                <w:sz w:val="24"/>
              </w:rPr>
              <w:t xml:space="preserve"> </w:t>
            </w:r>
            <w:proofErr w:type="spellStart"/>
            <w:r w:rsidRPr="00AD65B1">
              <w:rPr>
                <w:rFonts w:eastAsia="Times New Roman" w:cs="Calibri"/>
                <w:sz w:val="24"/>
              </w:rPr>
              <w:t>велодорожек</w:t>
            </w:r>
            <w:proofErr w:type="spellEnd"/>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0,5</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0,5</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0,5</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Протяжённость</w:t>
            </w:r>
            <w:proofErr w:type="spellEnd"/>
            <w:r w:rsidRPr="00AD65B1">
              <w:rPr>
                <w:rFonts w:eastAsia="Times New Roman" w:cs="Calibri"/>
                <w:sz w:val="24"/>
              </w:rPr>
              <w:t xml:space="preserve"> </w:t>
            </w:r>
            <w:proofErr w:type="spellStart"/>
            <w:r w:rsidRPr="00AD65B1">
              <w:rPr>
                <w:rFonts w:eastAsia="Times New Roman" w:cs="Calibri"/>
                <w:sz w:val="24"/>
              </w:rPr>
              <w:t>автомобильных</w:t>
            </w:r>
            <w:proofErr w:type="spellEnd"/>
            <w:r w:rsidRPr="00AD65B1">
              <w:rPr>
                <w:rFonts w:eastAsia="Times New Roman" w:cs="Calibri"/>
                <w:sz w:val="24"/>
              </w:rPr>
              <w:t xml:space="preserve"> </w:t>
            </w:r>
            <w:proofErr w:type="spellStart"/>
            <w:r w:rsidRPr="00AD65B1">
              <w:rPr>
                <w:rFonts w:eastAsia="Times New Roman" w:cs="Calibri"/>
                <w:sz w:val="24"/>
              </w:rPr>
              <w:t>дорог</w:t>
            </w:r>
            <w:proofErr w:type="spellEnd"/>
            <w:r w:rsidRPr="00AD65B1">
              <w:rPr>
                <w:rFonts w:eastAsia="Times New Roman" w:cs="Calibri"/>
                <w:sz w:val="24"/>
              </w:rPr>
              <w:t xml:space="preserve"> </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Протяжённость</w:t>
            </w:r>
            <w:proofErr w:type="spellEnd"/>
            <w:r w:rsidRPr="00AD65B1">
              <w:rPr>
                <w:rFonts w:eastAsia="Times New Roman" w:cs="Calibri"/>
                <w:sz w:val="24"/>
              </w:rPr>
              <w:t xml:space="preserve"> </w:t>
            </w:r>
            <w:proofErr w:type="spellStart"/>
            <w:r w:rsidRPr="00AD65B1">
              <w:rPr>
                <w:rFonts w:eastAsia="Times New Roman" w:cs="Calibri"/>
                <w:sz w:val="24"/>
              </w:rPr>
              <w:t>улично-дорожной</w:t>
            </w:r>
            <w:proofErr w:type="spellEnd"/>
            <w:r w:rsidRPr="00AD65B1">
              <w:rPr>
                <w:rFonts w:eastAsia="Times New Roman" w:cs="Calibri"/>
                <w:sz w:val="24"/>
              </w:rPr>
              <w:t xml:space="preserve"> </w:t>
            </w:r>
            <w:proofErr w:type="spellStart"/>
            <w:r w:rsidRPr="00AD65B1">
              <w:rPr>
                <w:rFonts w:eastAsia="Times New Roman" w:cs="Calibri"/>
                <w:sz w:val="24"/>
              </w:rPr>
              <w:t>сети</w:t>
            </w:r>
            <w:proofErr w:type="spellEnd"/>
            <w:r w:rsidRPr="00AD65B1">
              <w:rPr>
                <w:rFonts w:eastAsia="Times New Roman" w:cs="Calibri"/>
                <w:sz w:val="24"/>
              </w:rPr>
              <w:t xml:space="preserve"> </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км</w:t>
            </w:r>
            <w:proofErr w:type="spellEnd"/>
          </w:p>
        </w:tc>
        <w:tc>
          <w:tcPr>
            <w:tcW w:w="1010"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1017"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c>
          <w:tcPr>
            <w:tcW w:w="732" w:type="pct"/>
            <w:vAlign w:val="center"/>
          </w:tcPr>
          <w:p w:rsidR="00AD65B1" w:rsidRPr="00AD65B1" w:rsidRDefault="00AD65B1" w:rsidP="002E559B">
            <w:pPr>
              <w:suppressAutoHyphens/>
              <w:ind w:firstLine="22"/>
              <w:jc w:val="center"/>
              <w:rPr>
                <w:rFonts w:eastAsia="Times New Roman" w:cs="Calibri"/>
                <w:sz w:val="24"/>
              </w:rPr>
            </w:pPr>
            <w:r w:rsidRPr="00AD65B1">
              <w:rPr>
                <w:rFonts w:eastAsia="Times New Roman" w:cs="Calibri"/>
                <w:sz w:val="24"/>
              </w:rPr>
              <w:t>-</w:t>
            </w:r>
          </w:p>
        </w:tc>
      </w:tr>
      <w:tr w:rsidR="00AD65B1" w:rsidRPr="00E50099" w:rsidTr="00DD0726">
        <w:trPr>
          <w:jc w:val="center"/>
        </w:trPr>
        <w:tc>
          <w:tcPr>
            <w:tcW w:w="5000" w:type="pct"/>
            <w:gridSpan w:val="5"/>
          </w:tcPr>
          <w:p w:rsidR="00AD65B1" w:rsidRPr="00AD65B1" w:rsidRDefault="00AD65B1" w:rsidP="002E559B">
            <w:pPr>
              <w:suppressAutoHyphens/>
              <w:ind w:firstLine="22"/>
              <w:jc w:val="center"/>
              <w:rPr>
                <w:rFonts w:eastAsia="Times New Roman" w:cs="Calibri"/>
                <w:sz w:val="24"/>
                <w:lang w:val="ru-RU"/>
              </w:rPr>
            </w:pPr>
            <w:r w:rsidRPr="00AD65B1">
              <w:rPr>
                <w:b/>
                <w:sz w:val="24"/>
                <w:lang w:val="ru-RU"/>
              </w:rPr>
              <w:t>Утилизация и переработка бытовых и промышленных отходов</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rPr>
            </w:pPr>
            <w:proofErr w:type="spellStart"/>
            <w:r w:rsidRPr="00AD65B1">
              <w:rPr>
                <w:rFonts w:eastAsia="Times New Roman" w:cs="Calibri"/>
                <w:sz w:val="24"/>
              </w:rPr>
              <w:t>Количество</w:t>
            </w:r>
            <w:proofErr w:type="spellEnd"/>
            <w:r w:rsidRPr="00AD65B1">
              <w:rPr>
                <w:rFonts w:eastAsia="Times New Roman" w:cs="Calibri"/>
                <w:sz w:val="24"/>
              </w:rPr>
              <w:t xml:space="preserve"> </w:t>
            </w:r>
            <w:proofErr w:type="spellStart"/>
            <w:r w:rsidRPr="00AD65B1">
              <w:rPr>
                <w:rFonts w:eastAsia="Times New Roman" w:cs="Calibri"/>
                <w:sz w:val="24"/>
              </w:rPr>
              <w:t>объектов</w:t>
            </w:r>
            <w:proofErr w:type="spellEnd"/>
            <w:r w:rsidRPr="00AD65B1">
              <w:rPr>
                <w:rFonts w:eastAsia="Times New Roman" w:cs="Calibri"/>
                <w:sz w:val="24"/>
              </w:rPr>
              <w:t xml:space="preserve"> </w:t>
            </w:r>
            <w:proofErr w:type="spellStart"/>
            <w:r w:rsidRPr="00AD65B1">
              <w:rPr>
                <w:rFonts w:eastAsia="Times New Roman" w:cs="Calibri"/>
                <w:sz w:val="24"/>
              </w:rPr>
              <w:t>образования</w:t>
            </w:r>
            <w:proofErr w:type="spellEnd"/>
            <w:r w:rsidRPr="00AD65B1">
              <w:rPr>
                <w:rFonts w:eastAsia="Times New Roman" w:cs="Calibri"/>
                <w:sz w:val="24"/>
              </w:rPr>
              <w:t xml:space="preserve"> </w:t>
            </w:r>
            <w:proofErr w:type="spellStart"/>
            <w:r w:rsidRPr="00AD65B1">
              <w:rPr>
                <w:rFonts w:eastAsia="Times New Roman" w:cs="Calibri"/>
                <w:sz w:val="24"/>
              </w:rPr>
              <w:t>отходов</w:t>
            </w:r>
            <w:proofErr w:type="spellEnd"/>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шт</w:t>
            </w:r>
            <w:proofErr w:type="spellEnd"/>
            <w:r w:rsidRPr="00AD65B1">
              <w:rPr>
                <w:rFonts w:eastAsia="Times New Roman" w:cs="Calibri"/>
                <w:sz w:val="24"/>
              </w:rPr>
              <w:t>.</w:t>
            </w:r>
          </w:p>
        </w:tc>
        <w:tc>
          <w:tcPr>
            <w:tcW w:w="1010" w:type="pct"/>
            <w:tcBorders>
              <w:top w:val="single" w:sz="4" w:space="0" w:color="auto"/>
              <w:left w:val="single" w:sz="4" w:space="0" w:color="auto"/>
              <w:bottom w:val="single" w:sz="4" w:space="0" w:color="auto"/>
              <w:right w:val="single" w:sz="4" w:space="0" w:color="auto"/>
            </w:tcBorders>
            <w:vAlign w:val="center"/>
          </w:tcPr>
          <w:p w:rsidR="00AD65B1" w:rsidRPr="00AD65B1" w:rsidRDefault="00AD65B1" w:rsidP="002E559B">
            <w:pPr>
              <w:suppressAutoHyphens/>
              <w:ind w:firstLine="22"/>
              <w:jc w:val="center"/>
              <w:rPr>
                <w:rFonts w:eastAsia="Times New Roman" w:cs="Calibri"/>
                <w:sz w:val="24"/>
              </w:rPr>
            </w:pPr>
            <w:r w:rsidRPr="00AD65B1">
              <w:rPr>
                <w:rFonts w:eastAsia="Calibri" w:cstheme="minorHAnsi"/>
                <w:color w:val="000000" w:themeColor="text1"/>
                <w:sz w:val="24"/>
              </w:rPr>
              <w:t>н/д</w:t>
            </w:r>
          </w:p>
        </w:tc>
        <w:tc>
          <w:tcPr>
            <w:tcW w:w="1017" w:type="pct"/>
            <w:tcBorders>
              <w:top w:val="single" w:sz="4" w:space="0" w:color="auto"/>
              <w:left w:val="single" w:sz="4" w:space="0" w:color="auto"/>
              <w:bottom w:val="single" w:sz="4" w:space="0" w:color="auto"/>
              <w:right w:val="single" w:sz="4" w:space="0" w:color="auto"/>
            </w:tcBorders>
            <w:vAlign w:val="center"/>
          </w:tcPr>
          <w:p w:rsidR="00AD65B1" w:rsidRPr="00AD65B1" w:rsidRDefault="00AD65B1" w:rsidP="002E559B">
            <w:pPr>
              <w:suppressAutoHyphens/>
              <w:ind w:firstLine="22"/>
              <w:jc w:val="center"/>
              <w:rPr>
                <w:rFonts w:eastAsia="Times New Roman" w:cs="Calibri"/>
                <w:sz w:val="24"/>
              </w:rPr>
            </w:pPr>
            <w:r w:rsidRPr="00AD65B1">
              <w:rPr>
                <w:rFonts w:eastAsia="Calibri" w:cstheme="minorHAnsi"/>
                <w:color w:val="000000" w:themeColor="text1"/>
                <w:sz w:val="24"/>
              </w:rPr>
              <w:t>н/д</w:t>
            </w:r>
          </w:p>
        </w:tc>
        <w:tc>
          <w:tcPr>
            <w:tcW w:w="732" w:type="pct"/>
            <w:tcBorders>
              <w:top w:val="single" w:sz="4" w:space="0" w:color="auto"/>
              <w:left w:val="single" w:sz="4" w:space="0" w:color="auto"/>
              <w:bottom w:val="single" w:sz="4" w:space="0" w:color="auto"/>
              <w:right w:val="single" w:sz="4" w:space="0" w:color="auto"/>
            </w:tcBorders>
            <w:vAlign w:val="center"/>
          </w:tcPr>
          <w:p w:rsidR="00AD65B1" w:rsidRPr="00AD65B1" w:rsidRDefault="00AD65B1" w:rsidP="002E559B">
            <w:pPr>
              <w:suppressAutoHyphens/>
              <w:ind w:firstLine="22"/>
              <w:jc w:val="center"/>
              <w:rPr>
                <w:rFonts w:eastAsia="Times New Roman" w:cs="Calibri"/>
                <w:sz w:val="24"/>
              </w:rPr>
            </w:pPr>
            <w:r w:rsidRPr="00AD65B1">
              <w:rPr>
                <w:rFonts w:eastAsia="Calibri" w:cstheme="minorHAnsi"/>
                <w:color w:val="000000" w:themeColor="text1"/>
                <w:sz w:val="24"/>
              </w:rPr>
              <w:t>н/д</w:t>
            </w:r>
          </w:p>
        </w:tc>
      </w:tr>
      <w:tr w:rsidR="00AD65B1" w:rsidRPr="00AD65B1" w:rsidTr="00DD0726">
        <w:trPr>
          <w:jc w:val="center"/>
        </w:trPr>
        <w:tc>
          <w:tcPr>
            <w:tcW w:w="1510" w:type="pct"/>
          </w:tcPr>
          <w:p w:rsidR="00AD65B1" w:rsidRPr="00AD65B1" w:rsidRDefault="00AD65B1" w:rsidP="002E559B">
            <w:pPr>
              <w:suppressAutoHyphens/>
              <w:ind w:firstLine="22"/>
              <w:rPr>
                <w:rFonts w:eastAsia="Times New Roman" w:cs="Calibri"/>
                <w:sz w:val="24"/>
                <w:lang w:val="ru-RU"/>
              </w:rPr>
            </w:pPr>
            <w:r w:rsidRPr="00AD65B1">
              <w:rPr>
                <w:rFonts w:eastAsia="Times New Roman" w:cs="Calibri"/>
                <w:sz w:val="24"/>
                <w:lang w:val="ru-RU"/>
              </w:rPr>
              <w:t>Количество источников выбросов загрязняющих веществ</w:t>
            </w:r>
          </w:p>
        </w:tc>
        <w:tc>
          <w:tcPr>
            <w:tcW w:w="732" w:type="pct"/>
            <w:vAlign w:val="center"/>
          </w:tcPr>
          <w:p w:rsidR="00AD65B1" w:rsidRPr="00AD65B1" w:rsidRDefault="00AD65B1" w:rsidP="002E559B">
            <w:pPr>
              <w:ind w:right="-79"/>
              <w:jc w:val="center"/>
              <w:rPr>
                <w:rFonts w:eastAsia="Times New Roman" w:cs="Calibri"/>
                <w:sz w:val="24"/>
              </w:rPr>
            </w:pPr>
            <w:proofErr w:type="spellStart"/>
            <w:r w:rsidRPr="00AD65B1">
              <w:rPr>
                <w:rFonts w:eastAsia="Times New Roman" w:cs="Calibri"/>
                <w:sz w:val="24"/>
              </w:rPr>
              <w:t>шт</w:t>
            </w:r>
            <w:proofErr w:type="spellEnd"/>
            <w:r w:rsidRPr="00AD65B1">
              <w:rPr>
                <w:rFonts w:eastAsia="Times New Roman" w:cs="Calibri"/>
                <w:sz w:val="24"/>
              </w:rPr>
              <w:t>.</w:t>
            </w:r>
          </w:p>
        </w:tc>
        <w:tc>
          <w:tcPr>
            <w:tcW w:w="1010" w:type="pct"/>
            <w:tcBorders>
              <w:top w:val="single" w:sz="4" w:space="0" w:color="auto"/>
              <w:left w:val="single" w:sz="4" w:space="0" w:color="auto"/>
              <w:bottom w:val="single" w:sz="4" w:space="0" w:color="auto"/>
              <w:right w:val="single" w:sz="4" w:space="0" w:color="auto"/>
            </w:tcBorders>
            <w:vAlign w:val="center"/>
          </w:tcPr>
          <w:p w:rsidR="00AD65B1" w:rsidRPr="00AD65B1" w:rsidRDefault="00AD65B1" w:rsidP="002E559B">
            <w:pPr>
              <w:suppressAutoHyphens/>
              <w:ind w:firstLine="22"/>
              <w:jc w:val="center"/>
              <w:rPr>
                <w:rFonts w:eastAsia="Times New Roman" w:cs="Calibri"/>
                <w:sz w:val="24"/>
              </w:rPr>
            </w:pPr>
            <w:r w:rsidRPr="00AD65B1">
              <w:rPr>
                <w:rFonts w:eastAsia="Calibri" w:cstheme="minorHAnsi"/>
                <w:color w:val="000000" w:themeColor="text1"/>
                <w:sz w:val="24"/>
              </w:rPr>
              <w:t>н/д</w:t>
            </w:r>
          </w:p>
        </w:tc>
        <w:tc>
          <w:tcPr>
            <w:tcW w:w="1017" w:type="pct"/>
            <w:tcBorders>
              <w:top w:val="single" w:sz="4" w:space="0" w:color="auto"/>
              <w:left w:val="single" w:sz="4" w:space="0" w:color="auto"/>
              <w:bottom w:val="single" w:sz="4" w:space="0" w:color="auto"/>
              <w:right w:val="single" w:sz="4" w:space="0" w:color="auto"/>
            </w:tcBorders>
            <w:vAlign w:val="center"/>
          </w:tcPr>
          <w:p w:rsidR="00AD65B1" w:rsidRPr="00AD65B1" w:rsidRDefault="00AD65B1" w:rsidP="002E559B">
            <w:pPr>
              <w:suppressAutoHyphens/>
              <w:ind w:firstLine="22"/>
              <w:jc w:val="center"/>
              <w:rPr>
                <w:rFonts w:eastAsia="Times New Roman" w:cs="Calibri"/>
                <w:sz w:val="24"/>
              </w:rPr>
            </w:pPr>
            <w:r w:rsidRPr="00AD65B1">
              <w:rPr>
                <w:rFonts w:eastAsia="Calibri" w:cstheme="minorHAnsi"/>
                <w:color w:val="000000" w:themeColor="text1"/>
                <w:sz w:val="24"/>
              </w:rPr>
              <w:t>н/д</w:t>
            </w:r>
          </w:p>
        </w:tc>
        <w:tc>
          <w:tcPr>
            <w:tcW w:w="732" w:type="pct"/>
            <w:tcBorders>
              <w:top w:val="single" w:sz="4" w:space="0" w:color="auto"/>
              <w:left w:val="single" w:sz="4" w:space="0" w:color="auto"/>
              <w:bottom w:val="single" w:sz="4" w:space="0" w:color="auto"/>
              <w:right w:val="single" w:sz="4" w:space="0" w:color="auto"/>
            </w:tcBorders>
            <w:vAlign w:val="center"/>
          </w:tcPr>
          <w:p w:rsidR="00AD65B1" w:rsidRPr="00AD65B1" w:rsidRDefault="00AD65B1" w:rsidP="002E559B">
            <w:pPr>
              <w:suppressAutoHyphens/>
              <w:ind w:firstLine="22"/>
              <w:jc w:val="center"/>
              <w:rPr>
                <w:rFonts w:eastAsia="Times New Roman" w:cs="Calibri"/>
                <w:sz w:val="24"/>
              </w:rPr>
            </w:pPr>
            <w:r w:rsidRPr="00AD65B1">
              <w:rPr>
                <w:rFonts w:eastAsia="Calibri" w:cstheme="minorHAnsi"/>
                <w:color w:val="000000" w:themeColor="text1"/>
                <w:sz w:val="24"/>
              </w:rPr>
              <w:t>н/д</w:t>
            </w:r>
          </w:p>
        </w:tc>
      </w:tr>
    </w:tbl>
    <w:bookmarkEnd w:id="76"/>
    <w:p w:rsidR="00AD65B1" w:rsidRPr="00AD65B1" w:rsidRDefault="00AD65B1" w:rsidP="008224C3">
      <w:pPr>
        <w:ind w:firstLine="709"/>
        <w:jc w:val="both"/>
        <w:rPr>
          <w:rFonts w:cstheme="minorHAnsi"/>
          <w:sz w:val="24"/>
        </w:rPr>
      </w:pPr>
      <w:proofErr w:type="spellStart"/>
      <w:r w:rsidRPr="00AD65B1">
        <w:rPr>
          <w:rFonts w:cstheme="minorHAnsi"/>
          <w:sz w:val="24"/>
        </w:rPr>
        <w:t>Примечания</w:t>
      </w:r>
      <w:proofErr w:type="spellEnd"/>
      <w:r w:rsidRPr="00AD65B1">
        <w:rPr>
          <w:rFonts w:cstheme="minorHAnsi"/>
          <w:sz w:val="24"/>
        </w:rPr>
        <w:t>:</w:t>
      </w:r>
    </w:p>
    <w:p w:rsidR="00AD65B1" w:rsidRPr="00AD65B1" w:rsidRDefault="00AD65B1" w:rsidP="008224C3">
      <w:pPr>
        <w:ind w:firstLine="709"/>
        <w:jc w:val="both"/>
        <w:rPr>
          <w:sz w:val="24"/>
          <w:lang w:val="ru-RU"/>
        </w:rPr>
      </w:pPr>
      <w:r w:rsidRPr="00AD65B1">
        <w:rPr>
          <w:rFonts w:cstheme="minorHAnsi"/>
          <w:sz w:val="24"/>
          <w:lang w:val="ru-RU"/>
        </w:rPr>
        <w:t xml:space="preserve"> *</w:t>
      </w:r>
      <w:r w:rsidRPr="00AD65B1">
        <w:rPr>
          <w:sz w:val="24"/>
          <w:lang w:val="ru-RU"/>
        </w:rPr>
        <w:t>Технико-экономические показатели планируемых объектов капитального строительства подлежат уточнению на этапе подготовки документации по планировке территории.</w:t>
      </w:r>
    </w:p>
    <w:p w:rsidR="0044190C" w:rsidRDefault="00AD65B1" w:rsidP="008224C3">
      <w:pPr>
        <w:ind w:firstLine="709"/>
        <w:jc w:val="both"/>
        <w:rPr>
          <w:rFonts w:eastAsia="Calibri"/>
          <w:color w:val="000000"/>
          <w:sz w:val="24"/>
          <w:lang w:val="ru-RU" w:eastAsia="ru-RU" w:bidi="ru-RU"/>
        </w:rPr>
      </w:pPr>
      <w:r w:rsidRPr="00AD65B1">
        <w:rPr>
          <w:sz w:val="24"/>
          <w:lang w:val="ru-RU"/>
        </w:rPr>
        <w:t>**Данные не являются утверждаемой частью, отображаются согласно полномочиям регионального или федерального уровней.</w:t>
      </w:r>
    </w:p>
    <w:p w:rsidR="0008368C" w:rsidRDefault="0008368C" w:rsidP="008224C3">
      <w:pPr>
        <w:widowControl w:val="0"/>
        <w:spacing w:after="60" w:line="336" w:lineRule="exact"/>
        <w:ind w:firstLine="740"/>
        <w:jc w:val="both"/>
        <w:rPr>
          <w:rFonts w:eastAsia="Calibri"/>
          <w:color w:val="000000"/>
          <w:sz w:val="24"/>
          <w:lang w:val="ru-RU" w:eastAsia="ru-RU" w:bidi="ru-RU"/>
        </w:rPr>
      </w:pPr>
    </w:p>
    <w:p w:rsidR="0008368C" w:rsidRDefault="0008368C" w:rsidP="00577DD0">
      <w:pPr>
        <w:widowControl w:val="0"/>
        <w:spacing w:after="60" w:line="336" w:lineRule="exact"/>
        <w:ind w:firstLine="740"/>
        <w:jc w:val="both"/>
        <w:rPr>
          <w:rFonts w:eastAsia="Calibri"/>
          <w:color w:val="000000"/>
          <w:sz w:val="24"/>
          <w:lang w:val="ru-RU" w:eastAsia="ru-RU" w:bidi="ru-RU"/>
        </w:rPr>
      </w:pPr>
    </w:p>
    <w:p w:rsidR="0008368C" w:rsidRDefault="0008368C" w:rsidP="00577DD0">
      <w:pPr>
        <w:widowControl w:val="0"/>
        <w:spacing w:after="60" w:line="336" w:lineRule="exact"/>
        <w:ind w:firstLine="740"/>
        <w:jc w:val="both"/>
        <w:rPr>
          <w:rFonts w:eastAsia="Calibri"/>
          <w:color w:val="000000"/>
          <w:sz w:val="24"/>
          <w:lang w:val="ru-RU" w:eastAsia="ru-RU" w:bidi="ru-RU"/>
        </w:rPr>
      </w:pPr>
    </w:p>
    <w:p w:rsidR="0044190C" w:rsidRDefault="0044190C" w:rsidP="00577DD0">
      <w:pPr>
        <w:widowControl w:val="0"/>
        <w:spacing w:after="60" w:line="336" w:lineRule="exact"/>
        <w:ind w:firstLine="740"/>
        <w:jc w:val="both"/>
        <w:rPr>
          <w:rFonts w:eastAsia="Calibri"/>
          <w:color w:val="000000"/>
          <w:sz w:val="24"/>
          <w:lang w:val="ru-RU" w:eastAsia="ru-RU" w:bidi="ru-RU"/>
        </w:rPr>
      </w:pPr>
    </w:p>
    <w:p w:rsidR="002148EC" w:rsidRDefault="002148EC" w:rsidP="0044190C">
      <w:pPr>
        <w:spacing w:before="64" w:after="120"/>
        <w:ind w:left="3119" w:right="-2" w:hanging="1433"/>
        <w:jc w:val="right"/>
        <w:rPr>
          <w:rFonts w:eastAsia="Times New Roman"/>
          <w:sz w:val="20"/>
          <w:szCs w:val="20"/>
          <w:lang w:val="zh-CN" w:eastAsia="zh-CN" w:bidi="ar-SA"/>
        </w:rPr>
        <w:sectPr w:rsidR="002148EC" w:rsidSect="00E50099">
          <w:headerReference w:type="default" r:id="rId9"/>
          <w:pgSz w:w="11906" w:h="16838"/>
          <w:pgMar w:top="1134" w:right="567" w:bottom="1134" w:left="1134" w:header="284" w:footer="218" w:gutter="0"/>
          <w:cols w:space="708"/>
          <w:titlePg/>
          <w:docGrid w:linePitch="381"/>
        </w:sectPr>
      </w:pPr>
    </w:p>
    <w:p w:rsidR="00E50099" w:rsidRPr="00E50099" w:rsidRDefault="00E50099" w:rsidP="00E50099">
      <w:pPr>
        <w:ind w:left="1560"/>
        <w:jc w:val="right"/>
        <w:rPr>
          <w:rFonts w:eastAsia="Times New Roman"/>
          <w:sz w:val="24"/>
          <w:lang w:val="ru-RU" w:eastAsia="zh-CN" w:bidi="ar-SA"/>
        </w:rPr>
      </w:pPr>
      <w:r w:rsidRPr="00E50099">
        <w:rPr>
          <w:rFonts w:eastAsia="Times New Roman"/>
          <w:sz w:val="24"/>
          <w:lang w:val="ru-RU" w:eastAsia="zh-CN" w:bidi="ar-SA"/>
        </w:rPr>
        <w:lastRenderedPageBreak/>
        <w:t xml:space="preserve">Утверждено  </w:t>
      </w:r>
    </w:p>
    <w:p w:rsidR="00E50099" w:rsidRPr="00E50099" w:rsidRDefault="00E50099" w:rsidP="00E50099">
      <w:pPr>
        <w:ind w:left="1560"/>
        <w:jc w:val="right"/>
        <w:rPr>
          <w:rFonts w:eastAsia="Times New Roman"/>
          <w:sz w:val="24"/>
          <w:lang w:val="ru-RU" w:eastAsia="zh-CN" w:bidi="ar-SA"/>
        </w:rPr>
      </w:pPr>
      <w:r w:rsidRPr="00E50099">
        <w:rPr>
          <w:rFonts w:eastAsia="Times New Roman"/>
          <w:sz w:val="24"/>
          <w:lang w:val="ru-RU" w:eastAsia="zh-CN" w:bidi="ar-SA"/>
        </w:rPr>
        <w:t>решением Совета депутатов</w:t>
      </w:r>
    </w:p>
    <w:p w:rsidR="00E50099" w:rsidRPr="00E50099" w:rsidRDefault="00E50099" w:rsidP="00E50099">
      <w:pPr>
        <w:ind w:left="1560"/>
        <w:jc w:val="right"/>
        <w:rPr>
          <w:rFonts w:eastAsia="Times New Roman"/>
          <w:sz w:val="24"/>
          <w:lang w:val="ru-RU" w:eastAsia="zh-CN" w:bidi="ar-SA"/>
        </w:rPr>
      </w:pPr>
      <w:r w:rsidRPr="00E50099">
        <w:rPr>
          <w:rFonts w:eastAsia="Times New Roman"/>
          <w:sz w:val="24"/>
          <w:lang w:val="ru-RU" w:eastAsia="zh-CN" w:bidi="ar-SA"/>
        </w:rPr>
        <w:t>Наро-Фоминского городского округа</w:t>
      </w:r>
    </w:p>
    <w:p w:rsidR="00E50099" w:rsidRPr="00E50099" w:rsidRDefault="00E50099" w:rsidP="00E50099">
      <w:pPr>
        <w:ind w:left="1560"/>
        <w:jc w:val="right"/>
        <w:rPr>
          <w:rFonts w:eastAsia="Times New Roman"/>
          <w:sz w:val="24"/>
          <w:lang w:val="ru-RU" w:eastAsia="zh-CN" w:bidi="ar-SA"/>
        </w:rPr>
      </w:pPr>
      <w:r w:rsidRPr="00E50099">
        <w:rPr>
          <w:rFonts w:eastAsia="Times New Roman"/>
          <w:sz w:val="24"/>
          <w:lang w:val="ru-RU" w:eastAsia="zh-CN" w:bidi="ar-SA"/>
        </w:rPr>
        <w:t xml:space="preserve">Московской области </w:t>
      </w:r>
    </w:p>
    <w:p w:rsidR="00E50099" w:rsidRPr="00E50099" w:rsidRDefault="00E50099" w:rsidP="00E50099">
      <w:pPr>
        <w:ind w:left="1560"/>
        <w:jc w:val="right"/>
        <w:rPr>
          <w:rFonts w:eastAsia="Times New Roman"/>
          <w:sz w:val="24"/>
          <w:lang w:val="ru-RU" w:eastAsia="zh-CN" w:bidi="ar-SA"/>
        </w:rPr>
      </w:pPr>
      <w:r w:rsidRPr="00E50099">
        <w:rPr>
          <w:rFonts w:eastAsia="Times New Roman"/>
          <w:sz w:val="24"/>
          <w:lang w:val="ru-RU" w:eastAsia="zh-CN" w:bidi="ar-SA"/>
        </w:rPr>
        <w:t>от _________ № ________</w:t>
      </w:r>
      <w:r w:rsidRPr="00E50099">
        <w:rPr>
          <w:rFonts w:eastAsia="Times New Roman"/>
          <w:sz w:val="24"/>
          <w:lang w:val="ru-RU" w:eastAsia="zh-CN" w:bidi="ar-SA"/>
        </w:rPr>
        <w:tab/>
      </w:r>
    </w:p>
    <w:p w:rsidR="00E50099" w:rsidRPr="00E50099" w:rsidRDefault="00E50099" w:rsidP="00E50099">
      <w:pPr>
        <w:rPr>
          <w:rFonts w:eastAsia="Times New Roman"/>
          <w:sz w:val="24"/>
          <w:lang w:val="ru-RU" w:eastAsia="zh-CN" w:bidi="ar-SA"/>
        </w:rPr>
      </w:pPr>
    </w:p>
    <w:p w:rsidR="00E50099" w:rsidRPr="00E50099" w:rsidRDefault="00E50099" w:rsidP="00E50099">
      <w:pPr>
        <w:ind w:left="1560"/>
        <w:jc w:val="right"/>
        <w:rPr>
          <w:rFonts w:eastAsia="Times New Roman"/>
          <w:sz w:val="24"/>
          <w:lang w:val="ru-RU" w:eastAsia="zh-CN" w:bidi="ar-SA"/>
        </w:rPr>
      </w:pPr>
      <w:r w:rsidRPr="00E50099">
        <w:rPr>
          <w:rFonts w:eastAsia="Times New Roman"/>
          <w:sz w:val="24"/>
          <w:lang w:val="ru-RU" w:eastAsia="zh-CN" w:bidi="ar-SA"/>
        </w:rPr>
        <w:t>Приложение № 19</w:t>
      </w:r>
    </w:p>
    <w:p w:rsidR="00E50099" w:rsidRPr="00E50099" w:rsidRDefault="00E50099" w:rsidP="00E50099">
      <w:pPr>
        <w:ind w:left="1560"/>
        <w:jc w:val="right"/>
        <w:rPr>
          <w:rFonts w:eastAsia="Times New Roman"/>
          <w:sz w:val="24"/>
          <w:lang w:val="ru-RU" w:eastAsia="zh-CN" w:bidi="ar-SA"/>
        </w:rPr>
      </w:pPr>
      <w:r>
        <w:rPr>
          <w:rFonts w:eastAsia="Times New Roman"/>
          <w:sz w:val="24"/>
          <w:lang w:val="ru-RU" w:eastAsia="zh-CN" w:bidi="ar-SA"/>
        </w:rPr>
        <w:t xml:space="preserve">к решению Совета депутатов </w:t>
      </w:r>
      <w:r w:rsidRPr="00E50099">
        <w:rPr>
          <w:rFonts w:eastAsia="Times New Roman"/>
          <w:sz w:val="24"/>
          <w:lang w:val="ru-RU" w:eastAsia="zh-CN" w:bidi="ar-SA"/>
        </w:rPr>
        <w:t xml:space="preserve">от </w:t>
      </w:r>
      <w:r w:rsidRPr="00E50099">
        <w:rPr>
          <w:rFonts w:eastAsia="Times New Roman"/>
          <w:sz w:val="24"/>
          <w:u w:val="single"/>
          <w:lang w:val="ru-RU" w:eastAsia="zh-CN" w:bidi="ar-SA"/>
        </w:rPr>
        <w:t>24.03.2020</w:t>
      </w:r>
      <w:r w:rsidRPr="00E50099">
        <w:rPr>
          <w:rFonts w:eastAsia="Times New Roman"/>
          <w:sz w:val="24"/>
          <w:lang w:val="ru-RU" w:eastAsia="zh-CN" w:bidi="ar-SA"/>
        </w:rPr>
        <w:t xml:space="preserve"> № 4/46</w:t>
      </w:r>
    </w:p>
    <w:p w:rsidR="00E50099" w:rsidRDefault="00E50099" w:rsidP="00E50099">
      <w:pPr>
        <w:ind w:left="1560"/>
        <w:jc w:val="right"/>
        <w:rPr>
          <w:rFonts w:eastAsia="Times New Roman"/>
          <w:sz w:val="24"/>
          <w:lang w:val="ru-RU" w:eastAsia="zh-CN" w:bidi="ar-SA"/>
        </w:rPr>
      </w:pPr>
    </w:p>
    <w:p w:rsidR="00E50099" w:rsidRPr="00E50099" w:rsidRDefault="00E50099" w:rsidP="00E50099">
      <w:pPr>
        <w:ind w:left="1560"/>
        <w:jc w:val="right"/>
        <w:rPr>
          <w:rFonts w:eastAsia="Times New Roman"/>
          <w:sz w:val="24"/>
          <w:lang w:val="ru-RU" w:eastAsia="zh-CN" w:bidi="ar-SA"/>
        </w:rPr>
      </w:pPr>
    </w:p>
    <w:p w:rsidR="00E50099" w:rsidRDefault="00E50099" w:rsidP="00E50099">
      <w:pPr>
        <w:ind w:left="1560" w:right="3787"/>
        <w:jc w:val="right"/>
        <w:rPr>
          <w:rFonts w:eastAsia="Times New Roman"/>
          <w:sz w:val="24"/>
          <w:lang w:val="ru-RU" w:eastAsia="zh-CN" w:bidi="ar-SA"/>
        </w:rPr>
      </w:pPr>
      <w:r w:rsidRPr="00063ACD">
        <w:rPr>
          <w:rFonts w:eastAsia="Times New Roman"/>
          <w:noProof/>
          <w:sz w:val="20"/>
          <w:szCs w:val="20"/>
          <w:lang w:val="ru-RU" w:eastAsia="ru-RU" w:bidi="ar-SA"/>
        </w:rPr>
        <w:drawing>
          <wp:inline distT="0" distB="0" distL="0" distR="0" wp14:anchorId="1008A3EC" wp14:editId="36854045">
            <wp:extent cx="6309397" cy="40282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8589" cy="4034136"/>
                    </a:xfrm>
                    <a:prstGeom prst="rect">
                      <a:avLst/>
                    </a:prstGeom>
                    <a:noFill/>
                    <a:ln>
                      <a:noFill/>
                    </a:ln>
                  </pic:spPr>
                </pic:pic>
              </a:graphicData>
            </a:graphic>
          </wp:inline>
        </w:drawing>
      </w:r>
    </w:p>
    <w:p w:rsidR="00E50099" w:rsidRDefault="00E50099" w:rsidP="00E50099">
      <w:pPr>
        <w:ind w:left="1560" w:right="3787"/>
        <w:jc w:val="right"/>
        <w:rPr>
          <w:rFonts w:eastAsia="Times New Roman"/>
          <w:sz w:val="24"/>
          <w:lang w:val="ru-RU" w:eastAsia="zh-CN" w:bidi="ar-SA"/>
        </w:rPr>
      </w:pPr>
    </w:p>
    <w:p w:rsidR="00E50099" w:rsidRDefault="00E50099" w:rsidP="00E50099">
      <w:pPr>
        <w:ind w:left="1560" w:right="3787"/>
        <w:jc w:val="right"/>
        <w:rPr>
          <w:rFonts w:eastAsia="Times New Roman"/>
          <w:sz w:val="24"/>
          <w:lang w:val="ru-RU" w:eastAsia="zh-CN" w:bidi="ar-SA"/>
        </w:rPr>
      </w:pP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 xml:space="preserve">Утверждено  </w:t>
      </w: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решением Совета депутатов</w:t>
      </w: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Наро-Фоминского городского округа</w:t>
      </w: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 xml:space="preserve">Московской области </w:t>
      </w: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от _________ № ________</w:t>
      </w:r>
      <w:r w:rsidRPr="00E50099">
        <w:rPr>
          <w:rFonts w:eastAsia="Times New Roman"/>
          <w:sz w:val="24"/>
          <w:lang w:val="ru-RU" w:eastAsia="zh-CN" w:bidi="ar-SA"/>
        </w:rPr>
        <w:tab/>
      </w:r>
    </w:p>
    <w:p w:rsidR="00E50099" w:rsidRPr="00E50099" w:rsidRDefault="00E50099" w:rsidP="00E50099">
      <w:pPr>
        <w:ind w:left="1560" w:right="101"/>
        <w:jc w:val="right"/>
        <w:rPr>
          <w:rFonts w:eastAsia="Times New Roman"/>
          <w:sz w:val="24"/>
          <w:lang w:val="ru-RU" w:eastAsia="zh-CN" w:bidi="ar-SA"/>
        </w:rPr>
      </w:pP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Приложение № 19</w:t>
      </w:r>
    </w:p>
    <w:p w:rsidR="00E50099" w:rsidRPr="00E50099" w:rsidRDefault="00E50099" w:rsidP="00E50099">
      <w:pPr>
        <w:ind w:left="1560" w:right="101"/>
        <w:jc w:val="right"/>
        <w:rPr>
          <w:rFonts w:eastAsia="Times New Roman"/>
          <w:sz w:val="24"/>
          <w:lang w:val="ru-RU" w:eastAsia="zh-CN" w:bidi="ar-SA"/>
        </w:rPr>
      </w:pPr>
      <w:r w:rsidRPr="00E50099">
        <w:rPr>
          <w:rFonts w:eastAsia="Times New Roman"/>
          <w:sz w:val="24"/>
          <w:lang w:val="ru-RU" w:eastAsia="zh-CN" w:bidi="ar-SA"/>
        </w:rPr>
        <w:t>к решению Совета депутатов от 24.03.2020 № 4/46</w:t>
      </w:r>
    </w:p>
    <w:p w:rsidR="00E50099" w:rsidRDefault="00E50099" w:rsidP="00E50099">
      <w:pPr>
        <w:ind w:left="1560" w:right="3787"/>
        <w:jc w:val="right"/>
        <w:rPr>
          <w:rFonts w:eastAsia="Times New Roman"/>
          <w:sz w:val="24"/>
          <w:lang w:val="ru-RU" w:eastAsia="zh-CN" w:bidi="ar-SA"/>
        </w:rPr>
      </w:pPr>
    </w:p>
    <w:p w:rsidR="00E50099" w:rsidRDefault="00E50099" w:rsidP="00E50099">
      <w:pPr>
        <w:ind w:left="1560" w:right="2653"/>
        <w:jc w:val="right"/>
        <w:rPr>
          <w:rFonts w:eastAsia="Times New Roman"/>
          <w:sz w:val="24"/>
          <w:lang w:val="ru-RU" w:eastAsia="zh-CN" w:bidi="ar-SA"/>
        </w:rPr>
      </w:pPr>
      <w:r w:rsidRPr="00B52A8B">
        <w:rPr>
          <w:rFonts w:eastAsia="Calibri"/>
          <w:noProof/>
          <w:color w:val="000000"/>
          <w:sz w:val="24"/>
          <w:lang w:val="ru-RU" w:eastAsia="ru-RU" w:bidi="ar-SA"/>
        </w:rPr>
        <w:drawing>
          <wp:inline distT="0" distB="0" distL="0" distR="0" wp14:anchorId="79A6B693" wp14:editId="0BB72B9A">
            <wp:extent cx="7209788" cy="458699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9788" cy="4586991"/>
                    </a:xfrm>
                    <a:prstGeom prst="rect">
                      <a:avLst/>
                    </a:prstGeom>
                    <a:noFill/>
                    <a:ln>
                      <a:noFill/>
                    </a:ln>
                  </pic:spPr>
                </pic:pic>
              </a:graphicData>
            </a:graphic>
          </wp:inline>
        </w:drawing>
      </w:r>
    </w:p>
    <w:sectPr w:rsidR="00E50099" w:rsidSect="00CC7457">
      <w:pgSz w:w="16838" w:h="11906" w:orient="landscape"/>
      <w:pgMar w:top="851" w:right="718" w:bottom="851" w:left="993" w:header="284" w:footer="21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59B" w:rsidRDefault="002E559B" w:rsidP="00F0036F">
      <w:r>
        <w:separator/>
      </w:r>
    </w:p>
  </w:endnote>
  <w:endnote w:type="continuationSeparator" w:id="0">
    <w:p w:rsidR="002E559B" w:rsidRDefault="002E559B" w:rsidP="00F0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Univers Condensed">
    <w:panose1 w:val="020B060602020206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 w:name="MS Mincho">
    <w:altName w:val="Yu Gothic UI"/>
    <w:panose1 w:val="02020609040205080304"/>
    <w:charset w:val="80"/>
    <w:family w:val="roman"/>
    <w:notTrueType/>
    <w:pitch w:val="fixed"/>
    <w:sig w:usb0="00000001" w:usb1="08070000" w:usb2="00000010" w:usb3="00000000" w:csb0="00020000" w:csb1="00000000"/>
  </w:font>
  <w:font w:name="AcademyACT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TimesNewRomanPSMT">
    <w:altName w:val="MS Gothic"/>
    <w:panose1 w:val="00000000000000000000"/>
    <w:charset w:val="00"/>
    <w:family w:val="roman"/>
    <w:notTrueType/>
    <w:pitch w:val="default"/>
  </w:font>
  <w:font w:name="Myriad Pro SemiExt">
    <w:altName w:val="Myriad Pro SemiExt"/>
    <w:panose1 w:val="00000000000000000000"/>
    <w:charset w:val="CC"/>
    <w:family w:val="swiss"/>
    <w:notTrueType/>
    <w:pitch w:val="default"/>
    <w:sig w:usb0="00000201" w:usb1="00000000" w:usb2="00000000" w:usb3="00000000" w:csb0="00000004"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CyrillicOld">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ET">
    <w:altName w:val="Calibri"/>
    <w:panose1 w:val="00000000000000000000"/>
    <w:charset w:val="CC"/>
    <w:family w:val="auto"/>
    <w:notTrueType/>
    <w:pitch w:val="default"/>
    <w:sig w:usb0="00000201" w:usb1="00000000" w:usb2="00000000" w:usb3="00000000" w:csb0="00000004"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59B" w:rsidRDefault="002E559B" w:rsidP="00F0036F">
      <w:r>
        <w:separator/>
      </w:r>
    </w:p>
  </w:footnote>
  <w:footnote w:type="continuationSeparator" w:id="0">
    <w:p w:rsidR="002E559B" w:rsidRDefault="002E559B" w:rsidP="00F003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9B" w:rsidRDefault="002E559B">
    <w:pPr>
      <w:pStyle w:val="af7"/>
      <w:jc w:val="center"/>
    </w:pPr>
  </w:p>
  <w:p w:rsidR="002E559B" w:rsidRDefault="002E559B">
    <w:pPr>
      <w:pStyle w:val="af7"/>
    </w:pPr>
  </w:p>
  <w:p w:rsidR="002E559B" w:rsidRDefault="002E559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BD15058_"/>
      </v:shape>
    </w:pict>
  </w:numPicBullet>
  <w:abstractNum w:abstractNumId="0" w15:restartNumberingAfterBreak="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Times New Roman" w:hAnsi="Times New Roman" w:cs="Times New Roman"/>
        <w:spacing w:val="0"/>
        <w:w w:val="100"/>
        <w:kern w:val="1"/>
        <w:position w:val="0"/>
        <w:sz w:val="24"/>
        <w:vertAlign w:val="baseline"/>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7"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1472F7F"/>
    <w:multiLevelType w:val="multilevel"/>
    <w:tmpl w:val="0419001D"/>
    <w:styleLink w:val="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43812B8"/>
    <w:multiLevelType w:val="multilevel"/>
    <w:tmpl w:val="4DE6BF8E"/>
    <w:styleLink w:val="3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15:restartNumberingAfterBreak="0">
    <w:nsid w:val="0548453A"/>
    <w:multiLevelType w:val="hybridMultilevel"/>
    <w:tmpl w:val="1C4E640C"/>
    <w:lvl w:ilvl="0" w:tplc="9C8C4ABC">
      <w:start w:val="1"/>
      <w:numFmt w:val="decimal"/>
      <w:pStyle w:val="21"/>
      <w:lvlText w:val="%1."/>
      <w:lvlJc w:val="left"/>
      <w:pPr>
        <w:tabs>
          <w:tab w:val="num" w:pos="900"/>
        </w:tabs>
        <w:ind w:left="900"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2160"/>
        </w:tabs>
        <w:ind w:left="2160"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12" w15:restartNumberingAfterBreak="0">
    <w:nsid w:val="07893BE4"/>
    <w:multiLevelType w:val="hybridMultilevel"/>
    <w:tmpl w:val="D3921A00"/>
    <w:styleLink w:val="412"/>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3" w15:restartNumberingAfterBreak="0">
    <w:nsid w:val="0884586E"/>
    <w:multiLevelType w:val="hybridMultilevel"/>
    <w:tmpl w:val="AD68E82E"/>
    <w:lvl w:ilvl="0" w:tplc="F998EE2A">
      <w:start w:val="1"/>
      <w:numFmt w:val="decimal"/>
      <w:pStyle w:val="123"/>
      <w:lvlText w:val="%1."/>
      <w:lvlJc w:val="left"/>
      <w:pPr>
        <w:ind w:left="720" w:hanging="360"/>
      </w:pPr>
    </w:lvl>
    <w:lvl w:ilvl="1" w:tplc="541AC9AA">
      <w:start w:val="1"/>
      <w:numFmt w:val="decimal"/>
      <w:lvlText w:val="%2."/>
      <w:lvlJc w:val="left"/>
      <w:pPr>
        <w:tabs>
          <w:tab w:val="num" w:pos="1440"/>
        </w:tabs>
        <w:ind w:left="1440" w:hanging="360"/>
      </w:pPr>
    </w:lvl>
    <w:lvl w:ilvl="2" w:tplc="1E5C2A7A">
      <w:start w:val="1"/>
      <w:numFmt w:val="decimal"/>
      <w:lvlText w:val="%3."/>
      <w:lvlJc w:val="left"/>
      <w:pPr>
        <w:tabs>
          <w:tab w:val="num" w:pos="2160"/>
        </w:tabs>
        <w:ind w:left="2160" w:hanging="360"/>
      </w:pPr>
    </w:lvl>
    <w:lvl w:ilvl="3" w:tplc="DAF475E2">
      <w:start w:val="1"/>
      <w:numFmt w:val="decimal"/>
      <w:lvlText w:val="%4."/>
      <w:lvlJc w:val="left"/>
      <w:pPr>
        <w:tabs>
          <w:tab w:val="num" w:pos="2880"/>
        </w:tabs>
        <w:ind w:left="2880" w:hanging="360"/>
      </w:pPr>
    </w:lvl>
    <w:lvl w:ilvl="4" w:tplc="F0B03DE0">
      <w:start w:val="1"/>
      <w:numFmt w:val="decimal"/>
      <w:lvlText w:val="%5."/>
      <w:lvlJc w:val="left"/>
      <w:pPr>
        <w:tabs>
          <w:tab w:val="num" w:pos="3600"/>
        </w:tabs>
        <w:ind w:left="3600" w:hanging="360"/>
      </w:pPr>
    </w:lvl>
    <w:lvl w:ilvl="5" w:tplc="3E1AEA6C">
      <w:start w:val="1"/>
      <w:numFmt w:val="decimal"/>
      <w:lvlText w:val="%6."/>
      <w:lvlJc w:val="left"/>
      <w:pPr>
        <w:tabs>
          <w:tab w:val="num" w:pos="4320"/>
        </w:tabs>
        <w:ind w:left="4320" w:hanging="360"/>
      </w:pPr>
    </w:lvl>
    <w:lvl w:ilvl="6" w:tplc="D92C1D46">
      <w:start w:val="1"/>
      <w:numFmt w:val="decimal"/>
      <w:lvlText w:val="%7."/>
      <w:lvlJc w:val="left"/>
      <w:pPr>
        <w:tabs>
          <w:tab w:val="num" w:pos="5040"/>
        </w:tabs>
        <w:ind w:left="5040" w:hanging="360"/>
      </w:pPr>
    </w:lvl>
    <w:lvl w:ilvl="7" w:tplc="4704EBE8">
      <w:start w:val="1"/>
      <w:numFmt w:val="decimal"/>
      <w:lvlText w:val="%8."/>
      <w:lvlJc w:val="left"/>
      <w:pPr>
        <w:tabs>
          <w:tab w:val="num" w:pos="5760"/>
        </w:tabs>
        <w:ind w:left="5760" w:hanging="360"/>
      </w:pPr>
    </w:lvl>
    <w:lvl w:ilvl="8" w:tplc="B90C87BE">
      <w:start w:val="1"/>
      <w:numFmt w:val="decimal"/>
      <w:lvlText w:val="%9."/>
      <w:lvlJc w:val="left"/>
      <w:pPr>
        <w:tabs>
          <w:tab w:val="num" w:pos="6480"/>
        </w:tabs>
        <w:ind w:left="6480" w:hanging="360"/>
      </w:pPr>
    </w:lvl>
  </w:abstractNum>
  <w:abstractNum w:abstractNumId="14" w15:restartNumberingAfterBreak="0">
    <w:nsid w:val="0B3400DD"/>
    <w:multiLevelType w:val="hybridMultilevel"/>
    <w:tmpl w:val="A5DA229E"/>
    <w:styleLink w:val="7"/>
    <w:lvl w:ilvl="0" w:tplc="C406BFB2">
      <w:start w:val="1"/>
      <w:numFmt w:val="bullet"/>
      <w:lvlText w:val=""/>
      <w:lvlJc w:val="left"/>
      <w:pPr>
        <w:tabs>
          <w:tab w:val="num" w:pos="1986"/>
        </w:tabs>
        <w:ind w:left="1986" w:hanging="360"/>
      </w:pPr>
      <w:rPr>
        <w:rFonts w:ascii="Symbol" w:hAnsi="Symbol" w:hint="default"/>
        <w:b/>
        <w:color w:val="auto"/>
      </w:rPr>
    </w:lvl>
    <w:lvl w:ilvl="1" w:tplc="04190019">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CEB4488"/>
    <w:multiLevelType w:val="hybridMultilevel"/>
    <w:tmpl w:val="89E6D576"/>
    <w:styleLink w:val="212"/>
    <w:lvl w:ilvl="0" w:tplc="04190001">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1DC4D58"/>
    <w:multiLevelType w:val="multilevel"/>
    <w:tmpl w:val="4DE6BF8E"/>
    <w:styleLink w:val="4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7" w15:restartNumberingAfterBreak="0">
    <w:nsid w:val="11E93BE7"/>
    <w:multiLevelType w:val="hybridMultilevel"/>
    <w:tmpl w:val="9E52238A"/>
    <w:styleLink w:val="111111121"/>
    <w:lvl w:ilvl="0" w:tplc="3EB29E38">
      <w:start w:val="1"/>
      <w:numFmt w:val="bullet"/>
      <w:lvlText w:val=""/>
      <w:lvlJc w:val="left"/>
      <w:pPr>
        <w:ind w:left="1429" w:hanging="360"/>
      </w:pPr>
      <w:rPr>
        <w:rFonts w:ascii="Symbol" w:hAnsi="Symbol" w:hint="default"/>
      </w:rPr>
    </w:lvl>
    <w:lvl w:ilvl="1" w:tplc="74626932" w:tentative="1">
      <w:start w:val="1"/>
      <w:numFmt w:val="bullet"/>
      <w:lvlText w:val="o"/>
      <w:lvlJc w:val="left"/>
      <w:pPr>
        <w:ind w:left="2149" w:hanging="360"/>
      </w:pPr>
      <w:rPr>
        <w:rFonts w:ascii="Courier New" w:hAnsi="Courier New" w:cs="Courier New" w:hint="default"/>
      </w:rPr>
    </w:lvl>
    <w:lvl w:ilvl="2" w:tplc="181C4EF2" w:tentative="1">
      <w:start w:val="1"/>
      <w:numFmt w:val="bullet"/>
      <w:lvlText w:val=""/>
      <w:lvlJc w:val="left"/>
      <w:pPr>
        <w:ind w:left="2869" w:hanging="360"/>
      </w:pPr>
      <w:rPr>
        <w:rFonts w:ascii="Wingdings" w:hAnsi="Wingdings" w:hint="default"/>
      </w:rPr>
    </w:lvl>
    <w:lvl w:ilvl="3" w:tplc="F8CA0E32" w:tentative="1">
      <w:start w:val="1"/>
      <w:numFmt w:val="bullet"/>
      <w:lvlText w:val=""/>
      <w:lvlJc w:val="left"/>
      <w:pPr>
        <w:ind w:left="3589" w:hanging="360"/>
      </w:pPr>
      <w:rPr>
        <w:rFonts w:ascii="Symbol" w:hAnsi="Symbol" w:hint="default"/>
      </w:rPr>
    </w:lvl>
    <w:lvl w:ilvl="4" w:tplc="F1388984" w:tentative="1">
      <w:start w:val="1"/>
      <w:numFmt w:val="bullet"/>
      <w:lvlText w:val="o"/>
      <w:lvlJc w:val="left"/>
      <w:pPr>
        <w:ind w:left="4309" w:hanging="360"/>
      </w:pPr>
      <w:rPr>
        <w:rFonts w:ascii="Courier New" w:hAnsi="Courier New" w:cs="Courier New" w:hint="default"/>
      </w:rPr>
    </w:lvl>
    <w:lvl w:ilvl="5" w:tplc="03CE5AE4" w:tentative="1">
      <w:start w:val="1"/>
      <w:numFmt w:val="bullet"/>
      <w:lvlText w:val=""/>
      <w:lvlJc w:val="left"/>
      <w:pPr>
        <w:ind w:left="5029" w:hanging="360"/>
      </w:pPr>
      <w:rPr>
        <w:rFonts w:ascii="Wingdings" w:hAnsi="Wingdings" w:hint="default"/>
      </w:rPr>
    </w:lvl>
    <w:lvl w:ilvl="6" w:tplc="39DAED02" w:tentative="1">
      <w:start w:val="1"/>
      <w:numFmt w:val="bullet"/>
      <w:lvlText w:val=""/>
      <w:lvlJc w:val="left"/>
      <w:pPr>
        <w:ind w:left="5749" w:hanging="360"/>
      </w:pPr>
      <w:rPr>
        <w:rFonts w:ascii="Symbol" w:hAnsi="Symbol" w:hint="default"/>
      </w:rPr>
    </w:lvl>
    <w:lvl w:ilvl="7" w:tplc="1610E9C6" w:tentative="1">
      <w:start w:val="1"/>
      <w:numFmt w:val="bullet"/>
      <w:lvlText w:val="o"/>
      <w:lvlJc w:val="left"/>
      <w:pPr>
        <w:ind w:left="6469" w:hanging="360"/>
      </w:pPr>
      <w:rPr>
        <w:rFonts w:ascii="Courier New" w:hAnsi="Courier New" w:cs="Courier New" w:hint="default"/>
      </w:rPr>
    </w:lvl>
    <w:lvl w:ilvl="8" w:tplc="FB92AF04" w:tentative="1">
      <w:start w:val="1"/>
      <w:numFmt w:val="bullet"/>
      <w:lvlText w:val=""/>
      <w:lvlJc w:val="left"/>
      <w:pPr>
        <w:ind w:left="7189" w:hanging="360"/>
      </w:pPr>
      <w:rPr>
        <w:rFonts w:ascii="Wingdings" w:hAnsi="Wingdings" w:hint="default"/>
      </w:rPr>
    </w:lvl>
  </w:abstractNum>
  <w:abstractNum w:abstractNumId="18" w15:restartNumberingAfterBreak="0">
    <w:nsid w:val="12BA154F"/>
    <w:multiLevelType w:val="hybridMultilevel"/>
    <w:tmpl w:val="999EF0AE"/>
    <w:lvl w:ilvl="0" w:tplc="FF5027A6">
      <w:start w:val="1"/>
      <w:numFmt w:val="bullet"/>
      <w:pStyle w:val="a2"/>
      <w:lvlText w:val=""/>
      <w:lvlJc w:val="left"/>
      <w:pPr>
        <w:tabs>
          <w:tab w:val="num" w:pos="1429"/>
        </w:tabs>
        <w:ind w:left="360" w:firstLine="709"/>
      </w:pPr>
      <w:rPr>
        <w:rFonts w:ascii="Symbol" w:hAnsi="Symbol" w:hint="default"/>
      </w:rPr>
    </w:lvl>
    <w:lvl w:ilvl="1" w:tplc="5BCABB76">
      <w:start w:val="1"/>
      <w:numFmt w:val="decimal"/>
      <w:lvlText w:val="%2."/>
      <w:lvlJc w:val="left"/>
      <w:pPr>
        <w:tabs>
          <w:tab w:val="num" w:pos="1440"/>
        </w:tabs>
        <w:ind w:left="1440" w:hanging="360"/>
      </w:pPr>
    </w:lvl>
    <w:lvl w:ilvl="2" w:tplc="266E9C4E">
      <w:start w:val="1"/>
      <w:numFmt w:val="decimal"/>
      <w:lvlText w:val="%3."/>
      <w:lvlJc w:val="left"/>
      <w:pPr>
        <w:tabs>
          <w:tab w:val="num" w:pos="2160"/>
        </w:tabs>
        <w:ind w:left="2160" w:hanging="360"/>
      </w:pPr>
    </w:lvl>
    <w:lvl w:ilvl="3" w:tplc="E6948178">
      <w:start w:val="1"/>
      <w:numFmt w:val="decimal"/>
      <w:lvlText w:val="%4."/>
      <w:lvlJc w:val="left"/>
      <w:pPr>
        <w:tabs>
          <w:tab w:val="num" w:pos="2880"/>
        </w:tabs>
        <w:ind w:left="2880" w:hanging="360"/>
      </w:pPr>
    </w:lvl>
    <w:lvl w:ilvl="4" w:tplc="67E888C0">
      <w:start w:val="1"/>
      <w:numFmt w:val="decimal"/>
      <w:lvlText w:val="%5."/>
      <w:lvlJc w:val="left"/>
      <w:pPr>
        <w:tabs>
          <w:tab w:val="num" w:pos="3600"/>
        </w:tabs>
        <w:ind w:left="3600" w:hanging="360"/>
      </w:pPr>
    </w:lvl>
    <w:lvl w:ilvl="5" w:tplc="BE1E116A">
      <w:start w:val="1"/>
      <w:numFmt w:val="decimal"/>
      <w:lvlText w:val="%6."/>
      <w:lvlJc w:val="left"/>
      <w:pPr>
        <w:tabs>
          <w:tab w:val="num" w:pos="4320"/>
        </w:tabs>
        <w:ind w:left="4320" w:hanging="360"/>
      </w:pPr>
    </w:lvl>
    <w:lvl w:ilvl="6" w:tplc="809A1120">
      <w:start w:val="1"/>
      <w:numFmt w:val="decimal"/>
      <w:lvlText w:val="%7."/>
      <w:lvlJc w:val="left"/>
      <w:pPr>
        <w:tabs>
          <w:tab w:val="num" w:pos="5040"/>
        </w:tabs>
        <w:ind w:left="5040" w:hanging="360"/>
      </w:pPr>
    </w:lvl>
    <w:lvl w:ilvl="7" w:tplc="7D386C4A">
      <w:start w:val="1"/>
      <w:numFmt w:val="decimal"/>
      <w:lvlText w:val="%8."/>
      <w:lvlJc w:val="left"/>
      <w:pPr>
        <w:tabs>
          <w:tab w:val="num" w:pos="5760"/>
        </w:tabs>
        <w:ind w:left="5760" w:hanging="360"/>
      </w:pPr>
    </w:lvl>
    <w:lvl w:ilvl="8" w:tplc="D046B8AC">
      <w:start w:val="1"/>
      <w:numFmt w:val="decimal"/>
      <w:lvlText w:val="%9."/>
      <w:lvlJc w:val="left"/>
      <w:pPr>
        <w:tabs>
          <w:tab w:val="num" w:pos="6480"/>
        </w:tabs>
        <w:ind w:left="6480" w:hanging="360"/>
      </w:pPr>
    </w:lvl>
  </w:abstractNum>
  <w:abstractNum w:abstractNumId="19" w15:restartNumberingAfterBreak="0">
    <w:nsid w:val="140F2F5F"/>
    <w:multiLevelType w:val="hybridMultilevel"/>
    <w:tmpl w:val="14E4E67C"/>
    <w:styleLink w:val="215"/>
    <w:lvl w:ilvl="0" w:tplc="B60C872C">
      <w:start w:val="1"/>
      <w:numFmt w:val="bullet"/>
      <w:lvlText w:val=""/>
      <w:lvlJc w:val="left"/>
      <w:pPr>
        <w:tabs>
          <w:tab w:val="num" w:pos="360"/>
        </w:tabs>
        <w:ind w:left="360" w:hanging="360"/>
      </w:pPr>
      <w:rPr>
        <w:rFonts w:ascii="Symbol" w:hAnsi="Symbol" w:hint="default"/>
      </w:rPr>
    </w:lvl>
    <w:lvl w:ilvl="1" w:tplc="3C00437C" w:tentative="1">
      <w:start w:val="1"/>
      <w:numFmt w:val="bullet"/>
      <w:lvlText w:val="o"/>
      <w:lvlJc w:val="left"/>
      <w:pPr>
        <w:tabs>
          <w:tab w:val="num" w:pos="1080"/>
        </w:tabs>
        <w:ind w:left="1080" w:hanging="360"/>
      </w:pPr>
      <w:rPr>
        <w:rFonts w:ascii="Courier New" w:hAnsi="Courier New" w:cs="Courier New" w:hint="default"/>
      </w:rPr>
    </w:lvl>
    <w:lvl w:ilvl="2" w:tplc="4D84297E" w:tentative="1">
      <w:start w:val="1"/>
      <w:numFmt w:val="bullet"/>
      <w:lvlText w:val=""/>
      <w:lvlJc w:val="left"/>
      <w:pPr>
        <w:tabs>
          <w:tab w:val="num" w:pos="1800"/>
        </w:tabs>
        <w:ind w:left="1800" w:hanging="360"/>
      </w:pPr>
      <w:rPr>
        <w:rFonts w:ascii="Wingdings" w:hAnsi="Wingdings" w:hint="default"/>
      </w:rPr>
    </w:lvl>
    <w:lvl w:ilvl="3" w:tplc="2190E514" w:tentative="1">
      <w:start w:val="1"/>
      <w:numFmt w:val="bullet"/>
      <w:lvlText w:val=""/>
      <w:lvlJc w:val="left"/>
      <w:pPr>
        <w:tabs>
          <w:tab w:val="num" w:pos="2520"/>
        </w:tabs>
        <w:ind w:left="2520" w:hanging="360"/>
      </w:pPr>
      <w:rPr>
        <w:rFonts w:ascii="Symbol" w:hAnsi="Symbol" w:hint="default"/>
      </w:rPr>
    </w:lvl>
    <w:lvl w:ilvl="4" w:tplc="D36A0700" w:tentative="1">
      <w:start w:val="1"/>
      <w:numFmt w:val="bullet"/>
      <w:lvlText w:val="o"/>
      <w:lvlJc w:val="left"/>
      <w:pPr>
        <w:tabs>
          <w:tab w:val="num" w:pos="3240"/>
        </w:tabs>
        <w:ind w:left="3240" w:hanging="360"/>
      </w:pPr>
      <w:rPr>
        <w:rFonts w:ascii="Courier New" w:hAnsi="Courier New" w:cs="Courier New" w:hint="default"/>
      </w:rPr>
    </w:lvl>
    <w:lvl w:ilvl="5" w:tplc="C60C5882" w:tentative="1">
      <w:start w:val="1"/>
      <w:numFmt w:val="bullet"/>
      <w:lvlText w:val=""/>
      <w:lvlJc w:val="left"/>
      <w:pPr>
        <w:tabs>
          <w:tab w:val="num" w:pos="3960"/>
        </w:tabs>
        <w:ind w:left="3960" w:hanging="360"/>
      </w:pPr>
      <w:rPr>
        <w:rFonts w:ascii="Wingdings" w:hAnsi="Wingdings" w:hint="default"/>
      </w:rPr>
    </w:lvl>
    <w:lvl w:ilvl="6" w:tplc="104C7C30" w:tentative="1">
      <w:start w:val="1"/>
      <w:numFmt w:val="bullet"/>
      <w:lvlText w:val=""/>
      <w:lvlJc w:val="left"/>
      <w:pPr>
        <w:tabs>
          <w:tab w:val="num" w:pos="4680"/>
        </w:tabs>
        <w:ind w:left="4680" w:hanging="360"/>
      </w:pPr>
      <w:rPr>
        <w:rFonts w:ascii="Symbol" w:hAnsi="Symbol" w:hint="default"/>
      </w:rPr>
    </w:lvl>
    <w:lvl w:ilvl="7" w:tplc="BCB63A5C" w:tentative="1">
      <w:start w:val="1"/>
      <w:numFmt w:val="bullet"/>
      <w:lvlText w:val="o"/>
      <w:lvlJc w:val="left"/>
      <w:pPr>
        <w:tabs>
          <w:tab w:val="num" w:pos="5400"/>
        </w:tabs>
        <w:ind w:left="5400" w:hanging="360"/>
      </w:pPr>
      <w:rPr>
        <w:rFonts w:ascii="Courier New" w:hAnsi="Courier New" w:cs="Courier New" w:hint="default"/>
      </w:rPr>
    </w:lvl>
    <w:lvl w:ilvl="8" w:tplc="37BA6DA2"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5BC0227"/>
    <w:multiLevelType w:val="hybridMultilevel"/>
    <w:tmpl w:val="6DB8889C"/>
    <w:lvl w:ilvl="0" w:tplc="9C8C4ABC">
      <w:start w:val="1"/>
      <w:numFmt w:val="bullet"/>
      <w:pStyle w:val="12"/>
      <w:lvlText w:val=""/>
      <w:lvlJc w:val="left"/>
      <w:pPr>
        <w:tabs>
          <w:tab w:val="num" w:pos="2015"/>
        </w:tabs>
        <w:ind w:left="2013" w:hanging="434"/>
      </w:pPr>
      <w:rPr>
        <w:rFonts w:ascii="Symbol" w:hAnsi="Symbol" w:hint="default"/>
        <w:b/>
        <w:color w:val="auto"/>
      </w:rPr>
    </w:lvl>
    <w:lvl w:ilvl="1" w:tplc="62B66A46">
      <w:start w:val="1"/>
      <w:numFmt w:val="decimal"/>
      <w:lvlText w:val="%2."/>
      <w:lvlJc w:val="left"/>
      <w:pPr>
        <w:tabs>
          <w:tab w:val="num" w:pos="1440"/>
        </w:tabs>
        <w:ind w:left="1440" w:hanging="360"/>
      </w:pPr>
    </w:lvl>
    <w:lvl w:ilvl="2" w:tplc="8AB231E8">
      <w:start w:val="1"/>
      <w:numFmt w:val="decimal"/>
      <w:lvlText w:val="%3."/>
      <w:lvlJc w:val="left"/>
      <w:pPr>
        <w:tabs>
          <w:tab w:val="num" w:pos="2160"/>
        </w:tabs>
        <w:ind w:left="2160"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21" w15:restartNumberingAfterBreak="0">
    <w:nsid w:val="16492047"/>
    <w:multiLevelType w:val="hybridMultilevel"/>
    <w:tmpl w:val="15CCB960"/>
    <w:styleLink w:val="ArticleSection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23" w15:restartNumberingAfterBreak="0">
    <w:nsid w:val="1848398E"/>
    <w:multiLevelType w:val="hybridMultilevel"/>
    <w:tmpl w:val="D0365B5A"/>
    <w:lvl w:ilvl="0" w:tplc="9474B6F0">
      <w:start w:val="1"/>
      <w:numFmt w:val="bullet"/>
      <w:pStyle w:val="a4"/>
      <w:lvlText w:val=""/>
      <w:lvlJc w:val="left"/>
      <w:pPr>
        <w:tabs>
          <w:tab w:val="num" w:pos="1287"/>
        </w:tabs>
        <w:ind w:left="1287" w:hanging="360"/>
      </w:pPr>
      <w:rPr>
        <w:rFonts w:ascii="Symbol" w:hAnsi="Symbol" w:hint="default"/>
      </w:rPr>
    </w:lvl>
    <w:lvl w:ilvl="1" w:tplc="B3429978" w:tentative="1">
      <w:start w:val="1"/>
      <w:numFmt w:val="bullet"/>
      <w:lvlText w:val="o"/>
      <w:lvlJc w:val="left"/>
      <w:pPr>
        <w:tabs>
          <w:tab w:val="num" w:pos="1440"/>
        </w:tabs>
        <w:ind w:left="1440" w:hanging="360"/>
      </w:pPr>
      <w:rPr>
        <w:rFonts w:ascii="Courier New" w:hAnsi="Courier New" w:cs="Courier New" w:hint="default"/>
      </w:rPr>
    </w:lvl>
    <w:lvl w:ilvl="2" w:tplc="0896CBD0" w:tentative="1">
      <w:start w:val="1"/>
      <w:numFmt w:val="bullet"/>
      <w:lvlText w:val=""/>
      <w:lvlJc w:val="left"/>
      <w:pPr>
        <w:tabs>
          <w:tab w:val="num" w:pos="2160"/>
        </w:tabs>
        <w:ind w:left="2160" w:hanging="360"/>
      </w:pPr>
      <w:rPr>
        <w:rFonts w:ascii="Wingdings" w:hAnsi="Wingdings" w:hint="default"/>
      </w:rPr>
    </w:lvl>
    <w:lvl w:ilvl="3" w:tplc="A07AEA28" w:tentative="1">
      <w:start w:val="1"/>
      <w:numFmt w:val="bullet"/>
      <w:lvlText w:val=""/>
      <w:lvlJc w:val="left"/>
      <w:pPr>
        <w:tabs>
          <w:tab w:val="num" w:pos="2880"/>
        </w:tabs>
        <w:ind w:left="2880" w:hanging="360"/>
      </w:pPr>
      <w:rPr>
        <w:rFonts w:ascii="Symbol" w:hAnsi="Symbol" w:hint="default"/>
      </w:rPr>
    </w:lvl>
    <w:lvl w:ilvl="4" w:tplc="B358EA66" w:tentative="1">
      <w:start w:val="1"/>
      <w:numFmt w:val="bullet"/>
      <w:lvlText w:val="o"/>
      <w:lvlJc w:val="left"/>
      <w:pPr>
        <w:tabs>
          <w:tab w:val="num" w:pos="3600"/>
        </w:tabs>
        <w:ind w:left="3600" w:hanging="360"/>
      </w:pPr>
      <w:rPr>
        <w:rFonts w:ascii="Courier New" w:hAnsi="Courier New" w:cs="Courier New" w:hint="default"/>
      </w:rPr>
    </w:lvl>
    <w:lvl w:ilvl="5" w:tplc="F2BA90BE" w:tentative="1">
      <w:start w:val="1"/>
      <w:numFmt w:val="bullet"/>
      <w:lvlText w:val=""/>
      <w:lvlJc w:val="left"/>
      <w:pPr>
        <w:tabs>
          <w:tab w:val="num" w:pos="4320"/>
        </w:tabs>
        <w:ind w:left="4320" w:hanging="360"/>
      </w:pPr>
      <w:rPr>
        <w:rFonts w:ascii="Wingdings" w:hAnsi="Wingdings" w:hint="default"/>
      </w:rPr>
    </w:lvl>
    <w:lvl w:ilvl="6" w:tplc="6CDCC14A" w:tentative="1">
      <w:start w:val="1"/>
      <w:numFmt w:val="bullet"/>
      <w:lvlText w:val=""/>
      <w:lvlJc w:val="left"/>
      <w:pPr>
        <w:tabs>
          <w:tab w:val="num" w:pos="5040"/>
        </w:tabs>
        <w:ind w:left="5040" w:hanging="360"/>
      </w:pPr>
      <w:rPr>
        <w:rFonts w:ascii="Symbol" w:hAnsi="Symbol" w:hint="default"/>
      </w:rPr>
    </w:lvl>
    <w:lvl w:ilvl="7" w:tplc="A8DA32A0" w:tentative="1">
      <w:start w:val="1"/>
      <w:numFmt w:val="bullet"/>
      <w:lvlText w:val="o"/>
      <w:lvlJc w:val="left"/>
      <w:pPr>
        <w:tabs>
          <w:tab w:val="num" w:pos="5760"/>
        </w:tabs>
        <w:ind w:left="5760" w:hanging="360"/>
      </w:pPr>
      <w:rPr>
        <w:rFonts w:ascii="Courier New" w:hAnsi="Courier New" w:cs="Courier New" w:hint="default"/>
      </w:rPr>
    </w:lvl>
    <w:lvl w:ilvl="8" w:tplc="B0D4528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383632"/>
    <w:multiLevelType w:val="hybridMultilevel"/>
    <w:tmpl w:val="C428D3CA"/>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ADF09B6"/>
    <w:multiLevelType w:val="multilevel"/>
    <w:tmpl w:val="DC0C73EE"/>
    <w:styleLink w:val="12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442695"/>
    <w:multiLevelType w:val="hybridMultilevel"/>
    <w:tmpl w:val="DEF88722"/>
    <w:styleLink w:val="22"/>
    <w:lvl w:ilvl="0" w:tplc="4CDE4B6C">
      <w:start w:val="1"/>
      <w:numFmt w:val="bullet"/>
      <w:lvlText w:val=""/>
      <w:lvlJc w:val="left"/>
      <w:pPr>
        <w:tabs>
          <w:tab w:val="num" w:pos="360"/>
        </w:tabs>
        <w:ind w:left="360" w:hanging="360"/>
      </w:pPr>
      <w:rPr>
        <w:rFonts w:ascii="Wingdings" w:hAnsi="Wingdings" w:hint="default"/>
      </w:rPr>
    </w:lvl>
    <w:lvl w:ilvl="1" w:tplc="BE7896C8">
      <w:start w:val="1"/>
      <w:numFmt w:val="bullet"/>
      <w:lvlText w:val="o"/>
      <w:lvlJc w:val="left"/>
      <w:pPr>
        <w:tabs>
          <w:tab w:val="num" w:pos="1440"/>
        </w:tabs>
        <w:ind w:left="1440" w:hanging="360"/>
      </w:pPr>
      <w:rPr>
        <w:rFonts w:ascii="Courier New" w:hAnsi="Courier New" w:cs="Courier New" w:hint="default"/>
      </w:rPr>
    </w:lvl>
    <w:lvl w:ilvl="2" w:tplc="FAF65012" w:tentative="1">
      <w:start w:val="1"/>
      <w:numFmt w:val="bullet"/>
      <w:lvlText w:val=""/>
      <w:lvlJc w:val="left"/>
      <w:pPr>
        <w:tabs>
          <w:tab w:val="num" w:pos="2160"/>
        </w:tabs>
        <w:ind w:left="2160" w:hanging="360"/>
      </w:pPr>
      <w:rPr>
        <w:rFonts w:ascii="Wingdings" w:hAnsi="Wingdings" w:hint="default"/>
      </w:rPr>
    </w:lvl>
    <w:lvl w:ilvl="3" w:tplc="324E359C" w:tentative="1">
      <w:start w:val="1"/>
      <w:numFmt w:val="bullet"/>
      <w:lvlText w:val=""/>
      <w:lvlJc w:val="left"/>
      <w:pPr>
        <w:tabs>
          <w:tab w:val="num" w:pos="2880"/>
        </w:tabs>
        <w:ind w:left="2880" w:hanging="360"/>
      </w:pPr>
      <w:rPr>
        <w:rFonts w:ascii="Symbol" w:hAnsi="Symbol" w:hint="default"/>
      </w:rPr>
    </w:lvl>
    <w:lvl w:ilvl="4" w:tplc="0DE09282" w:tentative="1">
      <w:start w:val="1"/>
      <w:numFmt w:val="bullet"/>
      <w:lvlText w:val="o"/>
      <w:lvlJc w:val="left"/>
      <w:pPr>
        <w:tabs>
          <w:tab w:val="num" w:pos="3600"/>
        </w:tabs>
        <w:ind w:left="3600" w:hanging="360"/>
      </w:pPr>
      <w:rPr>
        <w:rFonts w:ascii="Courier New" w:hAnsi="Courier New" w:cs="Courier New" w:hint="default"/>
      </w:rPr>
    </w:lvl>
    <w:lvl w:ilvl="5" w:tplc="036A4440" w:tentative="1">
      <w:start w:val="1"/>
      <w:numFmt w:val="bullet"/>
      <w:lvlText w:val=""/>
      <w:lvlJc w:val="left"/>
      <w:pPr>
        <w:tabs>
          <w:tab w:val="num" w:pos="4320"/>
        </w:tabs>
        <w:ind w:left="4320" w:hanging="360"/>
      </w:pPr>
      <w:rPr>
        <w:rFonts w:ascii="Wingdings" w:hAnsi="Wingdings" w:hint="default"/>
      </w:rPr>
    </w:lvl>
    <w:lvl w:ilvl="6" w:tplc="9F3EB59A" w:tentative="1">
      <w:start w:val="1"/>
      <w:numFmt w:val="bullet"/>
      <w:lvlText w:val=""/>
      <w:lvlJc w:val="left"/>
      <w:pPr>
        <w:tabs>
          <w:tab w:val="num" w:pos="5040"/>
        </w:tabs>
        <w:ind w:left="5040" w:hanging="360"/>
      </w:pPr>
      <w:rPr>
        <w:rFonts w:ascii="Symbol" w:hAnsi="Symbol" w:hint="default"/>
      </w:rPr>
    </w:lvl>
    <w:lvl w:ilvl="7" w:tplc="6974059E" w:tentative="1">
      <w:start w:val="1"/>
      <w:numFmt w:val="bullet"/>
      <w:lvlText w:val="o"/>
      <w:lvlJc w:val="left"/>
      <w:pPr>
        <w:tabs>
          <w:tab w:val="num" w:pos="5760"/>
        </w:tabs>
        <w:ind w:left="5760" w:hanging="360"/>
      </w:pPr>
      <w:rPr>
        <w:rFonts w:ascii="Courier New" w:hAnsi="Courier New" w:cs="Courier New" w:hint="default"/>
      </w:rPr>
    </w:lvl>
    <w:lvl w:ilvl="8" w:tplc="E8D607E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6A1355"/>
    <w:multiLevelType w:val="hybridMultilevel"/>
    <w:tmpl w:val="6B146824"/>
    <w:lvl w:ilvl="0" w:tplc="5F48A42E">
      <w:start w:val="1"/>
      <w:numFmt w:val="bullet"/>
      <w:pStyle w:val="-1"/>
      <w:lvlText w:val=""/>
      <w:lvlJc w:val="left"/>
      <w:pPr>
        <w:ind w:left="360" w:hanging="360"/>
      </w:pPr>
      <w:rPr>
        <w:rFonts w:ascii="Symbol" w:hAnsi="Symbol" w:hint="default"/>
      </w:rPr>
    </w:lvl>
    <w:lvl w:ilvl="1" w:tplc="0D642630" w:tentative="1">
      <w:start w:val="1"/>
      <w:numFmt w:val="bullet"/>
      <w:lvlText w:val="o"/>
      <w:lvlJc w:val="left"/>
      <w:pPr>
        <w:ind w:left="1804" w:hanging="360"/>
      </w:pPr>
      <w:rPr>
        <w:rFonts w:ascii="Courier New" w:hAnsi="Courier New" w:cs="Courier New" w:hint="default"/>
      </w:rPr>
    </w:lvl>
    <w:lvl w:ilvl="2" w:tplc="8D20789E" w:tentative="1">
      <w:start w:val="1"/>
      <w:numFmt w:val="bullet"/>
      <w:lvlText w:val=""/>
      <w:lvlJc w:val="left"/>
      <w:pPr>
        <w:ind w:left="2524" w:hanging="360"/>
      </w:pPr>
      <w:rPr>
        <w:rFonts w:ascii="Wingdings" w:hAnsi="Wingdings" w:hint="default"/>
      </w:rPr>
    </w:lvl>
    <w:lvl w:ilvl="3" w:tplc="A8880A22" w:tentative="1">
      <w:start w:val="1"/>
      <w:numFmt w:val="bullet"/>
      <w:lvlText w:val=""/>
      <w:lvlJc w:val="left"/>
      <w:pPr>
        <w:ind w:left="3244" w:hanging="360"/>
      </w:pPr>
      <w:rPr>
        <w:rFonts w:ascii="Symbol" w:hAnsi="Symbol" w:hint="default"/>
      </w:rPr>
    </w:lvl>
    <w:lvl w:ilvl="4" w:tplc="2FEA8DFA" w:tentative="1">
      <w:start w:val="1"/>
      <w:numFmt w:val="bullet"/>
      <w:lvlText w:val="o"/>
      <w:lvlJc w:val="left"/>
      <w:pPr>
        <w:ind w:left="3964" w:hanging="360"/>
      </w:pPr>
      <w:rPr>
        <w:rFonts w:ascii="Courier New" w:hAnsi="Courier New" w:cs="Courier New" w:hint="default"/>
      </w:rPr>
    </w:lvl>
    <w:lvl w:ilvl="5" w:tplc="40EA9EBC" w:tentative="1">
      <w:start w:val="1"/>
      <w:numFmt w:val="bullet"/>
      <w:lvlText w:val=""/>
      <w:lvlJc w:val="left"/>
      <w:pPr>
        <w:ind w:left="4684" w:hanging="360"/>
      </w:pPr>
      <w:rPr>
        <w:rFonts w:ascii="Wingdings" w:hAnsi="Wingdings" w:hint="default"/>
      </w:rPr>
    </w:lvl>
    <w:lvl w:ilvl="6" w:tplc="21B0BEB6" w:tentative="1">
      <w:start w:val="1"/>
      <w:numFmt w:val="bullet"/>
      <w:lvlText w:val=""/>
      <w:lvlJc w:val="left"/>
      <w:pPr>
        <w:ind w:left="5404" w:hanging="360"/>
      </w:pPr>
      <w:rPr>
        <w:rFonts w:ascii="Symbol" w:hAnsi="Symbol" w:hint="default"/>
      </w:rPr>
    </w:lvl>
    <w:lvl w:ilvl="7" w:tplc="06EE3036" w:tentative="1">
      <w:start w:val="1"/>
      <w:numFmt w:val="bullet"/>
      <w:lvlText w:val="o"/>
      <w:lvlJc w:val="left"/>
      <w:pPr>
        <w:ind w:left="6124" w:hanging="360"/>
      </w:pPr>
      <w:rPr>
        <w:rFonts w:ascii="Courier New" w:hAnsi="Courier New" w:cs="Courier New" w:hint="default"/>
      </w:rPr>
    </w:lvl>
    <w:lvl w:ilvl="8" w:tplc="ED8A7428" w:tentative="1">
      <w:start w:val="1"/>
      <w:numFmt w:val="bullet"/>
      <w:lvlText w:val=""/>
      <w:lvlJc w:val="left"/>
      <w:pPr>
        <w:ind w:left="6844" w:hanging="360"/>
      </w:pPr>
      <w:rPr>
        <w:rFonts w:ascii="Wingdings" w:hAnsi="Wingdings" w:hint="default"/>
      </w:rPr>
    </w:lvl>
  </w:abstractNum>
  <w:abstractNum w:abstractNumId="28" w15:restartNumberingAfterBreak="0">
    <w:nsid w:val="1E0146C6"/>
    <w:multiLevelType w:val="multilevel"/>
    <w:tmpl w:val="6E3451EA"/>
    <w:styleLink w:val="143"/>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29" w15:restartNumberingAfterBreak="0">
    <w:nsid w:val="1FC50C67"/>
    <w:multiLevelType w:val="multilevel"/>
    <w:tmpl w:val="5F9EA79A"/>
    <w:styleLink w:val="2"/>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213A7592"/>
    <w:multiLevelType w:val="multilevel"/>
    <w:tmpl w:val="6E74C3AC"/>
    <w:lvl w:ilvl="0">
      <w:start w:val="1"/>
      <w:numFmt w:val="decimal"/>
      <w:lvlText w:val="%1."/>
      <w:lvlJc w:val="left"/>
      <w:pPr>
        <w:ind w:left="360" w:hanging="360"/>
      </w:pPr>
      <w:rPr>
        <w:b w:val="0"/>
        <w:sz w:val="24"/>
        <w:szCs w:val="24"/>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3578AF"/>
    <w:multiLevelType w:val="hybridMultilevel"/>
    <w:tmpl w:val="0AB6278A"/>
    <w:styleLink w:val="145"/>
    <w:lvl w:ilvl="0" w:tplc="B41E7A72">
      <w:numFmt w:val="none"/>
      <w:lvlText w:val=""/>
      <w:lvlJc w:val="left"/>
      <w:pPr>
        <w:tabs>
          <w:tab w:val="num" w:pos="360"/>
        </w:tabs>
      </w:pPr>
      <w:rPr>
        <w:rFonts w:cs="Times New Roman"/>
      </w:rPr>
    </w:lvl>
    <w:lvl w:ilvl="1" w:tplc="04190003" w:tentative="1">
      <w:start w:val="1"/>
      <w:numFmt w:val="bullet"/>
      <w:lvlText w:val="o"/>
      <w:lvlJc w:val="left"/>
      <w:pPr>
        <w:tabs>
          <w:tab w:val="num" w:pos="1734"/>
        </w:tabs>
        <w:ind w:left="1734" w:hanging="360"/>
      </w:pPr>
      <w:rPr>
        <w:rFonts w:ascii="Courier New" w:hAnsi="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32" w15:restartNumberingAfterBreak="0">
    <w:nsid w:val="24B32E19"/>
    <w:multiLevelType w:val="multilevel"/>
    <w:tmpl w:val="D22ECC94"/>
    <w:lvl w:ilvl="0">
      <w:start w:val="1"/>
      <w:numFmt w:val="upperRoman"/>
      <w:lvlText w:val="%1."/>
      <w:lvlJc w:val="left"/>
      <w:pPr>
        <w:ind w:left="720" w:hanging="360"/>
      </w:pPr>
      <w:rPr>
        <w:rFonts w:hint="default"/>
      </w:rPr>
    </w:lvl>
    <w:lvl w:ilvl="1">
      <w:start w:val="1"/>
      <w:numFmt w:val="decimal"/>
      <w:pStyle w:val="20"/>
      <w:isLgl/>
      <w:lvlText w:val="%1.%2."/>
      <w:lvlJc w:val="left"/>
      <w:pPr>
        <w:ind w:left="1080" w:hanging="720"/>
      </w:pPr>
      <w:rPr>
        <w:rFonts w:hint="default"/>
      </w:rPr>
    </w:lvl>
    <w:lvl w:ilvl="2">
      <w:start w:val="1"/>
      <w:numFmt w:val="decimal"/>
      <w:pStyle w:val="30"/>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24E35FA4"/>
    <w:multiLevelType w:val="hybridMultilevel"/>
    <w:tmpl w:val="66541226"/>
    <w:lvl w:ilvl="0" w:tplc="53D6ABA6">
      <w:start w:val="1"/>
      <w:numFmt w:val="bullet"/>
      <w:pStyle w:val="a5"/>
      <w:lvlText w:val=""/>
      <w:lvlJc w:val="left"/>
      <w:pPr>
        <w:ind w:left="1276" w:hanging="556"/>
      </w:pPr>
      <w:rPr>
        <w:rFonts w:ascii="Symbol" w:hAnsi="Symbol" w:hint="default"/>
      </w:rPr>
    </w:lvl>
    <w:lvl w:ilvl="1" w:tplc="9BB26C78">
      <w:start w:val="1"/>
      <w:numFmt w:val="bullet"/>
      <w:lvlText w:val="o"/>
      <w:lvlJc w:val="left"/>
      <w:pPr>
        <w:ind w:left="1440" w:hanging="360"/>
      </w:pPr>
      <w:rPr>
        <w:rFonts w:ascii="Courier New" w:hAnsi="Courier New" w:cs="Courier New" w:hint="default"/>
      </w:rPr>
    </w:lvl>
    <w:lvl w:ilvl="2" w:tplc="ADCAD460" w:tentative="1">
      <w:start w:val="1"/>
      <w:numFmt w:val="bullet"/>
      <w:lvlText w:val=""/>
      <w:lvlJc w:val="left"/>
      <w:pPr>
        <w:ind w:left="2160" w:hanging="360"/>
      </w:pPr>
      <w:rPr>
        <w:rFonts w:ascii="Wingdings" w:hAnsi="Wingdings" w:hint="default"/>
      </w:rPr>
    </w:lvl>
    <w:lvl w:ilvl="3" w:tplc="09EE71C8" w:tentative="1">
      <w:start w:val="1"/>
      <w:numFmt w:val="bullet"/>
      <w:lvlText w:val=""/>
      <w:lvlJc w:val="left"/>
      <w:pPr>
        <w:ind w:left="2880" w:hanging="360"/>
      </w:pPr>
      <w:rPr>
        <w:rFonts w:ascii="Symbol" w:hAnsi="Symbol" w:hint="default"/>
      </w:rPr>
    </w:lvl>
    <w:lvl w:ilvl="4" w:tplc="6EF891B0" w:tentative="1">
      <w:start w:val="1"/>
      <w:numFmt w:val="bullet"/>
      <w:lvlText w:val="o"/>
      <w:lvlJc w:val="left"/>
      <w:pPr>
        <w:ind w:left="3600" w:hanging="360"/>
      </w:pPr>
      <w:rPr>
        <w:rFonts w:ascii="Courier New" w:hAnsi="Courier New" w:cs="Courier New" w:hint="default"/>
      </w:rPr>
    </w:lvl>
    <w:lvl w:ilvl="5" w:tplc="73004654" w:tentative="1">
      <w:start w:val="1"/>
      <w:numFmt w:val="bullet"/>
      <w:lvlText w:val=""/>
      <w:lvlJc w:val="left"/>
      <w:pPr>
        <w:ind w:left="4320" w:hanging="360"/>
      </w:pPr>
      <w:rPr>
        <w:rFonts w:ascii="Wingdings" w:hAnsi="Wingdings" w:hint="default"/>
      </w:rPr>
    </w:lvl>
    <w:lvl w:ilvl="6" w:tplc="8D7E8064" w:tentative="1">
      <w:start w:val="1"/>
      <w:numFmt w:val="bullet"/>
      <w:lvlText w:val=""/>
      <w:lvlJc w:val="left"/>
      <w:pPr>
        <w:ind w:left="5040" w:hanging="360"/>
      </w:pPr>
      <w:rPr>
        <w:rFonts w:ascii="Symbol" w:hAnsi="Symbol" w:hint="default"/>
      </w:rPr>
    </w:lvl>
    <w:lvl w:ilvl="7" w:tplc="FA3215B6" w:tentative="1">
      <w:start w:val="1"/>
      <w:numFmt w:val="bullet"/>
      <w:lvlText w:val="o"/>
      <w:lvlJc w:val="left"/>
      <w:pPr>
        <w:ind w:left="5760" w:hanging="360"/>
      </w:pPr>
      <w:rPr>
        <w:rFonts w:ascii="Courier New" w:hAnsi="Courier New" w:cs="Courier New" w:hint="default"/>
      </w:rPr>
    </w:lvl>
    <w:lvl w:ilvl="8" w:tplc="61B861CE" w:tentative="1">
      <w:start w:val="1"/>
      <w:numFmt w:val="bullet"/>
      <w:lvlText w:val=""/>
      <w:lvlJc w:val="left"/>
      <w:pPr>
        <w:ind w:left="6480" w:hanging="360"/>
      </w:pPr>
      <w:rPr>
        <w:rFonts w:ascii="Wingdings" w:hAnsi="Wingdings" w:hint="default"/>
      </w:rPr>
    </w:lvl>
  </w:abstractNum>
  <w:abstractNum w:abstractNumId="34" w15:restartNumberingAfterBreak="0">
    <w:nsid w:val="27261CC7"/>
    <w:multiLevelType w:val="singleLevel"/>
    <w:tmpl w:val="05B4023E"/>
    <w:lvl w:ilvl="0">
      <w:start w:val="1"/>
      <w:numFmt w:val="bullet"/>
      <w:pStyle w:val="a6"/>
      <w:lvlText w:val=""/>
      <w:lvlJc w:val="left"/>
      <w:pPr>
        <w:tabs>
          <w:tab w:val="num" w:pos="360"/>
        </w:tabs>
        <w:ind w:left="360" w:hanging="360"/>
      </w:pPr>
      <w:rPr>
        <w:rFonts w:ascii="Symbol" w:hAnsi="Symbol" w:hint="default"/>
      </w:rPr>
    </w:lvl>
  </w:abstractNum>
  <w:abstractNum w:abstractNumId="35" w15:restartNumberingAfterBreak="0">
    <w:nsid w:val="2730146E"/>
    <w:multiLevelType w:val="multilevel"/>
    <w:tmpl w:val="2730146E"/>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6" w15:restartNumberingAfterBreak="0">
    <w:nsid w:val="2ACE5174"/>
    <w:multiLevelType w:val="hybridMultilevel"/>
    <w:tmpl w:val="8D8A7BD2"/>
    <w:lvl w:ilvl="0" w:tplc="6ABE86B4">
      <w:start w:val="1"/>
      <w:numFmt w:val="bullet"/>
      <w:pStyle w:val="a7"/>
      <w:lvlText w:val=""/>
      <w:lvlJc w:val="left"/>
      <w:pPr>
        <w:tabs>
          <w:tab w:val="num" w:pos="360"/>
        </w:tabs>
        <w:ind w:left="360" w:hanging="360"/>
      </w:pPr>
      <w:rPr>
        <w:rFonts w:ascii="Wingdings" w:hAnsi="Wingdings" w:hint="default"/>
      </w:rPr>
    </w:lvl>
    <w:lvl w:ilvl="1" w:tplc="0A247AFE">
      <w:start w:val="1"/>
      <w:numFmt w:val="bullet"/>
      <w:lvlText w:val="o"/>
      <w:lvlJc w:val="left"/>
      <w:pPr>
        <w:tabs>
          <w:tab w:val="num" w:pos="1080"/>
        </w:tabs>
        <w:ind w:left="1080" w:hanging="360"/>
      </w:pPr>
      <w:rPr>
        <w:rFonts w:ascii="Courier New" w:hAnsi="Courier New" w:cs="Courier New" w:hint="default"/>
      </w:rPr>
    </w:lvl>
    <w:lvl w:ilvl="2" w:tplc="C158D8B2">
      <w:start w:val="1"/>
      <w:numFmt w:val="bullet"/>
      <w:lvlText w:val=""/>
      <w:lvlJc w:val="left"/>
      <w:pPr>
        <w:tabs>
          <w:tab w:val="num" w:pos="1800"/>
        </w:tabs>
        <w:ind w:left="1800" w:hanging="360"/>
      </w:pPr>
      <w:rPr>
        <w:rFonts w:ascii="Wingdings" w:hAnsi="Wingdings" w:hint="default"/>
      </w:rPr>
    </w:lvl>
    <w:lvl w:ilvl="3" w:tplc="DC949F2E">
      <w:start w:val="1"/>
      <w:numFmt w:val="decimal"/>
      <w:lvlText w:val="%4."/>
      <w:lvlJc w:val="left"/>
      <w:pPr>
        <w:tabs>
          <w:tab w:val="num" w:pos="2880"/>
        </w:tabs>
        <w:ind w:left="2880" w:hanging="360"/>
      </w:pPr>
    </w:lvl>
    <w:lvl w:ilvl="4" w:tplc="55E809F6">
      <w:start w:val="1"/>
      <w:numFmt w:val="decimal"/>
      <w:lvlText w:val="%5."/>
      <w:lvlJc w:val="left"/>
      <w:pPr>
        <w:tabs>
          <w:tab w:val="num" w:pos="3600"/>
        </w:tabs>
        <w:ind w:left="3600" w:hanging="360"/>
      </w:pPr>
    </w:lvl>
    <w:lvl w:ilvl="5" w:tplc="5D74C07C">
      <w:start w:val="1"/>
      <w:numFmt w:val="decimal"/>
      <w:lvlText w:val="%6."/>
      <w:lvlJc w:val="left"/>
      <w:pPr>
        <w:tabs>
          <w:tab w:val="num" w:pos="4320"/>
        </w:tabs>
        <w:ind w:left="4320" w:hanging="360"/>
      </w:pPr>
    </w:lvl>
    <w:lvl w:ilvl="6" w:tplc="00EEF228">
      <w:start w:val="1"/>
      <w:numFmt w:val="decimal"/>
      <w:lvlText w:val="%7."/>
      <w:lvlJc w:val="left"/>
      <w:pPr>
        <w:tabs>
          <w:tab w:val="num" w:pos="5040"/>
        </w:tabs>
        <w:ind w:left="5040" w:hanging="360"/>
      </w:pPr>
    </w:lvl>
    <w:lvl w:ilvl="7" w:tplc="73E82B1A">
      <w:start w:val="1"/>
      <w:numFmt w:val="decimal"/>
      <w:lvlText w:val="%8."/>
      <w:lvlJc w:val="left"/>
      <w:pPr>
        <w:tabs>
          <w:tab w:val="num" w:pos="5760"/>
        </w:tabs>
        <w:ind w:left="5760" w:hanging="360"/>
      </w:pPr>
    </w:lvl>
    <w:lvl w:ilvl="8" w:tplc="F73C41AC">
      <w:start w:val="1"/>
      <w:numFmt w:val="decimal"/>
      <w:lvlText w:val="%9."/>
      <w:lvlJc w:val="left"/>
      <w:pPr>
        <w:tabs>
          <w:tab w:val="num" w:pos="6480"/>
        </w:tabs>
        <w:ind w:left="6480" w:hanging="360"/>
      </w:pPr>
    </w:lvl>
  </w:abstractNum>
  <w:abstractNum w:abstractNumId="37" w15:restartNumberingAfterBreak="0">
    <w:nsid w:val="2D426A72"/>
    <w:multiLevelType w:val="hybridMultilevel"/>
    <w:tmpl w:val="C6ECE8AA"/>
    <w:styleLink w:val="411"/>
    <w:lvl w:ilvl="0" w:tplc="545CE66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D542F7F"/>
    <w:multiLevelType w:val="multilevel"/>
    <w:tmpl w:val="2D542F7F"/>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9" w15:restartNumberingAfterBreak="0">
    <w:nsid w:val="2ECF7632"/>
    <w:multiLevelType w:val="multilevel"/>
    <w:tmpl w:val="5F9EA79A"/>
    <w:styleLink w:val="a8"/>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329D5D59"/>
    <w:multiLevelType w:val="hybridMultilevel"/>
    <w:tmpl w:val="EA6E0AF4"/>
    <w:lvl w:ilvl="0" w:tplc="75FA8820">
      <w:start w:val="1"/>
      <w:numFmt w:val="decimal"/>
      <w:pStyle w:val="a9"/>
      <w:lvlText w:val="%1."/>
      <w:lvlJc w:val="left"/>
      <w:pPr>
        <w:tabs>
          <w:tab w:val="num" w:pos="437"/>
        </w:tabs>
        <w:ind w:left="153" w:firstLine="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15:restartNumberingAfterBreak="0">
    <w:nsid w:val="33306716"/>
    <w:multiLevelType w:val="hybridMultilevel"/>
    <w:tmpl w:val="8648D9CE"/>
    <w:lvl w:ilvl="0" w:tplc="1CF402F8">
      <w:start w:val="1"/>
      <w:numFmt w:val="decimal"/>
      <w:pStyle w:val="1230"/>
      <w:lvlText w:val="%1)"/>
      <w:lvlJc w:val="right"/>
      <w:pPr>
        <w:tabs>
          <w:tab w:val="num" w:pos="1003"/>
        </w:tabs>
        <w:ind w:left="1003" w:hanging="283"/>
      </w:pPr>
    </w:lvl>
    <w:lvl w:ilvl="1" w:tplc="4B741968">
      <w:start w:val="1"/>
      <w:numFmt w:val="decimal"/>
      <w:lvlText w:val="%2."/>
      <w:lvlJc w:val="left"/>
      <w:pPr>
        <w:tabs>
          <w:tab w:val="num" w:pos="1440"/>
        </w:tabs>
        <w:ind w:left="1440" w:hanging="360"/>
      </w:pPr>
    </w:lvl>
    <w:lvl w:ilvl="2" w:tplc="0ED66ADC">
      <w:start w:val="1"/>
      <w:numFmt w:val="decimal"/>
      <w:lvlText w:val="%3."/>
      <w:lvlJc w:val="left"/>
      <w:pPr>
        <w:tabs>
          <w:tab w:val="num" w:pos="2160"/>
        </w:tabs>
        <w:ind w:left="2160" w:hanging="360"/>
      </w:pPr>
    </w:lvl>
    <w:lvl w:ilvl="3" w:tplc="F9222512">
      <w:start w:val="1"/>
      <w:numFmt w:val="decimal"/>
      <w:lvlText w:val="%4."/>
      <w:lvlJc w:val="left"/>
      <w:pPr>
        <w:tabs>
          <w:tab w:val="num" w:pos="2880"/>
        </w:tabs>
        <w:ind w:left="2880" w:hanging="360"/>
      </w:pPr>
    </w:lvl>
    <w:lvl w:ilvl="4" w:tplc="926A5474">
      <w:start w:val="1"/>
      <w:numFmt w:val="decimal"/>
      <w:lvlText w:val="%5."/>
      <w:lvlJc w:val="left"/>
      <w:pPr>
        <w:tabs>
          <w:tab w:val="num" w:pos="3600"/>
        </w:tabs>
        <w:ind w:left="3600" w:hanging="360"/>
      </w:pPr>
    </w:lvl>
    <w:lvl w:ilvl="5" w:tplc="770A3192">
      <w:start w:val="1"/>
      <w:numFmt w:val="decimal"/>
      <w:lvlText w:val="%6."/>
      <w:lvlJc w:val="left"/>
      <w:pPr>
        <w:tabs>
          <w:tab w:val="num" w:pos="4320"/>
        </w:tabs>
        <w:ind w:left="4320" w:hanging="360"/>
      </w:pPr>
    </w:lvl>
    <w:lvl w:ilvl="6" w:tplc="282A5020">
      <w:start w:val="1"/>
      <w:numFmt w:val="decimal"/>
      <w:lvlText w:val="%7."/>
      <w:lvlJc w:val="left"/>
      <w:pPr>
        <w:tabs>
          <w:tab w:val="num" w:pos="5040"/>
        </w:tabs>
        <w:ind w:left="5040" w:hanging="360"/>
      </w:pPr>
    </w:lvl>
    <w:lvl w:ilvl="7" w:tplc="4D8A1CA8">
      <w:start w:val="1"/>
      <w:numFmt w:val="decimal"/>
      <w:lvlText w:val="%8."/>
      <w:lvlJc w:val="left"/>
      <w:pPr>
        <w:tabs>
          <w:tab w:val="num" w:pos="5760"/>
        </w:tabs>
        <w:ind w:left="5760" w:hanging="360"/>
      </w:pPr>
    </w:lvl>
    <w:lvl w:ilvl="8" w:tplc="C60E9348">
      <w:start w:val="1"/>
      <w:numFmt w:val="decimal"/>
      <w:lvlText w:val="%9."/>
      <w:lvlJc w:val="left"/>
      <w:pPr>
        <w:tabs>
          <w:tab w:val="num" w:pos="6480"/>
        </w:tabs>
        <w:ind w:left="6480" w:hanging="360"/>
      </w:pPr>
    </w:lvl>
  </w:abstractNum>
  <w:abstractNum w:abstractNumId="42" w15:restartNumberingAfterBreak="0">
    <w:nsid w:val="34914EAB"/>
    <w:multiLevelType w:val="multilevel"/>
    <w:tmpl w:val="A61638B4"/>
    <w:lvl w:ilvl="0">
      <w:start w:val="1"/>
      <w:numFmt w:val="decimal"/>
      <w:pStyle w:val="aa"/>
      <w:lvlText w:val="Рисунок %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3DB20FA5"/>
    <w:multiLevelType w:val="hybridMultilevel"/>
    <w:tmpl w:val="DABC1210"/>
    <w:styleLink w:val="225"/>
    <w:lvl w:ilvl="0" w:tplc="545CE6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3EFB682C"/>
    <w:multiLevelType w:val="hybridMultilevel"/>
    <w:tmpl w:val="696E3594"/>
    <w:lvl w:ilvl="0" w:tplc="B52838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42AD37C5"/>
    <w:multiLevelType w:val="multilevel"/>
    <w:tmpl w:val="42AD37C5"/>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42C42E46"/>
    <w:multiLevelType w:val="hybridMultilevel"/>
    <w:tmpl w:val="F042A98E"/>
    <w:lvl w:ilvl="0" w:tplc="2A0C73F4">
      <w:start w:val="1"/>
      <w:numFmt w:val="decimal"/>
      <w:lvlText w:val="%1."/>
      <w:lvlJc w:val="left"/>
      <w:pPr>
        <w:ind w:left="1069" w:hanging="360"/>
      </w:pPr>
      <w:rPr>
        <w:b/>
      </w:rPr>
    </w:lvl>
    <w:lvl w:ilvl="1" w:tplc="1804ADCE">
      <w:start w:val="1"/>
      <w:numFmt w:val="decimal"/>
      <w:lvlText w:val="%2."/>
      <w:lvlJc w:val="left"/>
      <w:pPr>
        <w:tabs>
          <w:tab w:val="num" w:pos="1440"/>
        </w:tabs>
        <w:ind w:left="1440" w:hanging="360"/>
      </w:pPr>
    </w:lvl>
    <w:lvl w:ilvl="2" w:tplc="3A74CA58">
      <w:start w:val="1"/>
      <w:numFmt w:val="decimal"/>
      <w:lvlText w:val="%3."/>
      <w:lvlJc w:val="left"/>
      <w:pPr>
        <w:tabs>
          <w:tab w:val="num" w:pos="2160"/>
        </w:tabs>
        <w:ind w:left="2160" w:hanging="360"/>
      </w:pPr>
    </w:lvl>
    <w:lvl w:ilvl="3" w:tplc="1DCEB670">
      <w:start w:val="1"/>
      <w:numFmt w:val="decimal"/>
      <w:lvlText w:val="%4."/>
      <w:lvlJc w:val="left"/>
      <w:pPr>
        <w:tabs>
          <w:tab w:val="num" w:pos="2880"/>
        </w:tabs>
        <w:ind w:left="2880" w:hanging="360"/>
      </w:pPr>
    </w:lvl>
    <w:lvl w:ilvl="4" w:tplc="856E52A8">
      <w:start w:val="1"/>
      <w:numFmt w:val="decimal"/>
      <w:lvlText w:val="%5."/>
      <w:lvlJc w:val="left"/>
      <w:pPr>
        <w:tabs>
          <w:tab w:val="num" w:pos="3600"/>
        </w:tabs>
        <w:ind w:left="3600" w:hanging="360"/>
      </w:pPr>
    </w:lvl>
    <w:lvl w:ilvl="5" w:tplc="773EF592">
      <w:start w:val="1"/>
      <w:numFmt w:val="decimal"/>
      <w:lvlText w:val="%6."/>
      <w:lvlJc w:val="left"/>
      <w:pPr>
        <w:tabs>
          <w:tab w:val="num" w:pos="4320"/>
        </w:tabs>
        <w:ind w:left="4320" w:hanging="360"/>
      </w:pPr>
    </w:lvl>
    <w:lvl w:ilvl="6" w:tplc="82FA5A2A">
      <w:start w:val="1"/>
      <w:numFmt w:val="decimal"/>
      <w:lvlText w:val="%7."/>
      <w:lvlJc w:val="left"/>
      <w:pPr>
        <w:tabs>
          <w:tab w:val="num" w:pos="5040"/>
        </w:tabs>
        <w:ind w:left="5040" w:hanging="360"/>
      </w:pPr>
    </w:lvl>
    <w:lvl w:ilvl="7" w:tplc="65FE360A">
      <w:start w:val="1"/>
      <w:numFmt w:val="decimal"/>
      <w:lvlText w:val="%8."/>
      <w:lvlJc w:val="left"/>
      <w:pPr>
        <w:tabs>
          <w:tab w:val="num" w:pos="5760"/>
        </w:tabs>
        <w:ind w:left="5760" w:hanging="360"/>
      </w:pPr>
    </w:lvl>
    <w:lvl w:ilvl="8" w:tplc="AC2496F4">
      <w:start w:val="1"/>
      <w:numFmt w:val="decimal"/>
      <w:lvlText w:val="%9."/>
      <w:lvlJc w:val="left"/>
      <w:pPr>
        <w:tabs>
          <w:tab w:val="num" w:pos="6480"/>
        </w:tabs>
        <w:ind w:left="6480" w:hanging="360"/>
      </w:pPr>
    </w:lvl>
  </w:abstractNum>
  <w:abstractNum w:abstractNumId="47" w15:restartNumberingAfterBreak="0">
    <w:nsid w:val="45952A63"/>
    <w:multiLevelType w:val="hybridMultilevel"/>
    <w:tmpl w:val="CC4CFE46"/>
    <w:styleLink w:val="312"/>
    <w:lvl w:ilvl="0" w:tplc="4D12417C">
      <w:start w:val="1"/>
      <w:numFmt w:val="bullet"/>
      <w:pStyle w:val="1"/>
      <w:lvlText w:val="–"/>
      <w:lvlJc w:val="left"/>
      <w:pPr>
        <w:ind w:left="720" w:hanging="360"/>
      </w:pPr>
      <w:rPr>
        <w:rFonts w:ascii="Times New Roman" w:hAnsi="Times New Roman" w:cs="Times New Roman" w:hint="default"/>
      </w:rPr>
    </w:lvl>
    <w:lvl w:ilvl="1" w:tplc="8612C126">
      <w:numFmt w:val="bullet"/>
      <w:pStyle w:val="23"/>
      <w:lvlText w:val="-"/>
      <w:lvlJc w:val="left"/>
      <w:pPr>
        <w:ind w:left="1440" w:hanging="360"/>
      </w:pPr>
      <w:rPr>
        <w:rFonts w:ascii="Times New Roman" w:eastAsia="Times New Roman" w:hAnsi="Times New Roman" w:cs="Times New Roman" w:hint="default"/>
      </w:rPr>
    </w:lvl>
    <w:lvl w:ilvl="2" w:tplc="6C0C8D40" w:tentative="1">
      <w:start w:val="1"/>
      <w:numFmt w:val="bullet"/>
      <w:lvlText w:val=""/>
      <w:lvlJc w:val="left"/>
      <w:pPr>
        <w:ind w:left="2160" w:hanging="360"/>
      </w:pPr>
      <w:rPr>
        <w:rFonts w:ascii="Wingdings" w:hAnsi="Wingdings" w:hint="default"/>
      </w:rPr>
    </w:lvl>
    <w:lvl w:ilvl="3" w:tplc="664494D4" w:tentative="1">
      <w:start w:val="1"/>
      <w:numFmt w:val="bullet"/>
      <w:lvlText w:val=""/>
      <w:lvlJc w:val="left"/>
      <w:pPr>
        <w:ind w:left="2880" w:hanging="360"/>
      </w:pPr>
      <w:rPr>
        <w:rFonts w:ascii="Symbol" w:hAnsi="Symbol" w:hint="default"/>
      </w:rPr>
    </w:lvl>
    <w:lvl w:ilvl="4" w:tplc="ECFC0A20" w:tentative="1">
      <w:start w:val="1"/>
      <w:numFmt w:val="bullet"/>
      <w:lvlText w:val="o"/>
      <w:lvlJc w:val="left"/>
      <w:pPr>
        <w:ind w:left="3600" w:hanging="360"/>
      </w:pPr>
      <w:rPr>
        <w:rFonts w:ascii="Courier New" w:hAnsi="Courier New" w:cs="Courier New" w:hint="default"/>
      </w:rPr>
    </w:lvl>
    <w:lvl w:ilvl="5" w:tplc="E84E7BCA" w:tentative="1">
      <w:start w:val="1"/>
      <w:numFmt w:val="bullet"/>
      <w:lvlText w:val=""/>
      <w:lvlJc w:val="left"/>
      <w:pPr>
        <w:ind w:left="4320" w:hanging="360"/>
      </w:pPr>
      <w:rPr>
        <w:rFonts w:ascii="Wingdings" w:hAnsi="Wingdings" w:hint="default"/>
      </w:rPr>
    </w:lvl>
    <w:lvl w:ilvl="6" w:tplc="7DC8FA54" w:tentative="1">
      <w:start w:val="1"/>
      <w:numFmt w:val="bullet"/>
      <w:lvlText w:val=""/>
      <w:lvlJc w:val="left"/>
      <w:pPr>
        <w:ind w:left="5040" w:hanging="360"/>
      </w:pPr>
      <w:rPr>
        <w:rFonts w:ascii="Symbol" w:hAnsi="Symbol" w:hint="default"/>
      </w:rPr>
    </w:lvl>
    <w:lvl w:ilvl="7" w:tplc="04E898DE" w:tentative="1">
      <w:start w:val="1"/>
      <w:numFmt w:val="bullet"/>
      <w:lvlText w:val="o"/>
      <w:lvlJc w:val="left"/>
      <w:pPr>
        <w:ind w:left="5760" w:hanging="360"/>
      </w:pPr>
      <w:rPr>
        <w:rFonts w:ascii="Courier New" w:hAnsi="Courier New" w:cs="Courier New" w:hint="default"/>
      </w:rPr>
    </w:lvl>
    <w:lvl w:ilvl="8" w:tplc="220A5488" w:tentative="1">
      <w:start w:val="1"/>
      <w:numFmt w:val="bullet"/>
      <w:lvlText w:val=""/>
      <w:lvlJc w:val="left"/>
      <w:pPr>
        <w:ind w:left="6480" w:hanging="360"/>
      </w:pPr>
      <w:rPr>
        <w:rFonts w:ascii="Wingdings" w:hAnsi="Wingdings" w:hint="default"/>
      </w:rPr>
    </w:lvl>
  </w:abstractNum>
  <w:abstractNum w:abstractNumId="48" w15:restartNumberingAfterBreak="0">
    <w:nsid w:val="49157A91"/>
    <w:multiLevelType w:val="hybridMultilevel"/>
    <w:tmpl w:val="EB62B2A2"/>
    <w:styleLink w:val="10"/>
    <w:lvl w:ilvl="0" w:tplc="DD76B370">
      <w:start w:val="1"/>
      <w:numFmt w:val="bullet"/>
      <w:lvlText w:val="―"/>
      <w:lvlJc w:val="left"/>
      <w:pPr>
        <w:tabs>
          <w:tab w:val="num" w:pos="1180"/>
        </w:tabs>
        <w:ind w:left="1180" w:hanging="358"/>
      </w:pPr>
      <w:rPr>
        <w:rFonts w:ascii="Times New Roman" w:hAnsi="Times New Roman" w:cs="Times New Roman" w:hint="default"/>
        <w:color w:val="auto"/>
      </w:rPr>
    </w:lvl>
    <w:lvl w:ilvl="1" w:tplc="3DD8F320" w:tentative="1">
      <w:start w:val="1"/>
      <w:numFmt w:val="bullet"/>
      <w:lvlText w:val="o"/>
      <w:lvlJc w:val="left"/>
      <w:pPr>
        <w:tabs>
          <w:tab w:val="num" w:pos="2149"/>
        </w:tabs>
        <w:ind w:left="2149" w:hanging="360"/>
      </w:pPr>
      <w:rPr>
        <w:rFonts w:ascii="Courier New" w:hAnsi="Courier New" w:cs="Courier New" w:hint="default"/>
      </w:rPr>
    </w:lvl>
    <w:lvl w:ilvl="2" w:tplc="A04E6BB0" w:tentative="1">
      <w:start w:val="1"/>
      <w:numFmt w:val="bullet"/>
      <w:lvlText w:val=""/>
      <w:lvlJc w:val="left"/>
      <w:pPr>
        <w:tabs>
          <w:tab w:val="num" w:pos="2869"/>
        </w:tabs>
        <w:ind w:left="2869" w:hanging="360"/>
      </w:pPr>
      <w:rPr>
        <w:rFonts w:ascii="Wingdings" w:hAnsi="Wingdings" w:hint="default"/>
      </w:rPr>
    </w:lvl>
    <w:lvl w:ilvl="3" w:tplc="95DEE68C" w:tentative="1">
      <w:start w:val="1"/>
      <w:numFmt w:val="bullet"/>
      <w:lvlText w:val=""/>
      <w:lvlJc w:val="left"/>
      <w:pPr>
        <w:tabs>
          <w:tab w:val="num" w:pos="3589"/>
        </w:tabs>
        <w:ind w:left="3589" w:hanging="360"/>
      </w:pPr>
      <w:rPr>
        <w:rFonts w:ascii="Symbol" w:hAnsi="Symbol" w:hint="default"/>
      </w:rPr>
    </w:lvl>
    <w:lvl w:ilvl="4" w:tplc="05C46D46" w:tentative="1">
      <w:start w:val="1"/>
      <w:numFmt w:val="bullet"/>
      <w:lvlText w:val="o"/>
      <w:lvlJc w:val="left"/>
      <w:pPr>
        <w:tabs>
          <w:tab w:val="num" w:pos="4309"/>
        </w:tabs>
        <w:ind w:left="4309" w:hanging="360"/>
      </w:pPr>
      <w:rPr>
        <w:rFonts w:ascii="Courier New" w:hAnsi="Courier New" w:cs="Courier New" w:hint="default"/>
      </w:rPr>
    </w:lvl>
    <w:lvl w:ilvl="5" w:tplc="A3A22C0E" w:tentative="1">
      <w:start w:val="1"/>
      <w:numFmt w:val="bullet"/>
      <w:lvlText w:val=""/>
      <w:lvlJc w:val="left"/>
      <w:pPr>
        <w:tabs>
          <w:tab w:val="num" w:pos="5029"/>
        </w:tabs>
        <w:ind w:left="5029" w:hanging="360"/>
      </w:pPr>
      <w:rPr>
        <w:rFonts w:ascii="Wingdings" w:hAnsi="Wingdings" w:hint="default"/>
      </w:rPr>
    </w:lvl>
    <w:lvl w:ilvl="6" w:tplc="98382162" w:tentative="1">
      <w:start w:val="1"/>
      <w:numFmt w:val="bullet"/>
      <w:lvlText w:val=""/>
      <w:lvlJc w:val="left"/>
      <w:pPr>
        <w:tabs>
          <w:tab w:val="num" w:pos="5749"/>
        </w:tabs>
        <w:ind w:left="5749" w:hanging="360"/>
      </w:pPr>
      <w:rPr>
        <w:rFonts w:ascii="Symbol" w:hAnsi="Symbol" w:hint="default"/>
      </w:rPr>
    </w:lvl>
    <w:lvl w:ilvl="7" w:tplc="0AD879F0" w:tentative="1">
      <w:start w:val="1"/>
      <w:numFmt w:val="bullet"/>
      <w:lvlText w:val="o"/>
      <w:lvlJc w:val="left"/>
      <w:pPr>
        <w:tabs>
          <w:tab w:val="num" w:pos="6469"/>
        </w:tabs>
        <w:ind w:left="6469" w:hanging="360"/>
      </w:pPr>
      <w:rPr>
        <w:rFonts w:ascii="Courier New" w:hAnsi="Courier New" w:cs="Courier New" w:hint="default"/>
      </w:rPr>
    </w:lvl>
    <w:lvl w:ilvl="8" w:tplc="56B83132"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4B7E6F1A"/>
    <w:multiLevelType w:val="hybridMultilevel"/>
    <w:tmpl w:val="4D042B42"/>
    <w:styleLink w:val="11111112"/>
    <w:lvl w:ilvl="0" w:tplc="23E0CE5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F0A7248"/>
    <w:multiLevelType w:val="hybridMultilevel"/>
    <w:tmpl w:val="A95A62CC"/>
    <w:lvl w:ilvl="0" w:tplc="0419000F">
      <w:start w:val="1"/>
      <w:numFmt w:val="bullet"/>
      <w:pStyle w:val="11"/>
      <w:lvlText w:val=""/>
      <w:lvlJc w:val="left"/>
      <w:pPr>
        <w:tabs>
          <w:tab w:val="num" w:pos="928"/>
        </w:tabs>
        <w:ind w:left="928" w:hanging="360"/>
      </w:pPr>
      <w:rPr>
        <w:rFonts w:ascii="Symbol" w:hAnsi="Symbol"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0441509"/>
    <w:multiLevelType w:val="hybridMultilevel"/>
    <w:tmpl w:val="1682BEEA"/>
    <w:lvl w:ilvl="0" w:tplc="B41E7A72">
      <w:start w:val="1"/>
      <w:numFmt w:val="bullet"/>
      <w:pStyle w:val="ab"/>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538675B7"/>
    <w:multiLevelType w:val="hybridMultilevel"/>
    <w:tmpl w:val="1E38BE60"/>
    <w:lvl w:ilvl="0" w:tplc="5C8A9828">
      <w:start w:val="1"/>
      <w:numFmt w:val="decimal"/>
      <w:pStyle w:val="13"/>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596668BE"/>
    <w:multiLevelType w:val="hybridMultilevel"/>
    <w:tmpl w:val="2934071C"/>
    <w:lvl w:ilvl="0" w:tplc="08422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C1C5C66"/>
    <w:multiLevelType w:val="multilevel"/>
    <w:tmpl w:val="62A237F2"/>
    <w:styleLink w:val="221"/>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D27776D"/>
    <w:multiLevelType w:val="hybridMultilevel"/>
    <w:tmpl w:val="5A2A639E"/>
    <w:lvl w:ilvl="0" w:tplc="04190001">
      <w:start w:val="1"/>
      <w:numFmt w:val="bullet"/>
      <w:pStyle w:val="25"/>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5DFD7407"/>
    <w:multiLevelType w:val="hybridMultilevel"/>
    <w:tmpl w:val="E7F08934"/>
    <w:styleLink w:val="1111111"/>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5E216AC8"/>
    <w:multiLevelType w:val="hybridMultilevel"/>
    <w:tmpl w:val="D3CCE2C6"/>
    <w:styleLink w:val="1232"/>
    <w:lvl w:ilvl="0" w:tplc="F684BF18">
      <w:start w:val="1"/>
      <w:numFmt w:val="bullet"/>
      <w:lvlText w:val=""/>
      <w:lvlJc w:val="left"/>
      <w:pPr>
        <w:ind w:left="720" w:hanging="360"/>
      </w:pPr>
      <w:rPr>
        <w:rFonts w:ascii="Symbol" w:hAnsi="Symbol" w:hint="default"/>
      </w:rPr>
    </w:lvl>
    <w:lvl w:ilvl="1" w:tplc="9BCA1072" w:tentative="1">
      <w:start w:val="1"/>
      <w:numFmt w:val="lowerLetter"/>
      <w:lvlText w:val="%2."/>
      <w:lvlJc w:val="left"/>
      <w:pPr>
        <w:ind w:left="1440" w:hanging="360"/>
      </w:pPr>
    </w:lvl>
    <w:lvl w:ilvl="2" w:tplc="4C8041A4" w:tentative="1">
      <w:start w:val="1"/>
      <w:numFmt w:val="lowerRoman"/>
      <w:lvlText w:val="%3."/>
      <w:lvlJc w:val="right"/>
      <w:pPr>
        <w:ind w:left="2160" w:hanging="180"/>
      </w:pPr>
    </w:lvl>
    <w:lvl w:ilvl="3" w:tplc="AC6A084E" w:tentative="1">
      <w:start w:val="1"/>
      <w:numFmt w:val="decimal"/>
      <w:lvlText w:val="%4."/>
      <w:lvlJc w:val="left"/>
      <w:pPr>
        <w:ind w:left="2880" w:hanging="360"/>
      </w:pPr>
    </w:lvl>
    <w:lvl w:ilvl="4" w:tplc="E39C5A40" w:tentative="1">
      <w:start w:val="1"/>
      <w:numFmt w:val="lowerLetter"/>
      <w:lvlText w:val="%5."/>
      <w:lvlJc w:val="left"/>
      <w:pPr>
        <w:ind w:left="3600" w:hanging="360"/>
      </w:pPr>
    </w:lvl>
    <w:lvl w:ilvl="5" w:tplc="B4ACD534" w:tentative="1">
      <w:start w:val="1"/>
      <w:numFmt w:val="lowerRoman"/>
      <w:lvlText w:val="%6."/>
      <w:lvlJc w:val="right"/>
      <w:pPr>
        <w:ind w:left="4320" w:hanging="180"/>
      </w:pPr>
    </w:lvl>
    <w:lvl w:ilvl="6" w:tplc="B42EEE92" w:tentative="1">
      <w:start w:val="1"/>
      <w:numFmt w:val="decimal"/>
      <w:lvlText w:val="%7."/>
      <w:lvlJc w:val="left"/>
      <w:pPr>
        <w:ind w:left="5040" w:hanging="360"/>
      </w:pPr>
    </w:lvl>
    <w:lvl w:ilvl="7" w:tplc="F6DA9EF0" w:tentative="1">
      <w:start w:val="1"/>
      <w:numFmt w:val="lowerLetter"/>
      <w:lvlText w:val="%8."/>
      <w:lvlJc w:val="left"/>
      <w:pPr>
        <w:ind w:left="5760" w:hanging="360"/>
      </w:pPr>
    </w:lvl>
    <w:lvl w:ilvl="8" w:tplc="07D254C8" w:tentative="1">
      <w:start w:val="1"/>
      <w:numFmt w:val="lowerRoman"/>
      <w:lvlText w:val="%9."/>
      <w:lvlJc w:val="right"/>
      <w:pPr>
        <w:ind w:left="6480" w:hanging="180"/>
      </w:pPr>
    </w:lvl>
  </w:abstractNum>
  <w:abstractNum w:abstractNumId="58" w15:restartNumberingAfterBreak="0">
    <w:nsid w:val="5EA94484"/>
    <w:multiLevelType w:val="singleLevel"/>
    <w:tmpl w:val="3D207538"/>
    <w:lvl w:ilvl="0">
      <w:start w:val="1"/>
      <w:numFmt w:val="bullet"/>
      <w:pStyle w:val="ac"/>
      <w:lvlText w:val="-"/>
      <w:lvlJc w:val="left"/>
      <w:pPr>
        <w:tabs>
          <w:tab w:val="num" w:pos="1077"/>
        </w:tabs>
        <w:ind w:left="1077" w:hanging="368"/>
      </w:pPr>
      <w:rPr>
        <w:rFonts w:ascii="Times New Roman" w:hAnsi="Times New Roman" w:cs="Times New Roman" w:hint="default"/>
        <w:b/>
        <w:i w:val="0"/>
        <w:sz w:val="24"/>
      </w:rPr>
    </w:lvl>
  </w:abstractNum>
  <w:abstractNum w:abstractNumId="59" w15:restartNumberingAfterBreak="0">
    <w:nsid w:val="5EAA6B12"/>
    <w:multiLevelType w:val="multilevel"/>
    <w:tmpl w:val="5EAA6B1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60823497"/>
    <w:multiLevelType w:val="hybridMultilevel"/>
    <w:tmpl w:val="7D4A0E68"/>
    <w:styleLink w:val="222"/>
    <w:lvl w:ilvl="0" w:tplc="112AE036">
      <w:start w:val="1"/>
      <w:numFmt w:val="bullet"/>
      <w:lvlText w:val=""/>
      <w:lvlJc w:val="left"/>
      <w:pPr>
        <w:ind w:left="1440" w:hanging="360"/>
      </w:pPr>
      <w:rPr>
        <w:rFonts w:ascii="Symbol" w:hAnsi="Symbol" w:hint="default"/>
      </w:rPr>
    </w:lvl>
    <w:lvl w:ilvl="1" w:tplc="3B2EA9CC" w:tentative="1">
      <w:start w:val="1"/>
      <w:numFmt w:val="bullet"/>
      <w:lvlText w:val="o"/>
      <w:lvlJc w:val="left"/>
      <w:pPr>
        <w:ind w:left="2160" w:hanging="360"/>
      </w:pPr>
      <w:rPr>
        <w:rFonts w:ascii="Courier New" w:hAnsi="Courier New" w:cs="Courier New" w:hint="default"/>
      </w:rPr>
    </w:lvl>
    <w:lvl w:ilvl="2" w:tplc="8BDAD40E" w:tentative="1">
      <w:start w:val="1"/>
      <w:numFmt w:val="bullet"/>
      <w:lvlText w:val=""/>
      <w:lvlJc w:val="left"/>
      <w:pPr>
        <w:ind w:left="2880" w:hanging="360"/>
      </w:pPr>
      <w:rPr>
        <w:rFonts w:ascii="Wingdings" w:hAnsi="Wingdings" w:hint="default"/>
      </w:rPr>
    </w:lvl>
    <w:lvl w:ilvl="3" w:tplc="AD704BA0" w:tentative="1">
      <w:start w:val="1"/>
      <w:numFmt w:val="bullet"/>
      <w:lvlText w:val=""/>
      <w:lvlJc w:val="left"/>
      <w:pPr>
        <w:ind w:left="3600" w:hanging="360"/>
      </w:pPr>
      <w:rPr>
        <w:rFonts w:ascii="Symbol" w:hAnsi="Symbol" w:hint="default"/>
      </w:rPr>
    </w:lvl>
    <w:lvl w:ilvl="4" w:tplc="B6E29F02" w:tentative="1">
      <w:start w:val="1"/>
      <w:numFmt w:val="bullet"/>
      <w:lvlText w:val="o"/>
      <w:lvlJc w:val="left"/>
      <w:pPr>
        <w:ind w:left="4320" w:hanging="360"/>
      </w:pPr>
      <w:rPr>
        <w:rFonts w:ascii="Courier New" w:hAnsi="Courier New" w:cs="Courier New" w:hint="default"/>
      </w:rPr>
    </w:lvl>
    <w:lvl w:ilvl="5" w:tplc="7C623A7E" w:tentative="1">
      <w:start w:val="1"/>
      <w:numFmt w:val="bullet"/>
      <w:lvlText w:val=""/>
      <w:lvlJc w:val="left"/>
      <w:pPr>
        <w:ind w:left="5040" w:hanging="360"/>
      </w:pPr>
      <w:rPr>
        <w:rFonts w:ascii="Wingdings" w:hAnsi="Wingdings" w:hint="default"/>
      </w:rPr>
    </w:lvl>
    <w:lvl w:ilvl="6" w:tplc="4E521E5A" w:tentative="1">
      <w:start w:val="1"/>
      <w:numFmt w:val="bullet"/>
      <w:lvlText w:val=""/>
      <w:lvlJc w:val="left"/>
      <w:pPr>
        <w:ind w:left="5760" w:hanging="360"/>
      </w:pPr>
      <w:rPr>
        <w:rFonts w:ascii="Symbol" w:hAnsi="Symbol" w:hint="default"/>
      </w:rPr>
    </w:lvl>
    <w:lvl w:ilvl="7" w:tplc="EC62F812" w:tentative="1">
      <w:start w:val="1"/>
      <w:numFmt w:val="bullet"/>
      <w:lvlText w:val="o"/>
      <w:lvlJc w:val="left"/>
      <w:pPr>
        <w:ind w:left="6480" w:hanging="360"/>
      </w:pPr>
      <w:rPr>
        <w:rFonts w:ascii="Courier New" w:hAnsi="Courier New" w:cs="Courier New" w:hint="default"/>
      </w:rPr>
    </w:lvl>
    <w:lvl w:ilvl="8" w:tplc="902C7E72" w:tentative="1">
      <w:start w:val="1"/>
      <w:numFmt w:val="bullet"/>
      <w:lvlText w:val=""/>
      <w:lvlJc w:val="left"/>
      <w:pPr>
        <w:ind w:left="7200" w:hanging="360"/>
      </w:pPr>
      <w:rPr>
        <w:rFonts w:ascii="Wingdings" w:hAnsi="Wingdings" w:hint="default"/>
      </w:rPr>
    </w:lvl>
  </w:abstractNum>
  <w:abstractNum w:abstractNumId="61" w15:restartNumberingAfterBreak="0">
    <w:nsid w:val="610C62B0"/>
    <w:multiLevelType w:val="hybridMultilevel"/>
    <w:tmpl w:val="A224DDFE"/>
    <w:styleLink w:val="1ai7"/>
    <w:lvl w:ilvl="0" w:tplc="F03812A4">
      <w:start w:val="1"/>
      <w:numFmt w:val="bullet"/>
      <w:lvlText w:val=""/>
      <w:lvlJc w:val="left"/>
      <w:pPr>
        <w:tabs>
          <w:tab w:val="num" w:pos="2160"/>
        </w:tabs>
        <w:ind w:left="2160" w:hanging="360"/>
      </w:pPr>
      <w:rPr>
        <w:rFonts w:ascii="Symbol" w:hAnsi="Symbol" w:hint="default"/>
      </w:rPr>
    </w:lvl>
    <w:lvl w:ilvl="1" w:tplc="77824CEC" w:tentative="1">
      <w:start w:val="1"/>
      <w:numFmt w:val="lowerLetter"/>
      <w:lvlText w:val="%2."/>
      <w:lvlJc w:val="left"/>
      <w:pPr>
        <w:tabs>
          <w:tab w:val="num" w:pos="2340"/>
        </w:tabs>
        <w:ind w:left="2340" w:hanging="360"/>
      </w:pPr>
    </w:lvl>
    <w:lvl w:ilvl="2" w:tplc="5824C320" w:tentative="1">
      <w:start w:val="1"/>
      <w:numFmt w:val="lowerRoman"/>
      <w:lvlText w:val="%3."/>
      <w:lvlJc w:val="right"/>
      <w:pPr>
        <w:tabs>
          <w:tab w:val="num" w:pos="3060"/>
        </w:tabs>
        <w:ind w:left="3060" w:hanging="180"/>
      </w:pPr>
    </w:lvl>
    <w:lvl w:ilvl="3" w:tplc="422AAFBA" w:tentative="1">
      <w:start w:val="1"/>
      <w:numFmt w:val="decimal"/>
      <w:lvlText w:val="%4."/>
      <w:lvlJc w:val="left"/>
      <w:pPr>
        <w:tabs>
          <w:tab w:val="num" w:pos="3780"/>
        </w:tabs>
        <w:ind w:left="3780" w:hanging="360"/>
      </w:pPr>
    </w:lvl>
    <w:lvl w:ilvl="4" w:tplc="143A4F5C" w:tentative="1">
      <w:start w:val="1"/>
      <w:numFmt w:val="lowerLetter"/>
      <w:lvlText w:val="%5."/>
      <w:lvlJc w:val="left"/>
      <w:pPr>
        <w:tabs>
          <w:tab w:val="num" w:pos="4500"/>
        </w:tabs>
        <w:ind w:left="4500" w:hanging="360"/>
      </w:pPr>
    </w:lvl>
    <w:lvl w:ilvl="5" w:tplc="EDAEEFFA" w:tentative="1">
      <w:start w:val="1"/>
      <w:numFmt w:val="lowerRoman"/>
      <w:lvlText w:val="%6."/>
      <w:lvlJc w:val="right"/>
      <w:pPr>
        <w:tabs>
          <w:tab w:val="num" w:pos="5220"/>
        </w:tabs>
        <w:ind w:left="5220" w:hanging="180"/>
      </w:pPr>
    </w:lvl>
    <w:lvl w:ilvl="6" w:tplc="01880F56" w:tentative="1">
      <w:start w:val="1"/>
      <w:numFmt w:val="decimal"/>
      <w:lvlText w:val="%7."/>
      <w:lvlJc w:val="left"/>
      <w:pPr>
        <w:tabs>
          <w:tab w:val="num" w:pos="5940"/>
        </w:tabs>
        <w:ind w:left="5940" w:hanging="360"/>
      </w:pPr>
    </w:lvl>
    <w:lvl w:ilvl="7" w:tplc="C5AAC786" w:tentative="1">
      <w:start w:val="1"/>
      <w:numFmt w:val="lowerLetter"/>
      <w:lvlText w:val="%8."/>
      <w:lvlJc w:val="left"/>
      <w:pPr>
        <w:tabs>
          <w:tab w:val="num" w:pos="6660"/>
        </w:tabs>
        <w:ind w:left="6660" w:hanging="360"/>
      </w:pPr>
    </w:lvl>
    <w:lvl w:ilvl="8" w:tplc="EC24B72E" w:tentative="1">
      <w:start w:val="1"/>
      <w:numFmt w:val="lowerRoman"/>
      <w:lvlText w:val="%9."/>
      <w:lvlJc w:val="right"/>
      <w:pPr>
        <w:tabs>
          <w:tab w:val="num" w:pos="7380"/>
        </w:tabs>
        <w:ind w:left="7380" w:hanging="180"/>
      </w:pPr>
    </w:lvl>
  </w:abstractNum>
  <w:abstractNum w:abstractNumId="62" w15:restartNumberingAfterBreak="0">
    <w:nsid w:val="62B33210"/>
    <w:multiLevelType w:val="hybridMultilevel"/>
    <w:tmpl w:val="C9A0B836"/>
    <w:lvl w:ilvl="0" w:tplc="545CE66A">
      <w:start w:val="1"/>
      <w:numFmt w:val="bullet"/>
      <w:pStyle w:val="100"/>
      <w:lvlText w:val=""/>
      <w:lvlJc w:val="left"/>
      <w:pPr>
        <w:ind w:left="145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3934BC3"/>
    <w:multiLevelType w:val="multilevel"/>
    <w:tmpl w:val="63934BC3"/>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64" w15:restartNumberingAfterBreak="0">
    <w:nsid w:val="65245AAA"/>
    <w:multiLevelType w:val="hybridMultilevel"/>
    <w:tmpl w:val="FE56F826"/>
    <w:lvl w:ilvl="0" w:tplc="0419000F">
      <w:start w:val="1"/>
      <w:numFmt w:val="bullet"/>
      <w:pStyle w:val="14"/>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65" w15:restartNumberingAfterBreak="0">
    <w:nsid w:val="66D26412"/>
    <w:multiLevelType w:val="hybridMultilevel"/>
    <w:tmpl w:val="D4B6D334"/>
    <w:styleLink w:val="41"/>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67062FE9"/>
    <w:multiLevelType w:val="hybridMultilevel"/>
    <w:tmpl w:val="D2F20A1E"/>
    <w:lvl w:ilvl="0" w:tplc="FE721056">
      <w:start w:val="1"/>
      <w:numFmt w:val="bullet"/>
      <w:pStyle w:val="ad"/>
      <w:lvlText w:val=""/>
      <w:lvlJc w:val="left"/>
      <w:pPr>
        <w:tabs>
          <w:tab w:val="num" w:pos="1789"/>
        </w:tabs>
        <w:ind w:left="1789" w:hanging="360"/>
      </w:pPr>
      <w:rPr>
        <w:rFonts w:ascii="Symbol" w:hAnsi="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7" w15:restartNumberingAfterBreak="0">
    <w:nsid w:val="69C90727"/>
    <w:multiLevelType w:val="multilevel"/>
    <w:tmpl w:val="F2309E50"/>
    <w:lvl w:ilvl="0">
      <w:start w:val="1"/>
      <w:numFmt w:val="bullet"/>
      <w:pStyle w:val="26"/>
      <w:suff w:val="space"/>
      <w:lvlText w:val=""/>
      <w:lvlJc w:val="left"/>
      <w:pPr>
        <w:ind w:left="567" w:firstLine="0"/>
      </w:pPr>
      <w:rPr>
        <w:rFonts w:ascii="Wingdings" w:hAnsi="Wingdings" w:hint="default"/>
      </w:rPr>
    </w:lvl>
    <w:lvl w:ilvl="1">
      <w:start w:val="1"/>
      <w:numFmt w:val="bullet"/>
      <w:pStyle w:val="26"/>
      <w:suff w:val="space"/>
      <w:lvlText w:val=""/>
      <w:lvlJc w:val="left"/>
      <w:pPr>
        <w:ind w:left="993"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68" w15:restartNumberingAfterBreak="0">
    <w:nsid w:val="6CBC48D2"/>
    <w:multiLevelType w:val="hybridMultilevel"/>
    <w:tmpl w:val="4AECB736"/>
    <w:lvl w:ilvl="0" w:tplc="617E79AE">
      <w:start w:val="2"/>
      <w:numFmt w:val="decimal"/>
      <w:lvlText w:val="%1."/>
      <w:lvlJc w:val="left"/>
      <w:pPr>
        <w:ind w:left="826" w:hanging="708"/>
        <w:jc w:val="left"/>
      </w:pPr>
      <w:rPr>
        <w:rFonts w:ascii="Times New Roman" w:eastAsia="Times New Roman" w:hAnsi="Times New Roman" w:cs="Times New Roman" w:hint="default"/>
        <w:b/>
        <w:bCs/>
        <w:i w:val="0"/>
        <w:iCs w:val="0"/>
        <w:w w:val="100"/>
        <w:sz w:val="24"/>
        <w:szCs w:val="24"/>
      </w:rPr>
    </w:lvl>
    <w:lvl w:ilvl="1" w:tplc="0418449C">
      <w:start w:val="1"/>
      <w:numFmt w:val="decimal"/>
      <w:lvlText w:val="%2."/>
      <w:lvlJc w:val="left"/>
      <w:pPr>
        <w:ind w:left="1251" w:hanging="425"/>
        <w:jc w:val="left"/>
      </w:pPr>
      <w:rPr>
        <w:rFonts w:ascii="Times New Roman" w:eastAsia="Times New Roman" w:hAnsi="Times New Roman" w:cs="Times New Roman" w:hint="default"/>
        <w:b w:val="0"/>
        <w:bCs w:val="0"/>
        <w:i w:val="0"/>
        <w:iCs w:val="0"/>
        <w:w w:val="100"/>
        <w:sz w:val="24"/>
        <w:szCs w:val="24"/>
      </w:rPr>
    </w:lvl>
    <w:lvl w:ilvl="2" w:tplc="C944DA28">
      <w:numFmt w:val="bullet"/>
      <w:lvlText w:val="•"/>
      <w:lvlJc w:val="left"/>
      <w:pPr>
        <w:ind w:left="2216" w:hanging="425"/>
      </w:pPr>
      <w:rPr>
        <w:rFonts w:hint="default"/>
      </w:rPr>
    </w:lvl>
    <w:lvl w:ilvl="3" w:tplc="C5862250">
      <w:numFmt w:val="bullet"/>
      <w:lvlText w:val="•"/>
      <w:lvlJc w:val="left"/>
      <w:pPr>
        <w:ind w:left="3172" w:hanging="425"/>
      </w:pPr>
      <w:rPr>
        <w:rFonts w:hint="default"/>
      </w:rPr>
    </w:lvl>
    <w:lvl w:ilvl="4" w:tplc="A70AD36C">
      <w:numFmt w:val="bullet"/>
      <w:lvlText w:val="•"/>
      <w:lvlJc w:val="left"/>
      <w:pPr>
        <w:ind w:left="4128" w:hanging="425"/>
      </w:pPr>
      <w:rPr>
        <w:rFonts w:hint="default"/>
      </w:rPr>
    </w:lvl>
    <w:lvl w:ilvl="5" w:tplc="5240DE9A">
      <w:numFmt w:val="bullet"/>
      <w:lvlText w:val="•"/>
      <w:lvlJc w:val="left"/>
      <w:pPr>
        <w:ind w:left="5085" w:hanging="425"/>
      </w:pPr>
      <w:rPr>
        <w:rFonts w:hint="default"/>
      </w:rPr>
    </w:lvl>
    <w:lvl w:ilvl="6" w:tplc="4C549F0E">
      <w:numFmt w:val="bullet"/>
      <w:lvlText w:val="•"/>
      <w:lvlJc w:val="left"/>
      <w:pPr>
        <w:ind w:left="6041" w:hanging="425"/>
      </w:pPr>
      <w:rPr>
        <w:rFonts w:hint="default"/>
      </w:rPr>
    </w:lvl>
    <w:lvl w:ilvl="7" w:tplc="5010D128">
      <w:numFmt w:val="bullet"/>
      <w:lvlText w:val="•"/>
      <w:lvlJc w:val="left"/>
      <w:pPr>
        <w:ind w:left="6997" w:hanging="425"/>
      </w:pPr>
      <w:rPr>
        <w:rFonts w:hint="default"/>
      </w:rPr>
    </w:lvl>
    <w:lvl w:ilvl="8" w:tplc="96049484">
      <w:numFmt w:val="bullet"/>
      <w:lvlText w:val="•"/>
      <w:lvlJc w:val="left"/>
      <w:pPr>
        <w:ind w:left="7953" w:hanging="425"/>
      </w:pPr>
      <w:rPr>
        <w:rFonts w:hint="default"/>
      </w:rPr>
    </w:lvl>
  </w:abstractNum>
  <w:abstractNum w:abstractNumId="69" w15:restartNumberingAfterBreak="0">
    <w:nsid w:val="6D49554D"/>
    <w:multiLevelType w:val="multilevel"/>
    <w:tmpl w:val="5A3E7A86"/>
    <w:styleLink w:val="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F415A46"/>
    <w:multiLevelType w:val="multilevel"/>
    <w:tmpl w:val="12243FC0"/>
    <w:lvl w:ilvl="0">
      <w:start w:val="1"/>
      <w:numFmt w:val="decimal"/>
      <w:lvlText w:val="%1."/>
      <w:lvlJc w:val="left"/>
      <w:pPr>
        <w:tabs>
          <w:tab w:val="num" w:pos="720"/>
        </w:tabs>
        <w:ind w:left="720" w:hanging="720"/>
      </w:pPr>
    </w:lvl>
    <w:lvl w:ilvl="1">
      <w:start w:val="1"/>
      <w:numFmt w:val="decimal"/>
      <w:pStyle w:val="27"/>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F793942"/>
    <w:multiLevelType w:val="hybridMultilevel"/>
    <w:tmpl w:val="34A64E5E"/>
    <w:lvl w:ilvl="0" w:tplc="2BFA828E">
      <w:start w:val="1"/>
      <w:numFmt w:val="bullet"/>
      <w:pStyle w:val="ae"/>
      <w:lvlText w:val=""/>
      <w:lvlJc w:val="left"/>
      <w:pPr>
        <w:tabs>
          <w:tab w:val="num" w:pos="1755"/>
        </w:tabs>
        <w:ind w:left="686" w:firstLine="709"/>
      </w:pPr>
      <w:rPr>
        <w:rFonts w:ascii="Symbol" w:hAnsi="Symbol" w:hint="default"/>
      </w:rPr>
    </w:lvl>
    <w:lvl w:ilvl="1" w:tplc="E5520D08">
      <w:start w:val="1"/>
      <w:numFmt w:val="decimal"/>
      <w:lvlText w:val="%2."/>
      <w:lvlJc w:val="left"/>
      <w:pPr>
        <w:tabs>
          <w:tab w:val="num" w:pos="1440"/>
        </w:tabs>
        <w:ind w:left="1440" w:hanging="360"/>
      </w:pPr>
    </w:lvl>
    <w:lvl w:ilvl="2" w:tplc="2BB62EDE">
      <w:start w:val="1"/>
      <w:numFmt w:val="decimal"/>
      <w:lvlText w:val="%3."/>
      <w:lvlJc w:val="left"/>
      <w:pPr>
        <w:tabs>
          <w:tab w:val="num" w:pos="2160"/>
        </w:tabs>
        <w:ind w:left="2160" w:hanging="360"/>
      </w:pPr>
    </w:lvl>
    <w:lvl w:ilvl="3" w:tplc="42C02BEA">
      <w:start w:val="1"/>
      <w:numFmt w:val="decimal"/>
      <w:lvlText w:val="%4."/>
      <w:lvlJc w:val="left"/>
      <w:pPr>
        <w:tabs>
          <w:tab w:val="num" w:pos="2880"/>
        </w:tabs>
        <w:ind w:left="2880" w:hanging="360"/>
      </w:pPr>
    </w:lvl>
    <w:lvl w:ilvl="4" w:tplc="F5B6F03A">
      <w:start w:val="1"/>
      <w:numFmt w:val="decimal"/>
      <w:lvlText w:val="%5."/>
      <w:lvlJc w:val="left"/>
      <w:pPr>
        <w:tabs>
          <w:tab w:val="num" w:pos="3600"/>
        </w:tabs>
        <w:ind w:left="3600" w:hanging="360"/>
      </w:pPr>
    </w:lvl>
    <w:lvl w:ilvl="5" w:tplc="876803D6">
      <w:start w:val="1"/>
      <w:numFmt w:val="decimal"/>
      <w:lvlText w:val="%6."/>
      <w:lvlJc w:val="left"/>
      <w:pPr>
        <w:tabs>
          <w:tab w:val="num" w:pos="4320"/>
        </w:tabs>
        <w:ind w:left="4320" w:hanging="360"/>
      </w:pPr>
    </w:lvl>
    <w:lvl w:ilvl="6" w:tplc="A7F6122A">
      <w:start w:val="1"/>
      <w:numFmt w:val="decimal"/>
      <w:lvlText w:val="%7."/>
      <w:lvlJc w:val="left"/>
      <w:pPr>
        <w:tabs>
          <w:tab w:val="num" w:pos="5040"/>
        </w:tabs>
        <w:ind w:left="5040" w:hanging="360"/>
      </w:pPr>
    </w:lvl>
    <w:lvl w:ilvl="7" w:tplc="1FAED1F2">
      <w:start w:val="1"/>
      <w:numFmt w:val="decimal"/>
      <w:lvlText w:val="%8."/>
      <w:lvlJc w:val="left"/>
      <w:pPr>
        <w:tabs>
          <w:tab w:val="num" w:pos="5760"/>
        </w:tabs>
        <w:ind w:left="5760" w:hanging="360"/>
      </w:pPr>
    </w:lvl>
    <w:lvl w:ilvl="8" w:tplc="C592E69E">
      <w:start w:val="1"/>
      <w:numFmt w:val="decimal"/>
      <w:lvlText w:val="%9."/>
      <w:lvlJc w:val="left"/>
      <w:pPr>
        <w:tabs>
          <w:tab w:val="num" w:pos="6480"/>
        </w:tabs>
        <w:ind w:left="6480" w:hanging="360"/>
      </w:pPr>
    </w:lvl>
  </w:abstractNum>
  <w:abstractNum w:abstractNumId="72" w15:restartNumberingAfterBreak="0">
    <w:nsid w:val="6FAD11E3"/>
    <w:multiLevelType w:val="multilevel"/>
    <w:tmpl w:val="0419001D"/>
    <w:styleLink w:val="1ai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1021E9A"/>
    <w:multiLevelType w:val="hybridMultilevel"/>
    <w:tmpl w:val="0B60B06E"/>
    <w:lvl w:ilvl="0" w:tplc="D5663BB6">
      <w:start w:val="1"/>
      <w:numFmt w:val="bullet"/>
      <w:pStyle w:val="new"/>
      <w:lvlText w:val=""/>
      <w:lvlJc w:val="left"/>
      <w:pPr>
        <w:ind w:left="1212" w:hanging="360"/>
      </w:pPr>
      <w:rPr>
        <w:rFonts w:ascii="Symbol" w:hAnsi="Symbol" w:hint="default"/>
      </w:rPr>
    </w:lvl>
    <w:lvl w:ilvl="1" w:tplc="47B8C16C" w:tentative="1">
      <w:start w:val="1"/>
      <w:numFmt w:val="bullet"/>
      <w:lvlText w:val="o"/>
      <w:lvlJc w:val="left"/>
      <w:pPr>
        <w:ind w:left="1932" w:hanging="360"/>
      </w:pPr>
      <w:rPr>
        <w:rFonts w:ascii="Courier New" w:hAnsi="Courier New" w:cs="Courier New" w:hint="default"/>
      </w:rPr>
    </w:lvl>
    <w:lvl w:ilvl="2" w:tplc="F00CC260">
      <w:start w:val="1"/>
      <w:numFmt w:val="bullet"/>
      <w:lvlText w:val=""/>
      <w:lvlJc w:val="left"/>
      <w:pPr>
        <w:ind w:left="2652" w:hanging="360"/>
      </w:pPr>
      <w:rPr>
        <w:rFonts w:ascii="Wingdings" w:hAnsi="Wingdings" w:hint="default"/>
      </w:rPr>
    </w:lvl>
    <w:lvl w:ilvl="3" w:tplc="8D94D9E2" w:tentative="1">
      <w:start w:val="1"/>
      <w:numFmt w:val="bullet"/>
      <w:lvlText w:val=""/>
      <w:lvlJc w:val="left"/>
      <w:pPr>
        <w:ind w:left="3372" w:hanging="360"/>
      </w:pPr>
      <w:rPr>
        <w:rFonts w:ascii="Symbol" w:hAnsi="Symbol" w:hint="default"/>
      </w:rPr>
    </w:lvl>
    <w:lvl w:ilvl="4" w:tplc="44EEECDA" w:tentative="1">
      <w:start w:val="1"/>
      <w:numFmt w:val="bullet"/>
      <w:lvlText w:val="o"/>
      <w:lvlJc w:val="left"/>
      <w:pPr>
        <w:ind w:left="4092" w:hanging="360"/>
      </w:pPr>
      <w:rPr>
        <w:rFonts w:ascii="Courier New" w:hAnsi="Courier New" w:cs="Courier New" w:hint="default"/>
      </w:rPr>
    </w:lvl>
    <w:lvl w:ilvl="5" w:tplc="0DC2438C" w:tentative="1">
      <w:start w:val="1"/>
      <w:numFmt w:val="bullet"/>
      <w:lvlText w:val=""/>
      <w:lvlJc w:val="left"/>
      <w:pPr>
        <w:ind w:left="4812" w:hanging="360"/>
      </w:pPr>
      <w:rPr>
        <w:rFonts w:ascii="Wingdings" w:hAnsi="Wingdings" w:hint="default"/>
      </w:rPr>
    </w:lvl>
    <w:lvl w:ilvl="6" w:tplc="9F12E820">
      <w:start w:val="1"/>
      <w:numFmt w:val="bullet"/>
      <w:lvlText w:val=""/>
      <w:lvlJc w:val="left"/>
      <w:pPr>
        <w:ind w:left="5532" w:hanging="360"/>
      </w:pPr>
      <w:rPr>
        <w:rFonts w:ascii="Symbol" w:hAnsi="Symbol" w:hint="default"/>
      </w:rPr>
    </w:lvl>
    <w:lvl w:ilvl="7" w:tplc="B3D21AB0" w:tentative="1">
      <w:start w:val="1"/>
      <w:numFmt w:val="bullet"/>
      <w:lvlText w:val="o"/>
      <w:lvlJc w:val="left"/>
      <w:pPr>
        <w:ind w:left="6252" w:hanging="360"/>
      </w:pPr>
      <w:rPr>
        <w:rFonts w:ascii="Courier New" w:hAnsi="Courier New" w:cs="Courier New" w:hint="default"/>
      </w:rPr>
    </w:lvl>
    <w:lvl w:ilvl="8" w:tplc="3D2E769A" w:tentative="1">
      <w:start w:val="1"/>
      <w:numFmt w:val="bullet"/>
      <w:lvlText w:val=""/>
      <w:lvlJc w:val="left"/>
      <w:pPr>
        <w:ind w:left="6972" w:hanging="360"/>
      </w:pPr>
      <w:rPr>
        <w:rFonts w:ascii="Wingdings" w:hAnsi="Wingdings" w:hint="default"/>
      </w:rPr>
    </w:lvl>
  </w:abstractNum>
  <w:abstractNum w:abstractNumId="74" w15:restartNumberingAfterBreak="0">
    <w:nsid w:val="74E838CD"/>
    <w:multiLevelType w:val="hybridMultilevel"/>
    <w:tmpl w:val="8F0056DE"/>
    <w:lvl w:ilvl="0" w:tplc="578CF7C4">
      <w:start w:val="1"/>
      <w:numFmt w:val="decimal"/>
      <w:pStyle w:val="15"/>
      <w:lvlText w:val="%1."/>
      <w:lvlJc w:val="left"/>
      <w:pPr>
        <w:tabs>
          <w:tab w:val="num" w:pos="1134"/>
        </w:tabs>
        <w:ind w:left="1134" w:hanging="425"/>
      </w:pPr>
      <w:rPr>
        <w:rFonts w:ascii="Times New Roman" w:hAnsi="Times New Roman" w:hint="default"/>
        <w:b w:val="0"/>
        <w:i w:val="0"/>
        <w:sz w:val="24"/>
      </w:rPr>
    </w:lvl>
    <w:lvl w:ilvl="1" w:tplc="DC927A2E" w:tentative="1">
      <w:start w:val="1"/>
      <w:numFmt w:val="bullet"/>
      <w:lvlText w:val="o"/>
      <w:lvlJc w:val="left"/>
      <w:pPr>
        <w:ind w:left="2007" w:hanging="360"/>
      </w:pPr>
      <w:rPr>
        <w:rFonts w:ascii="Courier New" w:hAnsi="Courier New" w:cs="Courier New" w:hint="default"/>
      </w:rPr>
    </w:lvl>
    <w:lvl w:ilvl="2" w:tplc="A96C0492" w:tentative="1">
      <w:start w:val="1"/>
      <w:numFmt w:val="bullet"/>
      <w:lvlText w:val=""/>
      <w:lvlJc w:val="left"/>
      <w:pPr>
        <w:ind w:left="2727" w:hanging="360"/>
      </w:pPr>
      <w:rPr>
        <w:rFonts w:ascii="Wingdings" w:hAnsi="Wingdings" w:hint="default"/>
      </w:rPr>
    </w:lvl>
    <w:lvl w:ilvl="3" w:tplc="8D88FFAE" w:tentative="1">
      <w:start w:val="1"/>
      <w:numFmt w:val="bullet"/>
      <w:lvlText w:val=""/>
      <w:lvlJc w:val="left"/>
      <w:pPr>
        <w:ind w:left="3447" w:hanging="360"/>
      </w:pPr>
      <w:rPr>
        <w:rFonts w:ascii="Symbol" w:hAnsi="Symbol" w:hint="default"/>
      </w:rPr>
    </w:lvl>
    <w:lvl w:ilvl="4" w:tplc="44501078" w:tentative="1">
      <w:start w:val="1"/>
      <w:numFmt w:val="bullet"/>
      <w:lvlText w:val="o"/>
      <w:lvlJc w:val="left"/>
      <w:pPr>
        <w:ind w:left="4167" w:hanging="360"/>
      </w:pPr>
      <w:rPr>
        <w:rFonts w:ascii="Courier New" w:hAnsi="Courier New" w:cs="Courier New" w:hint="default"/>
      </w:rPr>
    </w:lvl>
    <w:lvl w:ilvl="5" w:tplc="10E22BDA" w:tentative="1">
      <w:start w:val="1"/>
      <w:numFmt w:val="bullet"/>
      <w:lvlText w:val=""/>
      <w:lvlJc w:val="left"/>
      <w:pPr>
        <w:ind w:left="4887" w:hanging="360"/>
      </w:pPr>
      <w:rPr>
        <w:rFonts w:ascii="Wingdings" w:hAnsi="Wingdings" w:hint="default"/>
      </w:rPr>
    </w:lvl>
    <w:lvl w:ilvl="6" w:tplc="96A2350C" w:tentative="1">
      <w:start w:val="1"/>
      <w:numFmt w:val="bullet"/>
      <w:lvlText w:val=""/>
      <w:lvlJc w:val="left"/>
      <w:pPr>
        <w:ind w:left="5607" w:hanging="360"/>
      </w:pPr>
      <w:rPr>
        <w:rFonts w:ascii="Symbol" w:hAnsi="Symbol" w:hint="default"/>
      </w:rPr>
    </w:lvl>
    <w:lvl w:ilvl="7" w:tplc="94CE14EA" w:tentative="1">
      <w:start w:val="1"/>
      <w:numFmt w:val="bullet"/>
      <w:lvlText w:val="o"/>
      <w:lvlJc w:val="left"/>
      <w:pPr>
        <w:ind w:left="6327" w:hanging="360"/>
      </w:pPr>
      <w:rPr>
        <w:rFonts w:ascii="Courier New" w:hAnsi="Courier New" w:cs="Courier New" w:hint="default"/>
      </w:rPr>
    </w:lvl>
    <w:lvl w:ilvl="8" w:tplc="A412BCB6" w:tentative="1">
      <w:start w:val="1"/>
      <w:numFmt w:val="bullet"/>
      <w:lvlText w:val=""/>
      <w:lvlJc w:val="left"/>
      <w:pPr>
        <w:ind w:left="7047" w:hanging="360"/>
      </w:pPr>
      <w:rPr>
        <w:rFonts w:ascii="Wingdings" w:hAnsi="Wingdings" w:hint="default"/>
      </w:rPr>
    </w:lvl>
  </w:abstractNum>
  <w:abstractNum w:abstractNumId="75" w15:restartNumberingAfterBreak="0">
    <w:nsid w:val="74F22C3A"/>
    <w:multiLevelType w:val="multilevel"/>
    <w:tmpl w:val="C234DEC4"/>
    <w:styleLink w:val="1111111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6673177"/>
    <w:multiLevelType w:val="hybridMultilevel"/>
    <w:tmpl w:val="B386C74C"/>
    <w:styleLink w:val="4112"/>
    <w:lvl w:ilvl="0" w:tplc="237A7DB2">
      <w:start w:val="1"/>
      <w:numFmt w:val="bullet"/>
      <w:lvlText w:val=""/>
      <w:lvlJc w:val="left"/>
      <w:pPr>
        <w:ind w:left="1429" w:hanging="360"/>
      </w:pPr>
      <w:rPr>
        <w:rFonts w:ascii="Symbol" w:hAnsi="Symbol" w:hint="default"/>
      </w:rPr>
    </w:lvl>
    <w:lvl w:ilvl="1" w:tplc="9170012A" w:tentative="1">
      <w:start w:val="1"/>
      <w:numFmt w:val="bullet"/>
      <w:lvlText w:val="o"/>
      <w:lvlJc w:val="left"/>
      <w:pPr>
        <w:ind w:left="2149" w:hanging="360"/>
      </w:pPr>
      <w:rPr>
        <w:rFonts w:ascii="Courier New" w:hAnsi="Courier New" w:cs="Courier New" w:hint="default"/>
      </w:rPr>
    </w:lvl>
    <w:lvl w:ilvl="2" w:tplc="E92CF4F0" w:tentative="1">
      <w:start w:val="1"/>
      <w:numFmt w:val="bullet"/>
      <w:lvlText w:val=""/>
      <w:lvlJc w:val="left"/>
      <w:pPr>
        <w:ind w:left="2869" w:hanging="360"/>
      </w:pPr>
      <w:rPr>
        <w:rFonts w:ascii="Wingdings" w:hAnsi="Wingdings" w:hint="default"/>
      </w:rPr>
    </w:lvl>
    <w:lvl w:ilvl="3" w:tplc="475E62B8" w:tentative="1">
      <w:start w:val="1"/>
      <w:numFmt w:val="bullet"/>
      <w:lvlText w:val=""/>
      <w:lvlJc w:val="left"/>
      <w:pPr>
        <w:ind w:left="3589" w:hanging="360"/>
      </w:pPr>
      <w:rPr>
        <w:rFonts w:ascii="Symbol" w:hAnsi="Symbol" w:hint="default"/>
      </w:rPr>
    </w:lvl>
    <w:lvl w:ilvl="4" w:tplc="C0B433B0" w:tentative="1">
      <w:start w:val="1"/>
      <w:numFmt w:val="bullet"/>
      <w:lvlText w:val="o"/>
      <w:lvlJc w:val="left"/>
      <w:pPr>
        <w:ind w:left="4309" w:hanging="360"/>
      </w:pPr>
      <w:rPr>
        <w:rFonts w:ascii="Courier New" w:hAnsi="Courier New" w:cs="Courier New" w:hint="default"/>
      </w:rPr>
    </w:lvl>
    <w:lvl w:ilvl="5" w:tplc="4600DBF6" w:tentative="1">
      <w:start w:val="1"/>
      <w:numFmt w:val="bullet"/>
      <w:lvlText w:val=""/>
      <w:lvlJc w:val="left"/>
      <w:pPr>
        <w:ind w:left="5029" w:hanging="360"/>
      </w:pPr>
      <w:rPr>
        <w:rFonts w:ascii="Wingdings" w:hAnsi="Wingdings" w:hint="default"/>
      </w:rPr>
    </w:lvl>
    <w:lvl w:ilvl="6" w:tplc="2F74D756" w:tentative="1">
      <w:start w:val="1"/>
      <w:numFmt w:val="bullet"/>
      <w:lvlText w:val=""/>
      <w:lvlJc w:val="left"/>
      <w:pPr>
        <w:ind w:left="5749" w:hanging="360"/>
      </w:pPr>
      <w:rPr>
        <w:rFonts w:ascii="Symbol" w:hAnsi="Symbol" w:hint="default"/>
      </w:rPr>
    </w:lvl>
    <w:lvl w:ilvl="7" w:tplc="7C123FF4" w:tentative="1">
      <w:start w:val="1"/>
      <w:numFmt w:val="bullet"/>
      <w:lvlText w:val="o"/>
      <w:lvlJc w:val="left"/>
      <w:pPr>
        <w:ind w:left="6469" w:hanging="360"/>
      </w:pPr>
      <w:rPr>
        <w:rFonts w:ascii="Courier New" w:hAnsi="Courier New" w:cs="Courier New" w:hint="default"/>
      </w:rPr>
    </w:lvl>
    <w:lvl w:ilvl="8" w:tplc="DDFE1CBA" w:tentative="1">
      <w:start w:val="1"/>
      <w:numFmt w:val="bullet"/>
      <w:lvlText w:val=""/>
      <w:lvlJc w:val="left"/>
      <w:pPr>
        <w:ind w:left="7189" w:hanging="360"/>
      </w:pPr>
      <w:rPr>
        <w:rFonts w:ascii="Wingdings" w:hAnsi="Wingdings" w:hint="default"/>
      </w:rPr>
    </w:lvl>
  </w:abstractNum>
  <w:abstractNum w:abstractNumId="77" w15:restartNumberingAfterBreak="0">
    <w:nsid w:val="793C3470"/>
    <w:multiLevelType w:val="hybridMultilevel"/>
    <w:tmpl w:val="C7164A12"/>
    <w:lvl w:ilvl="0" w:tplc="E0383DC2">
      <w:start w:val="1"/>
      <w:numFmt w:val="decimal"/>
      <w:pStyle w:val="TimesNewRoman120"/>
      <w:lvlText w:val="%1."/>
      <w:lvlJc w:val="left"/>
      <w:pPr>
        <w:ind w:left="1440" w:hanging="360"/>
      </w:pPr>
    </w:lvl>
    <w:lvl w:ilvl="1" w:tplc="CD76DA48">
      <w:start w:val="1"/>
      <w:numFmt w:val="decimal"/>
      <w:lvlText w:val="%2."/>
      <w:lvlJc w:val="left"/>
      <w:pPr>
        <w:tabs>
          <w:tab w:val="num" w:pos="1440"/>
        </w:tabs>
        <w:ind w:left="1440" w:hanging="360"/>
      </w:pPr>
    </w:lvl>
    <w:lvl w:ilvl="2" w:tplc="895C108C">
      <w:start w:val="1"/>
      <w:numFmt w:val="decimal"/>
      <w:lvlText w:val="%3."/>
      <w:lvlJc w:val="left"/>
      <w:pPr>
        <w:tabs>
          <w:tab w:val="num" w:pos="2160"/>
        </w:tabs>
        <w:ind w:left="2160" w:hanging="360"/>
      </w:pPr>
    </w:lvl>
    <w:lvl w:ilvl="3" w:tplc="1688B958">
      <w:start w:val="1"/>
      <w:numFmt w:val="decimal"/>
      <w:lvlText w:val="%4."/>
      <w:lvlJc w:val="left"/>
      <w:pPr>
        <w:tabs>
          <w:tab w:val="num" w:pos="2880"/>
        </w:tabs>
        <w:ind w:left="2880" w:hanging="360"/>
      </w:pPr>
    </w:lvl>
    <w:lvl w:ilvl="4" w:tplc="E49A9658">
      <w:start w:val="1"/>
      <w:numFmt w:val="decimal"/>
      <w:lvlText w:val="%5."/>
      <w:lvlJc w:val="left"/>
      <w:pPr>
        <w:tabs>
          <w:tab w:val="num" w:pos="3600"/>
        </w:tabs>
        <w:ind w:left="3600" w:hanging="360"/>
      </w:pPr>
    </w:lvl>
    <w:lvl w:ilvl="5" w:tplc="412E0F7A">
      <w:start w:val="1"/>
      <w:numFmt w:val="decimal"/>
      <w:lvlText w:val="%6."/>
      <w:lvlJc w:val="left"/>
      <w:pPr>
        <w:tabs>
          <w:tab w:val="num" w:pos="4320"/>
        </w:tabs>
        <w:ind w:left="4320" w:hanging="360"/>
      </w:pPr>
    </w:lvl>
    <w:lvl w:ilvl="6" w:tplc="02F6EFF8">
      <w:start w:val="1"/>
      <w:numFmt w:val="decimal"/>
      <w:lvlText w:val="%7."/>
      <w:lvlJc w:val="left"/>
      <w:pPr>
        <w:tabs>
          <w:tab w:val="num" w:pos="5040"/>
        </w:tabs>
        <w:ind w:left="5040" w:hanging="360"/>
      </w:pPr>
    </w:lvl>
    <w:lvl w:ilvl="7" w:tplc="B7B2AB62">
      <w:start w:val="1"/>
      <w:numFmt w:val="decimal"/>
      <w:lvlText w:val="%8."/>
      <w:lvlJc w:val="left"/>
      <w:pPr>
        <w:tabs>
          <w:tab w:val="num" w:pos="5760"/>
        </w:tabs>
        <w:ind w:left="5760" w:hanging="360"/>
      </w:pPr>
    </w:lvl>
    <w:lvl w:ilvl="8" w:tplc="7A324FA0">
      <w:start w:val="1"/>
      <w:numFmt w:val="decimal"/>
      <w:lvlText w:val="%9."/>
      <w:lvlJc w:val="left"/>
      <w:pPr>
        <w:tabs>
          <w:tab w:val="num" w:pos="6480"/>
        </w:tabs>
        <w:ind w:left="6480" w:hanging="360"/>
      </w:pPr>
    </w:lvl>
  </w:abstractNum>
  <w:abstractNum w:abstractNumId="78" w15:restartNumberingAfterBreak="0">
    <w:nsid w:val="7DE93258"/>
    <w:multiLevelType w:val="multilevel"/>
    <w:tmpl w:val="7DE93258"/>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hint="default"/>
      </w:rPr>
    </w:lvl>
    <w:lvl w:ilvl="8">
      <w:start w:val="1"/>
      <w:numFmt w:val="bullet"/>
      <w:lvlText w:val=""/>
      <w:lvlJc w:val="left"/>
      <w:pPr>
        <w:tabs>
          <w:tab w:val="left" w:pos="7331"/>
        </w:tabs>
        <w:ind w:left="7331" w:hanging="360"/>
      </w:pPr>
      <w:rPr>
        <w:rFonts w:ascii="Wingdings" w:hAnsi="Wingdings" w:hint="default"/>
      </w:rPr>
    </w:lvl>
  </w:abstractNum>
  <w:num w:numId="1">
    <w:abstractNumId w:val="40"/>
  </w:num>
  <w:num w:numId="2">
    <w:abstractNumId w:val="72"/>
  </w:num>
  <w:num w:numId="3">
    <w:abstractNumId w:val="64"/>
  </w:num>
  <w:num w:numId="4">
    <w:abstractNumId w:val="61"/>
  </w:num>
  <w:num w:numId="5">
    <w:abstractNumId w:val="73"/>
  </w:num>
  <w:num w:numId="6">
    <w:abstractNumId w:val="50"/>
  </w:num>
  <w:num w:numId="7">
    <w:abstractNumId w:val="23"/>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34"/>
  </w:num>
  <w:num w:numId="1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5"/>
  </w:num>
  <w:num w:numId="19">
    <w:abstractNumId w:val="16"/>
  </w:num>
  <w:num w:numId="20">
    <w:abstractNumId w:val="65"/>
  </w:num>
  <w:num w:numId="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58"/>
  </w:num>
  <w:num w:numId="27">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57"/>
  </w:num>
  <w:num w:numId="33">
    <w:abstractNumId w:val="29"/>
  </w:num>
  <w:num w:numId="34">
    <w:abstractNumId w:val="39"/>
  </w:num>
  <w:num w:numId="35">
    <w:abstractNumId w:val="26"/>
  </w:num>
  <w:num w:numId="36">
    <w:abstractNumId w:val="67"/>
  </w:num>
  <w:num w:numId="37">
    <w:abstractNumId w:val="70"/>
  </w:num>
  <w:num w:numId="38">
    <w:abstractNumId w:val="42"/>
  </w:num>
  <w:num w:numId="39">
    <w:abstractNumId w:val="48"/>
  </w:num>
  <w:num w:numId="40">
    <w:abstractNumId w:val="74"/>
  </w:num>
  <w:num w:numId="41">
    <w:abstractNumId w:val="27"/>
  </w:num>
  <w:num w:numId="4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66"/>
  </w:num>
  <w:num w:numId="45">
    <w:abstractNumId w:val="49"/>
  </w:num>
  <w:num w:numId="46">
    <w:abstractNumId w:val="37"/>
  </w:num>
  <w:num w:numId="47">
    <w:abstractNumId w:val="54"/>
  </w:num>
  <w:num w:numId="48">
    <w:abstractNumId w:val="69"/>
  </w:num>
  <w:num w:numId="49">
    <w:abstractNumId w:val="12"/>
  </w:num>
  <w:num w:numId="50">
    <w:abstractNumId w:val="76"/>
  </w:num>
  <w:num w:numId="51">
    <w:abstractNumId w:val="21"/>
  </w:num>
  <w:num w:numId="52">
    <w:abstractNumId w:val="75"/>
  </w:num>
  <w:num w:numId="53">
    <w:abstractNumId w:val="60"/>
  </w:num>
  <w:num w:numId="54">
    <w:abstractNumId w:val="25"/>
  </w:num>
  <w:num w:numId="55">
    <w:abstractNumId w:val="17"/>
  </w:num>
  <w:num w:numId="56">
    <w:abstractNumId w:val="14"/>
  </w:num>
  <w:num w:numId="57">
    <w:abstractNumId w:val="43"/>
  </w:num>
  <w:num w:numId="58">
    <w:abstractNumId w:val="33"/>
  </w:num>
  <w:num w:numId="59">
    <w:abstractNumId w:val="19"/>
  </w:num>
  <w:num w:numId="60">
    <w:abstractNumId w:val="31"/>
  </w:num>
  <w:num w:numId="61">
    <w:abstractNumId w:val="62"/>
  </w:num>
  <w:num w:numId="62">
    <w:abstractNumId w:val="32"/>
  </w:num>
  <w:num w:numId="63">
    <w:abstractNumId w:val="71"/>
  </w:num>
  <w:num w:numId="64">
    <w:abstractNumId w:val="9"/>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num>
  <w:num w:numId="67">
    <w:abstractNumId w:val="53"/>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24"/>
  </w:num>
  <w:num w:numId="7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num>
  <w:num w:numId="73">
    <w:abstractNumId w:val="68"/>
  </w:num>
  <w:num w:numId="74">
    <w:abstractNumId w:val="35"/>
  </w:num>
  <w:num w:numId="75">
    <w:abstractNumId w:val="63"/>
  </w:num>
  <w:num w:numId="76">
    <w:abstractNumId w:val="78"/>
  </w:num>
  <w:num w:numId="77">
    <w:abstractNumId w:val="59"/>
  </w:num>
  <w:num w:numId="78">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6F"/>
    <w:rsid w:val="00000AF4"/>
    <w:rsid w:val="00002354"/>
    <w:rsid w:val="00002A8A"/>
    <w:rsid w:val="00003A1A"/>
    <w:rsid w:val="00003B7C"/>
    <w:rsid w:val="0000418F"/>
    <w:rsid w:val="00004652"/>
    <w:rsid w:val="000049C6"/>
    <w:rsid w:val="0000536C"/>
    <w:rsid w:val="00005833"/>
    <w:rsid w:val="00005C78"/>
    <w:rsid w:val="000060F0"/>
    <w:rsid w:val="00006123"/>
    <w:rsid w:val="0000651C"/>
    <w:rsid w:val="00006823"/>
    <w:rsid w:val="00006F72"/>
    <w:rsid w:val="00007326"/>
    <w:rsid w:val="00010331"/>
    <w:rsid w:val="00010741"/>
    <w:rsid w:val="0001147E"/>
    <w:rsid w:val="000116D8"/>
    <w:rsid w:val="00011922"/>
    <w:rsid w:val="00011F88"/>
    <w:rsid w:val="00012419"/>
    <w:rsid w:val="00012619"/>
    <w:rsid w:val="00012B84"/>
    <w:rsid w:val="00012C69"/>
    <w:rsid w:val="00012DE8"/>
    <w:rsid w:val="00012E9A"/>
    <w:rsid w:val="00012EC0"/>
    <w:rsid w:val="00013163"/>
    <w:rsid w:val="00013247"/>
    <w:rsid w:val="00013E55"/>
    <w:rsid w:val="00013E80"/>
    <w:rsid w:val="00014345"/>
    <w:rsid w:val="00014D78"/>
    <w:rsid w:val="0001592E"/>
    <w:rsid w:val="00015C03"/>
    <w:rsid w:val="0001642E"/>
    <w:rsid w:val="00016E38"/>
    <w:rsid w:val="000174DF"/>
    <w:rsid w:val="000177AA"/>
    <w:rsid w:val="00017AC3"/>
    <w:rsid w:val="00020C50"/>
    <w:rsid w:val="00020CF0"/>
    <w:rsid w:val="00022481"/>
    <w:rsid w:val="00022672"/>
    <w:rsid w:val="00022911"/>
    <w:rsid w:val="00022F50"/>
    <w:rsid w:val="00023B35"/>
    <w:rsid w:val="00023CC8"/>
    <w:rsid w:val="00023CCB"/>
    <w:rsid w:val="00023E06"/>
    <w:rsid w:val="00024105"/>
    <w:rsid w:val="00024453"/>
    <w:rsid w:val="00024457"/>
    <w:rsid w:val="00024FC6"/>
    <w:rsid w:val="00025165"/>
    <w:rsid w:val="00025AF9"/>
    <w:rsid w:val="00025CDC"/>
    <w:rsid w:val="00025F69"/>
    <w:rsid w:val="000262FA"/>
    <w:rsid w:val="000265AB"/>
    <w:rsid w:val="00026CC2"/>
    <w:rsid w:val="00027FEF"/>
    <w:rsid w:val="00030204"/>
    <w:rsid w:val="00030994"/>
    <w:rsid w:val="000309DC"/>
    <w:rsid w:val="00030A0E"/>
    <w:rsid w:val="00030F4D"/>
    <w:rsid w:val="000322F5"/>
    <w:rsid w:val="00032AAD"/>
    <w:rsid w:val="00033442"/>
    <w:rsid w:val="000334C5"/>
    <w:rsid w:val="00033801"/>
    <w:rsid w:val="00033960"/>
    <w:rsid w:val="00033E91"/>
    <w:rsid w:val="00033ECC"/>
    <w:rsid w:val="000345AA"/>
    <w:rsid w:val="000347A4"/>
    <w:rsid w:val="000352C2"/>
    <w:rsid w:val="000357C4"/>
    <w:rsid w:val="000366D5"/>
    <w:rsid w:val="00036AA9"/>
    <w:rsid w:val="00036E19"/>
    <w:rsid w:val="00037443"/>
    <w:rsid w:val="0003759F"/>
    <w:rsid w:val="00037B28"/>
    <w:rsid w:val="00037C9B"/>
    <w:rsid w:val="00037CCC"/>
    <w:rsid w:val="000408E4"/>
    <w:rsid w:val="00040CD1"/>
    <w:rsid w:val="00041573"/>
    <w:rsid w:val="00042188"/>
    <w:rsid w:val="000426D8"/>
    <w:rsid w:val="00043AC3"/>
    <w:rsid w:val="00044024"/>
    <w:rsid w:val="00044057"/>
    <w:rsid w:val="00044B68"/>
    <w:rsid w:val="000453FB"/>
    <w:rsid w:val="00046813"/>
    <w:rsid w:val="00047309"/>
    <w:rsid w:val="000473C7"/>
    <w:rsid w:val="0004761B"/>
    <w:rsid w:val="00047F24"/>
    <w:rsid w:val="00047FA3"/>
    <w:rsid w:val="00052883"/>
    <w:rsid w:val="00052944"/>
    <w:rsid w:val="00053092"/>
    <w:rsid w:val="000532BE"/>
    <w:rsid w:val="00053906"/>
    <w:rsid w:val="00053F33"/>
    <w:rsid w:val="000541CE"/>
    <w:rsid w:val="000548BE"/>
    <w:rsid w:val="000555BE"/>
    <w:rsid w:val="0005577F"/>
    <w:rsid w:val="00055A5B"/>
    <w:rsid w:val="00056125"/>
    <w:rsid w:val="00056D68"/>
    <w:rsid w:val="00056D78"/>
    <w:rsid w:val="00056E24"/>
    <w:rsid w:val="00056EFD"/>
    <w:rsid w:val="00057622"/>
    <w:rsid w:val="00057C6C"/>
    <w:rsid w:val="000602CB"/>
    <w:rsid w:val="00061DF0"/>
    <w:rsid w:val="00062344"/>
    <w:rsid w:val="000623A2"/>
    <w:rsid w:val="00062CD8"/>
    <w:rsid w:val="000634C2"/>
    <w:rsid w:val="00063ACD"/>
    <w:rsid w:val="00064229"/>
    <w:rsid w:val="000642A3"/>
    <w:rsid w:val="000648DE"/>
    <w:rsid w:val="00065F1D"/>
    <w:rsid w:val="00066778"/>
    <w:rsid w:val="00066B95"/>
    <w:rsid w:val="00066D46"/>
    <w:rsid w:val="00067745"/>
    <w:rsid w:val="00067B4B"/>
    <w:rsid w:val="000708FC"/>
    <w:rsid w:val="00070B68"/>
    <w:rsid w:val="00070F90"/>
    <w:rsid w:val="0007117A"/>
    <w:rsid w:val="0007143B"/>
    <w:rsid w:val="00071718"/>
    <w:rsid w:val="00072472"/>
    <w:rsid w:val="0007275E"/>
    <w:rsid w:val="00073896"/>
    <w:rsid w:val="0007410F"/>
    <w:rsid w:val="00074451"/>
    <w:rsid w:val="000744E9"/>
    <w:rsid w:val="000749E1"/>
    <w:rsid w:val="0007508F"/>
    <w:rsid w:val="0007540D"/>
    <w:rsid w:val="00075969"/>
    <w:rsid w:val="00075B1D"/>
    <w:rsid w:val="00075D27"/>
    <w:rsid w:val="00075DFC"/>
    <w:rsid w:val="00075EE0"/>
    <w:rsid w:val="0007608D"/>
    <w:rsid w:val="00076DAC"/>
    <w:rsid w:val="00077355"/>
    <w:rsid w:val="00077421"/>
    <w:rsid w:val="000775E8"/>
    <w:rsid w:val="0007786F"/>
    <w:rsid w:val="00077CA9"/>
    <w:rsid w:val="00077CD3"/>
    <w:rsid w:val="00077F6B"/>
    <w:rsid w:val="00080EE6"/>
    <w:rsid w:val="00081DEC"/>
    <w:rsid w:val="0008206B"/>
    <w:rsid w:val="00082247"/>
    <w:rsid w:val="000825A2"/>
    <w:rsid w:val="000827E9"/>
    <w:rsid w:val="00082806"/>
    <w:rsid w:val="0008287A"/>
    <w:rsid w:val="00083113"/>
    <w:rsid w:val="000833E7"/>
    <w:rsid w:val="0008368C"/>
    <w:rsid w:val="00083BAA"/>
    <w:rsid w:val="00085244"/>
    <w:rsid w:val="0008600E"/>
    <w:rsid w:val="00086A9C"/>
    <w:rsid w:val="00086BC1"/>
    <w:rsid w:val="0008772B"/>
    <w:rsid w:val="00087972"/>
    <w:rsid w:val="00087EDB"/>
    <w:rsid w:val="00087F51"/>
    <w:rsid w:val="0009024B"/>
    <w:rsid w:val="000904AA"/>
    <w:rsid w:val="0009074C"/>
    <w:rsid w:val="00090863"/>
    <w:rsid w:val="00090A5E"/>
    <w:rsid w:val="000910EE"/>
    <w:rsid w:val="00091A6A"/>
    <w:rsid w:val="000923E8"/>
    <w:rsid w:val="00092480"/>
    <w:rsid w:val="0009283A"/>
    <w:rsid w:val="00093945"/>
    <w:rsid w:val="00094A4C"/>
    <w:rsid w:val="00094CEB"/>
    <w:rsid w:val="0009505B"/>
    <w:rsid w:val="000953E2"/>
    <w:rsid w:val="00096265"/>
    <w:rsid w:val="00096313"/>
    <w:rsid w:val="000A0166"/>
    <w:rsid w:val="000A0215"/>
    <w:rsid w:val="000A1052"/>
    <w:rsid w:val="000A143D"/>
    <w:rsid w:val="000A1B8E"/>
    <w:rsid w:val="000A26C3"/>
    <w:rsid w:val="000A2BD4"/>
    <w:rsid w:val="000A2E22"/>
    <w:rsid w:val="000A5729"/>
    <w:rsid w:val="000A6E9D"/>
    <w:rsid w:val="000A7484"/>
    <w:rsid w:val="000A7B9A"/>
    <w:rsid w:val="000B0165"/>
    <w:rsid w:val="000B048D"/>
    <w:rsid w:val="000B04E1"/>
    <w:rsid w:val="000B055F"/>
    <w:rsid w:val="000B119E"/>
    <w:rsid w:val="000B128A"/>
    <w:rsid w:val="000B1B95"/>
    <w:rsid w:val="000B1D1F"/>
    <w:rsid w:val="000B3132"/>
    <w:rsid w:val="000B379E"/>
    <w:rsid w:val="000B4338"/>
    <w:rsid w:val="000B506A"/>
    <w:rsid w:val="000B50F8"/>
    <w:rsid w:val="000B5341"/>
    <w:rsid w:val="000B5CB8"/>
    <w:rsid w:val="000B76BA"/>
    <w:rsid w:val="000C09F2"/>
    <w:rsid w:val="000C0A08"/>
    <w:rsid w:val="000C0CBE"/>
    <w:rsid w:val="000C0EAA"/>
    <w:rsid w:val="000C1CBA"/>
    <w:rsid w:val="000C2C7D"/>
    <w:rsid w:val="000C3418"/>
    <w:rsid w:val="000C355E"/>
    <w:rsid w:val="000C375F"/>
    <w:rsid w:val="000C37DD"/>
    <w:rsid w:val="000C4E6C"/>
    <w:rsid w:val="000C5E7C"/>
    <w:rsid w:val="000C613A"/>
    <w:rsid w:val="000C682E"/>
    <w:rsid w:val="000C77A7"/>
    <w:rsid w:val="000D08E1"/>
    <w:rsid w:val="000D116E"/>
    <w:rsid w:val="000D1181"/>
    <w:rsid w:val="000D1BE9"/>
    <w:rsid w:val="000D1F5A"/>
    <w:rsid w:val="000D2D75"/>
    <w:rsid w:val="000D336E"/>
    <w:rsid w:val="000D3A2A"/>
    <w:rsid w:val="000D4520"/>
    <w:rsid w:val="000D51C8"/>
    <w:rsid w:val="000D5701"/>
    <w:rsid w:val="000D572C"/>
    <w:rsid w:val="000D5B43"/>
    <w:rsid w:val="000D5D88"/>
    <w:rsid w:val="000D6E44"/>
    <w:rsid w:val="000D733E"/>
    <w:rsid w:val="000D7759"/>
    <w:rsid w:val="000D77E0"/>
    <w:rsid w:val="000D7870"/>
    <w:rsid w:val="000D7AF5"/>
    <w:rsid w:val="000D7D45"/>
    <w:rsid w:val="000E00CE"/>
    <w:rsid w:val="000E11F8"/>
    <w:rsid w:val="000E1207"/>
    <w:rsid w:val="000E2FA4"/>
    <w:rsid w:val="000E3BAB"/>
    <w:rsid w:val="000E4964"/>
    <w:rsid w:val="000E4A86"/>
    <w:rsid w:val="000E51B6"/>
    <w:rsid w:val="000E5C35"/>
    <w:rsid w:val="000E684D"/>
    <w:rsid w:val="000E7B27"/>
    <w:rsid w:val="000F07E9"/>
    <w:rsid w:val="000F0CB0"/>
    <w:rsid w:val="000F1588"/>
    <w:rsid w:val="000F15BC"/>
    <w:rsid w:val="000F16F4"/>
    <w:rsid w:val="000F18F9"/>
    <w:rsid w:val="000F1ADD"/>
    <w:rsid w:val="000F1E04"/>
    <w:rsid w:val="000F273F"/>
    <w:rsid w:val="000F28FD"/>
    <w:rsid w:val="000F2EA2"/>
    <w:rsid w:val="000F3090"/>
    <w:rsid w:val="000F3778"/>
    <w:rsid w:val="000F3795"/>
    <w:rsid w:val="000F44D1"/>
    <w:rsid w:val="000F4E99"/>
    <w:rsid w:val="000F537B"/>
    <w:rsid w:val="000F5519"/>
    <w:rsid w:val="000F5D2D"/>
    <w:rsid w:val="000F5F81"/>
    <w:rsid w:val="000F79B7"/>
    <w:rsid w:val="000F7B3F"/>
    <w:rsid w:val="000F7D28"/>
    <w:rsid w:val="000F7F05"/>
    <w:rsid w:val="001003FF"/>
    <w:rsid w:val="00100D0E"/>
    <w:rsid w:val="001012C9"/>
    <w:rsid w:val="00101A0C"/>
    <w:rsid w:val="001030B1"/>
    <w:rsid w:val="001031AE"/>
    <w:rsid w:val="001031E7"/>
    <w:rsid w:val="00103563"/>
    <w:rsid w:val="00103C6E"/>
    <w:rsid w:val="00104542"/>
    <w:rsid w:val="001046B6"/>
    <w:rsid w:val="00104EE3"/>
    <w:rsid w:val="00105180"/>
    <w:rsid w:val="00106945"/>
    <w:rsid w:val="00106E2D"/>
    <w:rsid w:val="001070CB"/>
    <w:rsid w:val="001073B5"/>
    <w:rsid w:val="0011050D"/>
    <w:rsid w:val="00110B2D"/>
    <w:rsid w:val="00110FDB"/>
    <w:rsid w:val="0011219C"/>
    <w:rsid w:val="00112DDE"/>
    <w:rsid w:val="0011333E"/>
    <w:rsid w:val="001136AC"/>
    <w:rsid w:val="00113AC3"/>
    <w:rsid w:val="00114041"/>
    <w:rsid w:val="00114653"/>
    <w:rsid w:val="00114F23"/>
    <w:rsid w:val="00116585"/>
    <w:rsid w:val="001166B5"/>
    <w:rsid w:val="00116A86"/>
    <w:rsid w:val="00116DAA"/>
    <w:rsid w:val="00117F29"/>
    <w:rsid w:val="001201CE"/>
    <w:rsid w:val="001208E0"/>
    <w:rsid w:val="00120CD9"/>
    <w:rsid w:val="001213AB"/>
    <w:rsid w:val="00121440"/>
    <w:rsid w:val="00121DD2"/>
    <w:rsid w:val="00122F49"/>
    <w:rsid w:val="001236C6"/>
    <w:rsid w:val="001241F4"/>
    <w:rsid w:val="00124262"/>
    <w:rsid w:val="00124393"/>
    <w:rsid w:val="0012465A"/>
    <w:rsid w:val="0012535C"/>
    <w:rsid w:val="00125397"/>
    <w:rsid w:val="00125A81"/>
    <w:rsid w:val="00125BE2"/>
    <w:rsid w:val="00125D67"/>
    <w:rsid w:val="00127C31"/>
    <w:rsid w:val="00127F24"/>
    <w:rsid w:val="00127FD4"/>
    <w:rsid w:val="0013056F"/>
    <w:rsid w:val="00130940"/>
    <w:rsid w:val="00130AA6"/>
    <w:rsid w:val="00130B35"/>
    <w:rsid w:val="00130C81"/>
    <w:rsid w:val="00130F6C"/>
    <w:rsid w:val="00131759"/>
    <w:rsid w:val="00132976"/>
    <w:rsid w:val="00132DB0"/>
    <w:rsid w:val="001334AB"/>
    <w:rsid w:val="0013441E"/>
    <w:rsid w:val="001345CA"/>
    <w:rsid w:val="00134EC1"/>
    <w:rsid w:val="00135BAC"/>
    <w:rsid w:val="00136201"/>
    <w:rsid w:val="001371FA"/>
    <w:rsid w:val="0014010C"/>
    <w:rsid w:val="00140FDC"/>
    <w:rsid w:val="00141080"/>
    <w:rsid w:val="0014268A"/>
    <w:rsid w:val="00142E33"/>
    <w:rsid w:val="001430CF"/>
    <w:rsid w:val="0014335A"/>
    <w:rsid w:val="00143E5E"/>
    <w:rsid w:val="001440DA"/>
    <w:rsid w:val="001440F8"/>
    <w:rsid w:val="0014449C"/>
    <w:rsid w:val="0014479E"/>
    <w:rsid w:val="001447A3"/>
    <w:rsid w:val="00144A66"/>
    <w:rsid w:val="00144C09"/>
    <w:rsid w:val="00145639"/>
    <w:rsid w:val="00145673"/>
    <w:rsid w:val="00145D1B"/>
    <w:rsid w:val="00146127"/>
    <w:rsid w:val="001469F6"/>
    <w:rsid w:val="00146E5C"/>
    <w:rsid w:val="00146ECE"/>
    <w:rsid w:val="00147A88"/>
    <w:rsid w:val="00150432"/>
    <w:rsid w:val="00150550"/>
    <w:rsid w:val="00150669"/>
    <w:rsid w:val="001506D4"/>
    <w:rsid w:val="00151732"/>
    <w:rsid w:val="00151870"/>
    <w:rsid w:val="00151B0B"/>
    <w:rsid w:val="00151C73"/>
    <w:rsid w:val="00152161"/>
    <w:rsid w:val="001529F8"/>
    <w:rsid w:val="00152EBF"/>
    <w:rsid w:val="00153416"/>
    <w:rsid w:val="00153F18"/>
    <w:rsid w:val="00154783"/>
    <w:rsid w:val="00154EFC"/>
    <w:rsid w:val="0015584A"/>
    <w:rsid w:val="00155E4C"/>
    <w:rsid w:val="001563FF"/>
    <w:rsid w:val="0015640B"/>
    <w:rsid w:val="00156C8C"/>
    <w:rsid w:val="00156D03"/>
    <w:rsid w:val="00156F2E"/>
    <w:rsid w:val="00157692"/>
    <w:rsid w:val="001577C2"/>
    <w:rsid w:val="00157FEC"/>
    <w:rsid w:val="0016003C"/>
    <w:rsid w:val="00160F07"/>
    <w:rsid w:val="00161618"/>
    <w:rsid w:val="0016304E"/>
    <w:rsid w:val="00163F85"/>
    <w:rsid w:val="00164BDB"/>
    <w:rsid w:val="00164C6A"/>
    <w:rsid w:val="00165954"/>
    <w:rsid w:val="00165A40"/>
    <w:rsid w:val="0016636B"/>
    <w:rsid w:val="001664BD"/>
    <w:rsid w:val="001701D7"/>
    <w:rsid w:val="0017024E"/>
    <w:rsid w:val="00171479"/>
    <w:rsid w:val="00171F95"/>
    <w:rsid w:val="00172239"/>
    <w:rsid w:val="001724EF"/>
    <w:rsid w:val="0017303D"/>
    <w:rsid w:val="001741E8"/>
    <w:rsid w:val="00174685"/>
    <w:rsid w:val="00174AF1"/>
    <w:rsid w:val="00174B15"/>
    <w:rsid w:val="0017581C"/>
    <w:rsid w:val="00175DC2"/>
    <w:rsid w:val="001760E4"/>
    <w:rsid w:val="001801F9"/>
    <w:rsid w:val="001807A2"/>
    <w:rsid w:val="00180F2C"/>
    <w:rsid w:val="001819A7"/>
    <w:rsid w:val="00182614"/>
    <w:rsid w:val="00182A07"/>
    <w:rsid w:val="00183304"/>
    <w:rsid w:val="00183D6F"/>
    <w:rsid w:val="00184131"/>
    <w:rsid w:val="00184BF8"/>
    <w:rsid w:val="0018598C"/>
    <w:rsid w:val="001865D5"/>
    <w:rsid w:val="00186765"/>
    <w:rsid w:val="0018691D"/>
    <w:rsid w:val="0018696A"/>
    <w:rsid w:val="00186A3F"/>
    <w:rsid w:val="00186C72"/>
    <w:rsid w:val="00186E2E"/>
    <w:rsid w:val="001919D2"/>
    <w:rsid w:val="00192533"/>
    <w:rsid w:val="00192C30"/>
    <w:rsid w:val="00195612"/>
    <w:rsid w:val="00195918"/>
    <w:rsid w:val="00196DF6"/>
    <w:rsid w:val="00196FB9"/>
    <w:rsid w:val="001973E5"/>
    <w:rsid w:val="00197556"/>
    <w:rsid w:val="00197ABF"/>
    <w:rsid w:val="001A024E"/>
    <w:rsid w:val="001A262F"/>
    <w:rsid w:val="001A29C2"/>
    <w:rsid w:val="001A3469"/>
    <w:rsid w:val="001A350C"/>
    <w:rsid w:val="001A374A"/>
    <w:rsid w:val="001A3FAA"/>
    <w:rsid w:val="001A4184"/>
    <w:rsid w:val="001A4E69"/>
    <w:rsid w:val="001A5205"/>
    <w:rsid w:val="001A605F"/>
    <w:rsid w:val="001A6204"/>
    <w:rsid w:val="001A6651"/>
    <w:rsid w:val="001A6E51"/>
    <w:rsid w:val="001A7A25"/>
    <w:rsid w:val="001A7EE9"/>
    <w:rsid w:val="001B0476"/>
    <w:rsid w:val="001B1682"/>
    <w:rsid w:val="001B235A"/>
    <w:rsid w:val="001B2C78"/>
    <w:rsid w:val="001B2E30"/>
    <w:rsid w:val="001B387E"/>
    <w:rsid w:val="001B4A56"/>
    <w:rsid w:val="001B5364"/>
    <w:rsid w:val="001B5788"/>
    <w:rsid w:val="001B58F0"/>
    <w:rsid w:val="001B659E"/>
    <w:rsid w:val="001B6EE7"/>
    <w:rsid w:val="001B7962"/>
    <w:rsid w:val="001C067C"/>
    <w:rsid w:val="001C0A80"/>
    <w:rsid w:val="001C31B0"/>
    <w:rsid w:val="001C3787"/>
    <w:rsid w:val="001C3BFD"/>
    <w:rsid w:val="001C4817"/>
    <w:rsid w:val="001C4F05"/>
    <w:rsid w:val="001C4F34"/>
    <w:rsid w:val="001C5042"/>
    <w:rsid w:val="001C5DD6"/>
    <w:rsid w:val="001C6B06"/>
    <w:rsid w:val="001C6B1E"/>
    <w:rsid w:val="001C74C1"/>
    <w:rsid w:val="001C7FA5"/>
    <w:rsid w:val="001D17FB"/>
    <w:rsid w:val="001D1C27"/>
    <w:rsid w:val="001D1FB5"/>
    <w:rsid w:val="001D267D"/>
    <w:rsid w:val="001D3D00"/>
    <w:rsid w:val="001D3D08"/>
    <w:rsid w:val="001D464D"/>
    <w:rsid w:val="001D4CC6"/>
    <w:rsid w:val="001D4F96"/>
    <w:rsid w:val="001D5BC8"/>
    <w:rsid w:val="001D6729"/>
    <w:rsid w:val="001D6A6A"/>
    <w:rsid w:val="001D7443"/>
    <w:rsid w:val="001D7576"/>
    <w:rsid w:val="001E0733"/>
    <w:rsid w:val="001E07AD"/>
    <w:rsid w:val="001E29A6"/>
    <w:rsid w:val="001E2C47"/>
    <w:rsid w:val="001E3375"/>
    <w:rsid w:val="001E34E8"/>
    <w:rsid w:val="001E3D7C"/>
    <w:rsid w:val="001E4557"/>
    <w:rsid w:val="001E4E34"/>
    <w:rsid w:val="001E4E3D"/>
    <w:rsid w:val="001E574A"/>
    <w:rsid w:val="001E5BAD"/>
    <w:rsid w:val="001E617B"/>
    <w:rsid w:val="001E64C4"/>
    <w:rsid w:val="001E67ED"/>
    <w:rsid w:val="001E6C2D"/>
    <w:rsid w:val="001E76D8"/>
    <w:rsid w:val="001E7A2F"/>
    <w:rsid w:val="001E7EF3"/>
    <w:rsid w:val="001E7FEA"/>
    <w:rsid w:val="001F04CD"/>
    <w:rsid w:val="001F1015"/>
    <w:rsid w:val="001F1162"/>
    <w:rsid w:val="001F2005"/>
    <w:rsid w:val="001F25E0"/>
    <w:rsid w:val="001F277D"/>
    <w:rsid w:val="001F290E"/>
    <w:rsid w:val="001F2EAD"/>
    <w:rsid w:val="001F3426"/>
    <w:rsid w:val="001F43BD"/>
    <w:rsid w:val="001F4967"/>
    <w:rsid w:val="001F6CBA"/>
    <w:rsid w:val="001F6CE4"/>
    <w:rsid w:val="001F6D1D"/>
    <w:rsid w:val="001F6FDE"/>
    <w:rsid w:val="001F7AF6"/>
    <w:rsid w:val="001F7E01"/>
    <w:rsid w:val="002008C1"/>
    <w:rsid w:val="00201B13"/>
    <w:rsid w:val="00201CBE"/>
    <w:rsid w:val="00202003"/>
    <w:rsid w:val="00203265"/>
    <w:rsid w:val="002035F1"/>
    <w:rsid w:val="0020399B"/>
    <w:rsid w:val="002041CF"/>
    <w:rsid w:val="002045CE"/>
    <w:rsid w:val="00205F84"/>
    <w:rsid w:val="00205FA9"/>
    <w:rsid w:val="002062C2"/>
    <w:rsid w:val="00206400"/>
    <w:rsid w:val="00207CB4"/>
    <w:rsid w:val="00207D9F"/>
    <w:rsid w:val="00210A65"/>
    <w:rsid w:val="00210D86"/>
    <w:rsid w:val="00211404"/>
    <w:rsid w:val="002125B8"/>
    <w:rsid w:val="002128D5"/>
    <w:rsid w:val="00212E91"/>
    <w:rsid w:val="00212F6F"/>
    <w:rsid w:val="00213676"/>
    <w:rsid w:val="00213E81"/>
    <w:rsid w:val="00214010"/>
    <w:rsid w:val="002148EC"/>
    <w:rsid w:val="00214AB0"/>
    <w:rsid w:val="00215348"/>
    <w:rsid w:val="00215558"/>
    <w:rsid w:val="002171E3"/>
    <w:rsid w:val="002173EF"/>
    <w:rsid w:val="00220378"/>
    <w:rsid w:val="002203D6"/>
    <w:rsid w:val="0022060B"/>
    <w:rsid w:val="00220718"/>
    <w:rsid w:val="002209D6"/>
    <w:rsid w:val="00221908"/>
    <w:rsid w:val="00221A0F"/>
    <w:rsid w:val="00221EB2"/>
    <w:rsid w:val="00221F68"/>
    <w:rsid w:val="00223264"/>
    <w:rsid w:val="002238AA"/>
    <w:rsid w:val="00223C8F"/>
    <w:rsid w:val="00224531"/>
    <w:rsid w:val="00224CC6"/>
    <w:rsid w:val="00225907"/>
    <w:rsid w:val="002261FB"/>
    <w:rsid w:val="00226481"/>
    <w:rsid w:val="00226902"/>
    <w:rsid w:val="00226B8F"/>
    <w:rsid w:val="002279EC"/>
    <w:rsid w:val="00227B63"/>
    <w:rsid w:val="00227C2D"/>
    <w:rsid w:val="002308E5"/>
    <w:rsid w:val="00230CDF"/>
    <w:rsid w:val="00230E02"/>
    <w:rsid w:val="00230FB2"/>
    <w:rsid w:val="00232063"/>
    <w:rsid w:val="00233A65"/>
    <w:rsid w:val="002344DB"/>
    <w:rsid w:val="002349D6"/>
    <w:rsid w:val="002349DC"/>
    <w:rsid w:val="00235A75"/>
    <w:rsid w:val="00235AB9"/>
    <w:rsid w:val="002364EB"/>
    <w:rsid w:val="00236B94"/>
    <w:rsid w:val="00236BA2"/>
    <w:rsid w:val="00236D72"/>
    <w:rsid w:val="00236FBB"/>
    <w:rsid w:val="002370AF"/>
    <w:rsid w:val="00237398"/>
    <w:rsid w:val="0024035E"/>
    <w:rsid w:val="0024135D"/>
    <w:rsid w:val="00241BAF"/>
    <w:rsid w:val="002429EE"/>
    <w:rsid w:val="00242C9F"/>
    <w:rsid w:val="002430D7"/>
    <w:rsid w:val="002433FF"/>
    <w:rsid w:val="0024483E"/>
    <w:rsid w:val="00244A6B"/>
    <w:rsid w:val="002454FE"/>
    <w:rsid w:val="00245FB2"/>
    <w:rsid w:val="0024679E"/>
    <w:rsid w:val="002467FA"/>
    <w:rsid w:val="00247638"/>
    <w:rsid w:val="0024790C"/>
    <w:rsid w:val="00250615"/>
    <w:rsid w:val="00250A25"/>
    <w:rsid w:val="00250A78"/>
    <w:rsid w:val="00250EC0"/>
    <w:rsid w:val="0025112A"/>
    <w:rsid w:val="002514BD"/>
    <w:rsid w:val="0025175C"/>
    <w:rsid w:val="00252CE3"/>
    <w:rsid w:val="00253075"/>
    <w:rsid w:val="00253943"/>
    <w:rsid w:val="00253D64"/>
    <w:rsid w:val="0025401D"/>
    <w:rsid w:val="00254176"/>
    <w:rsid w:val="00254E80"/>
    <w:rsid w:val="00255347"/>
    <w:rsid w:val="002555E0"/>
    <w:rsid w:val="00255B66"/>
    <w:rsid w:val="002577FB"/>
    <w:rsid w:val="002578BB"/>
    <w:rsid w:val="00257EF5"/>
    <w:rsid w:val="00260421"/>
    <w:rsid w:val="0026093F"/>
    <w:rsid w:val="00261261"/>
    <w:rsid w:val="0026187B"/>
    <w:rsid w:val="00261B2E"/>
    <w:rsid w:val="002624E3"/>
    <w:rsid w:val="002636E3"/>
    <w:rsid w:val="002637FE"/>
    <w:rsid w:val="00263A89"/>
    <w:rsid w:val="00263C35"/>
    <w:rsid w:val="00264EFF"/>
    <w:rsid w:val="002656EA"/>
    <w:rsid w:val="00265E6E"/>
    <w:rsid w:val="00265E9B"/>
    <w:rsid w:val="00265F8B"/>
    <w:rsid w:val="00266F4B"/>
    <w:rsid w:val="0026723F"/>
    <w:rsid w:val="00270235"/>
    <w:rsid w:val="00271EF1"/>
    <w:rsid w:val="00271F42"/>
    <w:rsid w:val="00272273"/>
    <w:rsid w:val="0027331A"/>
    <w:rsid w:val="00273FB6"/>
    <w:rsid w:val="00274790"/>
    <w:rsid w:val="00275675"/>
    <w:rsid w:val="00275B7C"/>
    <w:rsid w:val="002760B4"/>
    <w:rsid w:val="00276260"/>
    <w:rsid w:val="00276642"/>
    <w:rsid w:val="00277F69"/>
    <w:rsid w:val="002807C7"/>
    <w:rsid w:val="00280A0C"/>
    <w:rsid w:val="00280D41"/>
    <w:rsid w:val="002813B2"/>
    <w:rsid w:val="0028219B"/>
    <w:rsid w:val="002830D2"/>
    <w:rsid w:val="00284938"/>
    <w:rsid w:val="00284C6F"/>
    <w:rsid w:val="002853BF"/>
    <w:rsid w:val="00285418"/>
    <w:rsid w:val="0028583A"/>
    <w:rsid w:val="0028631A"/>
    <w:rsid w:val="002872AA"/>
    <w:rsid w:val="00287409"/>
    <w:rsid w:val="00287701"/>
    <w:rsid w:val="00287843"/>
    <w:rsid w:val="00291D4E"/>
    <w:rsid w:val="00291E53"/>
    <w:rsid w:val="002925AB"/>
    <w:rsid w:val="0029273D"/>
    <w:rsid w:val="00292DD6"/>
    <w:rsid w:val="00293436"/>
    <w:rsid w:val="00294168"/>
    <w:rsid w:val="0029429B"/>
    <w:rsid w:val="00294459"/>
    <w:rsid w:val="00295749"/>
    <w:rsid w:val="002957FC"/>
    <w:rsid w:val="002958FA"/>
    <w:rsid w:val="00296F81"/>
    <w:rsid w:val="00297574"/>
    <w:rsid w:val="00297EB2"/>
    <w:rsid w:val="002A1164"/>
    <w:rsid w:val="002A1533"/>
    <w:rsid w:val="002A1A46"/>
    <w:rsid w:val="002A20DA"/>
    <w:rsid w:val="002A299A"/>
    <w:rsid w:val="002A2A77"/>
    <w:rsid w:val="002A3334"/>
    <w:rsid w:val="002A41FC"/>
    <w:rsid w:val="002A46DE"/>
    <w:rsid w:val="002A4C72"/>
    <w:rsid w:val="002A549F"/>
    <w:rsid w:val="002A6054"/>
    <w:rsid w:val="002A6218"/>
    <w:rsid w:val="002A6243"/>
    <w:rsid w:val="002A655A"/>
    <w:rsid w:val="002A689F"/>
    <w:rsid w:val="002A75D3"/>
    <w:rsid w:val="002A79C0"/>
    <w:rsid w:val="002A7E0B"/>
    <w:rsid w:val="002B0845"/>
    <w:rsid w:val="002B0DB5"/>
    <w:rsid w:val="002B15C8"/>
    <w:rsid w:val="002B16AE"/>
    <w:rsid w:val="002B1C87"/>
    <w:rsid w:val="002B21D9"/>
    <w:rsid w:val="002B4189"/>
    <w:rsid w:val="002B5749"/>
    <w:rsid w:val="002B5884"/>
    <w:rsid w:val="002B5C0D"/>
    <w:rsid w:val="002B5E0C"/>
    <w:rsid w:val="002B5F11"/>
    <w:rsid w:val="002B701E"/>
    <w:rsid w:val="002B7202"/>
    <w:rsid w:val="002C10CD"/>
    <w:rsid w:val="002C14A0"/>
    <w:rsid w:val="002C1B66"/>
    <w:rsid w:val="002C207D"/>
    <w:rsid w:val="002C276D"/>
    <w:rsid w:val="002C303F"/>
    <w:rsid w:val="002C41EA"/>
    <w:rsid w:val="002C4422"/>
    <w:rsid w:val="002C4B39"/>
    <w:rsid w:val="002C4C7A"/>
    <w:rsid w:val="002C7334"/>
    <w:rsid w:val="002C7E68"/>
    <w:rsid w:val="002D06DE"/>
    <w:rsid w:val="002D1085"/>
    <w:rsid w:val="002D1EFC"/>
    <w:rsid w:val="002D200D"/>
    <w:rsid w:val="002D203F"/>
    <w:rsid w:val="002D2041"/>
    <w:rsid w:val="002D21CD"/>
    <w:rsid w:val="002D379D"/>
    <w:rsid w:val="002D4319"/>
    <w:rsid w:val="002D45F8"/>
    <w:rsid w:val="002D4DE3"/>
    <w:rsid w:val="002D514E"/>
    <w:rsid w:val="002D5CBD"/>
    <w:rsid w:val="002D5F50"/>
    <w:rsid w:val="002D63C1"/>
    <w:rsid w:val="002D648D"/>
    <w:rsid w:val="002D675A"/>
    <w:rsid w:val="002D7085"/>
    <w:rsid w:val="002D72E8"/>
    <w:rsid w:val="002D72F5"/>
    <w:rsid w:val="002D7D47"/>
    <w:rsid w:val="002E02D9"/>
    <w:rsid w:val="002E04B4"/>
    <w:rsid w:val="002E05F5"/>
    <w:rsid w:val="002E1A3E"/>
    <w:rsid w:val="002E1CC9"/>
    <w:rsid w:val="002E2B74"/>
    <w:rsid w:val="002E353F"/>
    <w:rsid w:val="002E37C0"/>
    <w:rsid w:val="002E3920"/>
    <w:rsid w:val="002E3A45"/>
    <w:rsid w:val="002E3E71"/>
    <w:rsid w:val="002E3E82"/>
    <w:rsid w:val="002E42EB"/>
    <w:rsid w:val="002E460F"/>
    <w:rsid w:val="002E4930"/>
    <w:rsid w:val="002E4D92"/>
    <w:rsid w:val="002E559B"/>
    <w:rsid w:val="002E62AD"/>
    <w:rsid w:val="002E7ADE"/>
    <w:rsid w:val="002E7C94"/>
    <w:rsid w:val="002E7E40"/>
    <w:rsid w:val="002E7EA6"/>
    <w:rsid w:val="002F0541"/>
    <w:rsid w:val="002F0800"/>
    <w:rsid w:val="002F0B69"/>
    <w:rsid w:val="002F160A"/>
    <w:rsid w:val="002F2A87"/>
    <w:rsid w:val="002F335F"/>
    <w:rsid w:val="002F38D7"/>
    <w:rsid w:val="002F4DE6"/>
    <w:rsid w:val="002F5FBA"/>
    <w:rsid w:val="002F608E"/>
    <w:rsid w:val="002F6628"/>
    <w:rsid w:val="002F7037"/>
    <w:rsid w:val="002F718B"/>
    <w:rsid w:val="00300710"/>
    <w:rsid w:val="003011CE"/>
    <w:rsid w:val="0030159B"/>
    <w:rsid w:val="00301E04"/>
    <w:rsid w:val="003022BA"/>
    <w:rsid w:val="00303552"/>
    <w:rsid w:val="003044C8"/>
    <w:rsid w:val="00304DAB"/>
    <w:rsid w:val="003055EC"/>
    <w:rsid w:val="00305655"/>
    <w:rsid w:val="00305D24"/>
    <w:rsid w:val="00305D84"/>
    <w:rsid w:val="00306343"/>
    <w:rsid w:val="003078EC"/>
    <w:rsid w:val="0030791A"/>
    <w:rsid w:val="00307B64"/>
    <w:rsid w:val="00310161"/>
    <w:rsid w:val="003109E0"/>
    <w:rsid w:val="00310E77"/>
    <w:rsid w:val="00311102"/>
    <w:rsid w:val="003121D0"/>
    <w:rsid w:val="003123B8"/>
    <w:rsid w:val="00312D73"/>
    <w:rsid w:val="0031310B"/>
    <w:rsid w:val="0031348A"/>
    <w:rsid w:val="003137FD"/>
    <w:rsid w:val="00313EC4"/>
    <w:rsid w:val="00315278"/>
    <w:rsid w:val="00315920"/>
    <w:rsid w:val="00315D8B"/>
    <w:rsid w:val="00316BE6"/>
    <w:rsid w:val="00316DDB"/>
    <w:rsid w:val="0031702F"/>
    <w:rsid w:val="0031799A"/>
    <w:rsid w:val="00320588"/>
    <w:rsid w:val="00320BEB"/>
    <w:rsid w:val="00321AF8"/>
    <w:rsid w:val="00321C7E"/>
    <w:rsid w:val="00321D9E"/>
    <w:rsid w:val="00322077"/>
    <w:rsid w:val="0032234E"/>
    <w:rsid w:val="00322DE3"/>
    <w:rsid w:val="00322E2E"/>
    <w:rsid w:val="003232B2"/>
    <w:rsid w:val="00323910"/>
    <w:rsid w:val="00324181"/>
    <w:rsid w:val="00324812"/>
    <w:rsid w:val="003249AB"/>
    <w:rsid w:val="00324DBC"/>
    <w:rsid w:val="00325048"/>
    <w:rsid w:val="00325137"/>
    <w:rsid w:val="0032519F"/>
    <w:rsid w:val="003251BC"/>
    <w:rsid w:val="003257B3"/>
    <w:rsid w:val="00326147"/>
    <w:rsid w:val="003262DA"/>
    <w:rsid w:val="00326F8A"/>
    <w:rsid w:val="00330B67"/>
    <w:rsid w:val="00330D80"/>
    <w:rsid w:val="0033207B"/>
    <w:rsid w:val="0033272B"/>
    <w:rsid w:val="00334205"/>
    <w:rsid w:val="00334469"/>
    <w:rsid w:val="003354A5"/>
    <w:rsid w:val="003358B4"/>
    <w:rsid w:val="00335911"/>
    <w:rsid w:val="003359B1"/>
    <w:rsid w:val="003360D2"/>
    <w:rsid w:val="003365EB"/>
    <w:rsid w:val="00336D98"/>
    <w:rsid w:val="00336F28"/>
    <w:rsid w:val="003370A7"/>
    <w:rsid w:val="0033766D"/>
    <w:rsid w:val="00337AAE"/>
    <w:rsid w:val="00341060"/>
    <w:rsid w:val="00341DA1"/>
    <w:rsid w:val="00342292"/>
    <w:rsid w:val="00342799"/>
    <w:rsid w:val="00342E23"/>
    <w:rsid w:val="00342F9C"/>
    <w:rsid w:val="00344E4C"/>
    <w:rsid w:val="00344E6A"/>
    <w:rsid w:val="0034566A"/>
    <w:rsid w:val="00345B8E"/>
    <w:rsid w:val="00345F6B"/>
    <w:rsid w:val="00346C73"/>
    <w:rsid w:val="003471BC"/>
    <w:rsid w:val="00347925"/>
    <w:rsid w:val="00347F2F"/>
    <w:rsid w:val="00353256"/>
    <w:rsid w:val="003538B6"/>
    <w:rsid w:val="00354A0C"/>
    <w:rsid w:val="00354B67"/>
    <w:rsid w:val="00354CD6"/>
    <w:rsid w:val="00354F5B"/>
    <w:rsid w:val="003551EA"/>
    <w:rsid w:val="00355F40"/>
    <w:rsid w:val="00356D66"/>
    <w:rsid w:val="00357151"/>
    <w:rsid w:val="00357887"/>
    <w:rsid w:val="00357C2E"/>
    <w:rsid w:val="00360E51"/>
    <w:rsid w:val="00361CC1"/>
    <w:rsid w:val="0036206E"/>
    <w:rsid w:val="00363351"/>
    <w:rsid w:val="00364A2A"/>
    <w:rsid w:val="00364FD7"/>
    <w:rsid w:val="0036511D"/>
    <w:rsid w:val="00365E5F"/>
    <w:rsid w:val="00366B77"/>
    <w:rsid w:val="00366C30"/>
    <w:rsid w:val="00366CF1"/>
    <w:rsid w:val="00366DC9"/>
    <w:rsid w:val="00366FAC"/>
    <w:rsid w:val="00367774"/>
    <w:rsid w:val="00367A5B"/>
    <w:rsid w:val="00367FB0"/>
    <w:rsid w:val="003713C4"/>
    <w:rsid w:val="00373A79"/>
    <w:rsid w:val="00373B45"/>
    <w:rsid w:val="00373C72"/>
    <w:rsid w:val="00373E6A"/>
    <w:rsid w:val="00374105"/>
    <w:rsid w:val="00374534"/>
    <w:rsid w:val="00374D45"/>
    <w:rsid w:val="0037559C"/>
    <w:rsid w:val="00375AAA"/>
    <w:rsid w:val="00376A89"/>
    <w:rsid w:val="00376E4F"/>
    <w:rsid w:val="00376E6E"/>
    <w:rsid w:val="00376FB5"/>
    <w:rsid w:val="00377BC7"/>
    <w:rsid w:val="003801C9"/>
    <w:rsid w:val="003806A1"/>
    <w:rsid w:val="00380A62"/>
    <w:rsid w:val="00381332"/>
    <w:rsid w:val="00381634"/>
    <w:rsid w:val="0038185D"/>
    <w:rsid w:val="00381D28"/>
    <w:rsid w:val="00381E44"/>
    <w:rsid w:val="00381F74"/>
    <w:rsid w:val="0038328B"/>
    <w:rsid w:val="003832A9"/>
    <w:rsid w:val="003834A9"/>
    <w:rsid w:val="00383E8B"/>
    <w:rsid w:val="0038405C"/>
    <w:rsid w:val="003854B1"/>
    <w:rsid w:val="00385748"/>
    <w:rsid w:val="00385F1B"/>
    <w:rsid w:val="003860B7"/>
    <w:rsid w:val="003860B9"/>
    <w:rsid w:val="003861CA"/>
    <w:rsid w:val="00386FDA"/>
    <w:rsid w:val="00387E7A"/>
    <w:rsid w:val="00391804"/>
    <w:rsid w:val="00391BFB"/>
    <w:rsid w:val="0039203B"/>
    <w:rsid w:val="003921CF"/>
    <w:rsid w:val="0039267B"/>
    <w:rsid w:val="0039311B"/>
    <w:rsid w:val="003936E0"/>
    <w:rsid w:val="00394809"/>
    <w:rsid w:val="00394A58"/>
    <w:rsid w:val="00394BDD"/>
    <w:rsid w:val="00395367"/>
    <w:rsid w:val="003957D8"/>
    <w:rsid w:val="00395CD5"/>
    <w:rsid w:val="00396112"/>
    <w:rsid w:val="00396BB5"/>
    <w:rsid w:val="00396E46"/>
    <w:rsid w:val="00396FA9"/>
    <w:rsid w:val="00396FFE"/>
    <w:rsid w:val="003976F2"/>
    <w:rsid w:val="0039799C"/>
    <w:rsid w:val="00397A0F"/>
    <w:rsid w:val="003A118D"/>
    <w:rsid w:val="003A1816"/>
    <w:rsid w:val="003A1F5C"/>
    <w:rsid w:val="003A38D7"/>
    <w:rsid w:val="003A3924"/>
    <w:rsid w:val="003A3B45"/>
    <w:rsid w:val="003A3E76"/>
    <w:rsid w:val="003A4020"/>
    <w:rsid w:val="003A439C"/>
    <w:rsid w:val="003A49BE"/>
    <w:rsid w:val="003A54E2"/>
    <w:rsid w:val="003A7B0F"/>
    <w:rsid w:val="003B0764"/>
    <w:rsid w:val="003B1508"/>
    <w:rsid w:val="003B1D7E"/>
    <w:rsid w:val="003B2E7E"/>
    <w:rsid w:val="003B2F1D"/>
    <w:rsid w:val="003B3B4D"/>
    <w:rsid w:val="003B3F2C"/>
    <w:rsid w:val="003B47CE"/>
    <w:rsid w:val="003B48E3"/>
    <w:rsid w:val="003B4CC3"/>
    <w:rsid w:val="003B4D37"/>
    <w:rsid w:val="003B5818"/>
    <w:rsid w:val="003B5AE7"/>
    <w:rsid w:val="003B6397"/>
    <w:rsid w:val="003B66F6"/>
    <w:rsid w:val="003C0615"/>
    <w:rsid w:val="003C071D"/>
    <w:rsid w:val="003C0AD7"/>
    <w:rsid w:val="003C0D6C"/>
    <w:rsid w:val="003C175B"/>
    <w:rsid w:val="003C1C05"/>
    <w:rsid w:val="003C1D60"/>
    <w:rsid w:val="003C4A38"/>
    <w:rsid w:val="003C4D95"/>
    <w:rsid w:val="003C4EB3"/>
    <w:rsid w:val="003C5B1F"/>
    <w:rsid w:val="003C6F3F"/>
    <w:rsid w:val="003C7968"/>
    <w:rsid w:val="003C7D99"/>
    <w:rsid w:val="003D03D1"/>
    <w:rsid w:val="003D0631"/>
    <w:rsid w:val="003D069C"/>
    <w:rsid w:val="003D0AEF"/>
    <w:rsid w:val="003D1873"/>
    <w:rsid w:val="003D18A4"/>
    <w:rsid w:val="003D2B98"/>
    <w:rsid w:val="003D32DA"/>
    <w:rsid w:val="003D367F"/>
    <w:rsid w:val="003D48E8"/>
    <w:rsid w:val="003D4E8C"/>
    <w:rsid w:val="003D5909"/>
    <w:rsid w:val="003D67B6"/>
    <w:rsid w:val="003D6955"/>
    <w:rsid w:val="003D6D54"/>
    <w:rsid w:val="003D712B"/>
    <w:rsid w:val="003D7630"/>
    <w:rsid w:val="003D7C1F"/>
    <w:rsid w:val="003D7EEE"/>
    <w:rsid w:val="003E00DF"/>
    <w:rsid w:val="003E025E"/>
    <w:rsid w:val="003E0C39"/>
    <w:rsid w:val="003E1417"/>
    <w:rsid w:val="003E17CD"/>
    <w:rsid w:val="003E17EC"/>
    <w:rsid w:val="003E1A08"/>
    <w:rsid w:val="003E3271"/>
    <w:rsid w:val="003E33CA"/>
    <w:rsid w:val="003E404E"/>
    <w:rsid w:val="003E4FB5"/>
    <w:rsid w:val="003E5012"/>
    <w:rsid w:val="003E649F"/>
    <w:rsid w:val="003E688B"/>
    <w:rsid w:val="003E68E9"/>
    <w:rsid w:val="003E72C3"/>
    <w:rsid w:val="003F0245"/>
    <w:rsid w:val="003F0305"/>
    <w:rsid w:val="003F1B02"/>
    <w:rsid w:val="003F2124"/>
    <w:rsid w:val="003F22C0"/>
    <w:rsid w:val="003F2E6A"/>
    <w:rsid w:val="003F377B"/>
    <w:rsid w:val="003F3AD9"/>
    <w:rsid w:val="003F503D"/>
    <w:rsid w:val="003F56E2"/>
    <w:rsid w:val="003F67D6"/>
    <w:rsid w:val="003F6B55"/>
    <w:rsid w:val="003F78FD"/>
    <w:rsid w:val="003F7CA7"/>
    <w:rsid w:val="00400614"/>
    <w:rsid w:val="0040077D"/>
    <w:rsid w:val="00400BDD"/>
    <w:rsid w:val="00402D30"/>
    <w:rsid w:val="004036AA"/>
    <w:rsid w:val="00403B6C"/>
    <w:rsid w:val="00403D07"/>
    <w:rsid w:val="00403E00"/>
    <w:rsid w:val="00404E18"/>
    <w:rsid w:val="00405D05"/>
    <w:rsid w:val="004061A6"/>
    <w:rsid w:val="00406367"/>
    <w:rsid w:val="004068F4"/>
    <w:rsid w:val="0040743F"/>
    <w:rsid w:val="00407460"/>
    <w:rsid w:val="00407717"/>
    <w:rsid w:val="00407C1F"/>
    <w:rsid w:val="004100E7"/>
    <w:rsid w:val="00410262"/>
    <w:rsid w:val="00410E55"/>
    <w:rsid w:val="00410E99"/>
    <w:rsid w:val="0041120C"/>
    <w:rsid w:val="004113EC"/>
    <w:rsid w:val="004119B1"/>
    <w:rsid w:val="00411E12"/>
    <w:rsid w:val="00412213"/>
    <w:rsid w:val="0041232C"/>
    <w:rsid w:val="00412894"/>
    <w:rsid w:val="00412A09"/>
    <w:rsid w:val="004138B6"/>
    <w:rsid w:val="00413D19"/>
    <w:rsid w:val="00414AA1"/>
    <w:rsid w:val="00414FA2"/>
    <w:rsid w:val="00415369"/>
    <w:rsid w:val="004157CA"/>
    <w:rsid w:val="00415BD6"/>
    <w:rsid w:val="00415C1A"/>
    <w:rsid w:val="004160E6"/>
    <w:rsid w:val="00416A2F"/>
    <w:rsid w:val="0041785C"/>
    <w:rsid w:val="00417D4B"/>
    <w:rsid w:val="004206FC"/>
    <w:rsid w:val="00420876"/>
    <w:rsid w:val="004210EF"/>
    <w:rsid w:val="00421668"/>
    <w:rsid w:val="00421B69"/>
    <w:rsid w:val="00422065"/>
    <w:rsid w:val="0042245A"/>
    <w:rsid w:val="00422DD7"/>
    <w:rsid w:val="00424624"/>
    <w:rsid w:val="0042473C"/>
    <w:rsid w:val="00424F77"/>
    <w:rsid w:val="0042539F"/>
    <w:rsid w:val="00425C9E"/>
    <w:rsid w:val="00426146"/>
    <w:rsid w:val="004278CC"/>
    <w:rsid w:val="004279B5"/>
    <w:rsid w:val="004306F6"/>
    <w:rsid w:val="00431549"/>
    <w:rsid w:val="00431982"/>
    <w:rsid w:val="004326CC"/>
    <w:rsid w:val="00432D84"/>
    <w:rsid w:val="00432E5D"/>
    <w:rsid w:val="00434B48"/>
    <w:rsid w:val="004350E3"/>
    <w:rsid w:val="004355A7"/>
    <w:rsid w:val="00435803"/>
    <w:rsid w:val="00435C94"/>
    <w:rsid w:val="00435E62"/>
    <w:rsid w:val="004365C5"/>
    <w:rsid w:val="00436A36"/>
    <w:rsid w:val="00436F1E"/>
    <w:rsid w:val="00437703"/>
    <w:rsid w:val="004401F8"/>
    <w:rsid w:val="00440639"/>
    <w:rsid w:val="00440FFA"/>
    <w:rsid w:val="004411A6"/>
    <w:rsid w:val="0044136E"/>
    <w:rsid w:val="004418C2"/>
    <w:rsid w:val="0044190C"/>
    <w:rsid w:val="00441D94"/>
    <w:rsid w:val="00442041"/>
    <w:rsid w:val="004429D7"/>
    <w:rsid w:val="004432C8"/>
    <w:rsid w:val="004442BA"/>
    <w:rsid w:val="00444720"/>
    <w:rsid w:val="00445867"/>
    <w:rsid w:val="0044655B"/>
    <w:rsid w:val="00447167"/>
    <w:rsid w:val="00447A74"/>
    <w:rsid w:val="004510D6"/>
    <w:rsid w:val="00451177"/>
    <w:rsid w:val="004514EF"/>
    <w:rsid w:val="0045191E"/>
    <w:rsid w:val="00451AC8"/>
    <w:rsid w:val="00451D74"/>
    <w:rsid w:val="00452ABD"/>
    <w:rsid w:val="00453152"/>
    <w:rsid w:val="004537C5"/>
    <w:rsid w:val="00453DF5"/>
    <w:rsid w:val="0045435B"/>
    <w:rsid w:val="004543BD"/>
    <w:rsid w:val="0045448E"/>
    <w:rsid w:val="0045450C"/>
    <w:rsid w:val="004547FB"/>
    <w:rsid w:val="00454E37"/>
    <w:rsid w:val="00455273"/>
    <w:rsid w:val="00455DDB"/>
    <w:rsid w:val="00455E3B"/>
    <w:rsid w:val="00456162"/>
    <w:rsid w:val="00456197"/>
    <w:rsid w:val="00456532"/>
    <w:rsid w:val="004565E7"/>
    <w:rsid w:val="00456622"/>
    <w:rsid w:val="004567D2"/>
    <w:rsid w:val="004605D9"/>
    <w:rsid w:val="00460707"/>
    <w:rsid w:val="004609C6"/>
    <w:rsid w:val="004632A4"/>
    <w:rsid w:val="00463AB7"/>
    <w:rsid w:val="00465657"/>
    <w:rsid w:val="00465AA5"/>
    <w:rsid w:val="00466308"/>
    <w:rsid w:val="00467049"/>
    <w:rsid w:val="004702FD"/>
    <w:rsid w:val="00470D2F"/>
    <w:rsid w:val="004716E1"/>
    <w:rsid w:val="00471887"/>
    <w:rsid w:val="00471F6D"/>
    <w:rsid w:val="00472351"/>
    <w:rsid w:val="004725B5"/>
    <w:rsid w:val="0047279E"/>
    <w:rsid w:val="00472BB0"/>
    <w:rsid w:val="00473030"/>
    <w:rsid w:val="0047340B"/>
    <w:rsid w:val="0047378C"/>
    <w:rsid w:val="0047386A"/>
    <w:rsid w:val="00473EA6"/>
    <w:rsid w:val="0047506F"/>
    <w:rsid w:val="004750B2"/>
    <w:rsid w:val="00475A87"/>
    <w:rsid w:val="00476502"/>
    <w:rsid w:val="0047662A"/>
    <w:rsid w:val="00476D49"/>
    <w:rsid w:val="00476F6A"/>
    <w:rsid w:val="00477416"/>
    <w:rsid w:val="00480FC9"/>
    <w:rsid w:val="00482499"/>
    <w:rsid w:val="004827AD"/>
    <w:rsid w:val="00482ACF"/>
    <w:rsid w:val="00482ADA"/>
    <w:rsid w:val="0048303B"/>
    <w:rsid w:val="00483FFF"/>
    <w:rsid w:val="00484683"/>
    <w:rsid w:val="00484D87"/>
    <w:rsid w:val="004878E9"/>
    <w:rsid w:val="004905ED"/>
    <w:rsid w:val="00490E96"/>
    <w:rsid w:val="00491B05"/>
    <w:rsid w:val="004926AB"/>
    <w:rsid w:val="00492FB3"/>
    <w:rsid w:val="00492FFD"/>
    <w:rsid w:val="004936D1"/>
    <w:rsid w:val="00494418"/>
    <w:rsid w:val="00494458"/>
    <w:rsid w:val="00494E8F"/>
    <w:rsid w:val="0049579C"/>
    <w:rsid w:val="00495933"/>
    <w:rsid w:val="00495D45"/>
    <w:rsid w:val="0049612D"/>
    <w:rsid w:val="004979B3"/>
    <w:rsid w:val="00497A4C"/>
    <w:rsid w:val="004A026C"/>
    <w:rsid w:val="004A0365"/>
    <w:rsid w:val="004A1286"/>
    <w:rsid w:val="004A1988"/>
    <w:rsid w:val="004A2140"/>
    <w:rsid w:val="004A21F9"/>
    <w:rsid w:val="004A378E"/>
    <w:rsid w:val="004A4536"/>
    <w:rsid w:val="004A4673"/>
    <w:rsid w:val="004A47DD"/>
    <w:rsid w:val="004A4908"/>
    <w:rsid w:val="004A5058"/>
    <w:rsid w:val="004A51EB"/>
    <w:rsid w:val="004A578D"/>
    <w:rsid w:val="004A5E6C"/>
    <w:rsid w:val="004A649F"/>
    <w:rsid w:val="004A786C"/>
    <w:rsid w:val="004A7C06"/>
    <w:rsid w:val="004B093E"/>
    <w:rsid w:val="004B100D"/>
    <w:rsid w:val="004B184B"/>
    <w:rsid w:val="004B1F27"/>
    <w:rsid w:val="004B29AD"/>
    <w:rsid w:val="004B2AE4"/>
    <w:rsid w:val="004B313D"/>
    <w:rsid w:val="004B3D0E"/>
    <w:rsid w:val="004B3FAA"/>
    <w:rsid w:val="004B430B"/>
    <w:rsid w:val="004B44F1"/>
    <w:rsid w:val="004B49C6"/>
    <w:rsid w:val="004B56CE"/>
    <w:rsid w:val="004B694C"/>
    <w:rsid w:val="004B7314"/>
    <w:rsid w:val="004B7416"/>
    <w:rsid w:val="004B7BDA"/>
    <w:rsid w:val="004C0A38"/>
    <w:rsid w:val="004C0A70"/>
    <w:rsid w:val="004C0C34"/>
    <w:rsid w:val="004C0EAB"/>
    <w:rsid w:val="004C11B8"/>
    <w:rsid w:val="004C169D"/>
    <w:rsid w:val="004C1DE7"/>
    <w:rsid w:val="004C2111"/>
    <w:rsid w:val="004C236E"/>
    <w:rsid w:val="004C28BB"/>
    <w:rsid w:val="004C29A6"/>
    <w:rsid w:val="004C350D"/>
    <w:rsid w:val="004C3C26"/>
    <w:rsid w:val="004C3E2E"/>
    <w:rsid w:val="004C3EC5"/>
    <w:rsid w:val="004C4094"/>
    <w:rsid w:val="004C40E8"/>
    <w:rsid w:val="004C634F"/>
    <w:rsid w:val="004C64E9"/>
    <w:rsid w:val="004C77AD"/>
    <w:rsid w:val="004C7C69"/>
    <w:rsid w:val="004D0A6E"/>
    <w:rsid w:val="004D1867"/>
    <w:rsid w:val="004D19D5"/>
    <w:rsid w:val="004D1A70"/>
    <w:rsid w:val="004D270A"/>
    <w:rsid w:val="004D275F"/>
    <w:rsid w:val="004D2A37"/>
    <w:rsid w:val="004D3616"/>
    <w:rsid w:val="004D3983"/>
    <w:rsid w:val="004D40FE"/>
    <w:rsid w:val="004D43AA"/>
    <w:rsid w:val="004D4B1D"/>
    <w:rsid w:val="004D5159"/>
    <w:rsid w:val="004D5557"/>
    <w:rsid w:val="004D5C61"/>
    <w:rsid w:val="004D60E9"/>
    <w:rsid w:val="004D69CA"/>
    <w:rsid w:val="004D799F"/>
    <w:rsid w:val="004D7D47"/>
    <w:rsid w:val="004E0550"/>
    <w:rsid w:val="004E1383"/>
    <w:rsid w:val="004E13DF"/>
    <w:rsid w:val="004E1931"/>
    <w:rsid w:val="004E1B1C"/>
    <w:rsid w:val="004E1B6F"/>
    <w:rsid w:val="004E2197"/>
    <w:rsid w:val="004E2C76"/>
    <w:rsid w:val="004E36C7"/>
    <w:rsid w:val="004E3D5A"/>
    <w:rsid w:val="004E5176"/>
    <w:rsid w:val="004E51C1"/>
    <w:rsid w:val="004E5DE8"/>
    <w:rsid w:val="004E67A1"/>
    <w:rsid w:val="004E7E10"/>
    <w:rsid w:val="004F077C"/>
    <w:rsid w:val="004F11BA"/>
    <w:rsid w:val="004F125E"/>
    <w:rsid w:val="004F1655"/>
    <w:rsid w:val="004F20C6"/>
    <w:rsid w:val="004F210C"/>
    <w:rsid w:val="004F2D9B"/>
    <w:rsid w:val="004F337E"/>
    <w:rsid w:val="004F3D12"/>
    <w:rsid w:val="004F422A"/>
    <w:rsid w:val="004F4953"/>
    <w:rsid w:val="004F4E1E"/>
    <w:rsid w:val="004F5481"/>
    <w:rsid w:val="004F6BB9"/>
    <w:rsid w:val="004F6CB0"/>
    <w:rsid w:val="004F71D7"/>
    <w:rsid w:val="004F7694"/>
    <w:rsid w:val="004F7A1B"/>
    <w:rsid w:val="0050156E"/>
    <w:rsid w:val="005018AB"/>
    <w:rsid w:val="00501922"/>
    <w:rsid w:val="005019EF"/>
    <w:rsid w:val="00501BCC"/>
    <w:rsid w:val="00501C77"/>
    <w:rsid w:val="00501D20"/>
    <w:rsid w:val="00501D42"/>
    <w:rsid w:val="00502051"/>
    <w:rsid w:val="0050219B"/>
    <w:rsid w:val="00502399"/>
    <w:rsid w:val="00502CD5"/>
    <w:rsid w:val="00502E4D"/>
    <w:rsid w:val="00503166"/>
    <w:rsid w:val="0050490D"/>
    <w:rsid w:val="00504B88"/>
    <w:rsid w:val="00505AD6"/>
    <w:rsid w:val="005062BC"/>
    <w:rsid w:val="00507AB6"/>
    <w:rsid w:val="00507C60"/>
    <w:rsid w:val="00507E60"/>
    <w:rsid w:val="005104FF"/>
    <w:rsid w:val="00510DF5"/>
    <w:rsid w:val="0051147E"/>
    <w:rsid w:val="00511C9A"/>
    <w:rsid w:val="00511E4F"/>
    <w:rsid w:val="00512115"/>
    <w:rsid w:val="005126CE"/>
    <w:rsid w:val="005127ED"/>
    <w:rsid w:val="00512934"/>
    <w:rsid w:val="0051324F"/>
    <w:rsid w:val="00513AD0"/>
    <w:rsid w:val="00514DC1"/>
    <w:rsid w:val="0051507E"/>
    <w:rsid w:val="005154F8"/>
    <w:rsid w:val="00516773"/>
    <w:rsid w:val="00517887"/>
    <w:rsid w:val="00521593"/>
    <w:rsid w:val="005216C6"/>
    <w:rsid w:val="0052182F"/>
    <w:rsid w:val="00521A64"/>
    <w:rsid w:val="0052203F"/>
    <w:rsid w:val="00522F6B"/>
    <w:rsid w:val="005236B4"/>
    <w:rsid w:val="00523EF3"/>
    <w:rsid w:val="00524313"/>
    <w:rsid w:val="00524405"/>
    <w:rsid w:val="00524624"/>
    <w:rsid w:val="0052520D"/>
    <w:rsid w:val="00525AF1"/>
    <w:rsid w:val="00525FFC"/>
    <w:rsid w:val="00526927"/>
    <w:rsid w:val="005269A6"/>
    <w:rsid w:val="00526CB9"/>
    <w:rsid w:val="00526EC9"/>
    <w:rsid w:val="00526FC0"/>
    <w:rsid w:val="00527E02"/>
    <w:rsid w:val="00530D0C"/>
    <w:rsid w:val="005315FC"/>
    <w:rsid w:val="00532285"/>
    <w:rsid w:val="005331ED"/>
    <w:rsid w:val="00533DBB"/>
    <w:rsid w:val="005347DA"/>
    <w:rsid w:val="00535513"/>
    <w:rsid w:val="005359B0"/>
    <w:rsid w:val="00535ADB"/>
    <w:rsid w:val="00535F7E"/>
    <w:rsid w:val="00536DAB"/>
    <w:rsid w:val="0053737C"/>
    <w:rsid w:val="00537FCA"/>
    <w:rsid w:val="00540E99"/>
    <w:rsid w:val="0054104E"/>
    <w:rsid w:val="005410BE"/>
    <w:rsid w:val="00541D55"/>
    <w:rsid w:val="00542435"/>
    <w:rsid w:val="00542506"/>
    <w:rsid w:val="005429EE"/>
    <w:rsid w:val="00542D85"/>
    <w:rsid w:val="00543401"/>
    <w:rsid w:val="00544582"/>
    <w:rsid w:val="005454B3"/>
    <w:rsid w:val="005457FA"/>
    <w:rsid w:val="00545D27"/>
    <w:rsid w:val="00546070"/>
    <w:rsid w:val="00546A97"/>
    <w:rsid w:val="00547332"/>
    <w:rsid w:val="00547565"/>
    <w:rsid w:val="00547D10"/>
    <w:rsid w:val="0055004D"/>
    <w:rsid w:val="0055014D"/>
    <w:rsid w:val="0055020B"/>
    <w:rsid w:val="0055106B"/>
    <w:rsid w:val="00551235"/>
    <w:rsid w:val="00551568"/>
    <w:rsid w:val="00553A04"/>
    <w:rsid w:val="00554A41"/>
    <w:rsid w:val="00554CA7"/>
    <w:rsid w:val="00554D71"/>
    <w:rsid w:val="00554E08"/>
    <w:rsid w:val="00555AA5"/>
    <w:rsid w:val="00555E9C"/>
    <w:rsid w:val="00557C75"/>
    <w:rsid w:val="005604D9"/>
    <w:rsid w:val="00560C02"/>
    <w:rsid w:val="00560CCB"/>
    <w:rsid w:val="005610DC"/>
    <w:rsid w:val="0056176B"/>
    <w:rsid w:val="0056226B"/>
    <w:rsid w:val="00563379"/>
    <w:rsid w:val="00563FE4"/>
    <w:rsid w:val="0056482C"/>
    <w:rsid w:val="00564F41"/>
    <w:rsid w:val="00564FE8"/>
    <w:rsid w:val="0056522E"/>
    <w:rsid w:val="00565442"/>
    <w:rsid w:val="00565683"/>
    <w:rsid w:val="0056596C"/>
    <w:rsid w:val="00566BD8"/>
    <w:rsid w:val="00570964"/>
    <w:rsid w:val="00570B7D"/>
    <w:rsid w:val="0057224F"/>
    <w:rsid w:val="00572739"/>
    <w:rsid w:val="00572775"/>
    <w:rsid w:val="00572B11"/>
    <w:rsid w:val="00572CBE"/>
    <w:rsid w:val="00572FBB"/>
    <w:rsid w:val="0057334C"/>
    <w:rsid w:val="0057367E"/>
    <w:rsid w:val="00573697"/>
    <w:rsid w:val="00573D87"/>
    <w:rsid w:val="00573F60"/>
    <w:rsid w:val="00574547"/>
    <w:rsid w:val="00574B06"/>
    <w:rsid w:val="00574E6B"/>
    <w:rsid w:val="00575998"/>
    <w:rsid w:val="00576321"/>
    <w:rsid w:val="005764D5"/>
    <w:rsid w:val="00576E91"/>
    <w:rsid w:val="00577ABD"/>
    <w:rsid w:val="00577DD0"/>
    <w:rsid w:val="00577DFD"/>
    <w:rsid w:val="0058005A"/>
    <w:rsid w:val="00580826"/>
    <w:rsid w:val="005809B8"/>
    <w:rsid w:val="00581065"/>
    <w:rsid w:val="00581420"/>
    <w:rsid w:val="00581E65"/>
    <w:rsid w:val="00582465"/>
    <w:rsid w:val="00582987"/>
    <w:rsid w:val="005830E7"/>
    <w:rsid w:val="00583554"/>
    <w:rsid w:val="005838F2"/>
    <w:rsid w:val="00585244"/>
    <w:rsid w:val="005858A2"/>
    <w:rsid w:val="00585B81"/>
    <w:rsid w:val="005863C4"/>
    <w:rsid w:val="005865F0"/>
    <w:rsid w:val="00587447"/>
    <w:rsid w:val="00590592"/>
    <w:rsid w:val="00590952"/>
    <w:rsid w:val="00590D40"/>
    <w:rsid w:val="005910B6"/>
    <w:rsid w:val="005914DA"/>
    <w:rsid w:val="00591A7B"/>
    <w:rsid w:val="00591C4E"/>
    <w:rsid w:val="00591D14"/>
    <w:rsid w:val="005920B1"/>
    <w:rsid w:val="005922CC"/>
    <w:rsid w:val="005927A4"/>
    <w:rsid w:val="00592E1C"/>
    <w:rsid w:val="00593448"/>
    <w:rsid w:val="005936D8"/>
    <w:rsid w:val="00593712"/>
    <w:rsid w:val="005939EE"/>
    <w:rsid w:val="005947DD"/>
    <w:rsid w:val="00594A10"/>
    <w:rsid w:val="00595745"/>
    <w:rsid w:val="005959B4"/>
    <w:rsid w:val="00595A9D"/>
    <w:rsid w:val="00596502"/>
    <w:rsid w:val="005967E4"/>
    <w:rsid w:val="0059698D"/>
    <w:rsid w:val="00596FC6"/>
    <w:rsid w:val="00597612"/>
    <w:rsid w:val="00597FDD"/>
    <w:rsid w:val="005A0008"/>
    <w:rsid w:val="005A0349"/>
    <w:rsid w:val="005A04C7"/>
    <w:rsid w:val="005A0EBA"/>
    <w:rsid w:val="005A1155"/>
    <w:rsid w:val="005A147E"/>
    <w:rsid w:val="005A198F"/>
    <w:rsid w:val="005A1FA5"/>
    <w:rsid w:val="005A227B"/>
    <w:rsid w:val="005A2395"/>
    <w:rsid w:val="005A4476"/>
    <w:rsid w:val="005A4F7A"/>
    <w:rsid w:val="005A5BCB"/>
    <w:rsid w:val="005A5C78"/>
    <w:rsid w:val="005A6231"/>
    <w:rsid w:val="005A6B40"/>
    <w:rsid w:val="005A6CC1"/>
    <w:rsid w:val="005A7C70"/>
    <w:rsid w:val="005A7F3C"/>
    <w:rsid w:val="005B003F"/>
    <w:rsid w:val="005B017F"/>
    <w:rsid w:val="005B0788"/>
    <w:rsid w:val="005B0847"/>
    <w:rsid w:val="005B0989"/>
    <w:rsid w:val="005B0D17"/>
    <w:rsid w:val="005B33BB"/>
    <w:rsid w:val="005B3BDD"/>
    <w:rsid w:val="005B4029"/>
    <w:rsid w:val="005B4FC5"/>
    <w:rsid w:val="005B5C25"/>
    <w:rsid w:val="005B723F"/>
    <w:rsid w:val="005B743A"/>
    <w:rsid w:val="005C033D"/>
    <w:rsid w:val="005C044F"/>
    <w:rsid w:val="005C07CD"/>
    <w:rsid w:val="005C0D1A"/>
    <w:rsid w:val="005C0DBE"/>
    <w:rsid w:val="005C0F08"/>
    <w:rsid w:val="005C2257"/>
    <w:rsid w:val="005C246A"/>
    <w:rsid w:val="005C24CA"/>
    <w:rsid w:val="005C28BC"/>
    <w:rsid w:val="005C2D37"/>
    <w:rsid w:val="005C2E53"/>
    <w:rsid w:val="005C4464"/>
    <w:rsid w:val="005C4C7C"/>
    <w:rsid w:val="005C53A3"/>
    <w:rsid w:val="005C5D8B"/>
    <w:rsid w:val="005C7C11"/>
    <w:rsid w:val="005D0183"/>
    <w:rsid w:val="005D0227"/>
    <w:rsid w:val="005D06AD"/>
    <w:rsid w:val="005D06E3"/>
    <w:rsid w:val="005D12C1"/>
    <w:rsid w:val="005D1570"/>
    <w:rsid w:val="005D2001"/>
    <w:rsid w:val="005D2935"/>
    <w:rsid w:val="005D319F"/>
    <w:rsid w:val="005D3468"/>
    <w:rsid w:val="005D3B28"/>
    <w:rsid w:val="005D45FE"/>
    <w:rsid w:val="005D578C"/>
    <w:rsid w:val="005D6174"/>
    <w:rsid w:val="005D64F5"/>
    <w:rsid w:val="005D6CD7"/>
    <w:rsid w:val="005D7331"/>
    <w:rsid w:val="005E0A13"/>
    <w:rsid w:val="005E1128"/>
    <w:rsid w:val="005E13EE"/>
    <w:rsid w:val="005E1861"/>
    <w:rsid w:val="005E236B"/>
    <w:rsid w:val="005E2ECD"/>
    <w:rsid w:val="005E3744"/>
    <w:rsid w:val="005E3A5F"/>
    <w:rsid w:val="005E3A61"/>
    <w:rsid w:val="005E3EF4"/>
    <w:rsid w:val="005E4B6B"/>
    <w:rsid w:val="005E554A"/>
    <w:rsid w:val="005E657C"/>
    <w:rsid w:val="005E6607"/>
    <w:rsid w:val="005E6B3B"/>
    <w:rsid w:val="005E6E29"/>
    <w:rsid w:val="005E71E2"/>
    <w:rsid w:val="005E71ED"/>
    <w:rsid w:val="005E722B"/>
    <w:rsid w:val="005E76E2"/>
    <w:rsid w:val="005E7B08"/>
    <w:rsid w:val="005F0153"/>
    <w:rsid w:val="005F0418"/>
    <w:rsid w:val="005F0C49"/>
    <w:rsid w:val="005F0C69"/>
    <w:rsid w:val="005F12BA"/>
    <w:rsid w:val="005F1483"/>
    <w:rsid w:val="005F1491"/>
    <w:rsid w:val="005F15A8"/>
    <w:rsid w:val="005F2955"/>
    <w:rsid w:val="005F3698"/>
    <w:rsid w:val="005F4765"/>
    <w:rsid w:val="005F4DDF"/>
    <w:rsid w:val="005F5F73"/>
    <w:rsid w:val="005F659B"/>
    <w:rsid w:val="005F66E6"/>
    <w:rsid w:val="005F748B"/>
    <w:rsid w:val="005F7979"/>
    <w:rsid w:val="005F79CF"/>
    <w:rsid w:val="005F7D59"/>
    <w:rsid w:val="0060007C"/>
    <w:rsid w:val="0060130C"/>
    <w:rsid w:val="00601C55"/>
    <w:rsid w:val="00601E45"/>
    <w:rsid w:val="006023A0"/>
    <w:rsid w:val="00602D14"/>
    <w:rsid w:val="00602F3F"/>
    <w:rsid w:val="0060354F"/>
    <w:rsid w:val="00604FC1"/>
    <w:rsid w:val="00605C8B"/>
    <w:rsid w:val="00606255"/>
    <w:rsid w:val="006063CC"/>
    <w:rsid w:val="006068E1"/>
    <w:rsid w:val="00607082"/>
    <w:rsid w:val="0060755B"/>
    <w:rsid w:val="00607AED"/>
    <w:rsid w:val="00607FF7"/>
    <w:rsid w:val="00610285"/>
    <w:rsid w:val="00610947"/>
    <w:rsid w:val="00610EFC"/>
    <w:rsid w:val="00611380"/>
    <w:rsid w:val="006119E0"/>
    <w:rsid w:val="00611CFB"/>
    <w:rsid w:val="00611ED2"/>
    <w:rsid w:val="00612276"/>
    <w:rsid w:val="00612C59"/>
    <w:rsid w:val="00613389"/>
    <w:rsid w:val="006149E7"/>
    <w:rsid w:val="00614EF6"/>
    <w:rsid w:val="0061593D"/>
    <w:rsid w:val="00616739"/>
    <w:rsid w:val="00616B7B"/>
    <w:rsid w:val="00621239"/>
    <w:rsid w:val="00621A84"/>
    <w:rsid w:val="00621BE6"/>
    <w:rsid w:val="00621D96"/>
    <w:rsid w:val="006225FA"/>
    <w:rsid w:val="006229A3"/>
    <w:rsid w:val="00622E6B"/>
    <w:rsid w:val="0062310A"/>
    <w:rsid w:val="00623562"/>
    <w:rsid w:val="006241A4"/>
    <w:rsid w:val="006246D2"/>
    <w:rsid w:val="0062473D"/>
    <w:rsid w:val="0062596C"/>
    <w:rsid w:val="00626654"/>
    <w:rsid w:val="00627025"/>
    <w:rsid w:val="00630A5A"/>
    <w:rsid w:val="0063180F"/>
    <w:rsid w:val="00631BE6"/>
    <w:rsid w:val="00631E28"/>
    <w:rsid w:val="0063207A"/>
    <w:rsid w:val="00632364"/>
    <w:rsid w:val="006323C1"/>
    <w:rsid w:val="0063276B"/>
    <w:rsid w:val="00632F35"/>
    <w:rsid w:val="00633E92"/>
    <w:rsid w:val="00635A70"/>
    <w:rsid w:val="006360E3"/>
    <w:rsid w:val="00636239"/>
    <w:rsid w:val="006373D4"/>
    <w:rsid w:val="006377F2"/>
    <w:rsid w:val="0064082F"/>
    <w:rsid w:val="00640B8E"/>
    <w:rsid w:val="00640C26"/>
    <w:rsid w:val="006419BF"/>
    <w:rsid w:val="006440A8"/>
    <w:rsid w:val="006447A1"/>
    <w:rsid w:val="00644ADF"/>
    <w:rsid w:val="00645506"/>
    <w:rsid w:val="006458B5"/>
    <w:rsid w:val="0064599E"/>
    <w:rsid w:val="00645B2C"/>
    <w:rsid w:val="00645B4D"/>
    <w:rsid w:val="00646135"/>
    <w:rsid w:val="00646686"/>
    <w:rsid w:val="00646D2F"/>
    <w:rsid w:val="0064707C"/>
    <w:rsid w:val="006478D0"/>
    <w:rsid w:val="00647C6F"/>
    <w:rsid w:val="006500C6"/>
    <w:rsid w:val="00651194"/>
    <w:rsid w:val="0065136B"/>
    <w:rsid w:val="006515E9"/>
    <w:rsid w:val="006521CC"/>
    <w:rsid w:val="00652910"/>
    <w:rsid w:val="00652994"/>
    <w:rsid w:val="00653086"/>
    <w:rsid w:val="00653260"/>
    <w:rsid w:val="00653925"/>
    <w:rsid w:val="00653A3E"/>
    <w:rsid w:val="00653C01"/>
    <w:rsid w:val="00654613"/>
    <w:rsid w:val="00654DCE"/>
    <w:rsid w:val="00655251"/>
    <w:rsid w:val="006567EA"/>
    <w:rsid w:val="00656B6B"/>
    <w:rsid w:val="00656E4E"/>
    <w:rsid w:val="00656F77"/>
    <w:rsid w:val="006573DA"/>
    <w:rsid w:val="00660592"/>
    <w:rsid w:val="0066195A"/>
    <w:rsid w:val="0066212D"/>
    <w:rsid w:val="006622B8"/>
    <w:rsid w:val="00663B8D"/>
    <w:rsid w:val="006644BA"/>
    <w:rsid w:val="00664785"/>
    <w:rsid w:val="0066528E"/>
    <w:rsid w:val="0066553F"/>
    <w:rsid w:val="00665F24"/>
    <w:rsid w:val="00666EC7"/>
    <w:rsid w:val="0066713E"/>
    <w:rsid w:val="00667506"/>
    <w:rsid w:val="00667AFE"/>
    <w:rsid w:val="00667D02"/>
    <w:rsid w:val="0067013D"/>
    <w:rsid w:val="00670DA5"/>
    <w:rsid w:val="0067114A"/>
    <w:rsid w:val="00671837"/>
    <w:rsid w:val="00672E22"/>
    <w:rsid w:val="00673CA0"/>
    <w:rsid w:val="00673F97"/>
    <w:rsid w:val="0067461B"/>
    <w:rsid w:val="00674D5D"/>
    <w:rsid w:val="0067519D"/>
    <w:rsid w:val="006759B4"/>
    <w:rsid w:val="00677017"/>
    <w:rsid w:val="00677AAD"/>
    <w:rsid w:val="00680143"/>
    <w:rsid w:val="006809E9"/>
    <w:rsid w:val="00682683"/>
    <w:rsid w:val="00683224"/>
    <w:rsid w:val="0068374E"/>
    <w:rsid w:val="00683A45"/>
    <w:rsid w:val="00683BC4"/>
    <w:rsid w:val="00683F05"/>
    <w:rsid w:val="00684D64"/>
    <w:rsid w:val="00684FBC"/>
    <w:rsid w:val="0068511E"/>
    <w:rsid w:val="00685312"/>
    <w:rsid w:val="00685593"/>
    <w:rsid w:val="0068585C"/>
    <w:rsid w:val="00685D07"/>
    <w:rsid w:val="006861AF"/>
    <w:rsid w:val="006863F0"/>
    <w:rsid w:val="00686466"/>
    <w:rsid w:val="0068671E"/>
    <w:rsid w:val="00686ED5"/>
    <w:rsid w:val="00687C52"/>
    <w:rsid w:val="00690DD5"/>
    <w:rsid w:val="0069183E"/>
    <w:rsid w:val="006918AB"/>
    <w:rsid w:val="00691F26"/>
    <w:rsid w:val="00692139"/>
    <w:rsid w:val="00693123"/>
    <w:rsid w:val="006940C1"/>
    <w:rsid w:val="006941FE"/>
    <w:rsid w:val="0069439B"/>
    <w:rsid w:val="006951E1"/>
    <w:rsid w:val="0069660E"/>
    <w:rsid w:val="00696B80"/>
    <w:rsid w:val="00696C95"/>
    <w:rsid w:val="00697D6C"/>
    <w:rsid w:val="006A045F"/>
    <w:rsid w:val="006A11A7"/>
    <w:rsid w:val="006A12C4"/>
    <w:rsid w:val="006A1B44"/>
    <w:rsid w:val="006A2978"/>
    <w:rsid w:val="006A2EED"/>
    <w:rsid w:val="006A3423"/>
    <w:rsid w:val="006A409B"/>
    <w:rsid w:val="006A4668"/>
    <w:rsid w:val="006A55F1"/>
    <w:rsid w:val="006A5625"/>
    <w:rsid w:val="006A5728"/>
    <w:rsid w:val="006A5BB8"/>
    <w:rsid w:val="006A6843"/>
    <w:rsid w:val="006A6F27"/>
    <w:rsid w:val="006A7189"/>
    <w:rsid w:val="006A7BF5"/>
    <w:rsid w:val="006B01FE"/>
    <w:rsid w:val="006B0C9F"/>
    <w:rsid w:val="006B11AD"/>
    <w:rsid w:val="006B1BF0"/>
    <w:rsid w:val="006B20D6"/>
    <w:rsid w:val="006B2FC2"/>
    <w:rsid w:val="006B3592"/>
    <w:rsid w:val="006B35DE"/>
    <w:rsid w:val="006B3DFA"/>
    <w:rsid w:val="006B3FE9"/>
    <w:rsid w:val="006B43E5"/>
    <w:rsid w:val="006B4EA6"/>
    <w:rsid w:val="006B59B0"/>
    <w:rsid w:val="006B5FDA"/>
    <w:rsid w:val="006B618B"/>
    <w:rsid w:val="006B63E3"/>
    <w:rsid w:val="006B6EA3"/>
    <w:rsid w:val="006B7923"/>
    <w:rsid w:val="006C0AB8"/>
    <w:rsid w:val="006C1288"/>
    <w:rsid w:val="006C13A7"/>
    <w:rsid w:val="006C22FA"/>
    <w:rsid w:val="006C2859"/>
    <w:rsid w:val="006C3432"/>
    <w:rsid w:val="006C3656"/>
    <w:rsid w:val="006C386E"/>
    <w:rsid w:val="006C3A2C"/>
    <w:rsid w:val="006C3FDA"/>
    <w:rsid w:val="006C4E9F"/>
    <w:rsid w:val="006C5326"/>
    <w:rsid w:val="006C5576"/>
    <w:rsid w:val="006C6114"/>
    <w:rsid w:val="006C6412"/>
    <w:rsid w:val="006C643A"/>
    <w:rsid w:val="006C6922"/>
    <w:rsid w:val="006D038A"/>
    <w:rsid w:val="006D0A1C"/>
    <w:rsid w:val="006D0C0A"/>
    <w:rsid w:val="006D0D80"/>
    <w:rsid w:val="006D0E2A"/>
    <w:rsid w:val="006D2FDB"/>
    <w:rsid w:val="006D32C6"/>
    <w:rsid w:val="006D370D"/>
    <w:rsid w:val="006D43E0"/>
    <w:rsid w:val="006D443C"/>
    <w:rsid w:val="006D52D7"/>
    <w:rsid w:val="006D62E3"/>
    <w:rsid w:val="006D6B2F"/>
    <w:rsid w:val="006D714D"/>
    <w:rsid w:val="006D7889"/>
    <w:rsid w:val="006D7C70"/>
    <w:rsid w:val="006E01D6"/>
    <w:rsid w:val="006E0555"/>
    <w:rsid w:val="006E2789"/>
    <w:rsid w:val="006E29B2"/>
    <w:rsid w:val="006E34A4"/>
    <w:rsid w:val="006E3E73"/>
    <w:rsid w:val="006E4116"/>
    <w:rsid w:val="006E4790"/>
    <w:rsid w:val="006E4968"/>
    <w:rsid w:val="006E5AD5"/>
    <w:rsid w:val="006E5DB6"/>
    <w:rsid w:val="006E6F38"/>
    <w:rsid w:val="006E6F59"/>
    <w:rsid w:val="006E6F76"/>
    <w:rsid w:val="006E729E"/>
    <w:rsid w:val="006E7417"/>
    <w:rsid w:val="006E7641"/>
    <w:rsid w:val="006E776C"/>
    <w:rsid w:val="006E7845"/>
    <w:rsid w:val="006E7B28"/>
    <w:rsid w:val="006F0420"/>
    <w:rsid w:val="006F05E3"/>
    <w:rsid w:val="006F0814"/>
    <w:rsid w:val="006F0EE2"/>
    <w:rsid w:val="006F0EEA"/>
    <w:rsid w:val="006F0F55"/>
    <w:rsid w:val="006F1589"/>
    <w:rsid w:val="006F16D9"/>
    <w:rsid w:val="006F21AF"/>
    <w:rsid w:val="006F2B75"/>
    <w:rsid w:val="006F3477"/>
    <w:rsid w:val="006F3513"/>
    <w:rsid w:val="006F353F"/>
    <w:rsid w:val="006F3C23"/>
    <w:rsid w:val="006F4FB7"/>
    <w:rsid w:val="006F5135"/>
    <w:rsid w:val="006F5BBE"/>
    <w:rsid w:val="006F70AF"/>
    <w:rsid w:val="006F733C"/>
    <w:rsid w:val="006F79B1"/>
    <w:rsid w:val="006F7AC2"/>
    <w:rsid w:val="006F7C27"/>
    <w:rsid w:val="006F7C3D"/>
    <w:rsid w:val="006F7E5E"/>
    <w:rsid w:val="0070021F"/>
    <w:rsid w:val="00700B7B"/>
    <w:rsid w:val="007013DE"/>
    <w:rsid w:val="00701BA0"/>
    <w:rsid w:val="00702004"/>
    <w:rsid w:val="00702993"/>
    <w:rsid w:val="00702AA5"/>
    <w:rsid w:val="007030FD"/>
    <w:rsid w:val="00705378"/>
    <w:rsid w:val="00705B79"/>
    <w:rsid w:val="0070637D"/>
    <w:rsid w:val="00706B53"/>
    <w:rsid w:val="00706D98"/>
    <w:rsid w:val="0070725B"/>
    <w:rsid w:val="007072ED"/>
    <w:rsid w:val="00707367"/>
    <w:rsid w:val="00707783"/>
    <w:rsid w:val="00707DCF"/>
    <w:rsid w:val="00710789"/>
    <w:rsid w:val="007108B0"/>
    <w:rsid w:val="00710B49"/>
    <w:rsid w:val="007110E1"/>
    <w:rsid w:val="00711B81"/>
    <w:rsid w:val="00712659"/>
    <w:rsid w:val="007127C4"/>
    <w:rsid w:val="007132D0"/>
    <w:rsid w:val="00713C63"/>
    <w:rsid w:val="00713D64"/>
    <w:rsid w:val="007142EF"/>
    <w:rsid w:val="00714385"/>
    <w:rsid w:val="0071453E"/>
    <w:rsid w:val="0071486E"/>
    <w:rsid w:val="00714ACF"/>
    <w:rsid w:val="00714C13"/>
    <w:rsid w:val="007154CF"/>
    <w:rsid w:val="007156E9"/>
    <w:rsid w:val="00715B51"/>
    <w:rsid w:val="00715F36"/>
    <w:rsid w:val="00716DF8"/>
    <w:rsid w:val="00717088"/>
    <w:rsid w:val="0071755B"/>
    <w:rsid w:val="00717681"/>
    <w:rsid w:val="00717B81"/>
    <w:rsid w:val="0072013B"/>
    <w:rsid w:val="00720C49"/>
    <w:rsid w:val="00720E8A"/>
    <w:rsid w:val="0072172A"/>
    <w:rsid w:val="0072179A"/>
    <w:rsid w:val="007221EA"/>
    <w:rsid w:val="00722C7B"/>
    <w:rsid w:val="0072470D"/>
    <w:rsid w:val="00724D4E"/>
    <w:rsid w:val="00724F2E"/>
    <w:rsid w:val="00724FA3"/>
    <w:rsid w:val="00725ABE"/>
    <w:rsid w:val="00725BE8"/>
    <w:rsid w:val="00726386"/>
    <w:rsid w:val="007265D0"/>
    <w:rsid w:val="00726987"/>
    <w:rsid w:val="00726C81"/>
    <w:rsid w:val="0072736B"/>
    <w:rsid w:val="00727459"/>
    <w:rsid w:val="00727C63"/>
    <w:rsid w:val="00727CDA"/>
    <w:rsid w:val="00727EB8"/>
    <w:rsid w:val="0073064A"/>
    <w:rsid w:val="00730E27"/>
    <w:rsid w:val="00730E4E"/>
    <w:rsid w:val="00730F47"/>
    <w:rsid w:val="007318AB"/>
    <w:rsid w:val="007325FB"/>
    <w:rsid w:val="007331AC"/>
    <w:rsid w:val="0073361C"/>
    <w:rsid w:val="00734495"/>
    <w:rsid w:val="007352B5"/>
    <w:rsid w:val="00735305"/>
    <w:rsid w:val="0073586A"/>
    <w:rsid w:val="007367CF"/>
    <w:rsid w:val="00737443"/>
    <w:rsid w:val="00737785"/>
    <w:rsid w:val="0073783B"/>
    <w:rsid w:val="00737B73"/>
    <w:rsid w:val="00737B74"/>
    <w:rsid w:val="00737BC6"/>
    <w:rsid w:val="00737CAD"/>
    <w:rsid w:val="00737F8F"/>
    <w:rsid w:val="00740393"/>
    <w:rsid w:val="007403EE"/>
    <w:rsid w:val="0074101F"/>
    <w:rsid w:val="007410A3"/>
    <w:rsid w:val="007413F8"/>
    <w:rsid w:val="00741B95"/>
    <w:rsid w:val="00741F6F"/>
    <w:rsid w:val="007423A6"/>
    <w:rsid w:val="007424E7"/>
    <w:rsid w:val="0074265C"/>
    <w:rsid w:val="00742BD1"/>
    <w:rsid w:val="00743348"/>
    <w:rsid w:val="00743EDE"/>
    <w:rsid w:val="00743F2A"/>
    <w:rsid w:val="0074492A"/>
    <w:rsid w:val="00744F6B"/>
    <w:rsid w:val="007451A2"/>
    <w:rsid w:val="007454E0"/>
    <w:rsid w:val="0074654F"/>
    <w:rsid w:val="007473A8"/>
    <w:rsid w:val="0075002B"/>
    <w:rsid w:val="00750FC6"/>
    <w:rsid w:val="0075106F"/>
    <w:rsid w:val="00751C0F"/>
    <w:rsid w:val="007525E2"/>
    <w:rsid w:val="007533B3"/>
    <w:rsid w:val="00753476"/>
    <w:rsid w:val="007554B2"/>
    <w:rsid w:val="00755639"/>
    <w:rsid w:val="007556D5"/>
    <w:rsid w:val="0075590B"/>
    <w:rsid w:val="00755AC6"/>
    <w:rsid w:val="00756C9C"/>
    <w:rsid w:val="00756DE2"/>
    <w:rsid w:val="0075760A"/>
    <w:rsid w:val="00757B65"/>
    <w:rsid w:val="0076051C"/>
    <w:rsid w:val="00760F4A"/>
    <w:rsid w:val="0076243E"/>
    <w:rsid w:val="00762D31"/>
    <w:rsid w:val="0076356E"/>
    <w:rsid w:val="00763A00"/>
    <w:rsid w:val="00764284"/>
    <w:rsid w:val="007646C3"/>
    <w:rsid w:val="007650B5"/>
    <w:rsid w:val="007650C8"/>
    <w:rsid w:val="00765475"/>
    <w:rsid w:val="0076567F"/>
    <w:rsid w:val="00765CB1"/>
    <w:rsid w:val="00766B34"/>
    <w:rsid w:val="00767290"/>
    <w:rsid w:val="00767E4A"/>
    <w:rsid w:val="00770069"/>
    <w:rsid w:val="00770B06"/>
    <w:rsid w:val="00770F48"/>
    <w:rsid w:val="00771B92"/>
    <w:rsid w:val="00772166"/>
    <w:rsid w:val="00772F3B"/>
    <w:rsid w:val="00772F8F"/>
    <w:rsid w:val="00773492"/>
    <w:rsid w:val="007739E2"/>
    <w:rsid w:val="0077454F"/>
    <w:rsid w:val="0077463B"/>
    <w:rsid w:val="00774944"/>
    <w:rsid w:val="00774C0C"/>
    <w:rsid w:val="00775180"/>
    <w:rsid w:val="007757B4"/>
    <w:rsid w:val="0077606C"/>
    <w:rsid w:val="00777432"/>
    <w:rsid w:val="00780E27"/>
    <w:rsid w:val="00781047"/>
    <w:rsid w:val="0078111C"/>
    <w:rsid w:val="0078189D"/>
    <w:rsid w:val="00781D43"/>
    <w:rsid w:val="00782AE2"/>
    <w:rsid w:val="0078314A"/>
    <w:rsid w:val="00783334"/>
    <w:rsid w:val="007843CC"/>
    <w:rsid w:val="00784730"/>
    <w:rsid w:val="00786399"/>
    <w:rsid w:val="00786D04"/>
    <w:rsid w:val="007870EC"/>
    <w:rsid w:val="007908C3"/>
    <w:rsid w:val="00790C15"/>
    <w:rsid w:val="007912D7"/>
    <w:rsid w:val="007916C2"/>
    <w:rsid w:val="00792690"/>
    <w:rsid w:val="0079338B"/>
    <w:rsid w:val="0079424C"/>
    <w:rsid w:val="00794B39"/>
    <w:rsid w:val="00794C67"/>
    <w:rsid w:val="007950DC"/>
    <w:rsid w:val="007957F5"/>
    <w:rsid w:val="0079626D"/>
    <w:rsid w:val="00797209"/>
    <w:rsid w:val="007A0041"/>
    <w:rsid w:val="007A1072"/>
    <w:rsid w:val="007A123F"/>
    <w:rsid w:val="007A14F9"/>
    <w:rsid w:val="007A1B97"/>
    <w:rsid w:val="007A1DB4"/>
    <w:rsid w:val="007A2028"/>
    <w:rsid w:val="007A222F"/>
    <w:rsid w:val="007A33B8"/>
    <w:rsid w:val="007A3596"/>
    <w:rsid w:val="007A384A"/>
    <w:rsid w:val="007A3AAF"/>
    <w:rsid w:val="007A5E91"/>
    <w:rsid w:val="007A6A44"/>
    <w:rsid w:val="007A6D32"/>
    <w:rsid w:val="007A70E0"/>
    <w:rsid w:val="007A7315"/>
    <w:rsid w:val="007A7E27"/>
    <w:rsid w:val="007B0932"/>
    <w:rsid w:val="007B0BD6"/>
    <w:rsid w:val="007B0E81"/>
    <w:rsid w:val="007B141E"/>
    <w:rsid w:val="007B1487"/>
    <w:rsid w:val="007B14E4"/>
    <w:rsid w:val="007B2104"/>
    <w:rsid w:val="007B273B"/>
    <w:rsid w:val="007B27B7"/>
    <w:rsid w:val="007B2E45"/>
    <w:rsid w:val="007B3D64"/>
    <w:rsid w:val="007B443A"/>
    <w:rsid w:val="007B50A1"/>
    <w:rsid w:val="007B5465"/>
    <w:rsid w:val="007B6554"/>
    <w:rsid w:val="007B6931"/>
    <w:rsid w:val="007B6CB1"/>
    <w:rsid w:val="007B752C"/>
    <w:rsid w:val="007C0442"/>
    <w:rsid w:val="007C0A74"/>
    <w:rsid w:val="007C1AA7"/>
    <w:rsid w:val="007C2834"/>
    <w:rsid w:val="007C305B"/>
    <w:rsid w:val="007C30CF"/>
    <w:rsid w:val="007C37F0"/>
    <w:rsid w:val="007C3BF6"/>
    <w:rsid w:val="007C4172"/>
    <w:rsid w:val="007C45FF"/>
    <w:rsid w:val="007C4621"/>
    <w:rsid w:val="007C4BD4"/>
    <w:rsid w:val="007C635A"/>
    <w:rsid w:val="007C66D1"/>
    <w:rsid w:val="007C6E43"/>
    <w:rsid w:val="007C7524"/>
    <w:rsid w:val="007C7B25"/>
    <w:rsid w:val="007C7C92"/>
    <w:rsid w:val="007D02BC"/>
    <w:rsid w:val="007D0E33"/>
    <w:rsid w:val="007D15D5"/>
    <w:rsid w:val="007D1BE7"/>
    <w:rsid w:val="007D1C7E"/>
    <w:rsid w:val="007D25F8"/>
    <w:rsid w:val="007D27FB"/>
    <w:rsid w:val="007D3479"/>
    <w:rsid w:val="007D3AB2"/>
    <w:rsid w:val="007D3E13"/>
    <w:rsid w:val="007D3FAF"/>
    <w:rsid w:val="007D4291"/>
    <w:rsid w:val="007D48CD"/>
    <w:rsid w:val="007D491C"/>
    <w:rsid w:val="007D4BBA"/>
    <w:rsid w:val="007D5448"/>
    <w:rsid w:val="007D5C89"/>
    <w:rsid w:val="007D66BD"/>
    <w:rsid w:val="007D6DFA"/>
    <w:rsid w:val="007D6F96"/>
    <w:rsid w:val="007E04AF"/>
    <w:rsid w:val="007E12DD"/>
    <w:rsid w:val="007E1B96"/>
    <w:rsid w:val="007E26CA"/>
    <w:rsid w:val="007E2A82"/>
    <w:rsid w:val="007E2CB0"/>
    <w:rsid w:val="007E32AD"/>
    <w:rsid w:val="007E34F1"/>
    <w:rsid w:val="007E37CB"/>
    <w:rsid w:val="007E3A7F"/>
    <w:rsid w:val="007E4BB1"/>
    <w:rsid w:val="007E5F5E"/>
    <w:rsid w:val="007E6025"/>
    <w:rsid w:val="007E653B"/>
    <w:rsid w:val="007E68E4"/>
    <w:rsid w:val="007E70C0"/>
    <w:rsid w:val="007E74A6"/>
    <w:rsid w:val="007E7D9E"/>
    <w:rsid w:val="007E7FF0"/>
    <w:rsid w:val="007F0261"/>
    <w:rsid w:val="007F030D"/>
    <w:rsid w:val="007F0675"/>
    <w:rsid w:val="007F1178"/>
    <w:rsid w:val="007F11DF"/>
    <w:rsid w:val="007F17B0"/>
    <w:rsid w:val="007F2534"/>
    <w:rsid w:val="007F2716"/>
    <w:rsid w:val="007F32D9"/>
    <w:rsid w:val="007F40E8"/>
    <w:rsid w:val="007F4509"/>
    <w:rsid w:val="007F45F9"/>
    <w:rsid w:val="007F47C0"/>
    <w:rsid w:val="007F48DB"/>
    <w:rsid w:val="007F49D2"/>
    <w:rsid w:val="007F4AA7"/>
    <w:rsid w:val="007F506A"/>
    <w:rsid w:val="007F54BE"/>
    <w:rsid w:val="007F5F6E"/>
    <w:rsid w:val="007F784E"/>
    <w:rsid w:val="007F7A6C"/>
    <w:rsid w:val="0080097F"/>
    <w:rsid w:val="00800FA5"/>
    <w:rsid w:val="008012FC"/>
    <w:rsid w:val="00801A20"/>
    <w:rsid w:val="00801BB3"/>
    <w:rsid w:val="00801BE9"/>
    <w:rsid w:val="00801F1E"/>
    <w:rsid w:val="008022DC"/>
    <w:rsid w:val="00802460"/>
    <w:rsid w:val="00802929"/>
    <w:rsid w:val="0080295C"/>
    <w:rsid w:val="00802C12"/>
    <w:rsid w:val="00802C7A"/>
    <w:rsid w:val="00802FDE"/>
    <w:rsid w:val="008030B4"/>
    <w:rsid w:val="00803B65"/>
    <w:rsid w:val="0080463B"/>
    <w:rsid w:val="008048AA"/>
    <w:rsid w:val="00805483"/>
    <w:rsid w:val="008056CF"/>
    <w:rsid w:val="00805B6A"/>
    <w:rsid w:val="00805DD5"/>
    <w:rsid w:val="0080614C"/>
    <w:rsid w:val="0080622A"/>
    <w:rsid w:val="00807D0E"/>
    <w:rsid w:val="00807DC2"/>
    <w:rsid w:val="00810143"/>
    <w:rsid w:val="0081058C"/>
    <w:rsid w:val="00810C5F"/>
    <w:rsid w:val="00811822"/>
    <w:rsid w:val="008129E0"/>
    <w:rsid w:val="00812A49"/>
    <w:rsid w:val="00813BA1"/>
    <w:rsid w:val="00813BD2"/>
    <w:rsid w:val="00813EFE"/>
    <w:rsid w:val="00814539"/>
    <w:rsid w:val="0081479A"/>
    <w:rsid w:val="00814A62"/>
    <w:rsid w:val="00814B88"/>
    <w:rsid w:val="008152D8"/>
    <w:rsid w:val="00820457"/>
    <w:rsid w:val="00820D86"/>
    <w:rsid w:val="00821A3E"/>
    <w:rsid w:val="00822106"/>
    <w:rsid w:val="00822414"/>
    <w:rsid w:val="008224C3"/>
    <w:rsid w:val="0082265F"/>
    <w:rsid w:val="0082294E"/>
    <w:rsid w:val="00824071"/>
    <w:rsid w:val="00824602"/>
    <w:rsid w:val="0082468E"/>
    <w:rsid w:val="00824782"/>
    <w:rsid w:val="00824C6D"/>
    <w:rsid w:val="00824F46"/>
    <w:rsid w:val="00825817"/>
    <w:rsid w:val="0082609E"/>
    <w:rsid w:val="0082660B"/>
    <w:rsid w:val="00827F8E"/>
    <w:rsid w:val="008307CD"/>
    <w:rsid w:val="00830E8F"/>
    <w:rsid w:val="00831C5C"/>
    <w:rsid w:val="00831DE0"/>
    <w:rsid w:val="00832519"/>
    <w:rsid w:val="008330F0"/>
    <w:rsid w:val="00833922"/>
    <w:rsid w:val="00833AE8"/>
    <w:rsid w:val="00834008"/>
    <w:rsid w:val="008342A5"/>
    <w:rsid w:val="008348BB"/>
    <w:rsid w:val="00834B57"/>
    <w:rsid w:val="00835144"/>
    <w:rsid w:val="008356DF"/>
    <w:rsid w:val="00836B2E"/>
    <w:rsid w:val="00836B93"/>
    <w:rsid w:val="008377E1"/>
    <w:rsid w:val="00837A52"/>
    <w:rsid w:val="00840873"/>
    <w:rsid w:val="008413DB"/>
    <w:rsid w:val="00843E8F"/>
    <w:rsid w:val="00843ED7"/>
    <w:rsid w:val="00844A56"/>
    <w:rsid w:val="00844EC5"/>
    <w:rsid w:val="0084594F"/>
    <w:rsid w:val="0084691A"/>
    <w:rsid w:val="00846DE2"/>
    <w:rsid w:val="00846FF9"/>
    <w:rsid w:val="0084765E"/>
    <w:rsid w:val="00850243"/>
    <w:rsid w:val="00850D47"/>
    <w:rsid w:val="00851102"/>
    <w:rsid w:val="00851EC7"/>
    <w:rsid w:val="0085200C"/>
    <w:rsid w:val="0085272C"/>
    <w:rsid w:val="00853C8E"/>
    <w:rsid w:val="00854B28"/>
    <w:rsid w:val="008554EA"/>
    <w:rsid w:val="00856775"/>
    <w:rsid w:val="008571A7"/>
    <w:rsid w:val="0085720F"/>
    <w:rsid w:val="00857BCF"/>
    <w:rsid w:val="0086021E"/>
    <w:rsid w:val="0086091A"/>
    <w:rsid w:val="008615DA"/>
    <w:rsid w:val="00861698"/>
    <w:rsid w:val="00863287"/>
    <w:rsid w:val="008633C5"/>
    <w:rsid w:val="008641EC"/>
    <w:rsid w:val="0086445E"/>
    <w:rsid w:val="008647C5"/>
    <w:rsid w:val="00864B8E"/>
    <w:rsid w:val="00864BFD"/>
    <w:rsid w:val="0086547B"/>
    <w:rsid w:val="00865746"/>
    <w:rsid w:val="00865CFD"/>
    <w:rsid w:val="00865D57"/>
    <w:rsid w:val="00866E1C"/>
    <w:rsid w:val="00866F03"/>
    <w:rsid w:val="00870198"/>
    <w:rsid w:val="00870CDC"/>
    <w:rsid w:val="008718B8"/>
    <w:rsid w:val="00872891"/>
    <w:rsid w:val="00872AEE"/>
    <w:rsid w:val="00872F9B"/>
    <w:rsid w:val="00873781"/>
    <w:rsid w:val="0087407D"/>
    <w:rsid w:val="00874548"/>
    <w:rsid w:val="00874F48"/>
    <w:rsid w:val="00875487"/>
    <w:rsid w:val="00875FE2"/>
    <w:rsid w:val="008769D8"/>
    <w:rsid w:val="0087704C"/>
    <w:rsid w:val="00877131"/>
    <w:rsid w:val="008772CB"/>
    <w:rsid w:val="00877DC9"/>
    <w:rsid w:val="008806F9"/>
    <w:rsid w:val="0088113E"/>
    <w:rsid w:val="00882D9D"/>
    <w:rsid w:val="00882EED"/>
    <w:rsid w:val="00883A56"/>
    <w:rsid w:val="00884B36"/>
    <w:rsid w:val="0088548A"/>
    <w:rsid w:val="00885BF1"/>
    <w:rsid w:val="00885DF6"/>
    <w:rsid w:val="0088645D"/>
    <w:rsid w:val="00886C09"/>
    <w:rsid w:val="008874B7"/>
    <w:rsid w:val="008877A0"/>
    <w:rsid w:val="00887EE0"/>
    <w:rsid w:val="008900F5"/>
    <w:rsid w:val="008904C6"/>
    <w:rsid w:val="00890C2C"/>
    <w:rsid w:val="00891060"/>
    <w:rsid w:val="00891281"/>
    <w:rsid w:val="008912D5"/>
    <w:rsid w:val="008916EA"/>
    <w:rsid w:val="00891E44"/>
    <w:rsid w:val="0089209A"/>
    <w:rsid w:val="008931CC"/>
    <w:rsid w:val="008951EC"/>
    <w:rsid w:val="0089544A"/>
    <w:rsid w:val="008958DD"/>
    <w:rsid w:val="008962E4"/>
    <w:rsid w:val="0089652E"/>
    <w:rsid w:val="00896B77"/>
    <w:rsid w:val="008976F6"/>
    <w:rsid w:val="00897E46"/>
    <w:rsid w:val="00897E7B"/>
    <w:rsid w:val="008A0D40"/>
    <w:rsid w:val="008A1A4E"/>
    <w:rsid w:val="008A1D0D"/>
    <w:rsid w:val="008A1D67"/>
    <w:rsid w:val="008A208A"/>
    <w:rsid w:val="008A2356"/>
    <w:rsid w:val="008A236E"/>
    <w:rsid w:val="008A3C88"/>
    <w:rsid w:val="008A3FE6"/>
    <w:rsid w:val="008A430D"/>
    <w:rsid w:val="008A4A1B"/>
    <w:rsid w:val="008A58BD"/>
    <w:rsid w:val="008A59F7"/>
    <w:rsid w:val="008A5CBD"/>
    <w:rsid w:val="008A708B"/>
    <w:rsid w:val="008B05C1"/>
    <w:rsid w:val="008B09DB"/>
    <w:rsid w:val="008B10FA"/>
    <w:rsid w:val="008B134A"/>
    <w:rsid w:val="008B1A7B"/>
    <w:rsid w:val="008B3810"/>
    <w:rsid w:val="008B3F98"/>
    <w:rsid w:val="008B515A"/>
    <w:rsid w:val="008B5817"/>
    <w:rsid w:val="008B636B"/>
    <w:rsid w:val="008B6C71"/>
    <w:rsid w:val="008B6C82"/>
    <w:rsid w:val="008B7495"/>
    <w:rsid w:val="008C0DC0"/>
    <w:rsid w:val="008C127D"/>
    <w:rsid w:val="008C1538"/>
    <w:rsid w:val="008C1C8E"/>
    <w:rsid w:val="008C27AE"/>
    <w:rsid w:val="008C30B6"/>
    <w:rsid w:val="008C320A"/>
    <w:rsid w:val="008C3E94"/>
    <w:rsid w:val="008C4013"/>
    <w:rsid w:val="008C45D4"/>
    <w:rsid w:val="008C4F5F"/>
    <w:rsid w:val="008C5D29"/>
    <w:rsid w:val="008C5F3D"/>
    <w:rsid w:val="008C7334"/>
    <w:rsid w:val="008C7360"/>
    <w:rsid w:val="008C7F40"/>
    <w:rsid w:val="008D06AE"/>
    <w:rsid w:val="008D0C4F"/>
    <w:rsid w:val="008D0CEF"/>
    <w:rsid w:val="008D143A"/>
    <w:rsid w:val="008D1E6F"/>
    <w:rsid w:val="008D2A7E"/>
    <w:rsid w:val="008D2CC0"/>
    <w:rsid w:val="008D33D7"/>
    <w:rsid w:val="008D362F"/>
    <w:rsid w:val="008D3648"/>
    <w:rsid w:val="008D445E"/>
    <w:rsid w:val="008D4E9B"/>
    <w:rsid w:val="008D5018"/>
    <w:rsid w:val="008D5E51"/>
    <w:rsid w:val="008D6B0F"/>
    <w:rsid w:val="008D6BD1"/>
    <w:rsid w:val="008D7042"/>
    <w:rsid w:val="008D7EFA"/>
    <w:rsid w:val="008E1060"/>
    <w:rsid w:val="008E153E"/>
    <w:rsid w:val="008E1726"/>
    <w:rsid w:val="008E202A"/>
    <w:rsid w:val="008E235C"/>
    <w:rsid w:val="008E2774"/>
    <w:rsid w:val="008E2A4B"/>
    <w:rsid w:val="008E2E28"/>
    <w:rsid w:val="008E385A"/>
    <w:rsid w:val="008E473D"/>
    <w:rsid w:val="008E52A0"/>
    <w:rsid w:val="008E5365"/>
    <w:rsid w:val="008E548B"/>
    <w:rsid w:val="008E569F"/>
    <w:rsid w:val="008E6274"/>
    <w:rsid w:val="008E6C7B"/>
    <w:rsid w:val="008E7809"/>
    <w:rsid w:val="008E780A"/>
    <w:rsid w:val="008E7F05"/>
    <w:rsid w:val="008F07DB"/>
    <w:rsid w:val="008F09DD"/>
    <w:rsid w:val="008F0D14"/>
    <w:rsid w:val="008F189F"/>
    <w:rsid w:val="008F1F04"/>
    <w:rsid w:val="008F3137"/>
    <w:rsid w:val="008F36D9"/>
    <w:rsid w:val="008F3E52"/>
    <w:rsid w:val="008F403E"/>
    <w:rsid w:val="008F4288"/>
    <w:rsid w:val="008F4412"/>
    <w:rsid w:val="008F48D7"/>
    <w:rsid w:val="008F4D22"/>
    <w:rsid w:val="008F4E04"/>
    <w:rsid w:val="008F66E0"/>
    <w:rsid w:val="008F7EBC"/>
    <w:rsid w:val="00900403"/>
    <w:rsid w:val="00900805"/>
    <w:rsid w:val="00900911"/>
    <w:rsid w:val="009009AD"/>
    <w:rsid w:val="00901694"/>
    <w:rsid w:val="00901A82"/>
    <w:rsid w:val="00902690"/>
    <w:rsid w:val="00902CD7"/>
    <w:rsid w:val="0090312D"/>
    <w:rsid w:val="009032B3"/>
    <w:rsid w:val="0090360A"/>
    <w:rsid w:val="009039F1"/>
    <w:rsid w:val="00903CD7"/>
    <w:rsid w:val="00904133"/>
    <w:rsid w:val="00904604"/>
    <w:rsid w:val="00904608"/>
    <w:rsid w:val="00904969"/>
    <w:rsid w:val="00904C1D"/>
    <w:rsid w:val="00904CD5"/>
    <w:rsid w:val="00904E7D"/>
    <w:rsid w:val="00905497"/>
    <w:rsid w:val="0090585D"/>
    <w:rsid w:val="00905C58"/>
    <w:rsid w:val="00906351"/>
    <w:rsid w:val="00906E8D"/>
    <w:rsid w:val="00907EF8"/>
    <w:rsid w:val="009106F3"/>
    <w:rsid w:val="00910A9A"/>
    <w:rsid w:val="00910D20"/>
    <w:rsid w:val="00910EE6"/>
    <w:rsid w:val="00911564"/>
    <w:rsid w:val="0091164A"/>
    <w:rsid w:val="00911B0D"/>
    <w:rsid w:val="0091241E"/>
    <w:rsid w:val="009125A2"/>
    <w:rsid w:val="00912A26"/>
    <w:rsid w:val="009131E2"/>
    <w:rsid w:val="0091321C"/>
    <w:rsid w:val="00913514"/>
    <w:rsid w:val="00913D78"/>
    <w:rsid w:val="00915236"/>
    <w:rsid w:val="0091589D"/>
    <w:rsid w:val="009159E3"/>
    <w:rsid w:val="0091674D"/>
    <w:rsid w:val="00916938"/>
    <w:rsid w:val="00916C28"/>
    <w:rsid w:val="00916E58"/>
    <w:rsid w:val="0092011C"/>
    <w:rsid w:val="00920575"/>
    <w:rsid w:val="009216AF"/>
    <w:rsid w:val="00922F35"/>
    <w:rsid w:val="0092421C"/>
    <w:rsid w:val="00924F5D"/>
    <w:rsid w:val="00925179"/>
    <w:rsid w:val="00925218"/>
    <w:rsid w:val="0092531D"/>
    <w:rsid w:val="009255D5"/>
    <w:rsid w:val="00925E81"/>
    <w:rsid w:val="0092659C"/>
    <w:rsid w:val="00926E3B"/>
    <w:rsid w:val="00927358"/>
    <w:rsid w:val="00927A1C"/>
    <w:rsid w:val="00927CA8"/>
    <w:rsid w:val="0093104F"/>
    <w:rsid w:val="00931123"/>
    <w:rsid w:val="00931232"/>
    <w:rsid w:val="00931958"/>
    <w:rsid w:val="009319D6"/>
    <w:rsid w:val="00931B8E"/>
    <w:rsid w:val="00932103"/>
    <w:rsid w:val="0093231B"/>
    <w:rsid w:val="00932953"/>
    <w:rsid w:val="009329EF"/>
    <w:rsid w:val="00932F6F"/>
    <w:rsid w:val="00933F85"/>
    <w:rsid w:val="0093435E"/>
    <w:rsid w:val="00934F1B"/>
    <w:rsid w:val="00934FFB"/>
    <w:rsid w:val="00935476"/>
    <w:rsid w:val="0093623F"/>
    <w:rsid w:val="00936C07"/>
    <w:rsid w:val="00937053"/>
    <w:rsid w:val="009379C5"/>
    <w:rsid w:val="00937AC7"/>
    <w:rsid w:val="00937C2F"/>
    <w:rsid w:val="00940709"/>
    <w:rsid w:val="009409A3"/>
    <w:rsid w:val="00940A02"/>
    <w:rsid w:val="00940CC1"/>
    <w:rsid w:val="00941F48"/>
    <w:rsid w:val="009423D4"/>
    <w:rsid w:val="00942637"/>
    <w:rsid w:val="00943808"/>
    <w:rsid w:val="0094389F"/>
    <w:rsid w:val="00944010"/>
    <w:rsid w:val="009444A5"/>
    <w:rsid w:val="009445A0"/>
    <w:rsid w:val="009451AC"/>
    <w:rsid w:val="00945364"/>
    <w:rsid w:val="00945D38"/>
    <w:rsid w:val="00946A92"/>
    <w:rsid w:val="00946F76"/>
    <w:rsid w:val="00947E2C"/>
    <w:rsid w:val="00947E49"/>
    <w:rsid w:val="00947FA0"/>
    <w:rsid w:val="00950747"/>
    <w:rsid w:val="00950CF8"/>
    <w:rsid w:val="0095107A"/>
    <w:rsid w:val="00951158"/>
    <w:rsid w:val="00953F11"/>
    <w:rsid w:val="0095412A"/>
    <w:rsid w:val="00954210"/>
    <w:rsid w:val="00954936"/>
    <w:rsid w:val="009554E2"/>
    <w:rsid w:val="00955880"/>
    <w:rsid w:val="00955964"/>
    <w:rsid w:val="009559E2"/>
    <w:rsid w:val="00955C8F"/>
    <w:rsid w:val="00955F21"/>
    <w:rsid w:val="00956B96"/>
    <w:rsid w:val="00960195"/>
    <w:rsid w:val="00960735"/>
    <w:rsid w:val="00960A83"/>
    <w:rsid w:val="00961057"/>
    <w:rsid w:val="0096191D"/>
    <w:rsid w:val="0096241D"/>
    <w:rsid w:val="00963A77"/>
    <w:rsid w:val="00963AD2"/>
    <w:rsid w:val="00964590"/>
    <w:rsid w:val="00964BED"/>
    <w:rsid w:val="00965A15"/>
    <w:rsid w:val="00965CE6"/>
    <w:rsid w:val="0096621A"/>
    <w:rsid w:val="009666DC"/>
    <w:rsid w:val="00966B8C"/>
    <w:rsid w:val="0096769B"/>
    <w:rsid w:val="00970C32"/>
    <w:rsid w:val="009721E5"/>
    <w:rsid w:val="009726E3"/>
    <w:rsid w:val="00972CF8"/>
    <w:rsid w:val="009736F6"/>
    <w:rsid w:val="00973FCF"/>
    <w:rsid w:val="00974164"/>
    <w:rsid w:val="00974796"/>
    <w:rsid w:val="00974909"/>
    <w:rsid w:val="00974F45"/>
    <w:rsid w:val="00975203"/>
    <w:rsid w:val="0097538B"/>
    <w:rsid w:val="00976185"/>
    <w:rsid w:val="00977374"/>
    <w:rsid w:val="0098044A"/>
    <w:rsid w:val="00980BAB"/>
    <w:rsid w:val="00980F22"/>
    <w:rsid w:val="00981415"/>
    <w:rsid w:val="00981925"/>
    <w:rsid w:val="00982414"/>
    <w:rsid w:val="009826FF"/>
    <w:rsid w:val="00982B6A"/>
    <w:rsid w:val="00982C2F"/>
    <w:rsid w:val="009830C6"/>
    <w:rsid w:val="009832B5"/>
    <w:rsid w:val="00985267"/>
    <w:rsid w:val="009852BC"/>
    <w:rsid w:val="00985479"/>
    <w:rsid w:val="009855C1"/>
    <w:rsid w:val="009858AA"/>
    <w:rsid w:val="00986E5B"/>
    <w:rsid w:val="009877F4"/>
    <w:rsid w:val="00987C13"/>
    <w:rsid w:val="009913F2"/>
    <w:rsid w:val="00991752"/>
    <w:rsid w:val="00991F9D"/>
    <w:rsid w:val="0099224E"/>
    <w:rsid w:val="009923A3"/>
    <w:rsid w:val="00992463"/>
    <w:rsid w:val="00992B51"/>
    <w:rsid w:val="00993667"/>
    <w:rsid w:val="00993BA0"/>
    <w:rsid w:val="0099404C"/>
    <w:rsid w:val="009942E1"/>
    <w:rsid w:val="009945E0"/>
    <w:rsid w:val="009946F5"/>
    <w:rsid w:val="00994AA5"/>
    <w:rsid w:val="009962ED"/>
    <w:rsid w:val="009967E0"/>
    <w:rsid w:val="009974EF"/>
    <w:rsid w:val="009975F2"/>
    <w:rsid w:val="00997A28"/>
    <w:rsid w:val="00997E05"/>
    <w:rsid w:val="009A096C"/>
    <w:rsid w:val="009A0B39"/>
    <w:rsid w:val="009A21C8"/>
    <w:rsid w:val="009A3311"/>
    <w:rsid w:val="009A3D7C"/>
    <w:rsid w:val="009A438E"/>
    <w:rsid w:val="009A43FF"/>
    <w:rsid w:val="009A4C5C"/>
    <w:rsid w:val="009A4CB3"/>
    <w:rsid w:val="009A5A39"/>
    <w:rsid w:val="009A5CDE"/>
    <w:rsid w:val="009A6666"/>
    <w:rsid w:val="009A67AD"/>
    <w:rsid w:val="009A6D1F"/>
    <w:rsid w:val="009A7E66"/>
    <w:rsid w:val="009A7F4E"/>
    <w:rsid w:val="009B0270"/>
    <w:rsid w:val="009B0C4B"/>
    <w:rsid w:val="009B14B5"/>
    <w:rsid w:val="009B2939"/>
    <w:rsid w:val="009B37AA"/>
    <w:rsid w:val="009B3A47"/>
    <w:rsid w:val="009B3EE4"/>
    <w:rsid w:val="009B3F7B"/>
    <w:rsid w:val="009B3FD7"/>
    <w:rsid w:val="009B4519"/>
    <w:rsid w:val="009B5374"/>
    <w:rsid w:val="009B59B8"/>
    <w:rsid w:val="009B5DBF"/>
    <w:rsid w:val="009B6B82"/>
    <w:rsid w:val="009B7391"/>
    <w:rsid w:val="009B74AE"/>
    <w:rsid w:val="009B7875"/>
    <w:rsid w:val="009B7950"/>
    <w:rsid w:val="009B7C63"/>
    <w:rsid w:val="009C0C2B"/>
    <w:rsid w:val="009C1342"/>
    <w:rsid w:val="009C184C"/>
    <w:rsid w:val="009C2C03"/>
    <w:rsid w:val="009C3BCF"/>
    <w:rsid w:val="009C53E8"/>
    <w:rsid w:val="009C5F15"/>
    <w:rsid w:val="009C67E8"/>
    <w:rsid w:val="009C7368"/>
    <w:rsid w:val="009C7556"/>
    <w:rsid w:val="009C7655"/>
    <w:rsid w:val="009D02C2"/>
    <w:rsid w:val="009D075F"/>
    <w:rsid w:val="009D0921"/>
    <w:rsid w:val="009D0D39"/>
    <w:rsid w:val="009D10DD"/>
    <w:rsid w:val="009D2957"/>
    <w:rsid w:val="009D2D6B"/>
    <w:rsid w:val="009D2DB2"/>
    <w:rsid w:val="009D31DD"/>
    <w:rsid w:val="009D322D"/>
    <w:rsid w:val="009D33C7"/>
    <w:rsid w:val="009D3BD8"/>
    <w:rsid w:val="009D4676"/>
    <w:rsid w:val="009D4948"/>
    <w:rsid w:val="009D5244"/>
    <w:rsid w:val="009D5508"/>
    <w:rsid w:val="009D59B0"/>
    <w:rsid w:val="009D65C2"/>
    <w:rsid w:val="009D6CEB"/>
    <w:rsid w:val="009D6F85"/>
    <w:rsid w:val="009D7D4E"/>
    <w:rsid w:val="009D7D94"/>
    <w:rsid w:val="009E0782"/>
    <w:rsid w:val="009E0A7A"/>
    <w:rsid w:val="009E0EDF"/>
    <w:rsid w:val="009E11D8"/>
    <w:rsid w:val="009E1706"/>
    <w:rsid w:val="009E175B"/>
    <w:rsid w:val="009E1772"/>
    <w:rsid w:val="009E28BB"/>
    <w:rsid w:val="009E3481"/>
    <w:rsid w:val="009E4A02"/>
    <w:rsid w:val="009E5461"/>
    <w:rsid w:val="009E550A"/>
    <w:rsid w:val="009E5750"/>
    <w:rsid w:val="009E5A7D"/>
    <w:rsid w:val="009E5B25"/>
    <w:rsid w:val="009E5FB8"/>
    <w:rsid w:val="009E6F75"/>
    <w:rsid w:val="009E71F0"/>
    <w:rsid w:val="009E7216"/>
    <w:rsid w:val="009E7B21"/>
    <w:rsid w:val="009F0A51"/>
    <w:rsid w:val="009F0B50"/>
    <w:rsid w:val="009F0F40"/>
    <w:rsid w:val="009F23A4"/>
    <w:rsid w:val="009F2C60"/>
    <w:rsid w:val="009F2D97"/>
    <w:rsid w:val="009F34ED"/>
    <w:rsid w:val="009F3805"/>
    <w:rsid w:val="009F3893"/>
    <w:rsid w:val="009F3CAA"/>
    <w:rsid w:val="009F3CD0"/>
    <w:rsid w:val="009F3E7B"/>
    <w:rsid w:val="009F4E65"/>
    <w:rsid w:val="009F4F6F"/>
    <w:rsid w:val="009F5B07"/>
    <w:rsid w:val="009F5E61"/>
    <w:rsid w:val="009F62BF"/>
    <w:rsid w:val="009F7E40"/>
    <w:rsid w:val="00A0049D"/>
    <w:rsid w:val="00A007C8"/>
    <w:rsid w:val="00A0169E"/>
    <w:rsid w:val="00A01732"/>
    <w:rsid w:val="00A01AF9"/>
    <w:rsid w:val="00A01B6B"/>
    <w:rsid w:val="00A01F25"/>
    <w:rsid w:val="00A0206C"/>
    <w:rsid w:val="00A020ED"/>
    <w:rsid w:val="00A02577"/>
    <w:rsid w:val="00A029A8"/>
    <w:rsid w:val="00A032C8"/>
    <w:rsid w:val="00A03BBB"/>
    <w:rsid w:val="00A04E0E"/>
    <w:rsid w:val="00A05AC8"/>
    <w:rsid w:val="00A05DBA"/>
    <w:rsid w:val="00A05E42"/>
    <w:rsid w:val="00A06243"/>
    <w:rsid w:val="00A06EBF"/>
    <w:rsid w:val="00A07441"/>
    <w:rsid w:val="00A07633"/>
    <w:rsid w:val="00A07B30"/>
    <w:rsid w:val="00A07E25"/>
    <w:rsid w:val="00A10372"/>
    <w:rsid w:val="00A10760"/>
    <w:rsid w:val="00A10BBB"/>
    <w:rsid w:val="00A1125F"/>
    <w:rsid w:val="00A1155F"/>
    <w:rsid w:val="00A11C1D"/>
    <w:rsid w:val="00A12A98"/>
    <w:rsid w:val="00A12ED1"/>
    <w:rsid w:val="00A134DA"/>
    <w:rsid w:val="00A135A7"/>
    <w:rsid w:val="00A136A4"/>
    <w:rsid w:val="00A13C2B"/>
    <w:rsid w:val="00A13DBB"/>
    <w:rsid w:val="00A14381"/>
    <w:rsid w:val="00A14650"/>
    <w:rsid w:val="00A154AC"/>
    <w:rsid w:val="00A158E5"/>
    <w:rsid w:val="00A1605B"/>
    <w:rsid w:val="00A16500"/>
    <w:rsid w:val="00A16BD6"/>
    <w:rsid w:val="00A204D4"/>
    <w:rsid w:val="00A20D65"/>
    <w:rsid w:val="00A21542"/>
    <w:rsid w:val="00A217BF"/>
    <w:rsid w:val="00A21A6A"/>
    <w:rsid w:val="00A21EFB"/>
    <w:rsid w:val="00A22C9D"/>
    <w:rsid w:val="00A23B08"/>
    <w:rsid w:val="00A2419F"/>
    <w:rsid w:val="00A249F5"/>
    <w:rsid w:val="00A25385"/>
    <w:rsid w:val="00A25428"/>
    <w:rsid w:val="00A25470"/>
    <w:rsid w:val="00A257C9"/>
    <w:rsid w:val="00A259EB"/>
    <w:rsid w:val="00A25A3C"/>
    <w:rsid w:val="00A27A92"/>
    <w:rsid w:val="00A30CEC"/>
    <w:rsid w:val="00A31CEF"/>
    <w:rsid w:val="00A332E3"/>
    <w:rsid w:val="00A341A8"/>
    <w:rsid w:val="00A34468"/>
    <w:rsid w:val="00A34765"/>
    <w:rsid w:val="00A34813"/>
    <w:rsid w:val="00A35765"/>
    <w:rsid w:val="00A35CD6"/>
    <w:rsid w:val="00A35DC1"/>
    <w:rsid w:val="00A360C7"/>
    <w:rsid w:val="00A366DC"/>
    <w:rsid w:val="00A3736F"/>
    <w:rsid w:val="00A373F1"/>
    <w:rsid w:val="00A378C9"/>
    <w:rsid w:val="00A405C0"/>
    <w:rsid w:val="00A4104A"/>
    <w:rsid w:val="00A410D9"/>
    <w:rsid w:val="00A41BCA"/>
    <w:rsid w:val="00A440AF"/>
    <w:rsid w:val="00A45145"/>
    <w:rsid w:val="00A45331"/>
    <w:rsid w:val="00A45A19"/>
    <w:rsid w:val="00A463CA"/>
    <w:rsid w:val="00A468F9"/>
    <w:rsid w:val="00A47696"/>
    <w:rsid w:val="00A4777D"/>
    <w:rsid w:val="00A47988"/>
    <w:rsid w:val="00A504B1"/>
    <w:rsid w:val="00A51C43"/>
    <w:rsid w:val="00A52F67"/>
    <w:rsid w:val="00A52FD0"/>
    <w:rsid w:val="00A5300A"/>
    <w:rsid w:val="00A531BD"/>
    <w:rsid w:val="00A533C8"/>
    <w:rsid w:val="00A53811"/>
    <w:rsid w:val="00A54391"/>
    <w:rsid w:val="00A5633E"/>
    <w:rsid w:val="00A569B5"/>
    <w:rsid w:val="00A57194"/>
    <w:rsid w:val="00A574CA"/>
    <w:rsid w:val="00A5791C"/>
    <w:rsid w:val="00A57A0C"/>
    <w:rsid w:val="00A60B47"/>
    <w:rsid w:val="00A60DEC"/>
    <w:rsid w:val="00A618C1"/>
    <w:rsid w:val="00A61B45"/>
    <w:rsid w:val="00A61BCF"/>
    <w:rsid w:val="00A62468"/>
    <w:rsid w:val="00A6276E"/>
    <w:rsid w:val="00A62B23"/>
    <w:rsid w:val="00A6440D"/>
    <w:rsid w:val="00A64880"/>
    <w:rsid w:val="00A650CC"/>
    <w:rsid w:val="00A6555E"/>
    <w:rsid w:val="00A660C2"/>
    <w:rsid w:val="00A66670"/>
    <w:rsid w:val="00A668EA"/>
    <w:rsid w:val="00A66E81"/>
    <w:rsid w:val="00A671E8"/>
    <w:rsid w:val="00A6738D"/>
    <w:rsid w:val="00A6753C"/>
    <w:rsid w:val="00A67902"/>
    <w:rsid w:val="00A67FDD"/>
    <w:rsid w:val="00A70225"/>
    <w:rsid w:val="00A706C1"/>
    <w:rsid w:val="00A7097D"/>
    <w:rsid w:val="00A70AAF"/>
    <w:rsid w:val="00A712A1"/>
    <w:rsid w:val="00A716CD"/>
    <w:rsid w:val="00A71FC5"/>
    <w:rsid w:val="00A72552"/>
    <w:rsid w:val="00A72712"/>
    <w:rsid w:val="00A732AA"/>
    <w:rsid w:val="00A7392D"/>
    <w:rsid w:val="00A7441B"/>
    <w:rsid w:val="00A747E4"/>
    <w:rsid w:val="00A74C74"/>
    <w:rsid w:val="00A7548B"/>
    <w:rsid w:val="00A7774E"/>
    <w:rsid w:val="00A77B08"/>
    <w:rsid w:val="00A806C9"/>
    <w:rsid w:val="00A80A8F"/>
    <w:rsid w:val="00A80BA7"/>
    <w:rsid w:val="00A82037"/>
    <w:rsid w:val="00A822B2"/>
    <w:rsid w:val="00A82693"/>
    <w:rsid w:val="00A82703"/>
    <w:rsid w:val="00A83144"/>
    <w:rsid w:val="00A83636"/>
    <w:rsid w:val="00A83956"/>
    <w:rsid w:val="00A848ED"/>
    <w:rsid w:val="00A85494"/>
    <w:rsid w:val="00A85E41"/>
    <w:rsid w:val="00A865D9"/>
    <w:rsid w:val="00A869E2"/>
    <w:rsid w:val="00A8771B"/>
    <w:rsid w:val="00A87852"/>
    <w:rsid w:val="00A90A6D"/>
    <w:rsid w:val="00A90DC0"/>
    <w:rsid w:val="00A90F67"/>
    <w:rsid w:val="00A91034"/>
    <w:rsid w:val="00A93217"/>
    <w:rsid w:val="00A9338D"/>
    <w:rsid w:val="00A9532A"/>
    <w:rsid w:val="00A956A9"/>
    <w:rsid w:val="00A9689A"/>
    <w:rsid w:val="00A96D17"/>
    <w:rsid w:val="00A96D93"/>
    <w:rsid w:val="00A96DD8"/>
    <w:rsid w:val="00A971E5"/>
    <w:rsid w:val="00A97B50"/>
    <w:rsid w:val="00A97E70"/>
    <w:rsid w:val="00AA06D5"/>
    <w:rsid w:val="00AA153E"/>
    <w:rsid w:val="00AA2186"/>
    <w:rsid w:val="00AA3478"/>
    <w:rsid w:val="00AA39C7"/>
    <w:rsid w:val="00AA3FC8"/>
    <w:rsid w:val="00AA4252"/>
    <w:rsid w:val="00AA42FA"/>
    <w:rsid w:val="00AA4541"/>
    <w:rsid w:val="00AA58B3"/>
    <w:rsid w:val="00AA5C2F"/>
    <w:rsid w:val="00AA621B"/>
    <w:rsid w:val="00AA6250"/>
    <w:rsid w:val="00AA79F4"/>
    <w:rsid w:val="00AB02FA"/>
    <w:rsid w:val="00AB0782"/>
    <w:rsid w:val="00AB0834"/>
    <w:rsid w:val="00AB0FEF"/>
    <w:rsid w:val="00AB1369"/>
    <w:rsid w:val="00AB155A"/>
    <w:rsid w:val="00AB1886"/>
    <w:rsid w:val="00AB1F47"/>
    <w:rsid w:val="00AB28A5"/>
    <w:rsid w:val="00AB2B6A"/>
    <w:rsid w:val="00AB3687"/>
    <w:rsid w:val="00AB3ADA"/>
    <w:rsid w:val="00AB3B04"/>
    <w:rsid w:val="00AB3B5E"/>
    <w:rsid w:val="00AB3FA3"/>
    <w:rsid w:val="00AB5159"/>
    <w:rsid w:val="00AB522F"/>
    <w:rsid w:val="00AB5316"/>
    <w:rsid w:val="00AB54AD"/>
    <w:rsid w:val="00AB551D"/>
    <w:rsid w:val="00AB58DB"/>
    <w:rsid w:val="00AB59CF"/>
    <w:rsid w:val="00AB679B"/>
    <w:rsid w:val="00AB69FB"/>
    <w:rsid w:val="00AB6E8E"/>
    <w:rsid w:val="00AB74DF"/>
    <w:rsid w:val="00AB76F8"/>
    <w:rsid w:val="00AC00C2"/>
    <w:rsid w:val="00AC0D43"/>
    <w:rsid w:val="00AC1831"/>
    <w:rsid w:val="00AC2C5E"/>
    <w:rsid w:val="00AC4E3B"/>
    <w:rsid w:val="00AC566B"/>
    <w:rsid w:val="00AC56F5"/>
    <w:rsid w:val="00AC58E2"/>
    <w:rsid w:val="00AC5E33"/>
    <w:rsid w:val="00AC61E3"/>
    <w:rsid w:val="00AC7320"/>
    <w:rsid w:val="00AC74EB"/>
    <w:rsid w:val="00AC7590"/>
    <w:rsid w:val="00AD0052"/>
    <w:rsid w:val="00AD0A1F"/>
    <w:rsid w:val="00AD0E07"/>
    <w:rsid w:val="00AD0FEA"/>
    <w:rsid w:val="00AD1047"/>
    <w:rsid w:val="00AD1155"/>
    <w:rsid w:val="00AD123C"/>
    <w:rsid w:val="00AD14F5"/>
    <w:rsid w:val="00AD16A4"/>
    <w:rsid w:val="00AD319E"/>
    <w:rsid w:val="00AD3E14"/>
    <w:rsid w:val="00AD3E51"/>
    <w:rsid w:val="00AD43DE"/>
    <w:rsid w:val="00AD4B1E"/>
    <w:rsid w:val="00AD555C"/>
    <w:rsid w:val="00AD5616"/>
    <w:rsid w:val="00AD65B1"/>
    <w:rsid w:val="00AD67C6"/>
    <w:rsid w:val="00AD68A6"/>
    <w:rsid w:val="00AD6CE6"/>
    <w:rsid w:val="00AD7D86"/>
    <w:rsid w:val="00AD7F44"/>
    <w:rsid w:val="00AE0B27"/>
    <w:rsid w:val="00AE0CA1"/>
    <w:rsid w:val="00AE1144"/>
    <w:rsid w:val="00AE14E2"/>
    <w:rsid w:val="00AE1B50"/>
    <w:rsid w:val="00AE273A"/>
    <w:rsid w:val="00AE27B5"/>
    <w:rsid w:val="00AE3CFA"/>
    <w:rsid w:val="00AE3D68"/>
    <w:rsid w:val="00AE4F94"/>
    <w:rsid w:val="00AE5272"/>
    <w:rsid w:val="00AE5797"/>
    <w:rsid w:val="00AE588E"/>
    <w:rsid w:val="00AE595A"/>
    <w:rsid w:val="00AE5D76"/>
    <w:rsid w:val="00AE5E30"/>
    <w:rsid w:val="00AE65AC"/>
    <w:rsid w:val="00AE6C28"/>
    <w:rsid w:val="00AE7580"/>
    <w:rsid w:val="00AE798C"/>
    <w:rsid w:val="00AF0454"/>
    <w:rsid w:val="00AF054D"/>
    <w:rsid w:val="00AF17F1"/>
    <w:rsid w:val="00AF1B77"/>
    <w:rsid w:val="00AF2407"/>
    <w:rsid w:val="00AF27CD"/>
    <w:rsid w:val="00AF2BAE"/>
    <w:rsid w:val="00AF3300"/>
    <w:rsid w:val="00AF34B3"/>
    <w:rsid w:val="00AF46E1"/>
    <w:rsid w:val="00AF6589"/>
    <w:rsid w:val="00AF69A0"/>
    <w:rsid w:val="00AF78FE"/>
    <w:rsid w:val="00AF7EE2"/>
    <w:rsid w:val="00B0045A"/>
    <w:rsid w:val="00B01D9F"/>
    <w:rsid w:val="00B021B4"/>
    <w:rsid w:val="00B024E1"/>
    <w:rsid w:val="00B026E5"/>
    <w:rsid w:val="00B02978"/>
    <w:rsid w:val="00B02A0C"/>
    <w:rsid w:val="00B02CBB"/>
    <w:rsid w:val="00B02E51"/>
    <w:rsid w:val="00B03D2A"/>
    <w:rsid w:val="00B04744"/>
    <w:rsid w:val="00B049D5"/>
    <w:rsid w:val="00B04ED8"/>
    <w:rsid w:val="00B054F4"/>
    <w:rsid w:val="00B068A9"/>
    <w:rsid w:val="00B068C5"/>
    <w:rsid w:val="00B06C5E"/>
    <w:rsid w:val="00B07737"/>
    <w:rsid w:val="00B07E88"/>
    <w:rsid w:val="00B07F27"/>
    <w:rsid w:val="00B10057"/>
    <w:rsid w:val="00B113BA"/>
    <w:rsid w:val="00B12013"/>
    <w:rsid w:val="00B120C8"/>
    <w:rsid w:val="00B12186"/>
    <w:rsid w:val="00B129B7"/>
    <w:rsid w:val="00B12A54"/>
    <w:rsid w:val="00B12AF8"/>
    <w:rsid w:val="00B13D71"/>
    <w:rsid w:val="00B14127"/>
    <w:rsid w:val="00B149C4"/>
    <w:rsid w:val="00B14A05"/>
    <w:rsid w:val="00B15240"/>
    <w:rsid w:val="00B15717"/>
    <w:rsid w:val="00B157E7"/>
    <w:rsid w:val="00B15B8E"/>
    <w:rsid w:val="00B1668A"/>
    <w:rsid w:val="00B1678B"/>
    <w:rsid w:val="00B17002"/>
    <w:rsid w:val="00B176C3"/>
    <w:rsid w:val="00B17759"/>
    <w:rsid w:val="00B17DF4"/>
    <w:rsid w:val="00B17EDD"/>
    <w:rsid w:val="00B2087A"/>
    <w:rsid w:val="00B211C2"/>
    <w:rsid w:val="00B213F1"/>
    <w:rsid w:val="00B21CB0"/>
    <w:rsid w:val="00B22089"/>
    <w:rsid w:val="00B22EA0"/>
    <w:rsid w:val="00B23BD4"/>
    <w:rsid w:val="00B23F87"/>
    <w:rsid w:val="00B25B32"/>
    <w:rsid w:val="00B26536"/>
    <w:rsid w:val="00B26741"/>
    <w:rsid w:val="00B267DC"/>
    <w:rsid w:val="00B27003"/>
    <w:rsid w:val="00B27660"/>
    <w:rsid w:val="00B30347"/>
    <w:rsid w:val="00B3084F"/>
    <w:rsid w:val="00B30FB8"/>
    <w:rsid w:val="00B31E04"/>
    <w:rsid w:val="00B322B0"/>
    <w:rsid w:val="00B3380F"/>
    <w:rsid w:val="00B347E2"/>
    <w:rsid w:val="00B353A6"/>
    <w:rsid w:val="00B35DAE"/>
    <w:rsid w:val="00B35E8D"/>
    <w:rsid w:val="00B35EE0"/>
    <w:rsid w:val="00B35FEB"/>
    <w:rsid w:val="00B36BD0"/>
    <w:rsid w:val="00B37340"/>
    <w:rsid w:val="00B40A41"/>
    <w:rsid w:val="00B40C38"/>
    <w:rsid w:val="00B4149A"/>
    <w:rsid w:val="00B41B40"/>
    <w:rsid w:val="00B41D65"/>
    <w:rsid w:val="00B41F9B"/>
    <w:rsid w:val="00B42909"/>
    <w:rsid w:val="00B43AC6"/>
    <w:rsid w:val="00B4414D"/>
    <w:rsid w:val="00B44263"/>
    <w:rsid w:val="00B44F59"/>
    <w:rsid w:val="00B46325"/>
    <w:rsid w:val="00B46715"/>
    <w:rsid w:val="00B468E5"/>
    <w:rsid w:val="00B46E72"/>
    <w:rsid w:val="00B47277"/>
    <w:rsid w:val="00B47518"/>
    <w:rsid w:val="00B47AB3"/>
    <w:rsid w:val="00B5031B"/>
    <w:rsid w:val="00B50A85"/>
    <w:rsid w:val="00B50ACA"/>
    <w:rsid w:val="00B5171F"/>
    <w:rsid w:val="00B51FC0"/>
    <w:rsid w:val="00B52A8B"/>
    <w:rsid w:val="00B52D17"/>
    <w:rsid w:val="00B52F1B"/>
    <w:rsid w:val="00B531B7"/>
    <w:rsid w:val="00B5343C"/>
    <w:rsid w:val="00B53779"/>
    <w:rsid w:val="00B53CE4"/>
    <w:rsid w:val="00B53F1F"/>
    <w:rsid w:val="00B54884"/>
    <w:rsid w:val="00B5576E"/>
    <w:rsid w:val="00B55836"/>
    <w:rsid w:val="00B56116"/>
    <w:rsid w:val="00B567EA"/>
    <w:rsid w:val="00B57658"/>
    <w:rsid w:val="00B57872"/>
    <w:rsid w:val="00B579CD"/>
    <w:rsid w:val="00B60299"/>
    <w:rsid w:val="00B6061F"/>
    <w:rsid w:val="00B609CF"/>
    <w:rsid w:val="00B60B8A"/>
    <w:rsid w:val="00B60FE3"/>
    <w:rsid w:val="00B615E5"/>
    <w:rsid w:val="00B623BB"/>
    <w:rsid w:val="00B643DD"/>
    <w:rsid w:val="00B6490C"/>
    <w:rsid w:val="00B650B9"/>
    <w:rsid w:val="00B65B1F"/>
    <w:rsid w:val="00B65EA1"/>
    <w:rsid w:val="00B66437"/>
    <w:rsid w:val="00B67024"/>
    <w:rsid w:val="00B67533"/>
    <w:rsid w:val="00B67BCF"/>
    <w:rsid w:val="00B67C4A"/>
    <w:rsid w:val="00B7000C"/>
    <w:rsid w:val="00B70CE8"/>
    <w:rsid w:val="00B70FAC"/>
    <w:rsid w:val="00B70FD4"/>
    <w:rsid w:val="00B71E3D"/>
    <w:rsid w:val="00B7234B"/>
    <w:rsid w:val="00B72DE8"/>
    <w:rsid w:val="00B72EFC"/>
    <w:rsid w:val="00B730C0"/>
    <w:rsid w:val="00B73625"/>
    <w:rsid w:val="00B74761"/>
    <w:rsid w:val="00B7476C"/>
    <w:rsid w:val="00B750F0"/>
    <w:rsid w:val="00B75E3D"/>
    <w:rsid w:val="00B76B5D"/>
    <w:rsid w:val="00B7723F"/>
    <w:rsid w:val="00B77533"/>
    <w:rsid w:val="00B776D1"/>
    <w:rsid w:val="00B806A3"/>
    <w:rsid w:val="00B8117F"/>
    <w:rsid w:val="00B81235"/>
    <w:rsid w:val="00B8135C"/>
    <w:rsid w:val="00B816B3"/>
    <w:rsid w:val="00B81FAE"/>
    <w:rsid w:val="00B8211A"/>
    <w:rsid w:val="00B82739"/>
    <w:rsid w:val="00B82DD0"/>
    <w:rsid w:val="00B831B1"/>
    <w:rsid w:val="00B849B4"/>
    <w:rsid w:val="00B85385"/>
    <w:rsid w:val="00B856BF"/>
    <w:rsid w:val="00B85C50"/>
    <w:rsid w:val="00B85C61"/>
    <w:rsid w:val="00B8678E"/>
    <w:rsid w:val="00B873E1"/>
    <w:rsid w:val="00B874A3"/>
    <w:rsid w:val="00B9039D"/>
    <w:rsid w:val="00B90816"/>
    <w:rsid w:val="00B90A0D"/>
    <w:rsid w:val="00B90BDF"/>
    <w:rsid w:val="00B911D5"/>
    <w:rsid w:val="00B9175F"/>
    <w:rsid w:val="00B9186F"/>
    <w:rsid w:val="00B91C33"/>
    <w:rsid w:val="00B91CE7"/>
    <w:rsid w:val="00B9299D"/>
    <w:rsid w:val="00B92A38"/>
    <w:rsid w:val="00B92A91"/>
    <w:rsid w:val="00B92ECF"/>
    <w:rsid w:val="00B92FDB"/>
    <w:rsid w:val="00B931EF"/>
    <w:rsid w:val="00B93795"/>
    <w:rsid w:val="00B950FA"/>
    <w:rsid w:val="00B95131"/>
    <w:rsid w:val="00B9517C"/>
    <w:rsid w:val="00B95386"/>
    <w:rsid w:val="00B954C4"/>
    <w:rsid w:val="00B957FE"/>
    <w:rsid w:val="00B95BF8"/>
    <w:rsid w:val="00B9623C"/>
    <w:rsid w:val="00B96BFC"/>
    <w:rsid w:val="00B9734F"/>
    <w:rsid w:val="00B97447"/>
    <w:rsid w:val="00BA035C"/>
    <w:rsid w:val="00BA0DB6"/>
    <w:rsid w:val="00BA1449"/>
    <w:rsid w:val="00BA1672"/>
    <w:rsid w:val="00BA1A6B"/>
    <w:rsid w:val="00BA1D07"/>
    <w:rsid w:val="00BA21A0"/>
    <w:rsid w:val="00BA23DF"/>
    <w:rsid w:val="00BA2716"/>
    <w:rsid w:val="00BA28F1"/>
    <w:rsid w:val="00BA3B46"/>
    <w:rsid w:val="00BA4CEA"/>
    <w:rsid w:val="00BA5782"/>
    <w:rsid w:val="00BA60EB"/>
    <w:rsid w:val="00BA6CCE"/>
    <w:rsid w:val="00BA7D20"/>
    <w:rsid w:val="00BA7E94"/>
    <w:rsid w:val="00BB08CE"/>
    <w:rsid w:val="00BB109D"/>
    <w:rsid w:val="00BB23AA"/>
    <w:rsid w:val="00BB275F"/>
    <w:rsid w:val="00BB3177"/>
    <w:rsid w:val="00BB31CC"/>
    <w:rsid w:val="00BB42C7"/>
    <w:rsid w:val="00BB4823"/>
    <w:rsid w:val="00BB4F3B"/>
    <w:rsid w:val="00BB57E2"/>
    <w:rsid w:val="00BB5C3D"/>
    <w:rsid w:val="00BB6557"/>
    <w:rsid w:val="00BB66DB"/>
    <w:rsid w:val="00BC02C6"/>
    <w:rsid w:val="00BC0B77"/>
    <w:rsid w:val="00BC15D2"/>
    <w:rsid w:val="00BC361E"/>
    <w:rsid w:val="00BC4C45"/>
    <w:rsid w:val="00BC591D"/>
    <w:rsid w:val="00BC5B96"/>
    <w:rsid w:val="00BC79F8"/>
    <w:rsid w:val="00BC7A6D"/>
    <w:rsid w:val="00BC7C4C"/>
    <w:rsid w:val="00BD03E2"/>
    <w:rsid w:val="00BD0771"/>
    <w:rsid w:val="00BD0981"/>
    <w:rsid w:val="00BD09BC"/>
    <w:rsid w:val="00BD15AA"/>
    <w:rsid w:val="00BD162E"/>
    <w:rsid w:val="00BD2100"/>
    <w:rsid w:val="00BD279C"/>
    <w:rsid w:val="00BD2811"/>
    <w:rsid w:val="00BD3113"/>
    <w:rsid w:val="00BD45E5"/>
    <w:rsid w:val="00BD4659"/>
    <w:rsid w:val="00BD4F19"/>
    <w:rsid w:val="00BD5FEF"/>
    <w:rsid w:val="00BD64D4"/>
    <w:rsid w:val="00BD6601"/>
    <w:rsid w:val="00BD6863"/>
    <w:rsid w:val="00BD7B3B"/>
    <w:rsid w:val="00BD7F8C"/>
    <w:rsid w:val="00BE0486"/>
    <w:rsid w:val="00BE0499"/>
    <w:rsid w:val="00BE06C1"/>
    <w:rsid w:val="00BE08DA"/>
    <w:rsid w:val="00BE0EDA"/>
    <w:rsid w:val="00BE15FC"/>
    <w:rsid w:val="00BE1D9A"/>
    <w:rsid w:val="00BE2CB7"/>
    <w:rsid w:val="00BE2E4F"/>
    <w:rsid w:val="00BE3327"/>
    <w:rsid w:val="00BE3599"/>
    <w:rsid w:val="00BE3A00"/>
    <w:rsid w:val="00BE488F"/>
    <w:rsid w:val="00BE517F"/>
    <w:rsid w:val="00BE5CE3"/>
    <w:rsid w:val="00BE635D"/>
    <w:rsid w:val="00BE655B"/>
    <w:rsid w:val="00BE65A1"/>
    <w:rsid w:val="00BE68A7"/>
    <w:rsid w:val="00BE6AAF"/>
    <w:rsid w:val="00BE6D1A"/>
    <w:rsid w:val="00BE702F"/>
    <w:rsid w:val="00BE7053"/>
    <w:rsid w:val="00BE7B6F"/>
    <w:rsid w:val="00BE7FDD"/>
    <w:rsid w:val="00BF068E"/>
    <w:rsid w:val="00BF0C3F"/>
    <w:rsid w:val="00BF146D"/>
    <w:rsid w:val="00BF14DE"/>
    <w:rsid w:val="00BF1501"/>
    <w:rsid w:val="00BF15D5"/>
    <w:rsid w:val="00BF2036"/>
    <w:rsid w:val="00BF2772"/>
    <w:rsid w:val="00BF3EC7"/>
    <w:rsid w:val="00BF47AB"/>
    <w:rsid w:val="00BF481E"/>
    <w:rsid w:val="00BF49E8"/>
    <w:rsid w:val="00BF4F6D"/>
    <w:rsid w:val="00BF76EC"/>
    <w:rsid w:val="00BF781E"/>
    <w:rsid w:val="00C00643"/>
    <w:rsid w:val="00C008A9"/>
    <w:rsid w:val="00C00C27"/>
    <w:rsid w:val="00C00C79"/>
    <w:rsid w:val="00C0203A"/>
    <w:rsid w:val="00C025CB"/>
    <w:rsid w:val="00C031EE"/>
    <w:rsid w:val="00C03404"/>
    <w:rsid w:val="00C03727"/>
    <w:rsid w:val="00C03A48"/>
    <w:rsid w:val="00C03D6F"/>
    <w:rsid w:val="00C03F32"/>
    <w:rsid w:val="00C05179"/>
    <w:rsid w:val="00C05690"/>
    <w:rsid w:val="00C05B80"/>
    <w:rsid w:val="00C06083"/>
    <w:rsid w:val="00C06369"/>
    <w:rsid w:val="00C06BEA"/>
    <w:rsid w:val="00C06D85"/>
    <w:rsid w:val="00C07C51"/>
    <w:rsid w:val="00C10A13"/>
    <w:rsid w:val="00C1146F"/>
    <w:rsid w:val="00C11E60"/>
    <w:rsid w:val="00C11F70"/>
    <w:rsid w:val="00C13C82"/>
    <w:rsid w:val="00C14E68"/>
    <w:rsid w:val="00C154E4"/>
    <w:rsid w:val="00C1572A"/>
    <w:rsid w:val="00C16244"/>
    <w:rsid w:val="00C16368"/>
    <w:rsid w:val="00C170B8"/>
    <w:rsid w:val="00C170DB"/>
    <w:rsid w:val="00C175FC"/>
    <w:rsid w:val="00C1772C"/>
    <w:rsid w:val="00C17E02"/>
    <w:rsid w:val="00C219A7"/>
    <w:rsid w:val="00C22132"/>
    <w:rsid w:val="00C2274D"/>
    <w:rsid w:val="00C2354F"/>
    <w:rsid w:val="00C238EE"/>
    <w:rsid w:val="00C2427D"/>
    <w:rsid w:val="00C24763"/>
    <w:rsid w:val="00C25816"/>
    <w:rsid w:val="00C258CC"/>
    <w:rsid w:val="00C25941"/>
    <w:rsid w:val="00C25B13"/>
    <w:rsid w:val="00C2694C"/>
    <w:rsid w:val="00C26DA5"/>
    <w:rsid w:val="00C273B1"/>
    <w:rsid w:val="00C2751A"/>
    <w:rsid w:val="00C27672"/>
    <w:rsid w:val="00C2768B"/>
    <w:rsid w:val="00C27C77"/>
    <w:rsid w:val="00C31B2E"/>
    <w:rsid w:val="00C321A7"/>
    <w:rsid w:val="00C328B5"/>
    <w:rsid w:val="00C337CB"/>
    <w:rsid w:val="00C33DB6"/>
    <w:rsid w:val="00C34A6E"/>
    <w:rsid w:val="00C36629"/>
    <w:rsid w:val="00C368B3"/>
    <w:rsid w:val="00C36C0A"/>
    <w:rsid w:val="00C36C6A"/>
    <w:rsid w:val="00C3716A"/>
    <w:rsid w:val="00C37859"/>
    <w:rsid w:val="00C4004A"/>
    <w:rsid w:val="00C40815"/>
    <w:rsid w:val="00C415BC"/>
    <w:rsid w:val="00C41C54"/>
    <w:rsid w:val="00C4324A"/>
    <w:rsid w:val="00C43F48"/>
    <w:rsid w:val="00C443A3"/>
    <w:rsid w:val="00C452B8"/>
    <w:rsid w:val="00C45738"/>
    <w:rsid w:val="00C46172"/>
    <w:rsid w:val="00C46324"/>
    <w:rsid w:val="00C4643C"/>
    <w:rsid w:val="00C469A1"/>
    <w:rsid w:val="00C47EC5"/>
    <w:rsid w:val="00C50B14"/>
    <w:rsid w:val="00C50D63"/>
    <w:rsid w:val="00C51691"/>
    <w:rsid w:val="00C51C8F"/>
    <w:rsid w:val="00C51F1D"/>
    <w:rsid w:val="00C51FAE"/>
    <w:rsid w:val="00C53505"/>
    <w:rsid w:val="00C53888"/>
    <w:rsid w:val="00C5475E"/>
    <w:rsid w:val="00C55219"/>
    <w:rsid w:val="00C556EA"/>
    <w:rsid w:val="00C55808"/>
    <w:rsid w:val="00C55CE0"/>
    <w:rsid w:val="00C56A2E"/>
    <w:rsid w:val="00C56CD2"/>
    <w:rsid w:val="00C60109"/>
    <w:rsid w:val="00C6030A"/>
    <w:rsid w:val="00C609D9"/>
    <w:rsid w:val="00C6128C"/>
    <w:rsid w:val="00C61D48"/>
    <w:rsid w:val="00C63814"/>
    <w:rsid w:val="00C6525A"/>
    <w:rsid w:val="00C65CB4"/>
    <w:rsid w:val="00C6630F"/>
    <w:rsid w:val="00C66490"/>
    <w:rsid w:val="00C66627"/>
    <w:rsid w:val="00C6705A"/>
    <w:rsid w:val="00C6782C"/>
    <w:rsid w:val="00C7091A"/>
    <w:rsid w:val="00C70CEC"/>
    <w:rsid w:val="00C7163C"/>
    <w:rsid w:val="00C72459"/>
    <w:rsid w:val="00C72CDD"/>
    <w:rsid w:val="00C72D44"/>
    <w:rsid w:val="00C72E18"/>
    <w:rsid w:val="00C72EC5"/>
    <w:rsid w:val="00C72FA4"/>
    <w:rsid w:val="00C74333"/>
    <w:rsid w:val="00C74DEA"/>
    <w:rsid w:val="00C755E4"/>
    <w:rsid w:val="00C75AB4"/>
    <w:rsid w:val="00C7601B"/>
    <w:rsid w:val="00C7659C"/>
    <w:rsid w:val="00C77698"/>
    <w:rsid w:val="00C777FD"/>
    <w:rsid w:val="00C77906"/>
    <w:rsid w:val="00C77F46"/>
    <w:rsid w:val="00C80292"/>
    <w:rsid w:val="00C80623"/>
    <w:rsid w:val="00C80FCE"/>
    <w:rsid w:val="00C81367"/>
    <w:rsid w:val="00C81368"/>
    <w:rsid w:val="00C8228F"/>
    <w:rsid w:val="00C827C1"/>
    <w:rsid w:val="00C82B37"/>
    <w:rsid w:val="00C82F66"/>
    <w:rsid w:val="00C83753"/>
    <w:rsid w:val="00C843E9"/>
    <w:rsid w:val="00C847AE"/>
    <w:rsid w:val="00C8492E"/>
    <w:rsid w:val="00C855F3"/>
    <w:rsid w:val="00C8589F"/>
    <w:rsid w:val="00C85DD5"/>
    <w:rsid w:val="00C8687B"/>
    <w:rsid w:val="00C869CE"/>
    <w:rsid w:val="00C86A8D"/>
    <w:rsid w:val="00C8739D"/>
    <w:rsid w:val="00C900D3"/>
    <w:rsid w:val="00C90141"/>
    <w:rsid w:val="00C9042E"/>
    <w:rsid w:val="00C9111C"/>
    <w:rsid w:val="00C9135E"/>
    <w:rsid w:val="00C9352E"/>
    <w:rsid w:val="00C93996"/>
    <w:rsid w:val="00C93E97"/>
    <w:rsid w:val="00C942C2"/>
    <w:rsid w:val="00C94305"/>
    <w:rsid w:val="00C9478D"/>
    <w:rsid w:val="00C94FF3"/>
    <w:rsid w:val="00C96265"/>
    <w:rsid w:val="00C96625"/>
    <w:rsid w:val="00C977FC"/>
    <w:rsid w:val="00C979BF"/>
    <w:rsid w:val="00C97D04"/>
    <w:rsid w:val="00CA05BC"/>
    <w:rsid w:val="00CA115C"/>
    <w:rsid w:val="00CA11DD"/>
    <w:rsid w:val="00CA133B"/>
    <w:rsid w:val="00CA1BB0"/>
    <w:rsid w:val="00CA1DB1"/>
    <w:rsid w:val="00CA2902"/>
    <w:rsid w:val="00CA2E52"/>
    <w:rsid w:val="00CA305E"/>
    <w:rsid w:val="00CA33E0"/>
    <w:rsid w:val="00CA3C74"/>
    <w:rsid w:val="00CA3CAA"/>
    <w:rsid w:val="00CA4E07"/>
    <w:rsid w:val="00CA533C"/>
    <w:rsid w:val="00CA5C85"/>
    <w:rsid w:val="00CA60A8"/>
    <w:rsid w:val="00CA6699"/>
    <w:rsid w:val="00CA69D6"/>
    <w:rsid w:val="00CA6F51"/>
    <w:rsid w:val="00CA76E0"/>
    <w:rsid w:val="00CB076C"/>
    <w:rsid w:val="00CB0878"/>
    <w:rsid w:val="00CB1110"/>
    <w:rsid w:val="00CB1A51"/>
    <w:rsid w:val="00CB1B02"/>
    <w:rsid w:val="00CB1BB9"/>
    <w:rsid w:val="00CB2245"/>
    <w:rsid w:val="00CB37A9"/>
    <w:rsid w:val="00CB41B0"/>
    <w:rsid w:val="00CB4C36"/>
    <w:rsid w:val="00CB4FA5"/>
    <w:rsid w:val="00CB5032"/>
    <w:rsid w:val="00CB5129"/>
    <w:rsid w:val="00CB6A9B"/>
    <w:rsid w:val="00CB6D29"/>
    <w:rsid w:val="00CB6FEB"/>
    <w:rsid w:val="00CB73E9"/>
    <w:rsid w:val="00CB7450"/>
    <w:rsid w:val="00CB74AD"/>
    <w:rsid w:val="00CC0C3B"/>
    <w:rsid w:val="00CC17A5"/>
    <w:rsid w:val="00CC21AE"/>
    <w:rsid w:val="00CC22CA"/>
    <w:rsid w:val="00CC2451"/>
    <w:rsid w:val="00CC2B0A"/>
    <w:rsid w:val="00CC2F36"/>
    <w:rsid w:val="00CC3330"/>
    <w:rsid w:val="00CC3861"/>
    <w:rsid w:val="00CC3BA1"/>
    <w:rsid w:val="00CC3DC4"/>
    <w:rsid w:val="00CC4CDA"/>
    <w:rsid w:val="00CC5012"/>
    <w:rsid w:val="00CC682B"/>
    <w:rsid w:val="00CC6CD4"/>
    <w:rsid w:val="00CC701E"/>
    <w:rsid w:val="00CC7457"/>
    <w:rsid w:val="00CC7CA5"/>
    <w:rsid w:val="00CD050F"/>
    <w:rsid w:val="00CD0750"/>
    <w:rsid w:val="00CD07F1"/>
    <w:rsid w:val="00CD0996"/>
    <w:rsid w:val="00CD0DE8"/>
    <w:rsid w:val="00CD1144"/>
    <w:rsid w:val="00CD1ACD"/>
    <w:rsid w:val="00CD306C"/>
    <w:rsid w:val="00CD3C3C"/>
    <w:rsid w:val="00CD4F4D"/>
    <w:rsid w:val="00CD5828"/>
    <w:rsid w:val="00CD6330"/>
    <w:rsid w:val="00CE0195"/>
    <w:rsid w:val="00CE0230"/>
    <w:rsid w:val="00CE0373"/>
    <w:rsid w:val="00CE1892"/>
    <w:rsid w:val="00CE18A8"/>
    <w:rsid w:val="00CE1AC1"/>
    <w:rsid w:val="00CE1D4E"/>
    <w:rsid w:val="00CE1E97"/>
    <w:rsid w:val="00CE21C8"/>
    <w:rsid w:val="00CE27BB"/>
    <w:rsid w:val="00CE2B2B"/>
    <w:rsid w:val="00CE48D6"/>
    <w:rsid w:val="00CE5A23"/>
    <w:rsid w:val="00CE5E39"/>
    <w:rsid w:val="00CE6045"/>
    <w:rsid w:val="00CE609E"/>
    <w:rsid w:val="00CE6DC9"/>
    <w:rsid w:val="00CE78A2"/>
    <w:rsid w:val="00CE7A80"/>
    <w:rsid w:val="00CF089F"/>
    <w:rsid w:val="00CF1F29"/>
    <w:rsid w:val="00CF230A"/>
    <w:rsid w:val="00CF253E"/>
    <w:rsid w:val="00CF27FE"/>
    <w:rsid w:val="00CF286F"/>
    <w:rsid w:val="00CF4123"/>
    <w:rsid w:val="00CF4839"/>
    <w:rsid w:val="00CF4D1C"/>
    <w:rsid w:val="00CF5453"/>
    <w:rsid w:val="00CF576E"/>
    <w:rsid w:val="00CF5CCF"/>
    <w:rsid w:val="00CF619E"/>
    <w:rsid w:val="00CF7124"/>
    <w:rsid w:val="00CF77E5"/>
    <w:rsid w:val="00D00042"/>
    <w:rsid w:val="00D0007C"/>
    <w:rsid w:val="00D00A9A"/>
    <w:rsid w:val="00D00CF9"/>
    <w:rsid w:val="00D00F9D"/>
    <w:rsid w:val="00D015BA"/>
    <w:rsid w:val="00D01E00"/>
    <w:rsid w:val="00D0213B"/>
    <w:rsid w:val="00D03391"/>
    <w:rsid w:val="00D03459"/>
    <w:rsid w:val="00D04027"/>
    <w:rsid w:val="00D0468F"/>
    <w:rsid w:val="00D053C8"/>
    <w:rsid w:val="00D0581A"/>
    <w:rsid w:val="00D05F7F"/>
    <w:rsid w:val="00D06A77"/>
    <w:rsid w:val="00D074D6"/>
    <w:rsid w:val="00D07A3A"/>
    <w:rsid w:val="00D10623"/>
    <w:rsid w:val="00D10D3E"/>
    <w:rsid w:val="00D11664"/>
    <w:rsid w:val="00D11B18"/>
    <w:rsid w:val="00D11E26"/>
    <w:rsid w:val="00D12CCF"/>
    <w:rsid w:val="00D13114"/>
    <w:rsid w:val="00D137CE"/>
    <w:rsid w:val="00D13A34"/>
    <w:rsid w:val="00D14200"/>
    <w:rsid w:val="00D14632"/>
    <w:rsid w:val="00D149AA"/>
    <w:rsid w:val="00D15581"/>
    <w:rsid w:val="00D157F7"/>
    <w:rsid w:val="00D15DCF"/>
    <w:rsid w:val="00D16132"/>
    <w:rsid w:val="00D1658D"/>
    <w:rsid w:val="00D165D1"/>
    <w:rsid w:val="00D16DBD"/>
    <w:rsid w:val="00D1728F"/>
    <w:rsid w:val="00D17299"/>
    <w:rsid w:val="00D17808"/>
    <w:rsid w:val="00D20FDC"/>
    <w:rsid w:val="00D21312"/>
    <w:rsid w:val="00D21438"/>
    <w:rsid w:val="00D219D6"/>
    <w:rsid w:val="00D21C28"/>
    <w:rsid w:val="00D22318"/>
    <w:rsid w:val="00D228AC"/>
    <w:rsid w:val="00D231BA"/>
    <w:rsid w:val="00D23550"/>
    <w:rsid w:val="00D2443D"/>
    <w:rsid w:val="00D24BC3"/>
    <w:rsid w:val="00D252A1"/>
    <w:rsid w:val="00D257CC"/>
    <w:rsid w:val="00D25AB1"/>
    <w:rsid w:val="00D25B23"/>
    <w:rsid w:val="00D260E0"/>
    <w:rsid w:val="00D275C4"/>
    <w:rsid w:val="00D27832"/>
    <w:rsid w:val="00D302E9"/>
    <w:rsid w:val="00D303B5"/>
    <w:rsid w:val="00D30D61"/>
    <w:rsid w:val="00D31018"/>
    <w:rsid w:val="00D322D1"/>
    <w:rsid w:val="00D3248D"/>
    <w:rsid w:val="00D32899"/>
    <w:rsid w:val="00D32C4C"/>
    <w:rsid w:val="00D32F6D"/>
    <w:rsid w:val="00D333B3"/>
    <w:rsid w:val="00D33839"/>
    <w:rsid w:val="00D33FBA"/>
    <w:rsid w:val="00D34802"/>
    <w:rsid w:val="00D34874"/>
    <w:rsid w:val="00D348E9"/>
    <w:rsid w:val="00D34E1E"/>
    <w:rsid w:val="00D3530F"/>
    <w:rsid w:val="00D35483"/>
    <w:rsid w:val="00D3605C"/>
    <w:rsid w:val="00D3789F"/>
    <w:rsid w:val="00D40AE2"/>
    <w:rsid w:val="00D41469"/>
    <w:rsid w:val="00D41540"/>
    <w:rsid w:val="00D422BD"/>
    <w:rsid w:val="00D423B3"/>
    <w:rsid w:val="00D42B44"/>
    <w:rsid w:val="00D433C7"/>
    <w:rsid w:val="00D437BA"/>
    <w:rsid w:val="00D43B30"/>
    <w:rsid w:val="00D43EB9"/>
    <w:rsid w:val="00D43F41"/>
    <w:rsid w:val="00D4417B"/>
    <w:rsid w:val="00D44B1E"/>
    <w:rsid w:val="00D44DE5"/>
    <w:rsid w:val="00D45401"/>
    <w:rsid w:val="00D454C2"/>
    <w:rsid w:val="00D454FE"/>
    <w:rsid w:val="00D45E1D"/>
    <w:rsid w:val="00D4621E"/>
    <w:rsid w:val="00D46795"/>
    <w:rsid w:val="00D46FAE"/>
    <w:rsid w:val="00D47164"/>
    <w:rsid w:val="00D47557"/>
    <w:rsid w:val="00D47736"/>
    <w:rsid w:val="00D50375"/>
    <w:rsid w:val="00D5051A"/>
    <w:rsid w:val="00D50863"/>
    <w:rsid w:val="00D508E7"/>
    <w:rsid w:val="00D50B62"/>
    <w:rsid w:val="00D50B6F"/>
    <w:rsid w:val="00D5237E"/>
    <w:rsid w:val="00D53897"/>
    <w:rsid w:val="00D53AA8"/>
    <w:rsid w:val="00D54017"/>
    <w:rsid w:val="00D541E9"/>
    <w:rsid w:val="00D54696"/>
    <w:rsid w:val="00D549A6"/>
    <w:rsid w:val="00D558F3"/>
    <w:rsid w:val="00D55ADA"/>
    <w:rsid w:val="00D55C15"/>
    <w:rsid w:val="00D56226"/>
    <w:rsid w:val="00D568A4"/>
    <w:rsid w:val="00D570D2"/>
    <w:rsid w:val="00D57F55"/>
    <w:rsid w:val="00D605C0"/>
    <w:rsid w:val="00D60706"/>
    <w:rsid w:val="00D61129"/>
    <w:rsid w:val="00D6112B"/>
    <w:rsid w:val="00D61771"/>
    <w:rsid w:val="00D617E2"/>
    <w:rsid w:val="00D6198F"/>
    <w:rsid w:val="00D63533"/>
    <w:rsid w:val="00D636E4"/>
    <w:rsid w:val="00D63AD5"/>
    <w:rsid w:val="00D641DB"/>
    <w:rsid w:val="00D644DD"/>
    <w:rsid w:val="00D64DE4"/>
    <w:rsid w:val="00D65338"/>
    <w:rsid w:val="00D65571"/>
    <w:rsid w:val="00D65B28"/>
    <w:rsid w:val="00D65EE5"/>
    <w:rsid w:val="00D660AF"/>
    <w:rsid w:val="00D668BA"/>
    <w:rsid w:val="00D673A0"/>
    <w:rsid w:val="00D675A2"/>
    <w:rsid w:val="00D67792"/>
    <w:rsid w:val="00D7019C"/>
    <w:rsid w:val="00D707A4"/>
    <w:rsid w:val="00D70B72"/>
    <w:rsid w:val="00D719D2"/>
    <w:rsid w:val="00D71A20"/>
    <w:rsid w:val="00D729D2"/>
    <w:rsid w:val="00D72C32"/>
    <w:rsid w:val="00D7338C"/>
    <w:rsid w:val="00D742FB"/>
    <w:rsid w:val="00D74407"/>
    <w:rsid w:val="00D74E1E"/>
    <w:rsid w:val="00D75DFA"/>
    <w:rsid w:val="00D76376"/>
    <w:rsid w:val="00D76669"/>
    <w:rsid w:val="00D766F3"/>
    <w:rsid w:val="00D76C1A"/>
    <w:rsid w:val="00D76CA9"/>
    <w:rsid w:val="00D76E17"/>
    <w:rsid w:val="00D76F77"/>
    <w:rsid w:val="00D77F8F"/>
    <w:rsid w:val="00D800D5"/>
    <w:rsid w:val="00D800DA"/>
    <w:rsid w:val="00D80956"/>
    <w:rsid w:val="00D80B9D"/>
    <w:rsid w:val="00D815CA"/>
    <w:rsid w:val="00D81709"/>
    <w:rsid w:val="00D81AA1"/>
    <w:rsid w:val="00D82B46"/>
    <w:rsid w:val="00D83E21"/>
    <w:rsid w:val="00D83FE2"/>
    <w:rsid w:val="00D84234"/>
    <w:rsid w:val="00D84542"/>
    <w:rsid w:val="00D846BC"/>
    <w:rsid w:val="00D8483E"/>
    <w:rsid w:val="00D8511C"/>
    <w:rsid w:val="00D85E9C"/>
    <w:rsid w:val="00D85ECD"/>
    <w:rsid w:val="00D8689E"/>
    <w:rsid w:val="00D86D62"/>
    <w:rsid w:val="00D876F2"/>
    <w:rsid w:val="00D90E08"/>
    <w:rsid w:val="00D91868"/>
    <w:rsid w:val="00D920E9"/>
    <w:rsid w:val="00D9217B"/>
    <w:rsid w:val="00D9334C"/>
    <w:rsid w:val="00D9449A"/>
    <w:rsid w:val="00D94D98"/>
    <w:rsid w:val="00D94F7A"/>
    <w:rsid w:val="00D9525E"/>
    <w:rsid w:val="00D953F7"/>
    <w:rsid w:val="00D95BF2"/>
    <w:rsid w:val="00D95CEC"/>
    <w:rsid w:val="00D95D35"/>
    <w:rsid w:val="00D96804"/>
    <w:rsid w:val="00D96E43"/>
    <w:rsid w:val="00D9753D"/>
    <w:rsid w:val="00D97C42"/>
    <w:rsid w:val="00DA1179"/>
    <w:rsid w:val="00DA151D"/>
    <w:rsid w:val="00DA2220"/>
    <w:rsid w:val="00DA25C6"/>
    <w:rsid w:val="00DA3A1A"/>
    <w:rsid w:val="00DA43A5"/>
    <w:rsid w:val="00DA43DC"/>
    <w:rsid w:val="00DA46BA"/>
    <w:rsid w:val="00DA4859"/>
    <w:rsid w:val="00DA4E69"/>
    <w:rsid w:val="00DA512D"/>
    <w:rsid w:val="00DA564D"/>
    <w:rsid w:val="00DA5A40"/>
    <w:rsid w:val="00DA6AB5"/>
    <w:rsid w:val="00DA73D0"/>
    <w:rsid w:val="00DB1AD2"/>
    <w:rsid w:val="00DB1FB8"/>
    <w:rsid w:val="00DB27C4"/>
    <w:rsid w:val="00DB2A49"/>
    <w:rsid w:val="00DB2AA9"/>
    <w:rsid w:val="00DB3CF0"/>
    <w:rsid w:val="00DB3F01"/>
    <w:rsid w:val="00DB421B"/>
    <w:rsid w:val="00DB4B0A"/>
    <w:rsid w:val="00DB4D6D"/>
    <w:rsid w:val="00DB5A4A"/>
    <w:rsid w:val="00DB66D2"/>
    <w:rsid w:val="00DB6CB4"/>
    <w:rsid w:val="00DB6DB8"/>
    <w:rsid w:val="00DB7137"/>
    <w:rsid w:val="00DC034D"/>
    <w:rsid w:val="00DC061B"/>
    <w:rsid w:val="00DC081E"/>
    <w:rsid w:val="00DC1095"/>
    <w:rsid w:val="00DC10FE"/>
    <w:rsid w:val="00DC1471"/>
    <w:rsid w:val="00DC157C"/>
    <w:rsid w:val="00DC1855"/>
    <w:rsid w:val="00DC1FD2"/>
    <w:rsid w:val="00DC255F"/>
    <w:rsid w:val="00DC34B1"/>
    <w:rsid w:val="00DC3A63"/>
    <w:rsid w:val="00DC3EAE"/>
    <w:rsid w:val="00DC47B0"/>
    <w:rsid w:val="00DC4B05"/>
    <w:rsid w:val="00DC4CD1"/>
    <w:rsid w:val="00DC6008"/>
    <w:rsid w:val="00DC69AF"/>
    <w:rsid w:val="00DC6C1B"/>
    <w:rsid w:val="00DC7117"/>
    <w:rsid w:val="00DC7119"/>
    <w:rsid w:val="00DC713E"/>
    <w:rsid w:val="00DC7B65"/>
    <w:rsid w:val="00DD018F"/>
    <w:rsid w:val="00DD0545"/>
    <w:rsid w:val="00DD0714"/>
    <w:rsid w:val="00DD0726"/>
    <w:rsid w:val="00DD242D"/>
    <w:rsid w:val="00DD24D6"/>
    <w:rsid w:val="00DD3334"/>
    <w:rsid w:val="00DD3BE6"/>
    <w:rsid w:val="00DD409D"/>
    <w:rsid w:val="00DD47CA"/>
    <w:rsid w:val="00DD503A"/>
    <w:rsid w:val="00DD5698"/>
    <w:rsid w:val="00DD5A32"/>
    <w:rsid w:val="00DD647B"/>
    <w:rsid w:val="00DD6718"/>
    <w:rsid w:val="00DD7497"/>
    <w:rsid w:val="00DD7E10"/>
    <w:rsid w:val="00DE0ACF"/>
    <w:rsid w:val="00DE0EF3"/>
    <w:rsid w:val="00DE1346"/>
    <w:rsid w:val="00DE25FF"/>
    <w:rsid w:val="00DE29EE"/>
    <w:rsid w:val="00DE2E25"/>
    <w:rsid w:val="00DE2E8F"/>
    <w:rsid w:val="00DE382B"/>
    <w:rsid w:val="00DE3F13"/>
    <w:rsid w:val="00DE3FD6"/>
    <w:rsid w:val="00DE4657"/>
    <w:rsid w:val="00DE56B1"/>
    <w:rsid w:val="00DE610C"/>
    <w:rsid w:val="00DE6C38"/>
    <w:rsid w:val="00DE75CC"/>
    <w:rsid w:val="00DE7611"/>
    <w:rsid w:val="00DE7BBB"/>
    <w:rsid w:val="00DE7E4C"/>
    <w:rsid w:val="00DF01E4"/>
    <w:rsid w:val="00DF074C"/>
    <w:rsid w:val="00DF1823"/>
    <w:rsid w:val="00DF185C"/>
    <w:rsid w:val="00DF1A55"/>
    <w:rsid w:val="00DF21C3"/>
    <w:rsid w:val="00DF23AB"/>
    <w:rsid w:val="00DF284E"/>
    <w:rsid w:val="00DF33FB"/>
    <w:rsid w:val="00DF3AF2"/>
    <w:rsid w:val="00DF48AB"/>
    <w:rsid w:val="00DF4BDB"/>
    <w:rsid w:val="00DF564E"/>
    <w:rsid w:val="00DF5A80"/>
    <w:rsid w:val="00DF67CC"/>
    <w:rsid w:val="00DF6FCC"/>
    <w:rsid w:val="00DF77A2"/>
    <w:rsid w:val="00DF7EBC"/>
    <w:rsid w:val="00E0010B"/>
    <w:rsid w:val="00E00296"/>
    <w:rsid w:val="00E00AB4"/>
    <w:rsid w:val="00E00E70"/>
    <w:rsid w:val="00E00EDF"/>
    <w:rsid w:val="00E01101"/>
    <w:rsid w:val="00E013CA"/>
    <w:rsid w:val="00E01480"/>
    <w:rsid w:val="00E018C7"/>
    <w:rsid w:val="00E01D68"/>
    <w:rsid w:val="00E01E2E"/>
    <w:rsid w:val="00E02EEA"/>
    <w:rsid w:val="00E036B9"/>
    <w:rsid w:val="00E03A2A"/>
    <w:rsid w:val="00E03A3C"/>
    <w:rsid w:val="00E03B92"/>
    <w:rsid w:val="00E03D3B"/>
    <w:rsid w:val="00E044A3"/>
    <w:rsid w:val="00E04BAF"/>
    <w:rsid w:val="00E05391"/>
    <w:rsid w:val="00E05826"/>
    <w:rsid w:val="00E05F31"/>
    <w:rsid w:val="00E074A9"/>
    <w:rsid w:val="00E10106"/>
    <w:rsid w:val="00E1088B"/>
    <w:rsid w:val="00E10998"/>
    <w:rsid w:val="00E10B74"/>
    <w:rsid w:val="00E11B02"/>
    <w:rsid w:val="00E11FF3"/>
    <w:rsid w:val="00E12773"/>
    <w:rsid w:val="00E12E3F"/>
    <w:rsid w:val="00E12E98"/>
    <w:rsid w:val="00E12F53"/>
    <w:rsid w:val="00E12FA0"/>
    <w:rsid w:val="00E132F0"/>
    <w:rsid w:val="00E134EC"/>
    <w:rsid w:val="00E14B46"/>
    <w:rsid w:val="00E14B90"/>
    <w:rsid w:val="00E14D4A"/>
    <w:rsid w:val="00E14E39"/>
    <w:rsid w:val="00E15DE2"/>
    <w:rsid w:val="00E16297"/>
    <w:rsid w:val="00E1696E"/>
    <w:rsid w:val="00E1749C"/>
    <w:rsid w:val="00E17630"/>
    <w:rsid w:val="00E17AD1"/>
    <w:rsid w:val="00E17E6E"/>
    <w:rsid w:val="00E17F37"/>
    <w:rsid w:val="00E205B4"/>
    <w:rsid w:val="00E21311"/>
    <w:rsid w:val="00E21916"/>
    <w:rsid w:val="00E21FC0"/>
    <w:rsid w:val="00E22206"/>
    <w:rsid w:val="00E2446B"/>
    <w:rsid w:val="00E24992"/>
    <w:rsid w:val="00E24ACF"/>
    <w:rsid w:val="00E25AD5"/>
    <w:rsid w:val="00E26033"/>
    <w:rsid w:val="00E262EF"/>
    <w:rsid w:val="00E263B2"/>
    <w:rsid w:val="00E26CDB"/>
    <w:rsid w:val="00E27426"/>
    <w:rsid w:val="00E276B4"/>
    <w:rsid w:val="00E3157F"/>
    <w:rsid w:val="00E316D8"/>
    <w:rsid w:val="00E31ACC"/>
    <w:rsid w:val="00E32554"/>
    <w:rsid w:val="00E327DA"/>
    <w:rsid w:val="00E32D69"/>
    <w:rsid w:val="00E33116"/>
    <w:rsid w:val="00E3329D"/>
    <w:rsid w:val="00E33B5F"/>
    <w:rsid w:val="00E34122"/>
    <w:rsid w:val="00E34CC7"/>
    <w:rsid w:val="00E35433"/>
    <w:rsid w:val="00E35686"/>
    <w:rsid w:val="00E36289"/>
    <w:rsid w:val="00E36379"/>
    <w:rsid w:val="00E371A6"/>
    <w:rsid w:val="00E375CE"/>
    <w:rsid w:val="00E37D79"/>
    <w:rsid w:val="00E400C7"/>
    <w:rsid w:val="00E4057D"/>
    <w:rsid w:val="00E40C7D"/>
    <w:rsid w:val="00E4117E"/>
    <w:rsid w:val="00E4160E"/>
    <w:rsid w:val="00E41999"/>
    <w:rsid w:val="00E41FB6"/>
    <w:rsid w:val="00E42590"/>
    <w:rsid w:val="00E425C8"/>
    <w:rsid w:val="00E42663"/>
    <w:rsid w:val="00E42FD2"/>
    <w:rsid w:val="00E43FF1"/>
    <w:rsid w:val="00E44301"/>
    <w:rsid w:val="00E4532D"/>
    <w:rsid w:val="00E4574E"/>
    <w:rsid w:val="00E4716D"/>
    <w:rsid w:val="00E4725A"/>
    <w:rsid w:val="00E4787E"/>
    <w:rsid w:val="00E50099"/>
    <w:rsid w:val="00E50F45"/>
    <w:rsid w:val="00E518F9"/>
    <w:rsid w:val="00E51B04"/>
    <w:rsid w:val="00E521D3"/>
    <w:rsid w:val="00E52B2A"/>
    <w:rsid w:val="00E5313C"/>
    <w:rsid w:val="00E53363"/>
    <w:rsid w:val="00E54612"/>
    <w:rsid w:val="00E556BD"/>
    <w:rsid w:val="00E55B62"/>
    <w:rsid w:val="00E55CEF"/>
    <w:rsid w:val="00E57054"/>
    <w:rsid w:val="00E57303"/>
    <w:rsid w:val="00E5749A"/>
    <w:rsid w:val="00E57963"/>
    <w:rsid w:val="00E61403"/>
    <w:rsid w:val="00E61A33"/>
    <w:rsid w:val="00E61D8B"/>
    <w:rsid w:val="00E6282A"/>
    <w:rsid w:val="00E63CEF"/>
    <w:rsid w:val="00E65466"/>
    <w:rsid w:val="00E65B6B"/>
    <w:rsid w:val="00E66838"/>
    <w:rsid w:val="00E67D57"/>
    <w:rsid w:val="00E70C16"/>
    <w:rsid w:val="00E72056"/>
    <w:rsid w:val="00E72138"/>
    <w:rsid w:val="00E723F7"/>
    <w:rsid w:val="00E73484"/>
    <w:rsid w:val="00E736FB"/>
    <w:rsid w:val="00E74142"/>
    <w:rsid w:val="00E742E0"/>
    <w:rsid w:val="00E745C9"/>
    <w:rsid w:val="00E74CCF"/>
    <w:rsid w:val="00E74E0A"/>
    <w:rsid w:val="00E74E7C"/>
    <w:rsid w:val="00E753A4"/>
    <w:rsid w:val="00E7562F"/>
    <w:rsid w:val="00E7585F"/>
    <w:rsid w:val="00E76AE1"/>
    <w:rsid w:val="00E76D3E"/>
    <w:rsid w:val="00E7755F"/>
    <w:rsid w:val="00E77936"/>
    <w:rsid w:val="00E802C3"/>
    <w:rsid w:val="00E80E64"/>
    <w:rsid w:val="00E81D79"/>
    <w:rsid w:val="00E82052"/>
    <w:rsid w:val="00E82092"/>
    <w:rsid w:val="00E82569"/>
    <w:rsid w:val="00E82CA6"/>
    <w:rsid w:val="00E82E7E"/>
    <w:rsid w:val="00E841D1"/>
    <w:rsid w:val="00E84355"/>
    <w:rsid w:val="00E84D3B"/>
    <w:rsid w:val="00E84FA3"/>
    <w:rsid w:val="00E84FB4"/>
    <w:rsid w:val="00E86897"/>
    <w:rsid w:val="00E87009"/>
    <w:rsid w:val="00E872FF"/>
    <w:rsid w:val="00E879E1"/>
    <w:rsid w:val="00E87B1A"/>
    <w:rsid w:val="00E87C49"/>
    <w:rsid w:val="00E87DC8"/>
    <w:rsid w:val="00E90174"/>
    <w:rsid w:val="00E9135A"/>
    <w:rsid w:val="00E91719"/>
    <w:rsid w:val="00E9182A"/>
    <w:rsid w:val="00E922BD"/>
    <w:rsid w:val="00E92942"/>
    <w:rsid w:val="00E92A54"/>
    <w:rsid w:val="00E92A80"/>
    <w:rsid w:val="00E92EA5"/>
    <w:rsid w:val="00E93092"/>
    <w:rsid w:val="00E931D3"/>
    <w:rsid w:val="00E94106"/>
    <w:rsid w:val="00E944D9"/>
    <w:rsid w:val="00E94CD5"/>
    <w:rsid w:val="00E9539F"/>
    <w:rsid w:val="00E95E3D"/>
    <w:rsid w:val="00E96260"/>
    <w:rsid w:val="00E96404"/>
    <w:rsid w:val="00E96631"/>
    <w:rsid w:val="00E96820"/>
    <w:rsid w:val="00E96D4D"/>
    <w:rsid w:val="00E972D9"/>
    <w:rsid w:val="00EA01FD"/>
    <w:rsid w:val="00EA0E0D"/>
    <w:rsid w:val="00EA1C2F"/>
    <w:rsid w:val="00EA25BB"/>
    <w:rsid w:val="00EA2E23"/>
    <w:rsid w:val="00EA38C8"/>
    <w:rsid w:val="00EA4726"/>
    <w:rsid w:val="00EA4C88"/>
    <w:rsid w:val="00EA6DA3"/>
    <w:rsid w:val="00EA6FE8"/>
    <w:rsid w:val="00EA72B9"/>
    <w:rsid w:val="00EA79B1"/>
    <w:rsid w:val="00EA7B2B"/>
    <w:rsid w:val="00EA7BCC"/>
    <w:rsid w:val="00EB00A2"/>
    <w:rsid w:val="00EB0249"/>
    <w:rsid w:val="00EB0AEB"/>
    <w:rsid w:val="00EB1149"/>
    <w:rsid w:val="00EB175C"/>
    <w:rsid w:val="00EB183D"/>
    <w:rsid w:val="00EB1943"/>
    <w:rsid w:val="00EB2875"/>
    <w:rsid w:val="00EB2AB3"/>
    <w:rsid w:val="00EB3EFC"/>
    <w:rsid w:val="00EB3F8C"/>
    <w:rsid w:val="00EB4525"/>
    <w:rsid w:val="00EB4561"/>
    <w:rsid w:val="00EB4B8F"/>
    <w:rsid w:val="00EB4FFC"/>
    <w:rsid w:val="00EB520A"/>
    <w:rsid w:val="00EB52A0"/>
    <w:rsid w:val="00EB69F8"/>
    <w:rsid w:val="00EB6E71"/>
    <w:rsid w:val="00EB7714"/>
    <w:rsid w:val="00EB7ABF"/>
    <w:rsid w:val="00EB7B42"/>
    <w:rsid w:val="00EC0BEF"/>
    <w:rsid w:val="00EC0DEB"/>
    <w:rsid w:val="00EC10F5"/>
    <w:rsid w:val="00EC1A53"/>
    <w:rsid w:val="00EC2DC4"/>
    <w:rsid w:val="00EC3202"/>
    <w:rsid w:val="00EC4345"/>
    <w:rsid w:val="00EC46E1"/>
    <w:rsid w:val="00EC4E16"/>
    <w:rsid w:val="00EC4FDD"/>
    <w:rsid w:val="00EC4FEE"/>
    <w:rsid w:val="00EC57BF"/>
    <w:rsid w:val="00EC6160"/>
    <w:rsid w:val="00EC61D9"/>
    <w:rsid w:val="00EC74C1"/>
    <w:rsid w:val="00EC76A3"/>
    <w:rsid w:val="00EC79E7"/>
    <w:rsid w:val="00ED0BEB"/>
    <w:rsid w:val="00ED12F2"/>
    <w:rsid w:val="00ED1DD0"/>
    <w:rsid w:val="00ED1E18"/>
    <w:rsid w:val="00ED2311"/>
    <w:rsid w:val="00ED26AF"/>
    <w:rsid w:val="00ED3CC5"/>
    <w:rsid w:val="00ED4079"/>
    <w:rsid w:val="00ED4246"/>
    <w:rsid w:val="00ED45A8"/>
    <w:rsid w:val="00ED4722"/>
    <w:rsid w:val="00ED4F1A"/>
    <w:rsid w:val="00ED54D3"/>
    <w:rsid w:val="00ED54EB"/>
    <w:rsid w:val="00ED575C"/>
    <w:rsid w:val="00ED58CA"/>
    <w:rsid w:val="00ED629C"/>
    <w:rsid w:val="00ED69C0"/>
    <w:rsid w:val="00ED7129"/>
    <w:rsid w:val="00ED733A"/>
    <w:rsid w:val="00ED77C5"/>
    <w:rsid w:val="00EE080A"/>
    <w:rsid w:val="00EE0B62"/>
    <w:rsid w:val="00EE0BD7"/>
    <w:rsid w:val="00EE1D12"/>
    <w:rsid w:val="00EE1EAD"/>
    <w:rsid w:val="00EE1EF1"/>
    <w:rsid w:val="00EE200A"/>
    <w:rsid w:val="00EE2271"/>
    <w:rsid w:val="00EE3242"/>
    <w:rsid w:val="00EE4271"/>
    <w:rsid w:val="00EE43A2"/>
    <w:rsid w:val="00EE4770"/>
    <w:rsid w:val="00EE50B9"/>
    <w:rsid w:val="00EE5C64"/>
    <w:rsid w:val="00EE5EAA"/>
    <w:rsid w:val="00EE6218"/>
    <w:rsid w:val="00EE6792"/>
    <w:rsid w:val="00EF094A"/>
    <w:rsid w:val="00EF19A1"/>
    <w:rsid w:val="00EF2095"/>
    <w:rsid w:val="00EF2288"/>
    <w:rsid w:val="00EF2A73"/>
    <w:rsid w:val="00EF3486"/>
    <w:rsid w:val="00EF373D"/>
    <w:rsid w:val="00EF4AB9"/>
    <w:rsid w:val="00EF4F67"/>
    <w:rsid w:val="00EF5084"/>
    <w:rsid w:val="00EF50DD"/>
    <w:rsid w:val="00EF53C6"/>
    <w:rsid w:val="00EF5490"/>
    <w:rsid w:val="00EF551A"/>
    <w:rsid w:val="00EF63E5"/>
    <w:rsid w:val="00EF6531"/>
    <w:rsid w:val="00EF6EF7"/>
    <w:rsid w:val="00EF6FC9"/>
    <w:rsid w:val="00EF7ACF"/>
    <w:rsid w:val="00F00358"/>
    <w:rsid w:val="00F0036F"/>
    <w:rsid w:val="00F01402"/>
    <w:rsid w:val="00F0144A"/>
    <w:rsid w:val="00F01595"/>
    <w:rsid w:val="00F01896"/>
    <w:rsid w:val="00F02019"/>
    <w:rsid w:val="00F022CB"/>
    <w:rsid w:val="00F02BCF"/>
    <w:rsid w:val="00F04274"/>
    <w:rsid w:val="00F04C01"/>
    <w:rsid w:val="00F05867"/>
    <w:rsid w:val="00F058E6"/>
    <w:rsid w:val="00F06874"/>
    <w:rsid w:val="00F06A4B"/>
    <w:rsid w:val="00F06F7D"/>
    <w:rsid w:val="00F073E1"/>
    <w:rsid w:val="00F07528"/>
    <w:rsid w:val="00F07F7D"/>
    <w:rsid w:val="00F1009A"/>
    <w:rsid w:val="00F108E1"/>
    <w:rsid w:val="00F11200"/>
    <w:rsid w:val="00F11F9A"/>
    <w:rsid w:val="00F124E9"/>
    <w:rsid w:val="00F13452"/>
    <w:rsid w:val="00F1382C"/>
    <w:rsid w:val="00F13C57"/>
    <w:rsid w:val="00F13F57"/>
    <w:rsid w:val="00F150B2"/>
    <w:rsid w:val="00F15306"/>
    <w:rsid w:val="00F15454"/>
    <w:rsid w:val="00F16074"/>
    <w:rsid w:val="00F1675A"/>
    <w:rsid w:val="00F16C95"/>
    <w:rsid w:val="00F17083"/>
    <w:rsid w:val="00F17C0A"/>
    <w:rsid w:val="00F17D1B"/>
    <w:rsid w:val="00F20A2E"/>
    <w:rsid w:val="00F20B2D"/>
    <w:rsid w:val="00F20C36"/>
    <w:rsid w:val="00F21125"/>
    <w:rsid w:val="00F21FB5"/>
    <w:rsid w:val="00F22004"/>
    <w:rsid w:val="00F22048"/>
    <w:rsid w:val="00F2206B"/>
    <w:rsid w:val="00F22A8C"/>
    <w:rsid w:val="00F22B80"/>
    <w:rsid w:val="00F232F8"/>
    <w:rsid w:val="00F23449"/>
    <w:rsid w:val="00F24438"/>
    <w:rsid w:val="00F2538D"/>
    <w:rsid w:val="00F2674F"/>
    <w:rsid w:val="00F26CB6"/>
    <w:rsid w:val="00F26FF1"/>
    <w:rsid w:val="00F279DA"/>
    <w:rsid w:val="00F27F3E"/>
    <w:rsid w:val="00F332D8"/>
    <w:rsid w:val="00F33497"/>
    <w:rsid w:val="00F33909"/>
    <w:rsid w:val="00F3395F"/>
    <w:rsid w:val="00F33FD3"/>
    <w:rsid w:val="00F3436A"/>
    <w:rsid w:val="00F34686"/>
    <w:rsid w:val="00F3468A"/>
    <w:rsid w:val="00F34ACE"/>
    <w:rsid w:val="00F3621E"/>
    <w:rsid w:val="00F37277"/>
    <w:rsid w:val="00F37920"/>
    <w:rsid w:val="00F37956"/>
    <w:rsid w:val="00F37AFB"/>
    <w:rsid w:val="00F41205"/>
    <w:rsid w:val="00F41AD5"/>
    <w:rsid w:val="00F41C75"/>
    <w:rsid w:val="00F41C90"/>
    <w:rsid w:val="00F41E47"/>
    <w:rsid w:val="00F41F97"/>
    <w:rsid w:val="00F423C7"/>
    <w:rsid w:val="00F427BD"/>
    <w:rsid w:val="00F42983"/>
    <w:rsid w:val="00F439F6"/>
    <w:rsid w:val="00F43DDD"/>
    <w:rsid w:val="00F43FDF"/>
    <w:rsid w:val="00F441C2"/>
    <w:rsid w:val="00F4449A"/>
    <w:rsid w:val="00F447B4"/>
    <w:rsid w:val="00F45130"/>
    <w:rsid w:val="00F45BCB"/>
    <w:rsid w:val="00F45D67"/>
    <w:rsid w:val="00F46003"/>
    <w:rsid w:val="00F4695E"/>
    <w:rsid w:val="00F46B3E"/>
    <w:rsid w:val="00F46B71"/>
    <w:rsid w:val="00F46C94"/>
    <w:rsid w:val="00F47EC0"/>
    <w:rsid w:val="00F50812"/>
    <w:rsid w:val="00F50C9C"/>
    <w:rsid w:val="00F50CE3"/>
    <w:rsid w:val="00F51D6D"/>
    <w:rsid w:val="00F5254E"/>
    <w:rsid w:val="00F52A8D"/>
    <w:rsid w:val="00F533FB"/>
    <w:rsid w:val="00F547A4"/>
    <w:rsid w:val="00F5596D"/>
    <w:rsid w:val="00F55B42"/>
    <w:rsid w:val="00F55C3F"/>
    <w:rsid w:val="00F55DAF"/>
    <w:rsid w:val="00F56408"/>
    <w:rsid w:val="00F573C6"/>
    <w:rsid w:val="00F577C6"/>
    <w:rsid w:val="00F601DA"/>
    <w:rsid w:val="00F61174"/>
    <w:rsid w:val="00F617BF"/>
    <w:rsid w:val="00F62947"/>
    <w:rsid w:val="00F62DF3"/>
    <w:rsid w:val="00F632AD"/>
    <w:rsid w:val="00F634D0"/>
    <w:rsid w:val="00F63562"/>
    <w:rsid w:val="00F6368D"/>
    <w:rsid w:val="00F63959"/>
    <w:rsid w:val="00F64202"/>
    <w:rsid w:val="00F64815"/>
    <w:rsid w:val="00F65706"/>
    <w:rsid w:val="00F6582B"/>
    <w:rsid w:val="00F65A64"/>
    <w:rsid w:val="00F65C6F"/>
    <w:rsid w:val="00F6738F"/>
    <w:rsid w:val="00F702C5"/>
    <w:rsid w:val="00F7180A"/>
    <w:rsid w:val="00F71B7A"/>
    <w:rsid w:val="00F72220"/>
    <w:rsid w:val="00F724B3"/>
    <w:rsid w:val="00F724F3"/>
    <w:rsid w:val="00F72820"/>
    <w:rsid w:val="00F72910"/>
    <w:rsid w:val="00F72E03"/>
    <w:rsid w:val="00F73385"/>
    <w:rsid w:val="00F73BBC"/>
    <w:rsid w:val="00F73D44"/>
    <w:rsid w:val="00F74105"/>
    <w:rsid w:val="00F74500"/>
    <w:rsid w:val="00F74534"/>
    <w:rsid w:val="00F74DAF"/>
    <w:rsid w:val="00F7584D"/>
    <w:rsid w:val="00F759B5"/>
    <w:rsid w:val="00F7774A"/>
    <w:rsid w:val="00F822E7"/>
    <w:rsid w:val="00F831D8"/>
    <w:rsid w:val="00F8336A"/>
    <w:rsid w:val="00F85222"/>
    <w:rsid w:val="00F85639"/>
    <w:rsid w:val="00F858B9"/>
    <w:rsid w:val="00F85B0A"/>
    <w:rsid w:val="00F86B0B"/>
    <w:rsid w:val="00F8722B"/>
    <w:rsid w:val="00F874ED"/>
    <w:rsid w:val="00F87515"/>
    <w:rsid w:val="00F8783C"/>
    <w:rsid w:val="00F87C3F"/>
    <w:rsid w:val="00F9002D"/>
    <w:rsid w:val="00F914AA"/>
    <w:rsid w:val="00F91CFB"/>
    <w:rsid w:val="00F9218B"/>
    <w:rsid w:val="00F927D8"/>
    <w:rsid w:val="00F92DA4"/>
    <w:rsid w:val="00F92EB3"/>
    <w:rsid w:val="00F9412A"/>
    <w:rsid w:val="00F94F3A"/>
    <w:rsid w:val="00F95536"/>
    <w:rsid w:val="00F9557F"/>
    <w:rsid w:val="00F95BBF"/>
    <w:rsid w:val="00F96BA8"/>
    <w:rsid w:val="00F97E3D"/>
    <w:rsid w:val="00F97E78"/>
    <w:rsid w:val="00FA0903"/>
    <w:rsid w:val="00FA0B71"/>
    <w:rsid w:val="00FA0D41"/>
    <w:rsid w:val="00FA32F5"/>
    <w:rsid w:val="00FA3399"/>
    <w:rsid w:val="00FA386D"/>
    <w:rsid w:val="00FA4332"/>
    <w:rsid w:val="00FA4964"/>
    <w:rsid w:val="00FA4E15"/>
    <w:rsid w:val="00FA4F2B"/>
    <w:rsid w:val="00FA4FA3"/>
    <w:rsid w:val="00FA6707"/>
    <w:rsid w:val="00FA71A3"/>
    <w:rsid w:val="00FA71A4"/>
    <w:rsid w:val="00FA73EC"/>
    <w:rsid w:val="00FA74C3"/>
    <w:rsid w:val="00FA7555"/>
    <w:rsid w:val="00FA75FB"/>
    <w:rsid w:val="00FB0C47"/>
    <w:rsid w:val="00FB16E3"/>
    <w:rsid w:val="00FB183B"/>
    <w:rsid w:val="00FB24DD"/>
    <w:rsid w:val="00FB24FB"/>
    <w:rsid w:val="00FB2A1D"/>
    <w:rsid w:val="00FB2D1E"/>
    <w:rsid w:val="00FB3884"/>
    <w:rsid w:val="00FB3E7D"/>
    <w:rsid w:val="00FB4A05"/>
    <w:rsid w:val="00FB5BE7"/>
    <w:rsid w:val="00FB67FD"/>
    <w:rsid w:val="00FC02FF"/>
    <w:rsid w:val="00FC039D"/>
    <w:rsid w:val="00FC0477"/>
    <w:rsid w:val="00FC0484"/>
    <w:rsid w:val="00FC1810"/>
    <w:rsid w:val="00FC1C45"/>
    <w:rsid w:val="00FC1E25"/>
    <w:rsid w:val="00FC2150"/>
    <w:rsid w:val="00FC21EA"/>
    <w:rsid w:val="00FC23B7"/>
    <w:rsid w:val="00FC2A16"/>
    <w:rsid w:val="00FC2D35"/>
    <w:rsid w:val="00FC44F8"/>
    <w:rsid w:val="00FC462E"/>
    <w:rsid w:val="00FC5786"/>
    <w:rsid w:val="00FC6429"/>
    <w:rsid w:val="00FC69EA"/>
    <w:rsid w:val="00FC6F35"/>
    <w:rsid w:val="00FC6F8F"/>
    <w:rsid w:val="00FC7CE0"/>
    <w:rsid w:val="00FD01D9"/>
    <w:rsid w:val="00FD02BC"/>
    <w:rsid w:val="00FD0CD0"/>
    <w:rsid w:val="00FD0FAE"/>
    <w:rsid w:val="00FD13E7"/>
    <w:rsid w:val="00FD15CB"/>
    <w:rsid w:val="00FD195E"/>
    <w:rsid w:val="00FD2291"/>
    <w:rsid w:val="00FD30F3"/>
    <w:rsid w:val="00FD365E"/>
    <w:rsid w:val="00FD450A"/>
    <w:rsid w:val="00FD4BAE"/>
    <w:rsid w:val="00FD59D9"/>
    <w:rsid w:val="00FD5C53"/>
    <w:rsid w:val="00FD6B08"/>
    <w:rsid w:val="00FD6D7E"/>
    <w:rsid w:val="00FD74A0"/>
    <w:rsid w:val="00FD7884"/>
    <w:rsid w:val="00FE04F6"/>
    <w:rsid w:val="00FE064C"/>
    <w:rsid w:val="00FE0A7C"/>
    <w:rsid w:val="00FE0C5C"/>
    <w:rsid w:val="00FE1093"/>
    <w:rsid w:val="00FE10AE"/>
    <w:rsid w:val="00FE13C0"/>
    <w:rsid w:val="00FE206C"/>
    <w:rsid w:val="00FE220D"/>
    <w:rsid w:val="00FE2D99"/>
    <w:rsid w:val="00FE3286"/>
    <w:rsid w:val="00FE3743"/>
    <w:rsid w:val="00FE3FA5"/>
    <w:rsid w:val="00FE46D3"/>
    <w:rsid w:val="00FE47C1"/>
    <w:rsid w:val="00FE5528"/>
    <w:rsid w:val="00FE600D"/>
    <w:rsid w:val="00FE6039"/>
    <w:rsid w:val="00FE6094"/>
    <w:rsid w:val="00FE62BA"/>
    <w:rsid w:val="00FE6E5E"/>
    <w:rsid w:val="00FE71D8"/>
    <w:rsid w:val="00FE74F1"/>
    <w:rsid w:val="00FE77FF"/>
    <w:rsid w:val="00FE78C8"/>
    <w:rsid w:val="00FE7D00"/>
    <w:rsid w:val="00FE7D0D"/>
    <w:rsid w:val="00FF050D"/>
    <w:rsid w:val="00FF0E8E"/>
    <w:rsid w:val="00FF0FEE"/>
    <w:rsid w:val="00FF11BE"/>
    <w:rsid w:val="00FF15D0"/>
    <w:rsid w:val="00FF1669"/>
    <w:rsid w:val="00FF1B34"/>
    <w:rsid w:val="00FF1CD3"/>
    <w:rsid w:val="00FF234E"/>
    <w:rsid w:val="00FF24B8"/>
    <w:rsid w:val="00FF2C47"/>
    <w:rsid w:val="00FF3304"/>
    <w:rsid w:val="00FF3836"/>
    <w:rsid w:val="00FF38BE"/>
    <w:rsid w:val="00FF456D"/>
    <w:rsid w:val="00FF484A"/>
    <w:rsid w:val="00FF49DD"/>
    <w:rsid w:val="00FF4C9A"/>
    <w:rsid w:val="00FF4ED8"/>
    <w:rsid w:val="00FF5114"/>
    <w:rsid w:val="00FF6907"/>
    <w:rsid w:val="00FF73F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24EA"/>
  <w15:docId w15:val="{060C0C1C-B4E0-4D10-9241-42196D89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4A378E"/>
    <w:pPr>
      <w:spacing w:after="0" w:line="240" w:lineRule="auto"/>
    </w:pPr>
    <w:rPr>
      <w:rFonts w:ascii="Times New Roman" w:hAnsi="Times New Roman"/>
      <w:sz w:val="28"/>
      <w:szCs w:val="24"/>
    </w:rPr>
  </w:style>
  <w:style w:type="paragraph" w:styleId="16">
    <w:name w:val="heading 1"/>
    <w:aliases w:val=" Знак,Заголовок 1 Знак Знак Знак,Заголовок 1 Знак Знак,Заголовок 1 Знак Знак Знак Знак Знак Знак Знак,Заголовок 1 Знак Знак Знак Знак Знак Знак1,Заголовок 1 Знак Знак Знак Знак Знак Знак,H1,1 ур. Заголовок,новая страница"/>
    <w:basedOn w:val="af"/>
    <w:next w:val="af"/>
    <w:link w:val="17"/>
    <w:uiPriority w:val="9"/>
    <w:qFormat/>
    <w:rsid w:val="00D617E2"/>
    <w:pPr>
      <w:keepNext/>
      <w:jc w:val="center"/>
      <w:outlineLvl w:val="0"/>
    </w:pPr>
    <w:rPr>
      <w:rFonts w:eastAsiaTheme="majorEastAsia" w:cs="Arial"/>
      <w:b/>
      <w:bCs/>
      <w:kern w:val="32"/>
      <w:sz w:val="24"/>
      <w:szCs w:val="32"/>
    </w:rPr>
  </w:style>
  <w:style w:type="paragraph" w:styleId="28">
    <w:name w:val="heading 2"/>
    <w:aliases w:val="ГЛАВА,Заголовок 2 Знак1 Знак Знак,Заголовок 2 Знак1,Знак Знак Знак Знак,Заголовок 2 Знак1 Знак Знак Знак,Знак Знак Знак Знак Знак,Заголовок 2 Знак1 Знак,H2,h2, Знак Знак Знак Знак Знак,4 ур. Заголовок,заголовок2,1. Заголовок 2,Gliederung2"/>
    <w:basedOn w:val="af"/>
    <w:next w:val="af"/>
    <w:link w:val="29"/>
    <w:unhideWhenUsed/>
    <w:qFormat/>
    <w:rsid w:val="006F0420"/>
    <w:pPr>
      <w:keepNext/>
      <w:ind w:firstLine="709"/>
      <w:jc w:val="both"/>
      <w:outlineLvl w:val="1"/>
    </w:pPr>
    <w:rPr>
      <w:rFonts w:eastAsiaTheme="majorEastAsia" w:cs="Arial"/>
      <w:b/>
      <w:bCs/>
      <w:iCs/>
      <w:sz w:val="24"/>
      <w:szCs w:val="28"/>
    </w:rPr>
  </w:style>
  <w:style w:type="paragraph" w:styleId="32">
    <w:name w:val="heading 3"/>
    <w:aliases w:val="Знак,ПодЗаголовок,Naiaea,numbered indent 3,ni3,h3,Hangcontinued,Hanging 3 Indent,Header 3,Numbered indent 3,OG Heading 3,ПодЗаголовок Знак Знак,H3,Заголовок 3 Знак Знак,h3 Знак Знак Знак"/>
    <w:basedOn w:val="af"/>
    <w:next w:val="af"/>
    <w:link w:val="34"/>
    <w:uiPriority w:val="9"/>
    <w:unhideWhenUsed/>
    <w:qFormat/>
    <w:rsid w:val="00F37AFB"/>
    <w:pPr>
      <w:keepNext/>
      <w:ind w:firstLine="709"/>
      <w:outlineLvl w:val="2"/>
    </w:pPr>
    <w:rPr>
      <w:rFonts w:eastAsiaTheme="majorEastAsia"/>
      <w:b/>
      <w:bCs/>
      <w:sz w:val="24"/>
      <w:szCs w:val="26"/>
    </w:rPr>
  </w:style>
  <w:style w:type="paragraph" w:styleId="42">
    <w:name w:val="heading 4"/>
    <w:aliases w:val="Заголовок 4 Знак1 Знак,Заголовок 4 Знак Знак1 Знак,Заголовок 4 Знак Знак Знак Знак,Заголовок 4 Знак Знак Знак Знак Знак,Заголовок 4 Знак2,Заголовок 4 Знак1 Знак1,Заголовок 4 Знак Знак1 Знак1,Заголовок 4 Знак11"/>
    <w:basedOn w:val="af"/>
    <w:next w:val="af"/>
    <w:link w:val="43"/>
    <w:unhideWhenUsed/>
    <w:qFormat/>
    <w:rsid w:val="004A378E"/>
    <w:pPr>
      <w:keepNext/>
      <w:spacing w:before="240" w:after="60"/>
      <w:outlineLvl w:val="3"/>
    </w:pPr>
    <w:rPr>
      <w:rFonts w:cstheme="majorBidi"/>
      <w:b/>
      <w:bCs/>
      <w:sz w:val="32"/>
      <w:szCs w:val="28"/>
    </w:rPr>
  </w:style>
  <w:style w:type="paragraph" w:styleId="5">
    <w:name w:val="heading 5"/>
    <w:aliases w:val="Underline,Заголовок 5 Знак Знак,Заголовок 51"/>
    <w:basedOn w:val="af"/>
    <w:next w:val="af"/>
    <w:link w:val="50"/>
    <w:uiPriority w:val="9"/>
    <w:unhideWhenUsed/>
    <w:qFormat/>
    <w:rsid w:val="004A378E"/>
    <w:pPr>
      <w:spacing w:before="240" w:after="60"/>
      <w:outlineLvl w:val="4"/>
    </w:pPr>
    <w:rPr>
      <w:b/>
      <w:bCs/>
      <w:iCs/>
      <w:szCs w:val="26"/>
    </w:rPr>
  </w:style>
  <w:style w:type="paragraph" w:styleId="6">
    <w:name w:val="heading 6"/>
    <w:basedOn w:val="af"/>
    <w:next w:val="af"/>
    <w:link w:val="60"/>
    <w:uiPriority w:val="9"/>
    <w:unhideWhenUsed/>
    <w:qFormat/>
    <w:rsid w:val="004A378E"/>
    <w:pPr>
      <w:spacing w:before="240" w:after="60"/>
      <w:ind w:left="708"/>
      <w:outlineLvl w:val="5"/>
    </w:pPr>
    <w:rPr>
      <w:b/>
      <w:bCs/>
      <w:szCs w:val="22"/>
    </w:rPr>
  </w:style>
  <w:style w:type="paragraph" w:styleId="70">
    <w:name w:val="heading 7"/>
    <w:basedOn w:val="af"/>
    <w:next w:val="af"/>
    <w:link w:val="71"/>
    <w:uiPriority w:val="9"/>
    <w:unhideWhenUsed/>
    <w:qFormat/>
    <w:rsid w:val="004A378E"/>
    <w:pPr>
      <w:spacing w:before="240" w:after="60"/>
      <w:outlineLvl w:val="6"/>
    </w:pPr>
  </w:style>
  <w:style w:type="paragraph" w:styleId="8">
    <w:name w:val="heading 8"/>
    <w:basedOn w:val="af"/>
    <w:next w:val="af"/>
    <w:link w:val="80"/>
    <w:uiPriority w:val="9"/>
    <w:unhideWhenUsed/>
    <w:qFormat/>
    <w:rsid w:val="004A378E"/>
    <w:pPr>
      <w:spacing w:before="240" w:after="60"/>
      <w:outlineLvl w:val="7"/>
    </w:pPr>
    <w:rPr>
      <w:i/>
      <w:iCs/>
    </w:rPr>
  </w:style>
  <w:style w:type="paragraph" w:styleId="9">
    <w:name w:val="heading 9"/>
    <w:basedOn w:val="af"/>
    <w:next w:val="af"/>
    <w:link w:val="90"/>
    <w:uiPriority w:val="9"/>
    <w:unhideWhenUsed/>
    <w:qFormat/>
    <w:rsid w:val="004A378E"/>
    <w:pPr>
      <w:spacing w:before="240" w:after="60"/>
      <w:outlineLvl w:val="8"/>
    </w:pPr>
    <w:rPr>
      <w:rFonts w:asciiTheme="majorHAnsi" w:eastAsiaTheme="majorEastAsia" w:hAnsiTheme="majorHAnsi"/>
      <w:sz w:val="22"/>
      <w:szCs w:val="2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7">
    <w:name w:val="Заголовок 1 Знак"/>
    <w:aliases w:val=" Знак Знак,Заголовок 1 Знак Знак Знак Знак,Заголовок 1 Знак Знак Знак1,Заголовок 1 Знак Знак Знак Знак Знак Знак Знак Знак,Заголовок 1 Знак Знак Знак Знак Знак Знак1 Знак,Заголовок 1 Знак Знак Знак Знак Знак Знак Знак1,H1 Знак"/>
    <w:basedOn w:val="af0"/>
    <w:link w:val="16"/>
    <w:uiPriority w:val="9"/>
    <w:qFormat/>
    <w:rsid w:val="00D617E2"/>
    <w:rPr>
      <w:rFonts w:ascii="Times New Roman" w:eastAsiaTheme="majorEastAsia" w:hAnsi="Times New Roman" w:cs="Arial"/>
      <w:b/>
      <w:bCs/>
      <w:kern w:val="32"/>
      <w:sz w:val="24"/>
      <w:szCs w:val="32"/>
    </w:rPr>
  </w:style>
  <w:style w:type="character" w:customStyle="1" w:styleId="29">
    <w:name w:val="Заголовок 2 Знак"/>
    <w:aliases w:val="ГЛАВА Знак,Заголовок 2 Знак1 Знак Знак Знак1,Заголовок 2 Знак1 Знак1,Знак Знак Знак Знак Знак1,Заголовок 2 Знак1 Знак Знак Знак Знак,Знак Знак Знак Знак Знак Знак3,Заголовок 2 Знак1 Знак Знак1,H2 Знак,h2 Знак,4 ур. Заголовок Знак"/>
    <w:basedOn w:val="af0"/>
    <w:link w:val="28"/>
    <w:qFormat/>
    <w:rsid w:val="006F0420"/>
    <w:rPr>
      <w:rFonts w:ascii="Times New Roman" w:eastAsiaTheme="majorEastAsia" w:hAnsi="Times New Roman" w:cs="Arial"/>
      <w:b/>
      <w:bCs/>
      <w:iCs/>
      <w:sz w:val="24"/>
      <w:szCs w:val="28"/>
    </w:rPr>
  </w:style>
  <w:style w:type="character" w:customStyle="1" w:styleId="34">
    <w:name w:val="Заголовок 3 Знак"/>
    <w:aliases w:val="Знак Знак,ПодЗаголовок Знак,Naiaea Знак,numbered indent 3 Знак,ni3 Знак,h3 Знак,Hangcontinued Знак,Hanging 3 Indent Знак,Header 3 Знак,Numbered indent 3 Знак,OG Heading 3 Знак,ПодЗаголовок Знак Знак Знак,H3 Знак,h3 Знак Знак Знак Знак"/>
    <w:basedOn w:val="af0"/>
    <w:link w:val="32"/>
    <w:rsid w:val="00F37AFB"/>
    <w:rPr>
      <w:rFonts w:ascii="Times New Roman" w:eastAsiaTheme="majorEastAsia" w:hAnsi="Times New Roman"/>
      <w:b/>
      <w:bCs/>
      <w:sz w:val="24"/>
      <w:szCs w:val="26"/>
    </w:rPr>
  </w:style>
  <w:style w:type="paragraph" w:styleId="af3">
    <w:name w:val="Body Text"/>
    <w:aliases w:val="Основной текст Знак Знак Знак Знак,Основной текст Знак Знак Знак,Основной текст таблиц,в таблице,таблицы,в таблицах,Основной текст Знак1 Знак,Основной текст Знак Знак, в таблице, в таблицах,Основной текст Знак1 Знак Знак Знак Знак"/>
    <w:basedOn w:val="af"/>
    <w:link w:val="af4"/>
    <w:qFormat/>
    <w:rsid w:val="00F0036F"/>
    <w:pPr>
      <w:spacing w:after="120"/>
    </w:pPr>
    <w:rPr>
      <w:rFonts w:eastAsia="Times New Roman"/>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таблиц Знак,в таблице Знак,таблицы Знак,в таблицах Знак,Основной текст Знак1 Знак Знак,Основной текст Знак Знак Знак1, в таблице Знак"/>
    <w:basedOn w:val="af0"/>
    <w:link w:val="af3"/>
    <w:qFormat/>
    <w:rsid w:val="00F0036F"/>
    <w:rPr>
      <w:rFonts w:ascii="Times New Roman" w:eastAsia="Times New Roman" w:hAnsi="Times New Roman" w:cs="Times New Roman"/>
      <w:sz w:val="24"/>
      <w:szCs w:val="24"/>
      <w:lang w:eastAsia="ru-RU"/>
    </w:rPr>
  </w:style>
  <w:style w:type="paragraph" w:customStyle="1" w:styleId="210">
    <w:name w:val="Основной текст 21"/>
    <w:basedOn w:val="af"/>
    <w:link w:val="BodyText2"/>
    <w:qFormat/>
    <w:rsid w:val="00F0036F"/>
    <w:pPr>
      <w:overflowPunct w:val="0"/>
      <w:autoSpaceDE w:val="0"/>
      <w:autoSpaceDN w:val="0"/>
      <w:adjustRightInd w:val="0"/>
      <w:ind w:firstLine="709"/>
      <w:jc w:val="both"/>
      <w:textAlignment w:val="baseline"/>
    </w:pPr>
    <w:rPr>
      <w:rFonts w:eastAsia="Times New Roman"/>
      <w:szCs w:val="20"/>
    </w:rPr>
  </w:style>
  <w:style w:type="paragraph" w:customStyle="1" w:styleId="Oaae11">
    <w:name w:val="Oaae11"/>
    <w:basedOn w:val="af"/>
    <w:rsid w:val="00F0036F"/>
    <w:pPr>
      <w:widowControl w:val="0"/>
      <w:overflowPunct w:val="0"/>
      <w:autoSpaceDE w:val="0"/>
      <w:autoSpaceDN w:val="0"/>
      <w:adjustRightInd w:val="0"/>
      <w:jc w:val="center"/>
      <w:textAlignment w:val="baseline"/>
    </w:pPr>
    <w:rPr>
      <w:rFonts w:eastAsia="Times New Roman"/>
      <w:szCs w:val="20"/>
    </w:rPr>
  </w:style>
  <w:style w:type="paragraph" w:styleId="af5">
    <w:name w:val="footer"/>
    <w:aliases w:val="Знак1 Знак"/>
    <w:basedOn w:val="af"/>
    <w:link w:val="af6"/>
    <w:uiPriority w:val="99"/>
    <w:qFormat/>
    <w:rsid w:val="00F0036F"/>
    <w:pPr>
      <w:tabs>
        <w:tab w:val="center" w:pos="4677"/>
        <w:tab w:val="right" w:pos="9355"/>
      </w:tabs>
    </w:pPr>
    <w:rPr>
      <w:rFonts w:eastAsia="Times New Roman"/>
    </w:rPr>
  </w:style>
  <w:style w:type="character" w:customStyle="1" w:styleId="af6">
    <w:name w:val="Нижний колонтитул Знак"/>
    <w:aliases w:val="Знак1 Знак Знак1"/>
    <w:basedOn w:val="af0"/>
    <w:link w:val="af5"/>
    <w:uiPriority w:val="99"/>
    <w:qFormat/>
    <w:rsid w:val="00F0036F"/>
    <w:rPr>
      <w:rFonts w:ascii="Times New Roman" w:eastAsia="Times New Roman" w:hAnsi="Times New Roman" w:cs="Times New Roman"/>
      <w:sz w:val="24"/>
      <w:szCs w:val="24"/>
      <w:lang w:eastAsia="ru-RU"/>
    </w:rPr>
  </w:style>
  <w:style w:type="paragraph" w:styleId="af7">
    <w:name w:val="header"/>
    <w:aliases w:val="ВерхКолонтитул, Знак10,Знак10,Верхний колонтитул1,I.L.T.,Верхний колонтитул Знак Знак,??????? ??????????,ITTHEADER,h,Titul,Heder, Знак7"/>
    <w:basedOn w:val="af"/>
    <w:link w:val="af8"/>
    <w:uiPriority w:val="99"/>
    <w:qFormat/>
    <w:rsid w:val="00F0036F"/>
    <w:pPr>
      <w:tabs>
        <w:tab w:val="center" w:pos="4677"/>
        <w:tab w:val="right" w:pos="9355"/>
      </w:tabs>
    </w:pPr>
    <w:rPr>
      <w:rFonts w:eastAsia="Times New Roman"/>
    </w:rPr>
  </w:style>
  <w:style w:type="character" w:customStyle="1" w:styleId="af8">
    <w:name w:val="Верхний колонтитул Знак"/>
    <w:aliases w:val="ВерхКолонтитул Знак, Знак10 Знак,Знак10 Знак,Верхний колонтитул1 Знак,I.L.T. Знак,Верхний колонтитул Знак Знак Знак,??????? ?????????? Знак,ITTHEADER Знак,h Знак,Titul Знак,Heder Знак, Знак7 Знак"/>
    <w:basedOn w:val="af0"/>
    <w:link w:val="af7"/>
    <w:uiPriority w:val="99"/>
    <w:qFormat/>
    <w:rsid w:val="00F0036F"/>
    <w:rPr>
      <w:rFonts w:ascii="Times New Roman" w:eastAsia="Times New Roman" w:hAnsi="Times New Roman" w:cs="Times New Roman"/>
      <w:sz w:val="24"/>
      <w:szCs w:val="24"/>
      <w:lang w:eastAsia="ru-RU"/>
    </w:rPr>
  </w:style>
  <w:style w:type="paragraph" w:customStyle="1" w:styleId="af9">
    <w:name w:val="Основной"/>
    <w:basedOn w:val="afa"/>
    <w:link w:val="afb"/>
    <w:qFormat/>
    <w:rsid w:val="00F0036F"/>
    <w:rPr>
      <w:rFonts w:eastAsia="Times New Roman"/>
    </w:rPr>
  </w:style>
  <w:style w:type="character" w:styleId="afc">
    <w:name w:val="footnote reference"/>
    <w:aliases w:val="Знак сноски-FN,Знак сноски 1,Ciae niinee-FN,Referencia nota al pie,Ciae niinee 1,SUPERS,Odwołanie przypisu,Footnote symbol,fr,Used by Word for Help footnote symbols,Ссылка на сноску 45,Footnote Reference Number"/>
    <w:basedOn w:val="af0"/>
    <w:uiPriority w:val="99"/>
    <w:qFormat/>
    <w:rsid w:val="00F0036F"/>
    <w:rPr>
      <w:vertAlign w:val="superscript"/>
    </w:rPr>
  </w:style>
  <w:style w:type="paragraph" w:customStyle="1" w:styleId="127">
    <w:name w:val="Стиль Первая строка:  1.27 см"/>
    <w:basedOn w:val="af"/>
    <w:rsid w:val="00F0036F"/>
    <w:pPr>
      <w:ind w:firstLine="720"/>
      <w:jc w:val="both"/>
    </w:pPr>
    <w:rPr>
      <w:rFonts w:eastAsia="Times New Roman"/>
      <w:szCs w:val="20"/>
    </w:rPr>
  </w:style>
  <w:style w:type="paragraph" w:styleId="afa">
    <w:name w:val="Body Text Indent"/>
    <w:aliases w:val="Основной текст 11,ОснЗаголовок 1, Знак6"/>
    <w:basedOn w:val="af"/>
    <w:link w:val="afd"/>
    <w:unhideWhenUsed/>
    <w:qFormat/>
    <w:rsid w:val="00F0036F"/>
    <w:pPr>
      <w:spacing w:after="120"/>
      <w:ind w:left="283"/>
    </w:pPr>
  </w:style>
  <w:style w:type="character" w:customStyle="1" w:styleId="afd">
    <w:name w:val="Основной текст с отступом Знак"/>
    <w:aliases w:val="Основной текст 11 Знак,ОснЗаголовок 1 Знак, Знак6 Знак1"/>
    <w:basedOn w:val="af0"/>
    <w:link w:val="afa"/>
    <w:qFormat/>
    <w:rsid w:val="00F0036F"/>
    <w:rPr>
      <w:rFonts w:ascii="Times New Roman" w:eastAsia="Calibri" w:hAnsi="Times New Roman" w:cs="Times New Roman"/>
      <w:sz w:val="24"/>
      <w:szCs w:val="24"/>
      <w:lang w:eastAsia="ru-RU"/>
    </w:rPr>
  </w:style>
  <w:style w:type="paragraph" w:styleId="a9">
    <w:name w:val="List"/>
    <w:basedOn w:val="af"/>
    <w:rsid w:val="004A378E"/>
    <w:pPr>
      <w:numPr>
        <w:numId w:val="1"/>
      </w:numPr>
    </w:pPr>
    <w:rPr>
      <w:rFonts w:eastAsia="Times New Roman"/>
    </w:rPr>
  </w:style>
  <w:style w:type="character" w:customStyle="1" w:styleId="43">
    <w:name w:val="Заголовок 4 Знак"/>
    <w:aliases w:val="Заголовок 4 Знак1 Знак Знак1,Заголовок 4 Знак Знак1 Знак Знак1,Заголовок 4 Знак Знак Знак Знак Знак2,Заголовок 4 Знак Знак Знак Знак Знак Знак1,Заголовок 4 Знак2 Знак1,Заголовок 4 Знак1 Знак1 Знак1,Заголовок 4 Знак Знак1 Знак1 Знак"/>
    <w:basedOn w:val="af0"/>
    <w:link w:val="42"/>
    <w:uiPriority w:val="9"/>
    <w:rsid w:val="004A378E"/>
    <w:rPr>
      <w:rFonts w:ascii="Times New Roman" w:hAnsi="Times New Roman" w:cstheme="majorBidi"/>
      <w:b/>
      <w:bCs/>
      <w:sz w:val="32"/>
      <w:szCs w:val="28"/>
    </w:rPr>
  </w:style>
  <w:style w:type="character" w:customStyle="1" w:styleId="50">
    <w:name w:val="Заголовок 5 Знак"/>
    <w:aliases w:val="Underline Знак,Заголовок 5 Знак Знак Знак,Заголовок 51 Знак"/>
    <w:basedOn w:val="af0"/>
    <w:link w:val="5"/>
    <w:uiPriority w:val="9"/>
    <w:rsid w:val="004A378E"/>
    <w:rPr>
      <w:rFonts w:ascii="Times New Roman" w:hAnsi="Times New Roman"/>
      <w:b/>
      <w:bCs/>
      <w:iCs/>
      <w:sz w:val="28"/>
      <w:szCs w:val="26"/>
    </w:rPr>
  </w:style>
  <w:style w:type="character" w:customStyle="1" w:styleId="60">
    <w:name w:val="Заголовок 6 Знак"/>
    <w:basedOn w:val="af0"/>
    <w:link w:val="6"/>
    <w:uiPriority w:val="9"/>
    <w:rsid w:val="004A378E"/>
    <w:rPr>
      <w:rFonts w:ascii="Times New Roman" w:hAnsi="Times New Roman"/>
      <w:b/>
      <w:bCs/>
      <w:sz w:val="28"/>
    </w:rPr>
  </w:style>
  <w:style w:type="character" w:customStyle="1" w:styleId="71">
    <w:name w:val="Заголовок 7 Знак"/>
    <w:basedOn w:val="af0"/>
    <w:link w:val="70"/>
    <w:uiPriority w:val="9"/>
    <w:rsid w:val="004A378E"/>
    <w:rPr>
      <w:sz w:val="24"/>
      <w:szCs w:val="24"/>
    </w:rPr>
  </w:style>
  <w:style w:type="character" w:customStyle="1" w:styleId="80">
    <w:name w:val="Заголовок 8 Знак"/>
    <w:basedOn w:val="af0"/>
    <w:link w:val="8"/>
    <w:uiPriority w:val="9"/>
    <w:rsid w:val="004A378E"/>
    <w:rPr>
      <w:i/>
      <w:iCs/>
      <w:sz w:val="24"/>
      <w:szCs w:val="24"/>
    </w:rPr>
  </w:style>
  <w:style w:type="character" w:customStyle="1" w:styleId="90">
    <w:name w:val="Заголовок 9 Знак"/>
    <w:basedOn w:val="af0"/>
    <w:link w:val="9"/>
    <w:uiPriority w:val="9"/>
    <w:rsid w:val="004A378E"/>
    <w:rPr>
      <w:rFonts w:asciiTheme="majorHAnsi" w:eastAsiaTheme="majorEastAsia" w:hAnsiTheme="majorHAnsi"/>
    </w:rPr>
  </w:style>
  <w:style w:type="paragraph" w:styleId="afe">
    <w:name w:val="Title"/>
    <w:basedOn w:val="af"/>
    <w:next w:val="af"/>
    <w:link w:val="aff"/>
    <w:uiPriority w:val="10"/>
    <w:qFormat/>
    <w:rsid w:val="004A378E"/>
    <w:pPr>
      <w:spacing w:before="240" w:after="60"/>
      <w:jc w:val="center"/>
      <w:outlineLvl w:val="0"/>
    </w:pPr>
    <w:rPr>
      <w:rFonts w:asciiTheme="majorHAnsi" w:eastAsiaTheme="majorEastAsia" w:hAnsiTheme="majorHAnsi"/>
      <w:b/>
      <w:bCs/>
      <w:kern w:val="28"/>
      <w:sz w:val="32"/>
      <w:szCs w:val="32"/>
    </w:rPr>
  </w:style>
  <w:style w:type="character" w:customStyle="1" w:styleId="aff">
    <w:name w:val="Заголовок Знак"/>
    <w:basedOn w:val="af0"/>
    <w:link w:val="afe"/>
    <w:uiPriority w:val="10"/>
    <w:rsid w:val="004A378E"/>
    <w:rPr>
      <w:rFonts w:asciiTheme="majorHAnsi" w:eastAsiaTheme="majorEastAsia" w:hAnsiTheme="majorHAnsi"/>
      <w:b/>
      <w:bCs/>
      <w:kern w:val="28"/>
      <w:sz w:val="32"/>
      <w:szCs w:val="32"/>
    </w:rPr>
  </w:style>
  <w:style w:type="paragraph" w:styleId="aff0">
    <w:name w:val="Subtitle"/>
    <w:basedOn w:val="af"/>
    <w:next w:val="af"/>
    <w:link w:val="aff1"/>
    <w:qFormat/>
    <w:rsid w:val="004A378E"/>
    <w:pPr>
      <w:spacing w:after="60"/>
      <w:jc w:val="center"/>
      <w:outlineLvl w:val="1"/>
    </w:pPr>
    <w:rPr>
      <w:rFonts w:asciiTheme="majorHAnsi" w:eastAsiaTheme="majorEastAsia" w:hAnsiTheme="majorHAnsi"/>
    </w:rPr>
  </w:style>
  <w:style w:type="character" w:customStyle="1" w:styleId="aff1">
    <w:name w:val="Подзаголовок Знак"/>
    <w:basedOn w:val="af0"/>
    <w:link w:val="aff0"/>
    <w:rsid w:val="004A378E"/>
    <w:rPr>
      <w:rFonts w:asciiTheme="majorHAnsi" w:eastAsiaTheme="majorEastAsia" w:hAnsiTheme="majorHAnsi"/>
      <w:sz w:val="24"/>
      <w:szCs w:val="24"/>
    </w:rPr>
  </w:style>
  <w:style w:type="character" w:styleId="aff2">
    <w:name w:val="Strong"/>
    <w:basedOn w:val="af0"/>
    <w:uiPriority w:val="22"/>
    <w:qFormat/>
    <w:rsid w:val="004A378E"/>
    <w:rPr>
      <w:b/>
      <w:bCs/>
    </w:rPr>
  </w:style>
  <w:style w:type="character" w:styleId="aff3">
    <w:name w:val="Emphasis"/>
    <w:basedOn w:val="af0"/>
    <w:uiPriority w:val="20"/>
    <w:qFormat/>
    <w:rsid w:val="004A378E"/>
    <w:rPr>
      <w:rFonts w:asciiTheme="minorHAnsi" w:hAnsiTheme="minorHAnsi"/>
      <w:b/>
      <w:i/>
      <w:iCs/>
    </w:rPr>
  </w:style>
  <w:style w:type="paragraph" w:styleId="aff4">
    <w:name w:val="No Spacing"/>
    <w:aliases w:val="С интервалом и отступом,РАЗДЕЛ"/>
    <w:basedOn w:val="af"/>
    <w:link w:val="aff5"/>
    <w:uiPriority w:val="1"/>
    <w:qFormat/>
    <w:rsid w:val="004A378E"/>
    <w:rPr>
      <w:szCs w:val="32"/>
    </w:rPr>
  </w:style>
  <w:style w:type="paragraph" w:styleId="aff6">
    <w:name w:val="List Paragraph"/>
    <w:aliases w:val="Имя рисунка,Абзац списка основной,А,МАШ_список,ПАРАГРАФ,Маркер,Введение,ТАБЛИЦА,ПАРАГРАФ Знак Знак,Маркеры Абзац списка"/>
    <w:basedOn w:val="af"/>
    <w:link w:val="aff7"/>
    <w:uiPriority w:val="1"/>
    <w:qFormat/>
    <w:rsid w:val="004A378E"/>
    <w:pPr>
      <w:ind w:left="720"/>
      <w:contextualSpacing/>
    </w:pPr>
  </w:style>
  <w:style w:type="paragraph" w:styleId="2a">
    <w:name w:val="Quote"/>
    <w:basedOn w:val="af"/>
    <w:next w:val="af"/>
    <w:link w:val="2b"/>
    <w:uiPriority w:val="29"/>
    <w:qFormat/>
    <w:rsid w:val="004A378E"/>
    <w:rPr>
      <w:i/>
    </w:rPr>
  </w:style>
  <w:style w:type="character" w:customStyle="1" w:styleId="2b">
    <w:name w:val="Цитата 2 Знак"/>
    <w:basedOn w:val="af0"/>
    <w:link w:val="2a"/>
    <w:uiPriority w:val="29"/>
    <w:rsid w:val="004A378E"/>
    <w:rPr>
      <w:i/>
      <w:sz w:val="24"/>
      <w:szCs w:val="24"/>
    </w:rPr>
  </w:style>
  <w:style w:type="paragraph" w:styleId="aff8">
    <w:name w:val="Intense Quote"/>
    <w:basedOn w:val="af"/>
    <w:next w:val="af"/>
    <w:link w:val="aff9"/>
    <w:uiPriority w:val="30"/>
    <w:qFormat/>
    <w:rsid w:val="004A378E"/>
    <w:pPr>
      <w:ind w:left="720" w:right="720"/>
    </w:pPr>
    <w:rPr>
      <w:b/>
      <w:i/>
      <w:szCs w:val="22"/>
    </w:rPr>
  </w:style>
  <w:style w:type="character" w:customStyle="1" w:styleId="aff9">
    <w:name w:val="Выделенная цитата Знак"/>
    <w:basedOn w:val="af0"/>
    <w:link w:val="aff8"/>
    <w:uiPriority w:val="30"/>
    <w:rsid w:val="004A378E"/>
    <w:rPr>
      <w:b/>
      <w:i/>
      <w:sz w:val="24"/>
    </w:rPr>
  </w:style>
  <w:style w:type="character" w:styleId="affa">
    <w:name w:val="Subtle Emphasis"/>
    <w:uiPriority w:val="19"/>
    <w:qFormat/>
    <w:rsid w:val="004A378E"/>
    <w:rPr>
      <w:i/>
      <w:color w:val="5A5A5A" w:themeColor="text1" w:themeTint="A5"/>
    </w:rPr>
  </w:style>
  <w:style w:type="character" w:styleId="affb">
    <w:name w:val="Intense Emphasis"/>
    <w:basedOn w:val="af0"/>
    <w:uiPriority w:val="21"/>
    <w:qFormat/>
    <w:rsid w:val="004A378E"/>
    <w:rPr>
      <w:b/>
      <w:i/>
      <w:sz w:val="24"/>
      <w:szCs w:val="24"/>
      <w:u w:val="single"/>
    </w:rPr>
  </w:style>
  <w:style w:type="character" w:styleId="affc">
    <w:name w:val="Subtle Reference"/>
    <w:basedOn w:val="af0"/>
    <w:uiPriority w:val="31"/>
    <w:qFormat/>
    <w:rsid w:val="004A378E"/>
    <w:rPr>
      <w:sz w:val="24"/>
      <w:szCs w:val="24"/>
      <w:u w:val="single"/>
    </w:rPr>
  </w:style>
  <w:style w:type="character" w:styleId="affd">
    <w:name w:val="Intense Reference"/>
    <w:basedOn w:val="af0"/>
    <w:uiPriority w:val="32"/>
    <w:qFormat/>
    <w:rsid w:val="004A378E"/>
    <w:rPr>
      <w:b/>
      <w:sz w:val="24"/>
      <w:u w:val="single"/>
    </w:rPr>
  </w:style>
  <w:style w:type="character" w:styleId="affe">
    <w:name w:val="Book Title"/>
    <w:basedOn w:val="af0"/>
    <w:uiPriority w:val="33"/>
    <w:qFormat/>
    <w:rsid w:val="004A378E"/>
    <w:rPr>
      <w:rFonts w:asciiTheme="majorHAnsi" w:eastAsiaTheme="majorEastAsia" w:hAnsiTheme="majorHAnsi"/>
      <w:b/>
      <w:i/>
      <w:sz w:val="24"/>
      <w:szCs w:val="24"/>
    </w:rPr>
  </w:style>
  <w:style w:type="paragraph" w:styleId="afff">
    <w:name w:val="TOC Heading"/>
    <w:basedOn w:val="16"/>
    <w:next w:val="af"/>
    <w:uiPriority w:val="39"/>
    <w:unhideWhenUsed/>
    <w:qFormat/>
    <w:rsid w:val="004A378E"/>
    <w:pPr>
      <w:outlineLvl w:val="9"/>
    </w:pPr>
    <w:rPr>
      <w:rFonts w:cs="Times New Roman"/>
    </w:rPr>
  </w:style>
  <w:style w:type="paragraph" w:styleId="18">
    <w:name w:val="toc 1"/>
    <w:aliases w:val="_1"/>
    <w:basedOn w:val="af"/>
    <w:next w:val="af"/>
    <w:link w:val="19"/>
    <w:autoRedefine/>
    <w:uiPriority w:val="39"/>
    <w:unhideWhenUsed/>
    <w:qFormat/>
    <w:rsid w:val="007C4172"/>
    <w:pPr>
      <w:tabs>
        <w:tab w:val="left" w:pos="426"/>
        <w:tab w:val="right" w:leader="dot" w:pos="9627"/>
      </w:tabs>
      <w:spacing w:before="120" w:after="120"/>
      <w:ind w:left="426" w:hanging="426"/>
    </w:pPr>
    <w:rPr>
      <w:rFonts w:asciiTheme="minorHAnsi" w:hAnsiTheme="minorHAnsi"/>
      <w:b/>
      <w:bCs/>
      <w:caps/>
      <w:sz w:val="20"/>
      <w:szCs w:val="20"/>
    </w:rPr>
  </w:style>
  <w:style w:type="paragraph" w:styleId="2c">
    <w:name w:val="toc 2"/>
    <w:basedOn w:val="af"/>
    <w:next w:val="af"/>
    <w:link w:val="2d"/>
    <w:autoRedefine/>
    <w:uiPriority w:val="39"/>
    <w:unhideWhenUsed/>
    <w:qFormat/>
    <w:rsid w:val="00407717"/>
    <w:pPr>
      <w:tabs>
        <w:tab w:val="left" w:pos="993"/>
        <w:tab w:val="right" w:leader="dot" w:pos="9627"/>
      </w:tabs>
      <w:ind w:left="993" w:hanging="567"/>
    </w:pPr>
    <w:rPr>
      <w:rFonts w:asciiTheme="minorHAnsi" w:hAnsiTheme="minorHAnsi"/>
      <w:smallCaps/>
      <w:sz w:val="20"/>
      <w:szCs w:val="20"/>
    </w:rPr>
  </w:style>
  <w:style w:type="paragraph" w:styleId="35">
    <w:name w:val="toc 3"/>
    <w:basedOn w:val="af"/>
    <w:next w:val="af"/>
    <w:autoRedefine/>
    <w:uiPriority w:val="39"/>
    <w:unhideWhenUsed/>
    <w:qFormat/>
    <w:rsid w:val="00E96D4D"/>
    <w:pPr>
      <w:tabs>
        <w:tab w:val="left" w:pos="1134"/>
        <w:tab w:val="right" w:leader="dot" w:pos="9627"/>
      </w:tabs>
      <w:ind w:left="1134" w:hanging="708"/>
    </w:pPr>
    <w:rPr>
      <w:rFonts w:asciiTheme="minorHAnsi" w:hAnsiTheme="minorHAnsi"/>
      <w:i/>
      <w:iCs/>
      <w:sz w:val="20"/>
      <w:szCs w:val="20"/>
    </w:rPr>
  </w:style>
  <w:style w:type="character" w:styleId="afff0">
    <w:name w:val="Hyperlink"/>
    <w:aliases w:val="enko_Оглавление_Гиперссылка"/>
    <w:basedOn w:val="af0"/>
    <w:uiPriority w:val="99"/>
    <w:unhideWhenUsed/>
    <w:rsid w:val="009721E5"/>
    <w:rPr>
      <w:color w:val="0000FF" w:themeColor="hyperlink"/>
      <w:u w:val="single"/>
    </w:rPr>
  </w:style>
  <w:style w:type="paragraph" w:styleId="44">
    <w:name w:val="toc 4"/>
    <w:basedOn w:val="af"/>
    <w:next w:val="af"/>
    <w:autoRedefine/>
    <w:uiPriority w:val="39"/>
    <w:unhideWhenUsed/>
    <w:rsid w:val="001C4F05"/>
    <w:pPr>
      <w:ind w:left="840"/>
    </w:pPr>
    <w:rPr>
      <w:rFonts w:asciiTheme="minorHAnsi" w:hAnsiTheme="minorHAnsi"/>
      <w:sz w:val="18"/>
      <w:szCs w:val="18"/>
    </w:rPr>
  </w:style>
  <w:style w:type="paragraph" w:styleId="51">
    <w:name w:val="toc 5"/>
    <w:basedOn w:val="af"/>
    <w:next w:val="af"/>
    <w:autoRedefine/>
    <w:unhideWhenUsed/>
    <w:rsid w:val="009721E5"/>
    <w:pPr>
      <w:ind w:left="1120"/>
    </w:pPr>
    <w:rPr>
      <w:rFonts w:asciiTheme="minorHAnsi" w:hAnsiTheme="minorHAnsi"/>
      <w:sz w:val="18"/>
      <w:szCs w:val="18"/>
    </w:rPr>
  </w:style>
  <w:style w:type="paragraph" w:customStyle="1" w:styleId="consplusnormal">
    <w:name w:val="consplusnormal"/>
    <w:basedOn w:val="af"/>
    <w:rsid w:val="009721E5"/>
    <w:pPr>
      <w:autoSpaceDE w:val="0"/>
      <w:autoSpaceDN w:val="0"/>
      <w:ind w:firstLine="720"/>
    </w:pPr>
    <w:rPr>
      <w:rFonts w:ascii="Arial" w:eastAsia="Calibri" w:hAnsi="Arial" w:cs="Arial"/>
      <w:sz w:val="20"/>
      <w:szCs w:val="20"/>
      <w:lang w:val="ru-RU" w:eastAsia="ru-RU" w:bidi="ar-SA"/>
    </w:rPr>
  </w:style>
  <w:style w:type="table" w:styleId="afff1">
    <w:name w:val="Table Grid"/>
    <w:aliases w:val="Таблица ОРГРЭС1"/>
    <w:basedOn w:val="af1"/>
    <w:uiPriority w:val="59"/>
    <w:qFormat/>
    <w:rsid w:val="0004761B"/>
    <w:pPr>
      <w:spacing w:after="0" w:line="240" w:lineRule="auto"/>
    </w:pPr>
    <w:rPr>
      <w:rFonts w:eastAsia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Normal (Web)"/>
    <w:aliases w:val="Обычный (Web)1,Обычный (Web),Обычный (веб) Знак,Обычный (Web)1 Знак"/>
    <w:basedOn w:val="af"/>
    <w:uiPriority w:val="99"/>
    <w:qFormat/>
    <w:rsid w:val="005E236B"/>
    <w:pPr>
      <w:spacing w:before="100" w:beforeAutospacing="1" w:after="100" w:afterAutospacing="1"/>
    </w:pPr>
    <w:rPr>
      <w:rFonts w:eastAsia="Times New Roman"/>
      <w:sz w:val="24"/>
      <w:lang w:val="ru-RU" w:eastAsia="ru-RU" w:bidi="ar-SA"/>
    </w:rPr>
  </w:style>
  <w:style w:type="paragraph" w:customStyle="1" w:styleId="200">
    <w:name w:val="Стиль Основной текст с отступом 2 + по ширине Слева:  0 см Первая..."/>
    <w:next w:val="af"/>
    <w:rsid w:val="00232063"/>
    <w:pPr>
      <w:spacing w:after="120" w:line="480" w:lineRule="auto"/>
      <w:ind w:left="283"/>
    </w:pPr>
    <w:rPr>
      <w:rFonts w:ascii="Calibri" w:eastAsia="Calibri" w:hAnsi="Calibri"/>
      <w:lang w:val="ru-RU" w:bidi="ar-SA"/>
    </w:rPr>
  </w:style>
  <w:style w:type="paragraph" w:styleId="36">
    <w:name w:val="Body Text 3"/>
    <w:basedOn w:val="af"/>
    <w:link w:val="37"/>
    <w:uiPriority w:val="99"/>
    <w:rsid w:val="00232063"/>
    <w:pPr>
      <w:spacing w:after="120"/>
    </w:pPr>
    <w:rPr>
      <w:rFonts w:eastAsia="Times New Roman"/>
      <w:sz w:val="16"/>
      <w:szCs w:val="16"/>
      <w:lang w:val="ru-RU" w:eastAsia="ru-RU" w:bidi="ar-SA"/>
    </w:rPr>
  </w:style>
  <w:style w:type="character" w:customStyle="1" w:styleId="37">
    <w:name w:val="Основной текст 3 Знак"/>
    <w:basedOn w:val="af0"/>
    <w:link w:val="36"/>
    <w:uiPriority w:val="99"/>
    <w:rsid w:val="00232063"/>
    <w:rPr>
      <w:rFonts w:ascii="Times New Roman" w:eastAsia="Times New Roman" w:hAnsi="Times New Roman"/>
      <w:sz w:val="16"/>
      <w:szCs w:val="16"/>
      <w:lang w:val="ru-RU" w:eastAsia="ru-RU" w:bidi="ar-SA"/>
    </w:rPr>
  </w:style>
  <w:style w:type="paragraph" w:customStyle="1" w:styleId="2e">
    <w:name w:val="заголовок 2"/>
    <w:basedOn w:val="af"/>
    <w:next w:val="af"/>
    <w:rsid w:val="002578BB"/>
    <w:pPr>
      <w:keepNext/>
      <w:ind w:firstLine="709"/>
    </w:pPr>
    <w:rPr>
      <w:rFonts w:eastAsia="Times New Roman"/>
      <w:b/>
      <w:sz w:val="24"/>
      <w:szCs w:val="20"/>
      <w:lang w:val="ru-RU" w:eastAsia="ru-RU" w:bidi="ar-SA"/>
    </w:rPr>
  </w:style>
  <w:style w:type="character" w:customStyle="1" w:styleId="2f">
    <w:name w:val="Заголовок 2 Знак Знак"/>
    <w:basedOn w:val="af0"/>
    <w:rsid w:val="00232063"/>
    <w:rPr>
      <w:b/>
      <w:sz w:val="28"/>
      <w:szCs w:val="24"/>
      <w:lang w:val="ru-RU" w:eastAsia="ru-RU" w:bidi="ar-SA"/>
    </w:rPr>
  </w:style>
  <w:style w:type="paragraph" w:customStyle="1" w:styleId="1a">
    <w:name w:val="Абзац списка1"/>
    <w:basedOn w:val="af"/>
    <w:link w:val="ListParagraphChar"/>
    <w:qFormat/>
    <w:rsid w:val="00232063"/>
    <w:pPr>
      <w:ind w:left="720"/>
      <w:contextualSpacing/>
    </w:pPr>
    <w:rPr>
      <w:rFonts w:eastAsia="Calibri"/>
      <w:sz w:val="24"/>
      <w:lang w:val="ru-RU" w:eastAsia="ru-RU" w:bidi="ar-SA"/>
    </w:rPr>
  </w:style>
  <w:style w:type="paragraph" w:customStyle="1" w:styleId="1b">
    <w:name w:val="Текст1"/>
    <w:basedOn w:val="af"/>
    <w:qFormat/>
    <w:rsid w:val="00232063"/>
    <w:pPr>
      <w:ind w:firstLine="709"/>
      <w:jc w:val="both"/>
    </w:pPr>
    <w:rPr>
      <w:rFonts w:eastAsia="Times New Roman"/>
      <w:sz w:val="24"/>
      <w:szCs w:val="20"/>
      <w:lang w:val="ru-RU" w:eastAsia="ru-RU" w:bidi="ar-SA"/>
    </w:rPr>
  </w:style>
  <w:style w:type="paragraph" w:styleId="afff3">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сноска"/>
    <w:basedOn w:val="af"/>
    <w:link w:val="afff4"/>
    <w:unhideWhenUsed/>
    <w:qFormat/>
    <w:rsid w:val="006515E9"/>
    <w:rPr>
      <w:sz w:val="20"/>
      <w:szCs w:val="20"/>
    </w:rPr>
  </w:style>
  <w:style w:type="character" w:customStyle="1" w:styleId="afff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сноска Знак"/>
    <w:basedOn w:val="af0"/>
    <w:link w:val="afff3"/>
    <w:qFormat/>
    <w:rsid w:val="006515E9"/>
    <w:rPr>
      <w:rFonts w:ascii="Times New Roman" w:hAnsi="Times New Roman"/>
      <w:sz w:val="20"/>
      <w:szCs w:val="20"/>
    </w:rPr>
  </w:style>
  <w:style w:type="character" w:customStyle="1" w:styleId="mw-headline">
    <w:name w:val="mw-headline"/>
    <w:basedOn w:val="af0"/>
    <w:uiPriority w:val="99"/>
    <w:rsid w:val="006F3477"/>
  </w:style>
  <w:style w:type="paragraph" w:styleId="afff5">
    <w:name w:val="Balloon Text"/>
    <w:basedOn w:val="af"/>
    <w:link w:val="afff6"/>
    <w:uiPriority w:val="99"/>
    <w:unhideWhenUsed/>
    <w:rsid w:val="00683BC4"/>
    <w:rPr>
      <w:rFonts w:ascii="Tahoma" w:eastAsia="Calibri" w:hAnsi="Tahoma" w:cs="Tahoma"/>
      <w:sz w:val="16"/>
      <w:szCs w:val="16"/>
      <w:lang w:val="ru-RU" w:eastAsia="ru-RU" w:bidi="ar-SA"/>
    </w:rPr>
  </w:style>
  <w:style w:type="character" w:customStyle="1" w:styleId="afff6">
    <w:name w:val="Текст выноски Знак"/>
    <w:basedOn w:val="af0"/>
    <w:link w:val="afff5"/>
    <w:uiPriority w:val="99"/>
    <w:rsid w:val="00683BC4"/>
    <w:rPr>
      <w:rFonts w:ascii="Tahoma" w:eastAsia="Calibri" w:hAnsi="Tahoma" w:cs="Tahoma"/>
      <w:sz w:val="16"/>
      <w:szCs w:val="16"/>
      <w:lang w:val="ru-RU" w:eastAsia="ru-RU" w:bidi="ar-SA"/>
    </w:rPr>
  </w:style>
  <w:style w:type="numbering" w:customStyle="1" w:styleId="1ai4">
    <w:name w:val="1 / a / i4"/>
    <w:basedOn w:val="af2"/>
    <w:next w:val="1ai"/>
    <w:semiHidden/>
    <w:rsid w:val="00683BC4"/>
    <w:pPr>
      <w:numPr>
        <w:numId w:val="2"/>
      </w:numPr>
    </w:pPr>
  </w:style>
  <w:style w:type="numbering" w:styleId="1ai">
    <w:name w:val="Outline List 1"/>
    <w:basedOn w:val="af2"/>
    <w:uiPriority w:val="99"/>
    <w:semiHidden/>
    <w:unhideWhenUsed/>
    <w:rsid w:val="00683BC4"/>
  </w:style>
  <w:style w:type="paragraph" w:styleId="afff7">
    <w:name w:val="Document Map"/>
    <w:basedOn w:val="af"/>
    <w:link w:val="afff8"/>
    <w:unhideWhenUsed/>
    <w:rsid w:val="00683BC4"/>
    <w:rPr>
      <w:rFonts w:ascii="Tahoma" w:eastAsia="Calibri" w:hAnsi="Tahoma" w:cs="Tahoma"/>
      <w:sz w:val="16"/>
      <w:szCs w:val="16"/>
      <w:lang w:val="ru-RU" w:eastAsia="ru-RU" w:bidi="ar-SA"/>
    </w:rPr>
  </w:style>
  <w:style w:type="character" w:customStyle="1" w:styleId="afff8">
    <w:name w:val="Схема документа Знак"/>
    <w:basedOn w:val="af0"/>
    <w:link w:val="afff7"/>
    <w:rsid w:val="00683BC4"/>
    <w:rPr>
      <w:rFonts w:ascii="Tahoma" w:eastAsia="Calibri" w:hAnsi="Tahoma" w:cs="Tahoma"/>
      <w:sz w:val="16"/>
      <w:szCs w:val="16"/>
      <w:lang w:val="ru-RU" w:eastAsia="ru-RU" w:bidi="ar-SA"/>
    </w:rPr>
  </w:style>
  <w:style w:type="character" w:customStyle="1" w:styleId="2f0">
    <w:name w:val="Основной текст (2)_"/>
    <w:link w:val="2f1"/>
    <w:qFormat/>
    <w:rsid w:val="006863F0"/>
    <w:rPr>
      <w:rFonts w:ascii="Times New Roman" w:hAnsi="Times New Roman"/>
      <w:shd w:val="clear" w:color="auto" w:fill="FFFFFF"/>
    </w:rPr>
  </w:style>
  <w:style w:type="paragraph" w:customStyle="1" w:styleId="2f1">
    <w:name w:val="Основной текст (2)"/>
    <w:basedOn w:val="af"/>
    <w:link w:val="2f0"/>
    <w:qFormat/>
    <w:rsid w:val="006863F0"/>
    <w:pPr>
      <w:widowControl w:val="0"/>
      <w:shd w:val="clear" w:color="auto" w:fill="FFFFFF"/>
      <w:spacing w:line="274" w:lineRule="exact"/>
      <w:ind w:hanging="700"/>
      <w:jc w:val="both"/>
    </w:pPr>
    <w:rPr>
      <w:sz w:val="22"/>
      <w:szCs w:val="22"/>
    </w:rPr>
  </w:style>
  <w:style w:type="character" w:customStyle="1" w:styleId="afb">
    <w:name w:val="Основной Знак"/>
    <w:link w:val="af9"/>
    <w:qFormat/>
    <w:rsid w:val="006863F0"/>
    <w:rPr>
      <w:rFonts w:ascii="Times New Roman" w:eastAsia="Times New Roman" w:hAnsi="Times New Roman"/>
      <w:sz w:val="28"/>
      <w:szCs w:val="24"/>
    </w:rPr>
  </w:style>
  <w:style w:type="paragraph" w:customStyle="1" w:styleId="Default">
    <w:name w:val="Default"/>
    <w:qFormat/>
    <w:rsid w:val="005939EE"/>
    <w:pPr>
      <w:autoSpaceDE w:val="0"/>
      <w:autoSpaceDN w:val="0"/>
      <w:adjustRightInd w:val="0"/>
      <w:spacing w:after="0" w:line="240" w:lineRule="auto"/>
    </w:pPr>
    <w:rPr>
      <w:rFonts w:ascii="Times New Roman" w:hAnsi="Times New Roman"/>
      <w:color w:val="000000"/>
      <w:sz w:val="24"/>
      <w:szCs w:val="24"/>
      <w:lang w:val="ru-RU" w:bidi="ar-SA"/>
    </w:rPr>
  </w:style>
  <w:style w:type="paragraph" w:styleId="afff9">
    <w:name w:val="caption"/>
    <w:aliases w:val="Номер объекта,Назв_рис_автономер,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 Знак2,Title,Название объекта Знак2"/>
    <w:basedOn w:val="af"/>
    <w:next w:val="af"/>
    <w:link w:val="afffa"/>
    <w:qFormat/>
    <w:rsid w:val="00E21916"/>
    <w:pPr>
      <w:keepNext/>
      <w:widowControl w:val="0"/>
      <w:spacing w:before="120" w:after="120"/>
      <w:jc w:val="center"/>
    </w:pPr>
    <w:rPr>
      <w:rFonts w:eastAsia="Times New Roman"/>
      <w:b/>
      <w:noProof/>
      <w:snapToGrid w:val="0"/>
      <w:sz w:val="24"/>
      <w:szCs w:val="20"/>
      <w:lang w:val="ru-RU" w:eastAsia="ru-RU" w:bidi="ar-SA"/>
    </w:rPr>
  </w:style>
  <w:style w:type="paragraph" w:customStyle="1" w:styleId="-">
    <w:name w:val="Таблица - шапка"/>
    <w:basedOn w:val="af"/>
    <w:link w:val="-0"/>
    <w:qFormat/>
    <w:rsid w:val="00E21916"/>
    <w:pPr>
      <w:suppressAutoHyphens/>
      <w:spacing w:before="120" w:after="120"/>
      <w:jc w:val="center"/>
    </w:pPr>
    <w:rPr>
      <w:rFonts w:ascii="Arial" w:eastAsia="Times New Roman" w:hAnsi="Arial" w:cs="Arial"/>
      <w:b/>
      <w:sz w:val="20"/>
      <w:szCs w:val="20"/>
      <w:lang w:val="ru-RU" w:eastAsia="ru-RU" w:bidi="ar-SA"/>
    </w:rPr>
  </w:style>
  <w:style w:type="paragraph" w:customStyle="1" w:styleId="-2">
    <w:name w:val="Таблица - Текст центр"/>
    <w:basedOn w:val="af"/>
    <w:link w:val="-3"/>
    <w:qFormat/>
    <w:rsid w:val="00287409"/>
    <w:pPr>
      <w:widowControl w:val="0"/>
      <w:jc w:val="center"/>
    </w:pPr>
    <w:rPr>
      <w:rFonts w:ascii="Arial" w:eastAsia="Times New Roman" w:hAnsi="Arial" w:cs="Arial"/>
      <w:sz w:val="20"/>
      <w:szCs w:val="20"/>
      <w:lang w:val="ru-RU" w:eastAsia="ru-RU" w:bidi="ar-SA"/>
    </w:rPr>
  </w:style>
  <w:style w:type="paragraph" w:customStyle="1" w:styleId="-4">
    <w:name w:val="Таблица - текст с отступом"/>
    <w:basedOn w:val="af"/>
    <w:link w:val="-5"/>
    <w:qFormat/>
    <w:rsid w:val="00325048"/>
    <w:pPr>
      <w:suppressAutoHyphens/>
      <w:ind w:left="340"/>
    </w:pPr>
    <w:rPr>
      <w:rFonts w:ascii="Arial" w:eastAsia="Times New Roman" w:hAnsi="Arial" w:cs="Arial"/>
      <w:sz w:val="20"/>
      <w:szCs w:val="20"/>
      <w:lang w:val="ru-RU" w:eastAsia="ru-RU" w:bidi="ar-SA"/>
    </w:rPr>
  </w:style>
  <w:style w:type="character" w:customStyle="1" w:styleId="-5">
    <w:name w:val="Таблица - текст с отступом Знак"/>
    <w:link w:val="-4"/>
    <w:rsid w:val="00325048"/>
    <w:rPr>
      <w:rFonts w:ascii="Arial" w:eastAsia="Times New Roman" w:hAnsi="Arial" w:cs="Arial"/>
      <w:sz w:val="20"/>
      <w:szCs w:val="20"/>
      <w:lang w:val="ru-RU" w:eastAsia="ru-RU" w:bidi="ar-SA"/>
    </w:rPr>
  </w:style>
  <w:style w:type="paragraph" w:customStyle="1" w:styleId="-6">
    <w:name w:val="Таблица - текст выделенный"/>
    <w:basedOn w:val="af"/>
    <w:link w:val="-7"/>
    <w:qFormat/>
    <w:rsid w:val="00325048"/>
    <w:pPr>
      <w:suppressAutoHyphens/>
      <w:spacing w:before="40" w:after="40"/>
      <w:jc w:val="both"/>
    </w:pPr>
    <w:rPr>
      <w:rFonts w:ascii="Arial" w:eastAsia="Times New Roman" w:hAnsi="Arial" w:cs="Arial"/>
      <w:b/>
      <w:sz w:val="20"/>
      <w:szCs w:val="20"/>
      <w:lang w:val="ru-RU" w:eastAsia="ru-RU" w:bidi="ar-SA"/>
    </w:rPr>
  </w:style>
  <w:style w:type="character" w:customStyle="1" w:styleId="-7">
    <w:name w:val="Таблица - текст выделенный Знак"/>
    <w:link w:val="-6"/>
    <w:rsid w:val="00325048"/>
    <w:rPr>
      <w:rFonts w:ascii="Arial" w:eastAsia="Times New Roman" w:hAnsi="Arial" w:cs="Arial"/>
      <w:b/>
      <w:sz w:val="20"/>
      <w:szCs w:val="20"/>
      <w:lang w:val="ru-RU" w:eastAsia="ru-RU" w:bidi="ar-SA"/>
    </w:rPr>
  </w:style>
  <w:style w:type="paragraph" w:customStyle="1" w:styleId="14">
    <w:name w:val="Список маркированный 1"/>
    <w:basedOn w:val="af"/>
    <w:link w:val="1c"/>
    <w:qFormat/>
    <w:rsid w:val="007030FD"/>
    <w:pPr>
      <w:numPr>
        <w:numId w:val="3"/>
      </w:numPr>
      <w:tabs>
        <w:tab w:val="left" w:pos="993"/>
      </w:tabs>
      <w:suppressAutoHyphens/>
      <w:spacing w:line="360" w:lineRule="auto"/>
      <w:jc w:val="both"/>
    </w:pPr>
    <w:rPr>
      <w:rFonts w:eastAsia="Times New Roman"/>
      <w:sz w:val="24"/>
      <w:lang w:val="ru-RU" w:eastAsia="ru-RU" w:bidi="ar-SA"/>
    </w:rPr>
  </w:style>
  <w:style w:type="character" w:customStyle="1" w:styleId="1c">
    <w:name w:val="Список маркированный 1 Знак"/>
    <w:link w:val="14"/>
    <w:rsid w:val="007030FD"/>
    <w:rPr>
      <w:rFonts w:ascii="Times New Roman" w:eastAsia="Times New Roman" w:hAnsi="Times New Roman"/>
      <w:sz w:val="24"/>
      <w:szCs w:val="24"/>
      <w:lang w:val="ru-RU" w:eastAsia="ru-RU" w:bidi="ar-SA"/>
    </w:rPr>
  </w:style>
  <w:style w:type="paragraph" w:styleId="afffb">
    <w:name w:val="Plain Text"/>
    <w:basedOn w:val="af"/>
    <w:link w:val="afffc"/>
    <w:uiPriority w:val="99"/>
    <w:rsid w:val="00501922"/>
    <w:rPr>
      <w:rFonts w:ascii="Courier New" w:eastAsia="Times New Roman" w:hAnsi="Courier New"/>
      <w:sz w:val="20"/>
      <w:szCs w:val="20"/>
      <w:lang w:val="ru-RU" w:eastAsia="ru-RU" w:bidi="ar-SA"/>
    </w:rPr>
  </w:style>
  <w:style w:type="character" w:customStyle="1" w:styleId="afffc">
    <w:name w:val="Текст Знак"/>
    <w:basedOn w:val="af0"/>
    <w:link w:val="afffb"/>
    <w:uiPriority w:val="99"/>
    <w:rsid w:val="00501922"/>
    <w:rPr>
      <w:rFonts w:ascii="Courier New" w:eastAsia="Times New Roman" w:hAnsi="Courier New"/>
      <w:sz w:val="20"/>
      <w:szCs w:val="20"/>
      <w:lang w:val="ru-RU" w:eastAsia="ru-RU" w:bidi="ar-SA"/>
    </w:rPr>
  </w:style>
  <w:style w:type="paragraph" w:styleId="2f2">
    <w:name w:val="Body Text 2"/>
    <w:aliases w:val="Основной текст 2 Знак Знак Знак Знак Знак,Основной текст 2 Знак Знак Знак Знак,Основной текст 2 Знак Знак1,Основной текст 2 Знак Знак Знак, Знак Знак1 Знак Знак, Знак Знак1 Знак1,Знак Знак1 Знак Знак,Знак Знак1 Знак1"/>
    <w:basedOn w:val="af"/>
    <w:link w:val="211"/>
    <w:uiPriority w:val="99"/>
    <w:rsid w:val="00501922"/>
    <w:pPr>
      <w:spacing w:after="120" w:line="480" w:lineRule="auto"/>
    </w:pPr>
    <w:rPr>
      <w:rFonts w:eastAsia="Times New Roman"/>
      <w:sz w:val="24"/>
      <w:lang w:val="ru-RU" w:eastAsia="ru-RU" w:bidi="ar-SA"/>
    </w:rPr>
  </w:style>
  <w:style w:type="character" w:customStyle="1" w:styleId="2f3">
    <w:name w:val="Основной текст 2 Знак"/>
    <w:aliases w:val="Основной текст 2 Знак Знак Знак Знак Знак Знак1,Основной текст 2 Знак Знак Знак Знак Знак4,Основной текст 2 Знак Знак1 Знак,Основной текст 2 Знак Знак Знак Знак1, Знак Знак1 Знак Знак Знак, Знак Знак1 Знак1 Знак"/>
    <w:basedOn w:val="af0"/>
    <w:uiPriority w:val="99"/>
    <w:rsid w:val="00501922"/>
    <w:rPr>
      <w:rFonts w:ascii="Times New Roman" w:hAnsi="Times New Roman"/>
      <w:sz w:val="28"/>
      <w:szCs w:val="24"/>
    </w:rPr>
  </w:style>
  <w:style w:type="character" w:customStyle="1" w:styleId="211">
    <w:name w:val="Основной текст 2 Знак1"/>
    <w:aliases w:val="Основной текст 2 Знак Знак Знак Знак Знак Знак2,Основной текст 2 Знак Знак Знак Знак Знак1,Основной текст 2 Знак Знак1 Знак1,Основной текст 2 Знак Знак Знак Знак2, Знак Знак1 Знак Знак Знак1, Знак Знак1 Знак1 Знак1"/>
    <w:basedOn w:val="af0"/>
    <w:link w:val="2f2"/>
    <w:rsid w:val="00501922"/>
    <w:rPr>
      <w:rFonts w:ascii="Times New Roman" w:eastAsia="Times New Roman" w:hAnsi="Times New Roman"/>
      <w:sz w:val="24"/>
      <w:szCs w:val="24"/>
      <w:lang w:val="ru-RU" w:eastAsia="ru-RU" w:bidi="ar-SA"/>
    </w:rPr>
  </w:style>
  <w:style w:type="numbering" w:customStyle="1" w:styleId="1ai7">
    <w:name w:val="1 / a / i7"/>
    <w:basedOn w:val="af2"/>
    <w:next w:val="1ai"/>
    <w:semiHidden/>
    <w:rsid w:val="00636239"/>
    <w:pPr>
      <w:numPr>
        <w:numId w:val="4"/>
      </w:numPr>
    </w:pPr>
  </w:style>
  <w:style w:type="paragraph" w:customStyle="1" w:styleId="rtejustify">
    <w:name w:val="rtejustify"/>
    <w:basedOn w:val="af"/>
    <w:rsid w:val="000904AA"/>
    <w:pPr>
      <w:spacing w:after="324"/>
      <w:jc w:val="both"/>
    </w:pPr>
    <w:rPr>
      <w:rFonts w:eastAsia="Times New Roman"/>
      <w:sz w:val="24"/>
      <w:lang w:val="ru-RU" w:eastAsia="ru-RU" w:bidi="ar-SA"/>
    </w:rPr>
  </w:style>
  <w:style w:type="character" w:customStyle="1" w:styleId="aff7">
    <w:name w:val="Абзац списка Знак"/>
    <w:aliases w:val="Имя рисунка Знак,Абзац списка основной Знак,А Знак,МАШ_список Знак,ПАРАГРАФ Знак,Маркер Знак,Введение Знак,ТАБЛИЦА Знак,ПАРАГРАФ Знак Знак Знак,Маркеры Абзац списка Знак"/>
    <w:basedOn w:val="af0"/>
    <w:link w:val="aff6"/>
    <w:uiPriority w:val="34"/>
    <w:qFormat/>
    <w:rsid w:val="000B5341"/>
    <w:rPr>
      <w:rFonts w:ascii="Times New Roman" w:hAnsi="Times New Roman"/>
      <w:sz w:val="28"/>
      <w:szCs w:val="24"/>
    </w:rPr>
  </w:style>
  <w:style w:type="character" w:styleId="afffd">
    <w:name w:val="FollowedHyperlink"/>
    <w:basedOn w:val="af0"/>
    <w:uiPriority w:val="99"/>
    <w:unhideWhenUsed/>
    <w:rsid w:val="00002354"/>
    <w:rPr>
      <w:color w:val="800080" w:themeColor="followedHyperlink"/>
      <w:u w:val="single"/>
    </w:rPr>
  </w:style>
  <w:style w:type="character" w:customStyle="1" w:styleId="2f4">
    <w:name w:val="Основной текст (2) + Полужирный;Курсив"/>
    <w:rsid w:val="00B537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f5">
    <w:name w:val="Основной текст (2) + Полужирный"/>
    <w:aliases w:val="Курсив,Основной текст (2) + 49 pt,Полужирный11,Интервал -3 pt,Основной текст (9) + Полужирный,Интервал -1 pt Exact,Основной текст (2) + 5 pt,Основной текст (22) + 4 pt,Основной текст + Полужирный"/>
    <w:uiPriority w:val="99"/>
    <w:rsid w:val="00B537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d">
    <w:name w:val="Верхний колонтитул 1"/>
    <w:basedOn w:val="af"/>
    <w:link w:val="1e"/>
    <w:qFormat/>
    <w:rsid w:val="00DF48AB"/>
    <w:pPr>
      <w:suppressAutoHyphens/>
      <w:jc w:val="center"/>
    </w:pPr>
    <w:rPr>
      <w:rFonts w:eastAsia="Times New Roman"/>
      <w:i/>
      <w:sz w:val="18"/>
      <w:szCs w:val="18"/>
      <w:lang w:val="ru-RU" w:eastAsia="ru-RU" w:bidi="ar-SA"/>
    </w:rPr>
  </w:style>
  <w:style w:type="character" w:customStyle="1" w:styleId="1e">
    <w:name w:val="Верхний колонтитул 1 Знак"/>
    <w:basedOn w:val="af0"/>
    <w:link w:val="1d"/>
    <w:rsid w:val="00DF48AB"/>
    <w:rPr>
      <w:rFonts w:ascii="Times New Roman" w:eastAsia="Times New Roman" w:hAnsi="Times New Roman"/>
      <w:i/>
      <w:sz w:val="18"/>
      <w:szCs w:val="18"/>
      <w:lang w:val="ru-RU" w:eastAsia="ru-RU" w:bidi="ar-SA"/>
    </w:rPr>
  </w:style>
  <w:style w:type="paragraph" w:styleId="61">
    <w:name w:val="toc 6"/>
    <w:basedOn w:val="af"/>
    <w:next w:val="af"/>
    <w:autoRedefine/>
    <w:uiPriority w:val="99"/>
    <w:unhideWhenUsed/>
    <w:rsid w:val="00F37AFB"/>
    <w:pPr>
      <w:ind w:left="1400"/>
    </w:pPr>
    <w:rPr>
      <w:rFonts w:asciiTheme="minorHAnsi" w:hAnsiTheme="minorHAnsi"/>
      <w:sz w:val="18"/>
      <w:szCs w:val="18"/>
    </w:rPr>
  </w:style>
  <w:style w:type="paragraph" w:styleId="72">
    <w:name w:val="toc 7"/>
    <w:basedOn w:val="af"/>
    <w:next w:val="af"/>
    <w:autoRedefine/>
    <w:unhideWhenUsed/>
    <w:rsid w:val="00F37AFB"/>
    <w:pPr>
      <w:ind w:left="1680"/>
    </w:pPr>
    <w:rPr>
      <w:rFonts w:asciiTheme="minorHAnsi" w:hAnsiTheme="minorHAnsi"/>
      <w:sz w:val="18"/>
      <w:szCs w:val="18"/>
    </w:rPr>
  </w:style>
  <w:style w:type="paragraph" w:styleId="81">
    <w:name w:val="toc 8"/>
    <w:basedOn w:val="af"/>
    <w:next w:val="af"/>
    <w:autoRedefine/>
    <w:unhideWhenUsed/>
    <w:rsid w:val="00F37AFB"/>
    <w:pPr>
      <w:ind w:left="1960"/>
    </w:pPr>
    <w:rPr>
      <w:rFonts w:asciiTheme="minorHAnsi" w:hAnsiTheme="minorHAnsi"/>
      <w:sz w:val="18"/>
      <w:szCs w:val="18"/>
    </w:rPr>
  </w:style>
  <w:style w:type="paragraph" w:styleId="91">
    <w:name w:val="toc 9"/>
    <w:basedOn w:val="af"/>
    <w:next w:val="af"/>
    <w:autoRedefine/>
    <w:unhideWhenUsed/>
    <w:rsid w:val="00F37AFB"/>
    <w:pPr>
      <w:ind w:left="2240"/>
    </w:pPr>
    <w:rPr>
      <w:rFonts w:asciiTheme="minorHAnsi" w:hAnsiTheme="minorHAnsi"/>
      <w:sz w:val="18"/>
      <w:szCs w:val="18"/>
    </w:rPr>
  </w:style>
  <w:style w:type="character" w:customStyle="1" w:styleId="apple-converted-space">
    <w:name w:val="apple-converted-space"/>
    <w:basedOn w:val="af0"/>
    <w:rsid w:val="00024FC6"/>
  </w:style>
  <w:style w:type="paragraph" w:customStyle="1" w:styleId="xl65">
    <w:name w:val="xl65"/>
    <w:basedOn w:val="af"/>
    <w:qFormat/>
    <w:rsid w:val="00C03D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220">
    <w:name w:val="Основной текст 22"/>
    <w:basedOn w:val="af"/>
    <w:qFormat/>
    <w:rsid w:val="00593712"/>
    <w:pPr>
      <w:overflowPunct w:val="0"/>
      <w:autoSpaceDE w:val="0"/>
      <w:autoSpaceDN w:val="0"/>
      <w:adjustRightInd w:val="0"/>
      <w:ind w:firstLine="709"/>
      <w:jc w:val="both"/>
      <w:textAlignment w:val="baseline"/>
    </w:pPr>
    <w:rPr>
      <w:rFonts w:eastAsia="Times New Roman"/>
      <w:szCs w:val="20"/>
      <w:lang w:val="ru-RU" w:eastAsia="ru-RU" w:bidi="ar-SA"/>
    </w:rPr>
  </w:style>
  <w:style w:type="character" w:customStyle="1" w:styleId="docaccesstitle">
    <w:name w:val="docaccess_title"/>
    <w:basedOn w:val="af0"/>
    <w:rsid w:val="00452ABD"/>
  </w:style>
  <w:style w:type="paragraph" w:styleId="2f6">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f"/>
    <w:link w:val="2f7"/>
    <w:unhideWhenUsed/>
    <w:qFormat/>
    <w:rsid w:val="0073783B"/>
    <w:pPr>
      <w:spacing w:after="120" w:line="480" w:lineRule="auto"/>
      <w:ind w:left="283"/>
    </w:pPr>
  </w:style>
  <w:style w:type="character" w:customStyle="1" w:styleId="2f7">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
    <w:basedOn w:val="af0"/>
    <w:link w:val="2f6"/>
    <w:rsid w:val="0073783B"/>
    <w:rPr>
      <w:rFonts w:ascii="Times New Roman" w:hAnsi="Times New Roman"/>
      <w:sz w:val="28"/>
      <w:szCs w:val="24"/>
    </w:rPr>
  </w:style>
  <w:style w:type="paragraph" w:customStyle="1" w:styleId="2f8">
    <w:name w:val="Текст отчета 2"/>
    <w:basedOn w:val="af"/>
    <w:link w:val="2f9"/>
    <w:uiPriority w:val="99"/>
    <w:qFormat/>
    <w:rsid w:val="0073783B"/>
    <w:pPr>
      <w:spacing w:line="276" w:lineRule="auto"/>
      <w:ind w:firstLine="709"/>
      <w:jc w:val="both"/>
    </w:pPr>
    <w:rPr>
      <w:rFonts w:eastAsia="Times New Roman"/>
      <w:sz w:val="24"/>
      <w:szCs w:val="28"/>
      <w:lang w:val="ru-RU" w:eastAsia="ru-RU" w:bidi="ar-SA"/>
    </w:rPr>
  </w:style>
  <w:style w:type="character" w:customStyle="1" w:styleId="2f9">
    <w:name w:val="Текст отчета 2 Знак"/>
    <w:link w:val="2f8"/>
    <w:uiPriority w:val="99"/>
    <w:rsid w:val="0073783B"/>
    <w:rPr>
      <w:rFonts w:ascii="Times New Roman" w:eastAsia="Times New Roman" w:hAnsi="Times New Roman"/>
      <w:sz w:val="24"/>
      <w:szCs w:val="28"/>
      <w:lang w:val="ru-RU" w:eastAsia="ru-RU" w:bidi="ar-SA"/>
    </w:rPr>
  </w:style>
  <w:style w:type="paragraph" w:customStyle="1" w:styleId="new">
    <w:name w:val="Список new"/>
    <w:basedOn w:val="afa"/>
    <w:link w:val="new0"/>
    <w:qFormat/>
    <w:rsid w:val="00114F23"/>
    <w:pPr>
      <w:numPr>
        <w:numId w:val="5"/>
      </w:numPr>
      <w:spacing w:after="0" w:line="276" w:lineRule="auto"/>
      <w:jc w:val="both"/>
    </w:pPr>
    <w:rPr>
      <w:rFonts w:eastAsia="Times New Roman"/>
      <w:color w:val="000000"/>
      <w:sz w:val="24"/>
      <w:szCs w:val="28"/>
      <w:lang w:val="ru-RU" w:eastAsia="ru-RU" w:bidi="ar-SA"/>
    </w:rPr>
  </w:style>
  <w:style w:type="character" w:customStyle="1" w:styleId="new0">
    <w:name w:val="Список new Знак"/>
    <w:link w:val="new"/>
    <w:rsid w:val="00114F23"/>
    <w:rPr>
      <w:rFonts w:ascii="Times New Roman" w:eastAsia="Times New Roman" w:hAnsi="Times New Roman"/>
      <w:color w:val="000000"/>
      <w:sz w:val="24"/>
      <w:szCs w:val="28"/>
      <w:lang w:val="ru-RU" w:eastAsia="ru-RU" w:bidi="ar-SA"/>
    </w:rPr>
  </w:style>
  <w:style w:type="paragraph" w:customStyle="1" w:styleId="afffe">
    <w:name w:val="Текст таблицы"/>
    <w:basedOn w:val="af"/>
    <w:link w:val="affff"/>
    <w:qFormat/>
    <w:rsid w:val="007C1AA7"/>
    <w:pPr>
      <w:jc w:val="center"/>
    </w:pPr>
    <w:rPr>
      <w:rFonts w:eastAsia="Times New Roman"/>
      <w:bCs/>
      <w:color w:val="000000"/>
      <w:sz w:val="22"/>
      <w:szCs w:val="22"/>
      <w:lang w:val="ru-RU" w:eastAsia="ru-RU" w:bidi="ar-SA"/>
    </w:rPr>
  </w:style>
  <w:style w:type="character" w:customStyle="1" w:styleId="affff">
    <w:name w:val="Текст таблицы Знак"/>
    <w:basedOn w:val="af0"/>
    <w:link w:val="afffe"/>
    <w:rsid w:val="007C1AA7"/>
    <w:rPr>
      <w:rFonts w:ascii="Times New Roman" w:eastAsia="Times New Roman" w:hAnsi="Times New Roman"/>
      <w:bCs/>
      <w:color w:val="000000"/>
      <w:lang w:val="ru-RU" w:eastAsia="ru-RU" w:bidi="ar-SA"/>
    </w:rPr>
  </w:style>
  <w:style w:type="character" w:customStyle="1" w:styleId="FontStyle25">
    <w:name w:val="Font Style25"/>
    <w:basedOn w:val="af0"/>
    <w:rsid w:val="007C1AA7"/>
    <w:rPr>
      <w:rFonts w:ascii="Times New Roman" w:hAnsi="Times New Roman" w:cs="Times New Roman" w:hint="default"/>
      <w:sz w:val="24"/>
      <w:szCs w:val="24"/>
    </w:rPr>
  </w:style>
  <w:style w:type="paragraph" w:customStyle="1" w:styleId="ConsPlusCell">
    <w:name w:val="ConsPlusCell"/>
    <w:qFormat/>
    <w:rsid w:val="007C1AA7"/>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styleId="38">
    <w:name w:val="Body Text Indent 3"/>
    <w:aliases w:val="оквэд_табл"/>
    <w:basedOn w:val="af"/>
    <w:link w:val="39"/>
    <w:uiPriority w:val="99"/>
    <w:unhideWhenUsed/>
    <w:qFormat/>
    <w:rsid w:val="005C4C7C"/>
    <w:pPr>
      <w:spacing w:after="120"/>
      <w:ind w:left="283"/>
    </w:pPr>
    <w:rPr>
      <w:sz w:val="16"/>
      <w:szCs w:val="16"/>
    </w:rPr>
  </w:style>
  <w:style w:type="character" w:customStyle="1" w:styleId="39">
    <w:name w:val="Основной текст с отступом 3 Знак"/>
    <w:aliases w:val="оквэд_табл Знак"/>
    <w:basedOn w:val="af0"/>
    <w:link w:val="38"/>
    <w:uiPriority w:val="99"/>
    <w:rsid w:val="005C4C7C"/>
    <w:rPr>
      <w:rFonts w:ascii="Times New Roman" w:hAnsi="Times New Roman"/>
      <w:sz w:val="16"/>
      <w:szCs w:val="16"/>
    </w:rPr>
  </w:style>
  <w:style w:type="paragraph" w:customStyle="1" w:styleId="1f">
    <w:name w:val="Список_маркерный_1_уровень"/>
    <w:link w:val="1f0"/>
    <w:qFormat/>
    <w:rsid w:val="009255D5"/>
    <w:pPr>
      <w:spacing w:before="60" w:after="100" w:line="240" w:lineRule="auto"/>
      <w:jc w:val="both"/>
    </w:pPr>
    <w:rPr>
      <w:rFonts w:ascii="Times New Roman" w:eastAsia="Times New Roman" w:hAnsi="Times New Roman"/>
      <w:sz w:val="24"/>
      <w:lang w:val="ru-RU" w:eastAsia="ru-RU" w:bidi="ar-SA"/>
    </w:rPr>
  </w:style>
  <w:style w:type="character" w:customStyle="1" w:styleId="1f0">
    <w:name w:val="Список_маркерный_1_уровень Знак"/>
    <w:link w:val="1f"/>
    <w:locked/>
    <w:rsid w:val="009255D5"/>
    <w:rPr>
      <w:rFonts w:ascii="Times New Roman" w:eastAsia="Times New Roman" w:hAnsi="Times New Roman"/>
      <w:sz w:val="24"/>
      <w:lang w:val="ru-RU" w:eastAsia="ru-RU" w:bidi="ar-SA"/>
    </w:rPr>
  </w:style>
  <w:style w:type="paragraph" w:customStyle="1" w:styleId="xl63">
    <w:name w:val="xl63"/>
    <w:basedOn w:val="af"/>
    <w:qFormat/>
    <w:rsid w:val="0002410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4">
    <w:name w:val="xl64"/>
    <w:basedOn w:val="af"/>
    <w:qFormat/>
    <w:rsid w:val="0002410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6">
    <w:name w:val="xl66"/>
    <w:basedOn w:val="af"/>
    <w:qFormat/>
    <w:rsid w:val="0002410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7">
    <w:name w:val="xl67"/>
    <w:basedOn w:val="af"/>
    <w:qFormat/>
    <w:rsid w:val="00024105"/>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8">
    <w:name w:val="xl68"/>
    <w:basedOn w:val="af"/>
    <w:qFormat/>
    <w:rsid w:val="00024105"/>
    <w:pPr>
      <w:spacing w:before="100" w:beforeAutospacing="1" w:after="100" w:afterAutospacing="1"/>
      <w:jc w:val="center"/>
    </w:pPr>
    <w:rPr>
      <w:rFonts w:eastAsia="Times New Roman"/>
      <w:sz w:val="24"/>
      <w:lang w:val="ru-RU" w:eastAsia="ru-RU" w:bidi="ar-SA"/>
    </w:rPr>
  </w:style>
  <w:style w:type="paragraph" w:customStyle="1" w:styleId="xl69">
    <w:name w:val="xl69"/>
    <w:basedOn w:val="af"/>
    <w:qFormat/>
    <w:rsid w:val="00024105"/>
    <w:pPr>
      <w:spacing w:before="100" w:beforeAutospacing="1" w:after="100" w:afterAutospacing="1"/>
      <w:jc w:val="center"/>
      <w:textAlignment w:val="center"/>
    </w:pPr>
    <w:rPr>
      <w:rFonts w:eastAsia="Times New Roman"/>
      <w:sz w:val="24"/>
      <w:lang w:val="ru-RU" w:eastAsia="ru-RU" w:bidi="ar-SA"/>
    </w:rPr>
  </w:style>
  <w:style w:type="paragraph" w:customStyle="1" w:styleId="xl70">
    <w:name w:val="xl70"/>
    <w:basedOn w:val="af"/>
    <w:qFormat/>
    <w:rsid w:val="00024105"/>
    <w:pPr>
      <w:pBdr>
        <w:bottom w:val="single" w:sz="8" w:space="0" w:color="auto"/>
        <w:right w:val="single" w:sz="8" w:space="0" w:color="auto"/>
      </w:pBdr>
      <w:spacing w:before="100" w:beforeAutospacing="1" w:after="100" w:afterAutospacing="1"/>
      <w:jc w:val="center"/>
    </w:pPr>
    <w:rPr>
      <w:rFonts w:ascii="Arial" w:eastAsia="Times New Roman" w:hAnsi="Arial" w:cs="Arial"/>
      <w:sz w:val="20"/>
      <w:szCs w:val="20"/>
      <w:lang w:val="ru-RU" w:eastAsia="ru-RU" w:bidi="ar-SA"/>
    </w:rPr>
  </w:style>
  <w:style w:type="paragraph" w:customStyle="1" w:styleId="xl71">
    <w:name w:val="xl71"/>
    <w:basedOn w:val="af"/>
    <w:qFormat/>
    <w:rsid w:val="00024105"/>
    <w:pPr>
      <w:pBdr>
        <w:top w:val="single" w:sz="8" w:space="0" w:color="auto"/>
        <w:bottom w:val="single" w:sz="8" w:space="0" w:color="auto"/>
        <w:right w:val="single" w:sz="8" w:space="0" w:color="auto"/>
      </w:pBdr>
      <w:shd w:val="clear" w:color="000000" w:fill="D8D8D8"/>
      <w:spacing w:before="100" w:beforeAutospacing="1" w:after="100" w:afterAutospacing="1"/>
      <w:jc w:val="center"/>
    </w:pPr>
    <w:rPr>
      <w:rFonts w:ascii="Arial" w:eastAsia="Times New Roman" w:hAnsi="Arial" w:cs="Arial"/>
      <w:sz w:val="20"/>
      <w:szCs w:val="20"/>
      <w:lang w:val="ru-RU" w:eastAsia="ru-RU" w:bidi="ar-SA"/>
    </w:rPr>
  </w:style>
  <w:style w:type="paragraph" w:customStyle="1" w:styleId="xl72">
    <w:name w:val="xl72"/>
    <w:basedOn w:val="af"/>
    <w:qFormat/>
    <w:rsid w:val="0002410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73">
    <w:name w:val="xl73"/>
    <w:basedOn w:val="af"/>
    <w:qFormat/>
    <w:rsid w:val="0002410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74">
    <w:name w:val="xl74"/>
    <w:basedOn w:val="af"/>
    <w:qFormat/>
    <w:rsid w:val="0002410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333333"/>
      <w:sz w:val="20"/>
      <w:szCs w:val="20"/>
      <w:lang w:val="ru-RU" w:eastAsia="ru-RU" w:bidi="ar-SA"/>
    </w:rPr>
  </w:style>
  <w:style w:type="paragraph" w:customStyle="1" w:styleId="xl75">
    <w:name w:val="xl75"/>
    <w:basedOn w:val="af"/>
    <w:qFormat/>
    <w:rsid w:val="0002410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333333"/>
      <w:sz w:val="20"/>
      <w:szCs w:val="20"/>
      <w:lang w:val="ru-RU" w:eastAsia="ru-RU" w:bidi="ar-SA"/>
    </w:rPr>
  </w:style>
  <w:style w:type="paragraph" w:customStyle="1" w:styleId="xl76">
    <w:name w:val="xl76"/>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77">
    <w:name w:val="xl77"/>
    <w:basedOn w:val="af"/>
    <w:qFormat/>
    <w:rsid w:val="007F5F6E"/>
    <w:pPr>
      <w:pBdr>
        <w:top w:val="single" w:sz="4" w:space="0" w:color="000000"/>
        <w:left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78">
    <w:name w:val="xl78"/>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79">
    <w:name w:val="xl79"/>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0">
    <w:name w:val="xl80"/>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eastAsia="Times New Roman"/>
      <w:sz w:val="20"/>
      <w:szCs w:val="20"/>
      <w:lang w:val="ru-RU" w:eastAsia="ru-RU" w:bidi="ar-SA"/>
    </w:rPr>
  </w:style>
  <w:style w:type="paragraph" w:customStyle="1" w:styleId="xl81">
    <w:name w:val="xl81"/>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2">
    <w:name w:val="xl82"/>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eastAsia="Times New Roman"/>
      <w:sz w:val="20"/>
      <w:szCs w:val="20"/>
      <w:lang w:val="ru-RU" w:eastAsia="ru-RU" w:bidi="ar-SA"/>
    </w:rPr>
  </w:style>
  <w:style w:type="paragraph" w:customStyle="1" w:styleId="xl83">
    <w:name w:val="xl83"/>
    <w:basedOn w:val="af"/>
    <w:qFormat/>
    <w:rsid w:val="007F5F6E"/>
    <w:pPr>
      <w:pBdr>
        <w:top w:val="single" w:sz="4" w:space="0" w:color="000000"/>
        <w:left w:val="single" w:sz="4" w:space="0" w:color="000000"/>
        <w:right w:val="single" w:sz="4" w:space="0" w:color="000000"/>
      </w:pBdr>
      <w:shd w:val="clear" w:color="000000" w:fill="FFCCCC"/>
      <w:spacing w:before="100" w:beforeAutospacing="1" w:after="100" w:afterAutospacing="1"/>
      <w:jc w:val="center"/>
      <w:textAlignment w:val="top"/>
    </w:pPr>
    <w:rPr>
      <w:rFonts w:ascii="Arial" w:eastAsia="Times New Roman" w:hAnsi="Arial" w:cs="Arial"/>
      <w:color w:val="000000"/>
      <w:sz w:val="20"/>
      <w:szCs w:val="20"/>
      <w:lang w:val="ru-RU" w:eastAsia="ru-RU" w:bidi="ar-SA"/>
    </w:rPr>
  </w:style>
  <w:style w:type="paragraph" w:customStyle="1" w:styleId="xl84">
    <w:name w:val="xl84"/>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top"/>
    </w:pPr>
    <w:rPr>
      <w:rFonts w:ascii="Arial" w:eastAsia="Times New Roman" w:hAnsi="Arial" w:cs="Arial"/>
      <w:color w:val="000000"/>
      <w:sz w:val="20"/>
      <w:szCs w:val="20"/>
      <w:lang w:val="ru-RU" w:eastAsia="ru-RU" w:bidi="ar-SA"/>
    </w:rPr>
  </w:style>
  <w:style w:type="paragraph" w:customStyle="1" w:styleId="xl85">
    <w:name w:val="xl85"/>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top"/>
    </w:pPr>
    <w:rPr>
      <w:rFonts w:ascii="Arial" w:eastAsia="Times New Roman" w:hAnsi="Arial" w:cs="Arial"/>
      <w:color w:val="000000"/>
      <w:sz w:val="20"/>
      <w:szCs w:val="20"/>
      <w:lang w:val="ru-RU" w:eastAsia="ru-RU" w:bidi="ar-SA"/>
    </w:rPr>
  </w:style>
  <w:style w:type="paragraph" w:customStyle="1" w:styleId="xl86">
    <w:name w:val="xl86"/>
    <w:basedOn w:val="af"/>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7">
    <w:name w:val="xl87"/>
    <w:basedOn w:val="af"/>
    <w:qFormat/>
    <w:rsid w:val="007F5F6E"/>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8">
    <w:name w:val="xl88"/>
    <w:basedOn w:val="af"/>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9">
    <w:name w:val="xl89"/>
    <w:basedOn w:val="af"/>
    <w:qFormat/>
    <w:rsid w:val="007F5F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0">
    <w:name w:val="xl90"/>
    <w:basedOn w:val="af"/>
    <w:qFormat/>
    <w:rsid w:val="007F5F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1">
    <w:name w:val="xl91"/>
    <w:basedOn w:val="af"/>
    <w:qFormat/>
    <w:rsid w:val="007F5F6E"/>
    <w:pPr>
      <w:pBdr>
        <w:left w:val="single" w:sz="4" w:space="0" w:color="000000"/>
        <w:right w:val="single" w:sz="4" w:space="0" w:color="000000"/>
      </w:pBdr>
      <w:spacing w:before="100" w:beforeAutospacing="1" w:after="100" w:afterAutospacing="1"/>
      <w:jc w:val="center"/>
      <w:textAlignment w:val="center"/>
    </w:pPr>
    <w:rPr>
      <w:rFonts w:eastAsia="Times New Roman"/>
      <w:sz w:val="20"/>
      <w:szCs w:val="20"/>
      <w:lang w:val="ru-RU" w:eastAsia="ru-RU" w:bidi="ar-SA"/>
    </w:rPr>
  </w:style>
  <w:style w:type="paragraph" w:customStyle="1" w:styleId="xl92">
    <w:name w:val="xl92"/>
    <w:basedOn w:val="af"/>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0"/>
      <w:szCs w:val="20"/>
      <w:lang w:val="ru-RU" w:eastAsia="ru-RU" w:bidi="ar-SA"/>
    </w:rPr>
  </w:style>
  <w:style w:type="paragraph" w:customStyle="1" w:styleId="xl93">
    <w:name w:val="xl93"/>
    <w:basedOn w:val="af"/>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4">
    <w:name w:val="xl94"/>
    <w:basedOn w:val="af"/>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5">
    <w:name w:val="xl95"/>
    <w:basedOn w:val="af"/>
    <w:qFormat/>
    <w:rsid w:val="007F5F6E"/>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6">
    <w:name w:val="xl96"/>
    <w:basedOn w:val="af"/>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sz w:val="20"/>
      <w:szCs w:val="20"/>
      <w:lang w:val="ru-RU" w:eastAsia="ru-RU" w:bidi="ar-SA"/>
    </w:rPr>
  </w:style>
  <w:style w:type="paragraph" w:styleId="affff0">
    <w:name w:val="Revision"/>
    <w:hidden/>
    <w:uiPriority w:val="99"/>
    <w:semiHidden/>
    <w:rsid w:val="00A27A92"/>
    <w:pPr>
      <w:spacing w:after="0" w:line="240" w:lineRule="auto"/>
    </w:pPr>
    <w:rPr>
      <w:rFonts w:ascii="Times New Roman" w:hAnsi="Times New Roman"/>
      <w:sz w:val="28"/>
      <w:szCs w:val="24"/>
    </w:rPr>
  </w:style>
  <w:style w:type="paragraph" w:customStyle="1" w:styleId="1f1">
    <w:name w:val="Обычный1"/>
    <w:link w:val="Normal2"/>
    <w:uiPriority w:val="99"/>
    <w:qFormat/>
    <w:rsid w:val="00311102"/>
    <w:pPr>
      <w:snapToGrid w:val="0"/>
      <w:spacing w:after="0" w:line="240" w:lineRule="auto"/>
    </w:pPr>
    <w:rPr>
      <w:rFonts w:ascii="Times New Roman" w:eastAsia="Times New Roman" w:hAnsi="Times New Roman"/>
      <w:szCs w:val="20"/>
      <w:lang w:val="ru-RU" w:eastAsia="ru-RU" w:bidi="ar-SA"/>
    </w:rPr>
  </w:style>
  <w:style w:type="character" w:customStyle="1" w:styleId="Normal2">
    <w:name w:val="Normal Знак2"/>
    <w:basedOn w:val="af0"/>
    <w:link w:val="1f1"/>
    <w:rsid w:val="00311102"/>
    <w:rPr>
      <w:rFonts w:ascii="Times New Roman" w:eastAsia="Times New Roman" w:hAnsi="Times New Roman"/>
      <w:szCs w:val="20"/>
      <w:lang w:val="ru-RU" w:eastAsia="ru-RU" w:bidi="ar-SA"/>
    </w:rPr>
  </w:style>
  <w:style w:type="paragraph" w:customStyle="1" w:styleId="1270">
    <w:name w:val="127 см"/>
    <w:basedOn w:val="af"/>
    <w:next w:val="af"/>
    <w:rsid w:val="00311102"/>
    <w:pPr>
      <w:widowControl w:val="0"/>
      <w:autoSpaceDE w:val="0"/>
      <w:autoSpaceDN w:val="0"/>
      <w:adjustRightInd w:val="0"/>
      <w:spacing w:before="120"/>
      <w:ind w:left="720"/>
      <w:jc w:val="both"/>
    </w:pPr>
    <w:rPr>
      <w:rFonts w:eastAsia="Times New Roman"/>
      <w:sz w:val="26"/>
      <w:szCs w:val="20"/>
      <w:lang w:val="ru-RU" w:eastAsia="ru-RU" w:bidi="ar-SA"/>
    </w:rPr>
  </w:style>
  <w:style w:type="paragraph" w:customStyle="1" w:styleId="Normal10-02">
    <w:name w:val="Normal + 10 пт полужирный По центру Слева:  -02 см Справ..."/>
    <w:basedOn w:val="af"/>
    <w:link w:val="Normal10-020"/>
    <w:rsid w:val="00F02019"/>
    <w:pPr>
      <w:ind w:left="-57" w:right="-113"/>
    </w:pPr>
    <w:rPr>
      <w:rFonts w:eastAsia="Times New Roman"/>
      <w:b/>
      <w:bCs/>
      <w:sz w:val="20"/>
      <w:szCs w:val="20"/>
      <w:lang w:val="ru-RU" w:eastAsia="ru-RU" w:bidi="ar-SA"/>
    </w:rPr>
  </w:style>
  <w:style w:type="character" w:customStyle="1" w:styleId="afffa">
    <w:name w:val="Название объекта Знак"/>
    <w:aliases w:val="Номер объекта Знак,Назв_рис_автономер Знак,Название объекта Знак1 Знак,Название объекта Знак Знак2 Знак,Название объекта Знак1 Знак Знак Знак,Название объекта Знак2 Знак Знак Знак Знак, Знак2 Знак,Title Знак"/>
    <w:basedOn w:val="af0"/>
    <w:link w:val="afff9"/>
    <w:qFormat/>
    <w:rsid w:val="00F02019"/>
    <w:rPr>
      <w:rFonts w:ascii="Times New Roman" w:eastAsia="Times New Roman" w:hAnsi="Times New Roman"/>
      <w:b/>
      <w:noProof/>
      <w:snapToGrid w:val="0"/>
      <w:sz w:val="24"/>
      <w:szCs w:val="20"/>
      <w:lang w:val="ru-RU" w:eastAsia="ru-RU" w:bidi="ar-SA"/>
    </w:rPr>
  </w:style>
  <w:style w:type="character" w:customStyle="1" w:styleId="Normal10-020">
    <w:name w:val="Normal + 10 пт полужирный По центру Слева:  -02 см Справ... Знак"/>
    <w:basedOn w:val="af0"/>
    <w:link w:val="Normal10-02"/>
    <w:rsid w:val="00F02019"/>
    <w:rPr>
      <w:rFonts w:ascii="Times New Roman" w:eastAsia="Times New Roman" w:hAnsi="Times New Roman"/>
      <w:b/>
      <w:bCs/>
      <w:sz w:val="20"/>
      <w:szCs w:val="20"/>
      <w:lang w:val="ru-RU" w:eastAsia="ru-RU" w:bidi="ar-SA"/>
    </w:rPr>
  </w:style>
  <w:style w:type="paragraph" w:customStyle="1" w:styleId="310">
    <w:name w:val="Основной текст с отступом 31"/>
    <w:basedOn w:val="af"/>
    <w:link w:val="BodyTextIndent3"/>
    <w:uiPriority w:val="99"/>
    <w:qFormat/>
    <w:rsid w:val="00067B4B"/>
    <w:pPr>
      <w:widowControl w:val="0"/>
      <w:overflowPunct w:val="0"/>
      <w:autoSpaceDE w:val="0"/>
      <w:autoSpaceDN w:val="0"/>
      <w:adjustRightInd w:val="0"/>
      <w:ind w:firstLine="709"/>
      <w:jc w:val="both"/>
      <w:textAlignment w:val="baseline"/>
    </w:pPr>
    <w:rPr>
      <w:rFonts w:eastAsia="Times New Roman"/>
      <w:szCs w:val="20"/>
      <w:lang w:val="ru-RU" w:eastAsia="ru-RU" w:bidi="ar-SA"/>
    </w:rPr>
  </w:style>
  <w:style w:type="character" w:customStyle="1" w:styleId="BodyTextIndent3">
    <w:name w:val="Body Text Indent 3 Знак"/>
    <w:basedOn w:val="af0"/>
    <w:link w:val="310"/>
    <w:rsid w:val="00067B4B"/>
    <w:rPr>
      <w:rFonts w:ascii="Times New Roman" w:eastAsia="Times New Roman" w:hAnsi="Times New Roman"/>
      <w:sz w:val="28"/>
      <w:szCs w:val="20"/>
      <w:lang w:val="ru-RU" w:eastAsia="ru-RU" w:bidi="ar-SA"/>
    </w:rPr>
  </w:style>
  <w:style w:type="character" w:customStyle="1" w:styleId="FontStyle103">
    <w:name w:val="Font Style103"/>
    <w:basedOn w:val="af0"/>
    <w:uiPriority w:val="99"/>
    <w:rsid w:val="00067B4B"/>
    <w:rPr>
      <w:rFonts w:ascii="Times New Roman" w:hAnsi="Times New Roman" w:cs="Times New Roman"/>
      <w:sz w:val="22"/>
      <w:szCs w:val="22"/>
    </w:rPr>
  </w:style>
  <w:style w:type="table" w:customStyle="1" w:styleId="45">
    <w:name w:val="Сетка таблицы4"/>
    <w:basedOn w:val="af1"/>
    <w:rsid w:val="00067B4B"/>
    <w:pPr>
      <w:spacing w:after="0" w:line="240" w:lineRule="auto"/>
    </w:pPr>
    <w:rPr>
      <w:rFonts w:ascii="Calibri" w:eastAsia="Calibri" w:hAnsi="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f"/>
    <w:qFormat/>
    <w:rsid w:val="00067B4B"/>
    <w:pPr>
      <w:spacing w:after="72" w:line="285" w:lineRule="atLeast"/>
      <w:ind w:firstLine="450"/>
      <w:jc w:val="both"/>
    </w:pPr>
    <w:rPr>
      <w:rFonts w:eastAsia="Times New Roman"/>
      <w:sz w:val="24"/>
      <w:lang w:val="ru-RU" w:eastAsia="ru-RU" w:bidi="ar-SA"/>
    </w:rPr>
  </w:style>
  <w:style w:type="paragraph" w:customStyle="1" w:styleId="xl26">
    <w:name w:val="xl26"/>
    <w:basedOn w:val="af"/>
    <w:qFormat/>
    <w:rsid w:val="00067B4B"/>
    <w:pPr>
      <w:pBdr>
        <w:left w:val="single" w:sz="4" w:space="0" w:color="auto"/>
        <w:right w:val="single" w:sz="4" w:space="0" w:color="auto"/>
      </w:pBdr>
      <w:spacing w:before="100" w:after="100"/>
      <w:jc w:val="center"/>
    </w:pPr>
    <w:rPr>
      <w:rFonts w:ascii="Arial Unicode MS" w:eastAsia="Arial Unicode MS" w:hAnsi="Arial Unicode MS"/>
      <w:sz w:val="24"/>
      <w:szCs w:val="20"/>
      <w:lang w:val="ru-RU" w:eastAsia="ru-RU" w:bidi="ar-SA"/>
    </w:rPr>
  </w:style>
  <w:style w:type="paragraph" w:customStyle="1" w:styleId="affff1">
    <w:name w:val="# ОСНОВНОЙ ТЕКСТ"/>
    <w:basedOn w:val="af"/>
    <w:qFormat/>
    <w:rsid w:val="00067B4B"/>
    <w:pPr>
      <w:widowControl w:val="0"/>
      <w:overflowPunct w:val="0"/>
      <w:autoSpaceDE w:val="0"/>
      <w:autoSpaceDN w:val="0"/>
      <w:adjustRightInd w:val="0"/>
      <w:spacing w:before="60" w:after="60" w:line="288" w:lineRule="auto"/>
      <w:ind w:firstLine="709"/>
      <w:jc w:val="both"/>
      <w:textAlignment w:val="baseline"/>
    </w:pPr>
    <w:rPr>
      <w:rFonts w:eastAsia="Times New Roman"/>
      <w:sz w:val="24"/>
      <w:lang w:val="ru-RU" w:eastAsia="ru-RU" w:bidi="ar-SA"/>
    </w:rPr>
  </w:style>
  <w:style w:type="character" w:styleId="affff2">
    <w:name w:val="page number"/>
    <w:basedOn w:val="af0"/>
    <w:rsid w:val="00241BAF"/>
  </w:style>
  <w:style w:type="paragraph" w:customStyle="1" w:styleId="western">
    <w:name w:val="western"/>
    <w:basedOn w:val="af"/>
    <w:rsid w:val="00B92A91"/>
    <w:pPr>
      <w:spacing w:before="100" w:beforeAutospacing="1" w:after="100" w:afterAutospacing="1"/>
      <w:ind w:firstLine="539"/>
      <w:jc w:val="both"/>
    </w:pPr>
    <w:rPr>
      <w:rFonts w:eastAsia="Times New Roman"/>
      <w:sz w:val="24"/>
      <w:lang w:val="ru-RU" w:eastAsia="ru-RU" w:bidi="ar-SA"/>
    </w:rPr>
  </w:style>
  <w:style w:type="paragraph" w:customStyle="1" w:styleId="xl97">
    <w:name w:val="xl97"/>
    <w:basedOn w:val="af"/>
    <w:qFormat/>
    <w:rsid w:val="006855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98">
    <w:name w:val="xl98"/>
    <w:basedOn w:val="af"/>
    <w:qFormat/>
    <w:rsid w:val="006855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99">
    <w:name w:val="xl99"/>
    <w:basedOn w:val="af"/>
    <w:qFormat/>
    <w:rsid w:val="006855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00">
    <w:name w:val="xl100"/>
    <w:basedOn w:val="af"/>
    <w:qFormat/>
    <w:rsid w:val="00685593"/>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i/>
      <w:iCs/>
      <w:sz w:val="24"/>
      <w:lang w:val="ru-RU" w:eastAsia="ru-RU" w:bidi="ar-SA"/>
    </w:rPr>
  </w:style>
  <w:style w:type="paragraph" w:customStyle="1" w:styleId="xl101">
    <w:name w:val="xl101"/>
    <w:basedOn w:val="af"/>
    <w:qFormat/>
    <w:rsid w:val="00685593"/>
    <w:pPr>
      <w:pBdr>
        <w:top w:val="single" w:sz="4" w:space="0" w:color="auto"/>
        <w:bottom w:val="single" w:sz="4" w:space="0" w:color="auto"/>
      </w:pBdr>
      <w:spacing w:before="100" w:beforeAutospacing="1" w:after="100" w:afterAutospacing="1"/>
      <w:jc w:val="right"/>
      <w:textAlignment w:val="center"/>
    </w:pPr>
    <w:rPr>
      <w:rFonts w:eastAsia="Times New Roman"/>
      <w:b/>
      <w:bCs/>
      <w:i/>
      <w:iCs/>
      <w:sz w:val="24"/>
      <w:lang w:val="ru-RU" w:eastAsia="ru-RU" w:bidi="ar-SA"/>
    </w:rPr>
  </w:style>
  <w:style w:type="paragraph" w:customStyle="1" w:styleId="xl102">
    <w:name w:val="xl102"/>
    <w:basedOn w:val="af"/>
    <w:qFormat/>
    <w:rsid w:val="00685593"/>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24"/>
      <w:lang w:val="ru-RU" w:eastAsia="ru-RU" w:bidi="ar-SA"/>
    </w:rPr>
  </w:style>
  <w:style w:type="paragraph" w:customStyle="1" w:styleId="xl103">
    <w:name w:val="xl103"/>
    <w:basedOn w:val="af"/>
    <w:qFormat/>
    <w:rsid w:val="00685593"/>
    <w:pPr>
      <w:pBdr>
        <w:top w:val="single" w:sz="4" w:space="0" w:color="auto"/>
        <w:lef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4">
    <w:name w:val="xl104"/>
    <w:basedOn w:val="af"/>
    <w:qFormat/>
    <w:rsid w:val="00685593"/>
    <w:pPr>
      <w:pBdr>
        <w:top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5">
    <w:name w:val="xl105"/>
    <w:basedOn w:val="af"/>
    <w:qFormat/>
    <w:rsid w:val="00685593"/>
    <w:pPr>
      <w:pBdr>
        <w:top w:val="single" w:sz="4" w:space="0" w:color="auto"/>
        <w:righ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6">
    <w:name w:val="xl106"/>
    <w:basedOn w:val="af"/>
    <w:qFormat/>
    <w:rsid w:val="00685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7">
    <w:name w:val="xl107"/>
    <w:basedOn w:val="af"/>
    <w:qFormat/>
    <w:rsid w:val="00685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08">
    <w:name w:val="xl108"/>
    <w:basedOn w:val="af"/>
    <w:qFormat/>
    <w:rsid w:val="006855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09">
    <w:name w:val="xl109"/>
    <w:basedOn w:val="af"/>
    <w:qFormat/>
    <w:rsid w:val="006855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character" w:customStyle="1" w:styleId="-0">
    <w:name w:val="Таблица - шапка Знак"/>
    <w:link w:val="-"/>
    <w:rsid w:val="00610EFC"/>
    <w:rPr>
      <w:rFonts w:ascii="Arial" w:eastAsia="Times New Roman" w:hAnsi="Arial" w:cs="Arial"/>
      <w:b/>
      <w:sz w:val="20"/>
      <w:szCs w:val="20"/>
      <w:lang w:val="ru-RU" w:eastAsia="ru-RU" w:bidi="ar-SA"/>
    </w:rPr>
  </w:style>
  <w:style w:type="character" w:customStyle="1" w:styleId="8pt">
    <w:name w:val="Основной текст + 8 pt"/>
    <w:aliases w:val="Полужирный,Основной текст + Courier New,16 pt,Полужирный2,Колонтитул + 14 pt,Не курсив,Основной текст (17) + 5 pt,Малые прописные5,Основной текст (2) + Tahoma,20 pt,Полужирный8,Курсив6,4 pt,Основной текст (2) + 91,5 pt2,Курсив1"/>
    <w:rsid w:val="00610EFC"/>
    <w:rPr>
      <w:rFonts w:ascii="Times New Roman" w:hAnsi="Times New Roman" w:cs="Times New Roman"/>
      <w:b/>
      <w:bCs/>
      <w:sz w:val="16"/>
      <w:szCs w:val="16"/>
      <w:u w:val="none"/>
      <w:lang w:bidi="ar-SA"/>
    </w:rPr>
  </w:style>
  <w:style w:type="paragraph" w:customStyle="1" w:styleId="Style6">
    <w:name w:val="Style6"/>
    <w:basedOn w:val="af"/>
    <w:uiPriority w:val="99"/>
    <w:qFormat/>
    <w:rsid w:val="001B387E"/>
    <w:pPr>
      <w:widowControl w:val="0"/>
      <w:autoSpaceDE w:val="0"/>
      <w:autoSpaceDN w:val="0"/>
      <w:adjustRightInd w:val="0"/>
      <w:spacing w:line="226" w:lineRule="exact"/>
    </w:pPr>
    <w:rPr>
      <w:rFonts w:ascii="Arial" w:eastAsia="Times New Roman" w:hAnsi="Arial" w:cs="Arial"/>
      <w:sz w:val="24"/>
      <w:lang w:val="ru-RU" w:eastAsia="ru-RU" w:bidi="ar-SA"/>
    </w:rPr>
  </w:style>
  <w:style w:type="paragraph" w:customStyle="1" w:styleId="ConsPlusTitle">
    <w:name w:val="ConsPlusTitle"/>
    <w:link w:val="ConsPlusTitle0"/>
    <w:qFormat/>
    <w:rsid w:val="001B387E"/>
    <w:pPr>
      <w:widowControl w:val="0"/>
      <w:autoSpaceDE w:val="0"/>
      <w:autoSpaceDN w:val="0"/>
      <w:adjustRightInd w:val="0"/>
      <w:spacing w:after="0" w:line="240" w:lineRule="auto"/>
    </w:pPr>
    <w:rPr>
      <w:rFonts w:ascii="Times New Roman" w:eastAsia="Times New Roman" w:hAnsi="Times New Roman"/>
      <w:b/>
      <w:bCs/>
      <w:sz w:val="24"/>
      <w:szCs w:val="24"/>
      <w:lang w:val="ru-RU" w:eastAsia="ru-RU" w:bidi="ar-SA"/>
    </w:rPr>
  </w:style>
  <w:style w:type="character" w:customStyle="1" w:styleId="FontStyle73">
    <w:name w:val="Font Style73"/>
    <w:uiPriority w:val="99"/>
    <w:rsid w:val="001B387E"/>
    <w:rPr>
      <w:rFonts w:ascii="Times New Roman" w:hAnsi="Times New Roman" w:cs="Times New Roman"/>
      <w:sz w:val="22"/>
      <w:szCs w:val="22"/>
    </w:rPr>
  </w:style>
  <w:style w:type="paragraph" w:customStyle="1" w:styleId="Style5">
    <w:name w:val="Style5"/>
    <w:rsid w:val="001B387E"/>
    <w:pPr>
      <w:widowControl w:val="0"/>
      <w:suppressAutoHyphens/>
    </w:pPr>
    <w:rPr>
      <w:rFonts w:ascii="Cambria" w:eastAsia="Arial Unicode MS" w:hAnsi="Cambria" w:cs="font291"/>
      <w:kern w:val="1"/>
      <w:lang w:val="ru-RU" w:eastAsia="ar-SA" w:bidi="ar-SA"/>
    </w:rPr>
  </w:style>
  <w:style w:type="paragraph" w:customStyle="1" w:styleId="--">
    <w:name w:val="Таблица - текст-центр"/>
    <w:basedOn w:val="af"/>
    <w:link w:val="--0"/>
    <w:qFormat/>
    <w:rsid w:val="001B387E"/>
    <w:pPr>
      <w:suppressAutoHyphens/>
      <w:spacing w:before="40" w:after="40" w:line="276" w:lineRule="auto"/>
      <w:jc w:val="center"/>
    </w:pPr>
    <w:rPr>
      <w:rFonts w:ascii="Arial" w:eastAsia="Calibri" w:hAnsi="Arial" w:cs="Arial"/>
      <w:color w:val="000000"/>
      <w:sz w:val="20"/>
      <w:szCs w:val="20"/>
      <w:lang w:val="ru-RU" w:bidi="ar-SA"/>
    </w:rPr>
  </w:style>
  <w:style w:type="character" w:customStyle="1" w:styleId="--0">
    <w:name w:val="Таблица - текст-центр Знак"/>
    <w:basedOn w:val="af0"/>
    <w:link w:val="--"/>
    <w:rsid w:val="001B387E"/>
    <w:rPr>
      <w:rFonts w:ascii="Arial" w:eastAsia="Calibri" w:hAnsi="Arial" w:cs="Arial"/>
      <w:color w:val="000000"/>
      <w:sz w:val="20"/>
      <w:szCs w:val="20"/>
      <w:lang w:val="ru-RU" w:bidi="ar-SA"/>
    </w:rPr>
  </w:style>
  <w:style w:type="numbering" w:customStyle="1" w:styleId="111">
    <w:name w:val="Нет списка11"/>
    <w:next w:val="af2"/>
    <w:uiPriority w:val="99"/>
    <w:semiHidden/>
    <w:rsid w:val="001B387E"/>
  </w:style>
  <w:style w:type="character" w:customStyle="1" w:styleId="1f2">
    <w:name w:val="Знак сноски1"/>
    <w:basedOn w:val="af0"/>
    <w:rsid w:val="007A14F9"/>
    <w:rPr>
      <w:vertAlign w:val="superscript"/>
    </w:rPr>
  </w:style>
  <w:style w:type="character" w:customStyle="1" w:styleId="affff3">
    <w:name w:val="Символ сноски"/>
    <w:rsid w:val="007A14F9"/>
  </w:style>
  <w:style w:type="character" w:styleId="affff4">
    <w:name w:val="annotation reference"/>
    <w:basedOn w:val="af0"/>
    <w:unhideWhenUsed/>
    <w:qFormat/>
    <w:rsid w:val="00224531"/>
    <w:rPr>
      <w:sz w:val="16"/>
      <w:szCs w:val="16"/>
    </w:rPr>
  </w:style>
  <w:style w:type="paragraph" w:styleId="affff5">
    <w:name w:val="annotation text"/>
    <w:basedOn w:val="af"/>
    <w:link w:val="affff6"/>
    <w:uiPriority w:val="99"/>
    <w:unhideWhenUsed/>
    <w:qFormat/>
    <w:rsid w:val="00224531"/>
    <w:rPr>
      <w:sz w:val="20"/>
      <w:szCs w:val="20"/>
    </w:rPr>
  </w:style>
  <w:style w:type="character" w:customStyle="1" w:styleId="affff6">
    <w:name w:val="Текст примечания Знак"/>
    <w:basedOn w:val="af0"/>
    <w:link w:val="affff5"/>
    <w:uiPriority w:val="99"/>
    <w:qFormat/>
    <w:rsid w:val="00224531"/>
    <w:rPr>
      <w:rFonts w:ascii="Times New Roman" w:hAnsi="Times New Roman"/>
      <w:sz w:val="20"/>
      <w:szCs w:val="20"/>
    </w:rPr>
  </w:style>
  <w:style w:type="paragraph" w:styleId="affff7">
    <w:name w:val="annotation subject"/>
    <w:basedOn w:val="affff5"/>
    <w:next w:val="affff5"/>
    <w:link w:val="affff8"/>
    <w:uiPriority w:val="99"/>
    <w:unhideWhenUsed/>
    <w:rsid w:val="00224531"/>
    <w:rPr>
      <w:b/>
      <w:bCs/>
    </w:rPr>
  </w:style>
  <w:style w:type="character" w:customStyle="1" w:styleId="affff8">
    <w:name w:val="Тема примечания Знак"/>
    <w:basedOn w:val="affff6"/>
    <w:link w:val="affff7"/>
    <w:uiPriority w:val="99"/>
    <w:rsid w:val="00224531"/>
    <w:rPr>
      <w:rFonts w:ascii="Times New Roman" w:hAnsi="Times New Roman"/>
      <w:b/>
      <w:bCs/>
      <w:sz w:val="20"/>
      <w:szCs w:val="20"/>
    </w:rPr>
  </w:style>
  <w:style w:type="paragraph" w:customStyle="1" w:styleId="213">
    <w:name w:val="Основной текст с отступом 21"/>
    <w:basedOn w:val="af"/>
    <w:uiPriority w:val="99"/>
    <w:qFormat/>
    <w:rsid w:val="00224531"/>
    <w:pPr>
      <w:suppressAutoHyphens/>
      <w:spacing w:after="120" w:line="480" w:lineRule="auto"/>
      <w:ind w:left="283"/>
    </w:pPr>
    <w:rPr>
      <w:rFonts w:ascii="Calibri" w:eastAsia="Calibri" w:hAnsi="Calibri"/>
      <w:sz w:val="22"/>
      <w:szCs w:val="22"/>
      <w:lang w:val="ru-RU" w:eastAsia="ar-SA" w:bidi="ar-SA"/>
    </w:rPr>
  </w:style>
  <w:style w:type="paragraph" w:customStyle="1" w:styleId="1f3">
    <w:name w:val="Обычный (веб)1"/>
    <w:basedOn w:val="af"/>
    <w:uiPriority w:val="99"/>
    <w:qFormat/>
    <w:rsid w:val="00224531"/>
    <w:pPr>
      <w:suppressAutoHyphens/>
      <w:spacing w:before="100" w:after="100" w:line="100" w:lineRule="atLeast"/>
    </w:pPr>
    <w:rPr>
      <w:rFonts w:eastAsia="Calibri"/>
      <w:sz w:val="24"/>
      <w:szCs w:val="20"/>
      <w:lang w:val="ru-RU" w:eastAsia="ar-SA" w:bidi="ar-SA"/>
    </w:rPr>
  </w:style>
  <w:style w:type="character" w:customStyle="1" w:styleId="112">
    <w:name w:val="Знак сноски11"/>
    <w:basedOn w:val="af0"/>
    <w:rsid w:val="00224531"/>
    <w:rPr>
      <w:vertAlign w:val="superscript"/>
    </w:rPr>
  </w:style>
  <w:style w:type="paragraph" w:customStyle="1" w:styleId="Iauiue">
    <w:name w:val="Iau?iue"/>
    <w:qFormat/>
    <w:rsid w:val="00224531"/>
    <w:pPr>
      <w:spacing w:after="0" w:line="240" w:lineRule="auto"/>
    </w:pPr>
    <w:rPr>
      <w:rFonts w:ascii="Times New Roman" w:eastAsia="Times New Roman" w:hAnsi="Times New Roman"/>
      <w:sz w:val="20"/>
      <w:szCs w:val="20"/>
      <w:lang w:val="ru-RU" w:eastAsia="ru-RU" w:bidi="ar-SA"/>
    </w:rPr>
  </w:style>
  <w:style w:type="paragraph" w:customStyle="1" w:styleId="font5">
    <w:name w:val="font5"/>
    <w:basedOn w:val="af"/>
    <w:qFormat/>
    <w:rsid w:val="00224531"/>
    <w:pPr>
      <w:spacing w:before="100" w:beforeAutospacing="1" w:after="100" w:afterAutospacing="1"/>
    </w:pPr>
    <w:rPr>
      <w:rFonts w:eastAsia="Times New Roman"/>
      <w:sz w:val="18"/>
      <w:szCs w:val="18"/>
      <w:lang w:val="ru-RU" w:eastAsia="ru-RU" w:bidi="ar-SA"/>
    </w:rPr>
  </w:style>
  <w:style w:type="paragraph" w:customStyle="1" w:styleId="font6">
    <w:name w:val="font6"/>
    <w:basedOn w:val="af"/>
    <w:qFormat/>
    <w:rsid w:val="00224531"/>
    <w:pPr>
      <w:spacing w:before="100" w:beforeAutospacing="1" w:after="100" w:afterAutospacing="1"/>
    </w:pPr>
    <w:rPr>
      <w:rFonts w:eastAsia="Times New Roman"/>
      <w:sz w:val="18"/>
      <w:szCs w:val="18"/>
      <w:lang w:val="ru-RU" w:eastAsia="ru-RU" w:bidi="ar-SA"/>
    </w:rPr>
  </w:style>
  <w:style w:type="paragraph" w:customStyle="1" w:styleId="xl24">
    <w:name w:val="xl24"/>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5">
    <w:name w:val="xl25"/>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7">
    <w:name w:val="xl27"/>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28">
    <w:name w:val="xl28"/>
    <w:basedOn w:val="af"/>
    <w:qFormat/>
    <w:rsid w:val="0022453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29">
    <w:name w:val="xl29"/>
    <w:basedOn w:val="af"/>
    <w:qFormat/>
    <w:rsid w:val="00224531"/>
    <w:pPr>
      <w:pBdr>
        <w:top w:val="single" w:sz="4" w:space="0" w:color="auto"/>
        <w:bottom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30">
    <w:name w:val="xl30"/>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31">
    <w:name w:val="xl31"/>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32">
    <w:name w:val="xl32"/>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3">
    <w:name w:val="xl33"/>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4">
    <w:name w:val="xl34"/>
    <w:basedOn w:val="af"/>
    <w:qFormat/>
    <w:rsid w:val="00224531"/>
    <w:pPr>
      <w:pBdr>
        <w:top w:val="single" w:sz="4" w:space="0" w:color="auto"/>
        <w:bottom w:val="single" w:sz="4" w:space="0" w:color="auto"/>
      </w:pBdr>
      <w:spacing w:before="100" w:beforeAutospacing="1" w:after="100" w:afterAutospacing="1"/>
    </w:pPr>
    <w:rPr>
      <w:rFonts w:eastAsia="Times New Roman"/>
      <w:sz w:val="24"/>
      <w:lang w:val="ru-RU" w:eastAsia="ru-RU" w:bidi="ar-SA"/>
    </w:rPr>
  </w:style>
  <w:style w:type="paragraph" w:customStyle="1" w:styleId="xl35">
    <w:name w:val="xl35"/>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36">
    <w:name w:val="xl36"/>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7">
    <w:name w:val="xl37"/>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8">
    <w:name w:val="xl38"/>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9">
    <w:name w:val="xl39"/>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40">
    <w:name w:val="xl40"/>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character" w:customStyle="1" w:styleId="rvts31451">
    <w:name w:val="rvts31451"/>
    <w:basedOn w:val="af0"/>
    <w:rsid w:val="00224531"/>
  </w:style>
  <w:style w:type="character" w:customStyle="1" w:styleId="affff9">
    <w:name w:val="Гипертекстовая ссылка"/>
    <w:uiPriority w:val="99"/>
    <w:rsid w:val="00224531"/>
    <w:rPr>
      <w:color w:val="008000"/>
      <w:u w:val="single"/>
    </w:rPr>
  </w:style>
  <w:style w:type="paragraph" w:customStyle="1" w:styleId="affffa">
    <w:name w:val="Обычный + по центру"/>
    <w:basedOn w:val="af"/>
    <w:qFormat/>
    <w:rsid w:val="00224531"/>
    <w:pPr>
      <w:jc w:val="center"/>
    </w:pPr>
    <w:rPr>
      <w:rFonts w:eastAsia="Times New Roman"/>
      <w:sz w:val="24"/>
      <w:lang w:val="ru-RU" w:eastAsia="ru-RU" w:bidi="ar-SA"/>
    </w:rPr>
  </w:style>
  <w:style w:type="paragraph" w:customStyle="1" w:styleId="heading">
    <w:name w:val="heading"/>
    <w:basedOn w:val="af"/>
    <w:qFormat/>
    <w:rsid w:val="00224531"/>
    <w:pPr>
      <w:spacing w:before="100" w:beforeAutospacing="1" w:after="100" w:afterAutospacing="1"/>
    </w:pPr>
    <w:rPr>
      <w:rFonts w:ascii="Verdana" w:eastAsia="Times New Roman" w:hAnsi="Verdana"/>
      <w:b/>
      <w:bCs/>
      <w:color w:val="5385C4"/>
      <w:sz w:val="21"/>
      <w:szCs w:val="21"/>
      <w:lang w:val="ru-RU" w:eastAsia="ru-RU" w:bidi="ar-SA"/>
    </w:rPr>
  </w:style>
  <w:style w:type="paragraph" w:customStyle="1" w:styleId="dh1">
    <w:name w:val="dh1"/>
    <w:basedOn w:val="af"/>
    <w:qFormat/>
    <w:rsid w:val="00224531"/>
    <w:pPr>
      <w:spacing w:before="100" w:beforeAutospacing="1" w:after="100" w:afterAutospacing="1"/>
    </w:pPr>
    <w:rPr>
      <w:rFonts w:ascii="Verdana" w:eastAsia="Times New Roman" w:hAnsi="Verdana"/>
      <w:b/>
      <w:bCs/>
      <w:color w:val="25416B"/>
      <w:sz w:val="18"/>
      <w:szCs w:val="18"/>
      <w:lang w:val="ru-RU" w:eastAsia="ru-RU" w:bidi="ar-SA"/>
    </w:rPr>
  </w:style>
  <w:style w:type="paragraph" w:customStyle="1" w:styleId="style12">
    <w:name w:val="style12"/>
    <w:basedOn w:val="af"/>
    <w:qFormat/>
    <w:rsid w:val="00224531"/>
    <w:pPr>
      <w:spacing w:before="100" w:beforeAutospacing="1" w:after="100" w:afterAutospacing="1"/>
    </w:pPr>
    <w:rPr>
      <w:rFonts w:eastAsia="Times New Roman"/>
      <w:sz w:val="24"/>
      <w:lang w:val="ru-RU" w:eastAsia="ru-RU" w:bidi="ar-SA"/>
    </w:rPr>
  </w:style>
  <w:style w:type="character" w:customStyle="1" w:styleId="kontakt1">
    <w:name w:val="kontakt1"/>
    <w:rsid w:val="00224531"/>
    <w:rPr>
      <w:rFonts w:ascii="Verdana" w:hAnsi="Verdana" w:hint="default"/>
      <w:b w:val="0"/>
      <w:bCs w:val="0"/>
      <w:strike w:val="0"/>
      <w:dstrike w:val="0"/>
      <w:color w:val="25416B"/>
      <w:sz w:val="17"/>
      <w:szCs w:val="17"/>
      <w:u w:val="none"/>
      <w:effect w:val="none"/>
    </w:rPr>
  </w:style>
  <w:style w:type="paragraph" w:customStyle="1" w:styleId="230">
    <w:name w:val="Основной текст 23"/>
    <w:basedOn w:val="af"/>
    <w:qFormat/>
    <w:rsid w:val="00224531"/>
    <w:pPr>
      <w:overflowPunct w:val="0"/>
      <w:autoSpaceDE w:val="0"/>
      <w:autoSpaceDN w:val="0"/>
      <w:adjustRightInd w:val="0"/>
      <w:ind w:firstLine="720"/>
      <w:jc w:val="both"/>
      <w:textAlignment w:val="baseline"/>
    </w:pPr>
    <w:rPr>
      <w:rFonts w:eastAsia="Times New Roman"/>
      <w:szCs w:val="20"/>
      <w:lang w:val="ru-RU" w:eastAsia="ru-RU" w:bidi="ar-SA"/>
    </w:rPr>
  </w:style>
  <w:style w:type="paragraph" w:customStyle="1" w:styleId="affffb">
    <w:name w:val="Знак Знак Знак"/>
    <w:basedOn w:val="af"/>
    <w:rsid w:val="00224531"/>
    <w:pPr>
      <w:spacing w:before="100" w:beforeAutospacing="1" w:after="100" w:afterAutospacing="1"/>
    </w:pPr>
    <w:rPr>
      <w:rFonts w:ascii="Tahoma" w:eastAsia="Times New Roman" w:hAnsi="Tahoma"/>
      <w:sz w:val="20"/>
      <w:szCs w:val="20"/>
      <w:lang w:bidi="ar-SA"/>
    </w:rPr>
  </w:style>
  <w:style w:type="paragraph" w:customStyle="1" w:styleId="1f4">
    <w:name w:val="Знак Знак Знак Знак Знак Знак Знак Знак1"/>
    <w:basedOn w:val="af"/>
    <w:qFormat/>
    <w:rsid w:val="00224531"/>
    <w:pPr>
      <w:spacing w:before="100" w:beforeAutospacing="1" w:after="100" w:afterAutospacing="1"/>
    </w:pPr>
    <w:rPr>
      <w:rFonts w:ascii="Tahoma" w:eastAsia="Times New Roman" w:hAnsi="Tahoma"/>
      <w:sz w:val="20"/>
      <w:szCs w:val="20"/>
      <w:lang w:bidi="ar-SA"/>
    </w:rPr>
  </w:style>
  <w:style w:type="paragraph" w:customStyle="1" w:styleId="2fa">
    <w:name w:val="Знак Знак Знак2"/>
    <w:basedOn w:val="af"/>
    <w:rsid w:val="00224531"/>
    <w:pPr>
      <w:spacing w:before="100" w:beforeAutospacing="1" w:after="100" w:afterAutospacing="1"/>
    </w:pPr>
    <w:rPr>
      <w:rFonts w:ascii="Tahoma" w:eastAsia="Times New Roman" w:hAnsi="Tahoma"/>
      <w:sz w:val="20"/>
      <w:szCs w:val="20"/>
      <w:lang w:bidi="ar-SA"/>
    </w:rPr>
  </w:style>
  <w:style w:type="numbering" w:customStyle="1" w:styleId="1f5">
    <w:name w:val="Нет списка1"/>
    <w:next w:val="af2"/>
    <w:uiPriority w:val="99"/>
    <w:semiHidden/>
    <w:unhideWhenUsed/>
    <w:rsid w:val="00224531"/>
  </w:style>
  <w:style w:type="table" w:customStyle="1" w:styleId="1f6">
    <w:name w:val="Сетка таблицы1"/>
    <w:basedOn w:val="af1"/>
    <w:next w:val="afff1"/>
    <w:rsid w:val="00224531"/>
    <w:pPr>
      <w:spacing w:after="0" w:line="240" w:lineRule="auto"/>
    </w:pPr>
    <w:rPr>
      <w:rFonts w:ascii="Times New Roman" w:eastAsia="Times New Roman" w:hAnsi="Times New Roman"/>
      <w:b/>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1">
    <w:name w:val="xl41"/>
    <w:basedOn w:val="af"/>
    <w:qFormat/>
    <w:rsid w:val="002245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2">
    <w:name w:val="xl42"/>
    <w:basedOn w:val="af"/>
    <w:qFormat/>
    <w:rsid w:val="00224531"/>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3">
    <w:name w:val="xl43"/>
    <w:basedOn w:val="af"/>
    <w:qFormat/>
    <w:rsid w:val="002245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4">
    <w:name w:val="xl44"/>
    <w:basedOn w:val="af"/>
    <w:qFormat/>
    <w:rsid w:val="002245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5">
    <w:name w:val="xl45"/>
    <w:basedOn w:val="af"/>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6">
    <w:name w:val="xl46"/>
    <w:basedOn w:val="af"/>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7">
    <w:name w:val="xl47"/>
    <w:basedOn w:val="af"/>
    <w:uiPriority w:val="99"/>
    <w:qFormat/>
    <w:rsid w:val="0022453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8">
    <w:name w:val="xl48"/>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9">
    <w:name w:val="xl49"/>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0">
    <w:name w:val="xl50"/>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51">
    <w:name w:val="xl51"/>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2">
    <w:name w:val="xl52"/>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3">
    <w:name w:val="xl53"/>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4">
    <w:name w:val="xl54"/>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5">
    <w:name w:val="xl55"/>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6">
    <w:name w:val="xl56"/>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7">
    <w:name w:val="xl57"/>
    <w:basedOn w:val="af"/>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8">
    <w:name w:val="xl58"/>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59">
    <w:name w:val="xl59"/>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60">
    <w:name w:val="xl60"/>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61">
    <w:name w:val="xl61"/>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62">
    <w:name w:val="xl62"/>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0">
    <w:name w:val="xl110"/>
    <w:basedOn w:val="af"/>
    <w:qFormat/>
    <w:rsid w:val="0022453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1">
    <w:name w:val="xl111"/>
    <w:basedOn w:val="af"/>
    <w:qFormat/>
    <w:rsid w:val="00224531"/>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2">
    <w:name w:val="xl112"/>
    <w:basedOn w:val="af"/>
    <w:qFormat/>
    <w:rsid w:val="0022453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113">
    <w:name w:val="xl113"/>
    <w:basedOn w:val="af"/>
    <w:qFormat/>
    <w:rsid w:val="0022453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114">
    <w:name w:val="xl114"/>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5">
    <w:name w:val="xl115"/>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6">
    <w:name w:val="xl116"/>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7">
    <w:name w:val="xl117"/>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8">
    <w:name w:val="xl118"/>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9">
    <w:name w:val="xl119"/>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0">
    <w:name w:val="xl120"/>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1">
    <w:name w:val="xl121"/>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2">
    <w:name w:val="xl122"/>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3">
    <w:name w:val="xl123"/>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4">
    <w:name w:val="xl124"/>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5">
    <w:name w:val="xl125"/>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6">
    <w:name w:val="xl126"/>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7">
    <w:name w:val="xl127"/>
    <w:basedOn w:val="af"/>
    <w:qFormat/>
    <w:rsid w:val="0022453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28">
    <w:name w:val="xl128"/>
    <w:basedOn w:val="af"/>
    <w:qFormat/>
    <w:rsid w:val="00224531"/>
    <w:pPr>
      <w:pBdr>
        <w:top w:val="single" w:sz="4"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29">
    <w:name w:val="xl129"/>
    <w:basedOn w:val="af"/>
    <w:qFormat/>
    <w:rsid w:val="00224531"/>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30">
    <w:name w:val="xl130"/>
    <w:basedOn w:val="af"/>
    <w:qFormat/>
    <w:rsid w:val="00224531"/>
    <w:pPr>
      <w:pBdr>
        <w:top w:val="single" w:sz="8" w:space="0" w:color="auto"/>
        <w:left w:val="single" w:sz="4"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31">
    <w:name w:val="xl131"/>
    <w:basedOn w:val="af"/>
    <w:qFormat/>
    <w:rsid w:val="00224531"/>
    <w:pPr>
      <w:pBdr>
        <w:top w:val="single" w:sz="8"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32">
    <w:name w:val="xl132"/>
    <w:basedOn w:val="af"/>
    <w:qFormat/>
    <w:rsid w:val="00224531"/>
    <w:pPr>
      <w:pBdr>
        <w:top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1f7">
    <w:name w:val="1"/>
    <w:basedOn w:val="af3"/>
    <w:uiPriority w:val="99"/>
    <w:qFormat/>
    <w:rsid w:val="00224531"/>
    <w:pPr>
      <w:widowControl w:val="0"/>
      <w:tabs>
        <w:tab w:val="left" w:pos="900"/>
      </w:tabs>
      <w:spacing w:before="120" w:line="360" w:lineRule="auto"/>
      <w:ind w:right="96" w:firstLine="720"/>
      <w:jc w:val="both"/>
    </w:pPr>
    <w:rPr>
      <w:rFonts w:eastAsia="Arial Unicode MS"/>
      <w:noProof/>
      <w:sz w:val="24"/>
      <w:szCs w:val="20"/>
      <w:lang w:bidi="ar-SA"/>
    </w:rPr>
  </w:style>
  <w:style w:type="numbering" w:customStyle="1" w:styleId="1110">
    <w:name w:val="Нет списка111"/>
    <w:next w:val="af2"/>
    <w:semiHidden/>
    <w:rsid w:val="00224531"/>
  </w:style>
  <w:style w:type="numbering" w:customStyle="1" w:styleId="2fb">
    <w:name w:val="Нет списка2"/>
    <w:next w:val="af2"/>
    <w:semiHidden/>
    <w:rsid w:val="00224531"/>
  </w:style>
  <w:style w:type="paragraph" w:customStyle="1" w:styleId="affffc">
    <w:name w:val="Знак Знак Знак Знак Знак Знак Знак Знак Знак Знак Знак Знак"/>
    <w:basedOn w:val="af"/>
    <w:qFormat/>
    <w:rsid w:val="00224531"/>
    <w:pPr>
      <w:spacing w:before="100" w:beforeAutospacing="1" w:after="100" w:afterAutospacing="1"/>
    </w:pPr>
    <w:rPr>
      <w:rFonts w:ascii="Tahoma" w:eastAsia="Times New Roman" w:hAnsi="Tahoma"/>
      <w:sz w:val="20"/>
      <w:szCs w:val="20"/>
      <w:lang w:bidi="ar-SA"/>
    </w:rPr>
  </w:style>
  <w:style w:type="numbering" w:customStyle="1" w:styleId="1111">
    <w:name w:val="Нет списка1111"/>
    <w:next w:val="af2"/>
    <w:semiHidden/>
    <w:rsid w:val="00224531"/>
  </w:style>
  <w:style w:type="paragraph" w:customStyle="1" w:styleId="xl133">
    <w:name w:val="xl133"/>
    <w:basedOn w:val="af"/>
    <w:qFormat/>
    <w:rsid w:val="00224531"/>
    <w:pPr>
      <w:pBdr>
        <w:left w:val="single" w:sz="4" w:space="0" w:color="auto"/>
        <w:bottom w:val="single" w:sz="4" w:space="0" w:color="auto"/>
        <w:right w:val="single" w:sz="4" w:space="0" w:color="auto"/>
      </w:pBdr>
      <w:spacing w:before="100" w:beforeAutospacing="1" w:after="100" w:afterAutospacing="1"/>
    </w:pPr>
    <w:rPr>
      <w:rFonts w:eastAsia="Times New Roman"/>
      <w:sz w:val="24"/>
      <w:lang w:val="ru-RU" w:eastAsia="ru-RU" w:bidi="ar-SA"/>
    </w:rPr>
  </w:style>
  <w:style w:type="paragraph" w:customStyle="1" w:styleId="xl134">
    <w:name w:val="xl134"/>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5">
    <w:name w:val="xl135"/>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6">
    <w:name w:val="xl136"/>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7">
    <w:name w:val="xl137"/>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8">
    <w:name w:val="xl138"/>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9">
    <w:name w:val="xl139"/>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0">
    <w:name w:val="xl140"/>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1">
    <w:name w:val="xl141"/>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2">
    <w:name w:val="xl142"/>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3">
    <w:name w:val="xl143"/>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4">
    <w:name w:val="xl144"/>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5">
    <w:name w:val="xl145"/>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font7">
    <w:name w:val="font7"/>
    <w:basedOn w:val="af"/>
    <w:qFormat/>
    <w:rsid w:val="00224531"/>
    <w:pPr>
      <w:spacing w:before="100" w:beforeAutospacing="1" w:after="100" w:afterAutospacing="1"/>
    </w:pPr>
    <w:rPr>
      <w:rFonts w:eastAsia="Times New Roman"/>
      <w:b/>
      <w:bCs/>
      <w:sz w:val="18"/>
      <w:szCs w:val="18"/>
      <w:lang w:val="ru-RU" w:eastAsia="ru-RU" w:bidi="ar-SA"/>
    </w:rPr>
  </w:style>
  <w:style w:type="paragraph" w:customStyle="1" w:styleId="xl146">
    <w:name w:val="xl146"/>
    <w:basedOn w:val="af"/>
    <w:uiPriority w:val="99"/>
    <w:qFormat/>
    <w:rsid w:val="00224531"/>
    <w:pPr>
      <w:pBdr>
        <w:top w:val="single" w:sz="4" w:space="0" w:color="auto"/>
        <w:bottom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147">
    <w:name w:val="xl147"/>
    <w:basedOn w:val="af"/>
    <w:uiPriority w:val="99"/>
    <w:qFormat/>
    <w:rsid w:val="00224531"/>
    <w:pPr>
      <w:pBdr>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8">
    <w:name w:val="xl148"/>
    <w:basedOn w:val="af"/>
    <w:uiPriority w:val="99"/>
    <w:qFormat/>
    <w:rsid w:val="00224531"/>
    <w:pPr>
      <w:pBdr>
        <w:top w:val="single" w:sz="4" w:space="0" w:color="auto"/>
        <w:bottom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49">
    <w:name w:val="xl149"/>
    <w:basedOn w:val="af"/>
    <w:uiPriority w:val="99"/>
    <w:qFormat/>
    <w:rsid w:val="00224531"/>
    <w:pPr>
      <w:pBdr>
        <w:bottom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0">
    <w:name w:val="xl150"/>
    <w:basedOn w:val="af"/>
    <w:uiPriority w:val="99"/>
    <w:qFormat/>
    <w:rsid w:val="00224531"/>
    <w:pPr>
      <w:pBdr>
        <w:top w:val="single" w:sz="4" w:space="0" w:color="auto"/>
        <w:bottom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1">
    <w:name w:val="xl151"/>
    <w:basedOn w:val="af"/>
    <w:uiPriority w:val="99"/>
    <w:qFormat/>
    <w:rsid w:val="002245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2">
    <w:name w:val="xl152"/>
    <w:basedOn w:val="af"/>
    <w:uiPriority w:val="99"/>
    <w:qFormat/>
    <w:rsid w:val="00224531"/>
    <w:pPr>
      <w:pBdr>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53">
    <w:name w:val="xl153"/>
    <w:basedOn w:val="af"/>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54">
    <w:name w:val="xl154"/>
    <w:basedOn w:val="af"/>
    <w:uiPriority w:val="99"/>
    <w:qFormat/>
    <w:rsid w:val="00224531"/>
    <w:pPr>
      <w:pBdr>
        <w:bottom w:val="single" w:sz="4" w:space="0" w:color="auto"/>
        <w:right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5">
    <w:name w:val="xl155"/>
    <w:basedOn w:val="af"/>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6">
    <w:name w:val="xl156"/>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7">
    <w:name w:val="xl157"/>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8">
    <w:name w:val="xl158"/>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9">
    <w:name w:val="xl159"/>
    <w:basedOn w:val="af"/>
    <w:uiPriority w:val="99"/>
    <w:qFormat/>
    <w:rsid w:val="00224531"/>
    <w:pPr>
      <w:pBdr>
        <w:bottom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60">
    <w:name w:val="xl160"/>
    <w:basedOn w:val="af"/>
    <w:uiPriority w:val="99"/>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1">
    <w:name w:val="xl161"/>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2">
    <w:name w:val="xl162"/>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3">
    <w:name w:val="xl163"/>
    <w:basedOn w:val="af"/>
    <w:uiPriority w:val="99"/>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4">
    <w:name w:val="xl164"/>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5">
    <w:name w:val="xl165"/>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6">
    <w:name w:val="xl166"/>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7">
    <w:name w:val="xl167"/>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8">
    <w:name w:val="xl168"/>
    <w:basedOn w:val="af"/>
    <w:uiPriority w:val="99"/>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9">
    <w:name w:val="xl169"/>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0">
    <w:name w:val="xl170"/>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1">
    <w:name w:val="xl171"/>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2">
    <w:name w:val="xl172"/>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3">
    <w:name w:val="xl173"/>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4">
    <w:name w:val="xl174"/>
    <w:basedOn w:val="af"/>
    <w:uiPriority w:val="99"/>
    <w:qFormat/>
    <w:rsid w:val="00224531"/>
    <w:pPr>
      <w:pBdr>
        <w:top w:val="single" w:sz="4" w:space="0" w:color="auto"/>
        <w:lef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5">
    <w:name w:val="xl175"/>
    <w:basedOn w:val="af"/>
    <w:uiPriority w:val="99"/>
    <w:qFormat/>
    <w:rsid w:val="00224531"/>
    <w:pPr>
      <w:pBdr>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6">
    <w:name w:val="xl176"/>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7">
    <w:name w:val="xl177"/>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8">
    <w:name w:val="xl178"/>
    <w:basedOn w:val="af"/>
    <w:uiPriority w:val="99"/>
    <w:qFormat/>
    <w:rsid w:val="00224531"/>
    <w:pPr>
      <w:pBdr>
        <w:bottom w:val="single" w:sz="4" w:space="0" w:color="auto"/>
        <w:right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179">
    <w:name w:val="xl179"/>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0">
    <w:name w:val="xl180"/>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81">
    <w:name w:val="xl181"/>
    <w:basedOn w:val="af"/>
    <w:uiPriority w:val="99"/>
    <w:qFormat/>
    <w:rsid w:val="0022453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82">
    <w:name w:val="xl182"/>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font1">
    <w:name w:val="font1"/>
    <w:basedOn w:val="af"/>
    <w:rsid w:val="00224531"/>
    <w:pPr>
      <w:spacing w:before="100" w:beforeAutospacing="1" w:after="100" w:afterAutospacing="1"/>
    </w:pPr>
    <w:rPr>
      <w:rFonts w:ascii="Arial" w:eastAsia="Times New Roman" w:hAnsi="Arial" w:cs="Arial"/>
      <w:sz w:val="20"/>
      <w:szCs w:val="20"/>
      <w:lang w:val="ru-RU" w:eastAsia="ru-RU" w:bidi="ar-SA"/>
    </w:rPr>
  </w:style>
  <w:style w:type="paragraph" w:customStyle="1" w:styleId="affffd">
    <w:name w:val="Знак Знак Знак Знак Знак Знак Знак Знак Знак Знак Знак Знак Знак Знак Знак"/>
    <w:basedOn w:val="af"/>
    <w:rsid w:val="00224531"/>
    <w:pPr>
      <w:spacing w:before="100" w:beforeAutospacing="1" w:after="100" w:afterAutospacing="1"/>
    </w:pPr>
    <w:rPr>
      <w:rFonts w:ascii="Tahoma" w:eastAsia="Times New Roman" w:hAnsi="Tahoma"/>
      <w:sz w:val="20"/>
      <w:szCs w:val="20"/>
      <w:lang w:bidi="ar-SA"/>
    </w:rPr>
  </w:style>
  <w:style w:type="paragraph" w:customStyle="1" w:styleId="font0">
    <w:name w:val="font0"/>
    <w:basedOn w:val="af"/>
    <w:uiPriority w:val="34"/>
    <w:qFormat/>
    <w:rsid w:val="00224531"/>
    <w:pPr>
      <w:spacing w:before="100" w:beforeAutospacing="1" w:after="100" w:afterAutospacing="1"/>
    </w:pPr>
    <w:rPr>
      <w:rFonts w:ascii="Arial" w:eastAsia="Times New Roman" w:hAnsi="Arial" w:cs="Arial"/>
      <w:sz w:val="20"/>
      <w:szCs w:val="20"/>
      <w:lang w:val="ru-RU" w:eastAsia="ru-RU" w:bidi="ar-SA"/>
    </w:rPr>
  </w:style>
  <w:style w:type="paragraph" w:customStyle="1" w:styleId="xl183">
    <w:name w:val="xl183"/>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4">
    <w:name w:val="xl184"/>
    <w:basedOn w:val="af"/>
    <w:uiPriority w:val="99"/>
    <w:qFormat/>
    <w:rsid w:val="00224531"/>
    <w:pPr>
      <w:pBdr>
        <w:top w:val="single" w:sz="4" w:space="0" w:color="auto"/>
        <w:lef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5">
    <w:name w:val="xl185"/>
    <w:basedOn w:val="af"/>
    <w:qFormat/>
    <w:rsid w:val="002245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6">
    <w:name w:val="xl186"/>
    <w:basedOn w:val="af"/>
    <w:qFormat/>
    <w:rsid w:val="002245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7">
    <w:name w:val="xl187"/>
    <w:basedOn w:val="af"/>
    <w:qFormat/>
    <w:rsid w:val="00224531"/>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8">
    <w:name w:val="xl188"/>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89">
    <w:name w:val="xl189"/>
    <w:basedOn w:val="af"/>
    <w:qFormat/>
    <w:rsid w:val="00224531"/>
    <w:pPr>
      <w:pBdr>
        <w:lef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90">
    <w:name w:val="xl190"/>
    <w:basedOn w:val="af"/>
    <w:qFormat/>
    <w:rsid w:val="00224531"/>
    <w:pPr>
      <w:pBdr>
        <w:lef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91">
    <w:name w:val="xl191"/>
    <w:basedOn w:val="af"/>
    <w:qFormat/>
    <w:rsid w:val="00224531"/>
    <w:pPr>
      <w:pBdr>
        <w:lef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92">
    <w:name w:val="xl192"/>
    <w:basedOn w:val="af"/>
    <w:qFormat/>
    <w:rsid w:val="0022453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93">
    <w:name w:val="xl193"/>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18"/>
      <w:szCs w:val="18"/>
      <w:lang w:val="ru-RU" w:eastAsia="ru-RU" w:bidi="ar-SA"/>
    </w:rPr>
  </w:style>
  <w:style w:type="paragraph" w:customStyle="1" w:styleId="xl194">
    <w:name w:val="xl194"/>
    <w:basedOn w:val="af"/>
    <w:qFormat/>
    <w:rsid w:val="00224531"/>
    <w:pPr>
      <w:pBdr>
        <w:left w:val="single" w:sz="4" w:space="0" w:color="auto"/>
        <w:bottom w:val="single" w:sz="4" w:space="0" w:color="auto"/>
      </w:pBdr>
      <w:spacing w:before="100" w:beforeAutospacing="1" w:after="100" w:afterAutospacing="1"/>
      <w:jc w:val="center"/>
      <w:textAlignment w:val="center"/>
    </w:pPr>
    <w:rPr>
      <w:rFonts w:eastAsia="Times New Roman"/>
      <w:color w:val="FF0000"/>
      <w:sz w:val="18"/>
      <w:szCs w:val="18"/>
      <w:lang w:val="ru-RU" w:eastAsia="ru-RU" w:bidi="ar-SA"/>
    </w:rPr>
  </w:style>
  <w:style w:type="paragraph" w:customStyle="1" w:styleId="xl195">
    <w:name w:val="xl195"/>
    <w:basedOn w:val="af"/>
    <w:qFormat/>
    <w:rsid w:val="00224531"/>
    <w:pPr>
      <w:spacing w:before="100" w:beforeAutospacing="1" w:after="100" w:afterAutospacing="1"/>
      <w:textAlignment w:val="center"/>
    </w:pPr>
    <w:rPr>
      <w:rFonts w:eastAsia="Times New Roman"/>
      <w:color w:val="FF0000"/>
      <w:sz w:val="18"/>
      <w:szCs w:val="18"/>
      <w:lang w:val="ru-RU" w:eastAsia="ru-RU" w:bidi="ar-SA"/>
    </w:rPr>
  </w:style>
  <w:style w:type="numbering" w:customStyle="1" w:styleId="11111">
    <w:name w:val="Нет списка11111"/>
    <w:next w:val="af2"/>
    <w:semiHidden/>
    <w:rsid w:val="00224531"/>
  </w:style>
  <w:style w:type="paragraph" w:customStyle="1" w:styleId="Heading0">
    <w:name w:val="Heading"/>
    <w:qFormat/>
    <w:rsid w:val="00224531"/>
    <w:pPr>
      <w:autoSpaceDE w:val="0"/>
      <w:autoSpaceDN w:val="0"/>
      <w:adjustRightInd w:val="0"/>
      <w:spacing w:after="0" w:line="240" w:lineRule="auto"/>
    </w:pPr>
    <w:rPr>
      <w:rFonts w:ascii="Arial" w:eastAsia="Times New Roman" w:hAnsi="Arial" w:cs="Arial"/>
      <w:b/>
      <w:bCs/>
      <w:lang w:val="ru-RU" w:eastAsia="ru-RU" w:bidi="ar-SA"/>
    </w:rPr>
  </w:style>
  <w:style w:type="paragraph" w:customStyle="1" w:styleId="affffe">
    <w:name w:val="Знак Знак Знак Знак Знак Знак"/>
    <w:basedOn w:val="af"/>
    <w:rsid w:val="00224531"/>
    <w:pPr>
      <w:spacing w:before="100" w:beforeAutospacing="1" w:after="100" w:afterAutospacing="1"/>
    </w:pPr>
    <w:rPr>
      <w:rFonts w:ascii="Tahoma" w:eastAsia="Times New Roman" w:hAnsi="Tahoma"/>
      <w:sz w:val="20"/>
      <w:szCs w:val="20"/>
      <w:lang w:bidi="ar-SA"/>
    </w:rPr>
  </w:style>
  <w:style w:type="character" w:customStyle="1" w:styleId="FootnoteTextChar">
    <w:name w:val="Footnote Text Char Знак Знак Знак"/>
    <w:aliases w:val="Footnote Text Char Знак Знак1,Schriftart: 9 pt Знак,Schriftart: 10 pt Знак,Schriftart: 8 pt Знак,Текст сноски Знак Знак Char Знак,Текст сноски Знак2"/>
    <w:uiPriority w:val="99"/>
    <w:locked/>
    <w:rsid w:val="00224531"/>
  </w:style>
  <w:style w:type="character" w:customStyle="1" w:styleId="aff5">
    <w:name w:val="Без интервала Знак"/>
    <w:aliases w:val="С интервалом и отступом Знак,РАЗДЕЛ Знак"/>
    <w:link w:val="aff4"/>
    <w:uiPriority w:val="1"/>
    <w:qFormat/>
    <w:locked/>
    <w:rsid w:val="00224531"/>
    <w:rPr>
      <w:rFonts w:ascii="Times New Roman" w:hAnsi="Times New Roman"/>
      <w:sz w:val="28"/>
      <w:szCs w:val="32"/>
    </w:rPr>
  </w:style>
  <w:style w:type="paragraph" w:customStyle="1" w:styleId="afffff">
    <w:name w:val="# ОСНОВНОЙ ТЕКСТ ТАБЛИЦЫ"/>
    <w:basedOn w:val="af"/>
    <w:next w:val="affff1"/>
    <w:qFormat/>
    <w:rsid w:val="00224531"/>
    <w:pPr>
      <w:widowControl w:val="0"/>
      <w:overflowPunct w:val="0"/>
      <w:autoSpaceDE w:val="0"/>
      <w:autoSpaceDN w:val="0"/>
      <w:adjustRightInd w:val="0"/>
      <w:jc w:val="center"/>
      <w:textAlignment w:val="baseline"/>
    </w:pPr>
    <w:rPr>
      <w:rFonts w:eastAsia="Times New Roman"/>
      <w:sz w:val="20"/>
      <w:lang w:val="ru-RU" w:eastAsia="ru-RU" w:bidi="ar-SA"/>
    </w:rPr>
  </w:style>
  <w:style w:type="paragraph" w:customStyle="1" w:styleId="11">
    <w:name w:val="#ПЕРЕЧЕНЬ ур 1"/>
    <w:basedOn w:val="af"/>
    <w:qFormat/>
    <w:rsid w:val="00224531"/>
    <w:pPr>
      <w:numPr>
        <w:numId w:val="6"/>
      </w:numPr>
      <w:spacing w:line="288" w:lineRule="auto"/>
      <w:jc w:val="both"/>
    </w:pPr>
    <w:rPr>
      <w:rFonts w:eastAsia="Times New Roman"/>
      <w:sz w:val="24"/>
      <w:lang w:val="ru-RU" w:eastAsia="ru-RU" w:bidi="ar-SA"/>
    </w:rPr>
  </w:style>
  <w:style w:type="paragraph" w:customStyle="1" w:styleId="ConsPlusNonformat">
    <w:name w:val="ConsPlusNonformat"/>
    <w:qFormat/>
    <w:rsid w:val="0022453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BodyText21">
    <w:name w:val="Body Text 21"/>
    <w:basedOn w:val="af"/>
    <w:uiPriority w:val="99"/>
    <w:qFormat/>
    <w:rsid w:val="00224531"/>
    <w:pPr>
      <w:widowControl w:val="0"/>
      <w:overflowPunct w:val="0"/>
      <w:autoSpaceDE w:val="0"/>
      <w:autoSpaceDN w:val="0"/>
      <w:adjustRightInd w:val="0"/>
      <w:ind w:firstLine="720"/>
      <w:jc w:val="both"/>
      <w:textAlignment w:val="baseline"/>
    </w:pPr>
    <w:rPr>
      <w:rFonts w:eastAsia="Times New Roman"/>
      <w:szCs w:val="20"/>
      <w:lang w:val="ru-RU" w:eastAsia="ru-RU" w:bidi="ar-SA"/>
    </w:rPr>
  </w:style>
  <w:style w:type="paragraph" w:customStyle="1" w:styleId="1f8">
    <w:name w:val="заголовок 1"/>
    <w:basedOn w:val="af"/>
    <w:next w:val="af"/>
    <w:rsid w:val="00224531"/>
    <w:pPr>
      <w:keepNext/>
      <w:spacing w:line="360" w:lineRule="auto"/>
      <w:jc w:val="both"/>
    </w:pPr>
    <w:rPr>
      <w:rFonts w:eastAsia="Times New Roman"/>
      <w:sz w:val="24"/>
      <w:szCs w:val="20"/>
      <w:lang w:val="ru-RU" w:eastAsia="ru-RU" w:bidi="ar-SA"/>
    </w:rPr>
  </w:style>
  <w:style w:type="paragraph" w:styleId="HTML">
    <w:name w:val="HTML Address"/>
    <w:basedOn w:val="af"/>
    <w:link w:val="HTML0"/>
    <w:uiPriority w:val="99"/>
    <w:semiHidden/>
    <w:unhideWhenUsed/>
    <w:rsid w:val="00224531"/>
    <w:pPr>
      <w:spacing w:after="240" w:line="240" w:lineRule="atLeast"/>
    </w:pPr>
    <w:rPr>
      <w:rFonts w:eastAsia="Times New Roman"/>
      <w:sz w:val="24"/>
      <w:lang w:val="ru-RU" w:eastAsia="ru-RU" w:bidi="ar-SA"/>
    </w:rPr>
  </w:style>
  <w:style w:type="character" w:customStyle="1" w:styleId="HTML0">
    <w:name w:val="Адрес HTML Знак"/>
    <w:basedOn w:val="af0"/>
    <w:link w:val="HTML"/>
    <w:uiPriority w:val="99"/>
    <w:semiHidden/>
    <w:rsid w:val="00224531"/>
    <w:rPr>
      <w:rFonts w:ascii="Times New Roman" w:eastAsia="Times New Roman" w:hAnsi="Times New Roman"/>
      <w:sz w:val="24"/>
      <w:szCs w:val="24"/>
      <w:lang w:val="ru-RU" w:eastAsia="ru-RU" w:bidi="ar-SA"/>
    </w:rPr>
  </w:style>
  <w:style w:type="character" w:customStyle="1" w:styleId="muted2">
    <w:name w:val="muted2"/>
    <w:basedOn w:val="af0"/>
    <w:rsid w:val="00224531"/>
    <w:rPr>
      <w:color w:val="999999"/>
    </w:rPr>
  </w:style>
  <w:style w:type="character" w:customStyle="1" w:styleId="btn8">
    <w:name w:val="btn8"/>
    <w:basedOn w:val="af0"/>
    <w:rsid w:val="00224531"/>
    <w:rPr>
      <w:color w:val="333333"/>
      <w:sz w:val="17"/>
      <w:szCs w:val="17"/>
      <w:bdr w:val="single" w:sz="4" w:space="2" w:color="CCCCCC" w:frame="1"/>
      <w:shd w:val="clear" w:color="auto" w:fill="F5F5F5"/>
    </w:rPr>
  </w:style>
  <w:style w:type="paragraph" w:customStyle="1" w:styleId="rvps1">
    <w:name w:val="rvps1"/>
    <w:basedOn w:val="af"/>
    <w:rsid w:val="00224531"/>
    <w:pPr>
      <w:spacing w:before="100" w:beforeAutospacing="1" w:after="100" w:afterAutospacing="1"/>
    </w:pPr>
    <w:rPr>
      <w:rFonts w:eastAsia="Times New Roman"/>
      <w:sz w:val="24"/>
      <w:lang w:val="ru-RU" w:eastAsia="ru-RU" w:bidi="ar-SA"/>
    </w:rPr>
  </w:style>
  <w:style w:type="character" w:customStyle="1" w:styleId="rvts9">
    <w:name w:val="rvts9"/>
    <w:basedOn w:val="af0"/>
    <w:rsid w:val="00224531"/>
  </w:style>
  <w:style w:type="character" w:customStyle="1" w:styleId="fbphotocaptiontext">
    <w:name w:val="fbphotocaptiontext"/>
    <w:basedOn w:val="af0"/>
    <w:rsid w:val="00224531"/>
  </w:style>
  <w:style w:type="paragraph" w:styleId="HTML1">
    <w:name w:val="HTML Preformatted"/>
    <w:basedOn w:val="af"/>
    <w:link w:val="HTML2"/>
    <w:rsid w:val="0022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2">
    <w:name w:val="Стандартный HTML Знак"/>
    <w:basedOn w:val="af0"/>
    <w:link w:val="HTML1"/>
    <w:rsid w:val="00224531"/>
    <w:rPr>
      <w:rFonts w:ascii="Courier New" w:eastAsia="Times New Roman" w:hAnsi="Courier New" w:cs="Courier New"/>
      <w:sz w:val="20"/>
      <w:szCs w:val="20"/>
      <w:lang w:val="ru-RU" w:eastAsia="ru-RU" w:bidi="ar-SA"/>
    </w:rPr>
  </w:style>
  <w:style w:type="character" w:customStyle="1" w:styleId="BodyTextIndent31">
    <w:name w:val="Body Text Indent 31 Знак"/>
    <w:basedOn w:val="af0"/>
    <w:link w:val="BodyTextIndent310"/>
    <w:locked/>
    <w:rsid w:val="00224531"/>
    <w:rPr>
      <w:rFonts w:ascii="Calibri" w:hAnsi="Calibri"/>
      <w:sz w:val="28"/>
      <w:szCs w:val="28"/>
    </w:rPr>
  </w:style>
  <w:style w:type="paragraph" w:customStyle="1" w:styleId="BodyTextIndent310">
    <w:name w:val="Body Text Indent 31"/>
    <w:basedOn w:val="af"/>
    <w:link w:val="BodyTextIndent31"/>
    <w:uiPriority w:val="99"/>
    <w:qFormat/>
    <w:rsid w:val="00224531"/>
    <w:pPr>
      <w:overflowPunct w:val="0"/>
      <w:autoSpaceDE w:val="0"/>
      <w:autoSpaceDN w:val="0"/>
      <w:ind w:firstLine="720"/>
      <w:jc w:val="both"/>
    </w:pPr>
    <w:rPr>
      <w:rFonts w:ascii="Calibri" w:hAnsi="Calibri"/>
      <w:szCs w:val="28"/>
    </w:rPr>
  </w:style>
  <w:style w:type="paragraph" w:customStyle="1" w:styleId="BodyText22">
    <w:name w:val="Body Text 22"/>
    <w:basedOn w:val="af"/>
    <w:qFormat/>
    <w:rsid w:val="00224531"/>
    <w:pPr>
      <w:overflowPunct w:val="0"/>
      <w:autoSpaceDE w:val="0"/>
      <w:autoSpaceDN w:val="0"/>
      <w:adjustRightInd w:val="0"/>
      <w:ind w:firstLine="1418"/>
      <w:jc w:val="both"/>
      <w:textAlignment w:val="baseline"/>
    </w:pPr>
    <w:rPr>
      <w:rFonts w:ascii="Univers Condensed" w:eastAsia="Times New Roman" w:hAnsi="Univers Condensed"/>
      <w:sz w:val="24"/>
      <w:szCs w:val="20"/>
      <w:lang w:val="ru-RU" w:eastAsia="ru-RU" w:bidi="ar-SA"/>
    </w:rPr>
  </w:style>
  <w:style w:type="paragraph" w:customStyle="1" w:styleId="113">
    <w:name w:val="Заголовок 11"/>
    <w:basedOn w:val="af"/>
    <w:next w:val="af"/>
    <w:rsid w:val="00224531"/>
    <w:pPr>
      <w:keepNext/>
      <w:widowControl w:val="0"/>
      <w:spacing w:line="360" w:lineRule="auto"/>
      <w:jc w:val="center"/>
    </w:pPr>
    <w:rPr>
      <w:rFonts w:eastAsia="Times New Roman"/>
      <w:sz w:val="24"/>
      <w:szCs w:val="20"/>
      <w:lang w:eastAsia="ru-RU" w:bidi="ar-SA"/>
    </w:rPr>
  </w:style>
  <w:style w:type="paragraph" w:customStyle="1" w:styleId="a4">
    <w:name w:val="Маркированный"/>
    <w:basedOn w:val="af"/>
    <w:rsid w:val="00224531"/>
    <w:pPr>
      <w:numPr>
        <w:numId w:val="7"/>
      </w:numPr>
      <w:spacing w:line="360" w:lineRule="auto"/>
      <w:jc w:val="both"/>
    </w:pPr>
    <w:rPr>
      <w:rFonts w:eastAsia="Times New Roman"/>
      <w:sz w:val="24"/>
      <w:lang w:val="ru-RU" w:bidi="ar-SA"/>
    </w:rPr>
  </w:style>
  <w:style w:type="character" w:customStyle="1" w:styleId="muted">
    <w:name w:val="muted"/>
    <w:basedOn w:val="af0"/>
    <w:rsid w:val="00224531"/>
  </w:style>
  <w:style w:type="paragraph" w:styleId="afffff0">
    <w:name w:val="endnote text"/>
    <w:basedOn w:val="af"/>
    <w:link w:val="afffff1"/>
    <w:uiPriority w:val="99"/>
    <w:unhideWhenUsed/>
    <w:rsid w:val="00224531"/>
    <w:rPr>
      <w:sz w:val="20"/>
      <w:szCs w:val="20"/>
    </w:rPr>
  </w:style>
  <w:style w:type="character" w:customStyle="1" w:styleId="afffff1">
    <w:name w:val="Текст концевой сноски Знак"/>
    <w:basedOn w:val="af0"/>
    <w:link w:val="afffff0"/>
    <w:uiPriority w:val="99"/>
    <w:rsid w:val="00224531"/>
    <w:rPr>
      <w:rFonts w:ascii="Times New Roman" w:hAnsi="Times New Roman"/>
      <w:sz w:val="20"/>
      <w:szCs w:val="20"/>
    </w:rPr>
  </w:style>
  <w:style w:type="character" w:styleId="afffff2">
    <w:name w:val="endnote reference"/>
    <w:basedOn w:val="af0"/>
    <w:uiPriority w:val="99"/>
    <w:unhideWhenUsed/>
    <w:rsid w:val="00224531"/>
    <w:rPr>
      <w:vertAlign w:val="superscript"/>
    </w:rPr>
  </w:style>
  <w:style w:type="paragraph" w:customStyle="1" w:styleId="font8">
    <w:name w:val="font8"/>
    <w:basedOn w:val="af"/>
    <w:uiPriority w:val="99"/>
    <w:qFormat/>
    <w:rsid w:val="00053906"/>
    <w:pPr>
      <w:spacing w:before="100" w:beforeAutospacing="1" w:after="100" w:afterAutospacing="1"/>
    </w:pPr>
    <w:rPr>
      <w:rFonts w:eastAsia="Times New Roman"/>
      <w:sz w:val="24"/>
      <w:lang w:val="ru-RU" w:eastAsia="ru-RU" w:bidi="ar-SA"/>
    </w:rPr>
  </w:style>
  <w:style w:type="paragraph" w:customStyle="1" w:styleId="font9">
    <w:name w:val="font9"/>
    <w:basedOn w:val="af"/>
    <w:rsid w:val="00053906"/>
    <w:pPr>
      <w:spacing w:before="100" w:beforeAutospacing="1" w:after="100" w:afterAutospacing="1"/>
    </w:pPr>
    <w:rPr>
      <w:rFonts w:eastAsia="Times New Roman"/>
      <w:b/>
      <w:bCs/>
      <w:sz w:val="24"/>
      <w:lang w:val="ru-RU" w:eastAsia="ru-RU" w:bidi="ar-SA"/>
    </w:rPr>
  </w:style>
  <w:style w:type="paragraph" w:customStyle="1" w:styleId="font10">
    <w:name w:val="font10"/>
    <w:basedOn w:val="af"/>
    <w:rsid w:val="00053906"/>
    <w:pPr>
      <w:spacing w:before="100" w:beforeAutospacing="1" w:after="100" w:afterAutospacing="1"/>
    </w:pPr>
    <w:rPr>
      <w:rFonts w:eastAsia="Times New Roman"/>
      <w:i/>
      <w:iCs/>
      <w:color w:val="000000"/>
      <w:sz w:val="24"/>
      <w:lang w:val="ru-RU" w:eastAsia="ru-RU" w:bidi="ar-SA"/>
    </w:rPr>
  </w:style>
  <w:style w:type="paragraph" w:customStyle="1" w:styleId="headertext">
    <w:name w:val="headertext"/>
    <w:basedOn w:val="af"/>
    <w:qFormat/>
    <w:rsid w:val="006E5AD5"/>
    <w:pPr>
      <w:spacing w:before="100" w:beforeAutospacing="1" w:after="100" w:afterAutospacing="1"/>
    </w:pPr>
    <w:rPr>
      <w:rFonts w:eastAsia="Times New Roman"/>
      <w:sz w:val="24"/>
      <w:lang w:val="ru-RU" w:eastAsia="ru-RU" w:bidi="ar-SA"/>
    </w:rPr>
  </w:style>
  <w:style w:type="table" w:customStyle="1" w:styleId="62">
    <w:name w:val="Сетка таблицы6"/>
    <w:basedOn w:val="af1"/>
    <w:uiPriority w:val="59"/>
    <w:rsid w:val="009F4F6F"/>
    <w:pPr>
      <w:spacing w:after="0" w:line="240" w:lineRule="auto"/>
    </w:pPr>
    <w:rPr>
      <w:rFonts w:ascii="Times New Roman" w:eastAsia="SimSun" w:hAnsi="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f0"/>
    <w:rsid w:val="007B273B"/>
  </w:style>
  <w:style w:type="paragraph" w:customStyle="1" w:styleId="1f9">
    <w:name w:val="Основной текст 1"/>
    <w:basedOn w:val="af"/>
    <w:link w:val="1fa"/>
    <w:qFormat/>
    <w:rsid w:val="004A578D"/>
    <w:pPr>
      <w:spacing w:line="360" w:lineRule="auto"/>
      <w:ind w:firstLine="709"/>
      <w:jc w:val="both"/>
    </w:pPr>
    <w:rPr>
      <w:rFonts w:eastAsia="Times New Roman"/>
      <w:sz w:val="24"/>
      <w:lang w:val="ru-RU" w:eastAsia="ru-RU" w:bidi="ar-SA"/>
    </w:rPr>
  </w:style>
  <w:style w:type="character" w:customStyle="1" w:styleId="1fb">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в таблице Знак1, в таблицах Знак1"/>
    <w:basedOn w:val="af0"/>
    <w:uiPriority w:val="99"/>
    <w:rsid w:val="004A578D"/>
    <w:rPr>
      <w:sz w:val="24"/>
      <w:szCs w:val="24"/>
    </w:rPr>
  </w:style>
  <w:style w:type="character" w:customStyle="1" w:styleId="1fc">
    <w:name w:val="Основной текст с отступом Знак1"/>
    <w:aliases w:val="Основной текст 11 Знак1,ОснЗаголовок 1 Знак1, Знак6 Знак"/>
    <w:basedOn w:val="af0"/>
    <w:qFormat/>
    <w:locked/>
    <w:rsid w:val="004A578D"/>
    <w:rPr>
      <w:sz w:val="24"/>
    </w:rPr>
  </w:style>
  <w:style w:type="character" w:customStyle="1" w:styleId="afffff3">
    <w:name w:val="Знак Знак Знак Знак Знак Знак Знак Знак Знак Знак Знак Знак Знак Знак Знак Знак Знак Знак Знак Знак Знак Знак"/>
    <w:aliases w:val="Знак Знак Знак Знак2,сноска Знак1,Знак3 Знак1,Знак Знак Знак1,Знак Знак Знак Знак Знак Знак Знак,Знак Знак13"/>
    <w:basedOn w:val="af0"/>
    <w:rsid w:val="004A578D"/>
  </w:style>
  <w:style w:type="character" w:customStyle="1" w:styleId="afffff4">
    <w:name w:val="Подпись Знак"/>
    <w:basedOn w:val="af0"/>
    <w:link w:val="afffff5"/>
    <w:uiPriority w:val="99"/>
    <w:locked/>
    <w:rsid w:val="004A578D"/>
    <w:rPr>
      <w:sz w:val="24"/>
    </w:rPr>
  </w:style>
  <w:style w:type="character" w:customStyle="1" w:styleId="afffff6">
    <w:name w:val="Шапка Знак"/>
    <w:basedOn w:val="af0"/>
    <w:link w:val="afffff7"/>
    <w:locked/>
    <w:rsid w:val="004A578D"/>
    <w:rPr>
      <w:rFonts w:ascii="NTHelvetica/Cyrillic" w:hAnsi="NTHelvetica/Cyrillic"/>
      <w:sz w:val="16"/>
      <w:shd w:val="pct20" w:color="auto" w:fill="auto"/>
    </w:rPr>
  </w:style>
  <w:style w:type="character" w:customStyle="1" w:styleId="2fc">
    <w:name w:val="Красная строка 2 Знак"/>
    <w:basedOn w:val="1fc"/>
    <w:link w:val="2fd"/>
    <w:uiPriority w:val="99"/>
    <w:locked/>
    <w:rsid w:val="004A578D"/>
    <w:rPr>
      <w:sz w:val="24"/>
      <w:szCs w:val="24"/>
    </w:rPr>
  </w:style>
  <w:style w:type="character" w:customStyle="1" w:styleId="223">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f0"/>
    <w:locked/>
    <w:rsid w:val="004A578D"/>
    <w:rPr>
      <w:sz w:val="24"/>
      <w:szCs w:val="24"/>
    </w:rPr>
  </w:style>
  <w:style w:type="character" w:customStyle="1" w:styleId="1fd">
    <w:name w:val="Текст примечания Знак1"/>
    <w:basedOn w:val="af0"/>
    <w:uiPriority w:val="99"/>
    <w:rsid w:val="004A578D"/>
  </w:style>
  <w:style w:type="character" w:customStyle="1" w:styleId="2fe">
    <w:name w:val="Текст выноски Знак2"/>
    <w:basedOn w:val="af0"/>
    <w:locked/>
    <w:rsid w:val="004A578D"/>
    <w:rPr>
      <w:rFonts w:ascii="Tahoma" w:hAnsi="Tahoma" w:cs="Tahoma"/>
      <w:sz w:val="16"/>
      <w:szCs w:val="16"/>
    </w:rPr>
  </w:style>
  <w:style w:type="paragraph" w:customStyle="1" w:styleId="2ff">
    <w:name w:val="Знак2"/>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afffff8">
    <w:name w:val="Письмо"/>
    <w:basedOn w:val="af"/>
    <w:qFormat/>
    <w:rsid w:val="004A578D"/>
    <w:pPr>
      <w:autoSpaceDN w:val="0"/>
      <w:ind w:firstLine="709"/>
      <w:jc w:val="both"/>
    </w:pPr>
    <w:rPr>
      <w:rFonts w:eastAsia="Times New Roman"/>
      <w:lang w:val="ru-RU" w:eastAsia="ru-RU" w:bidi="ar-SA"/>
    </w:rPr>
  </w:style>
  <w:style w:type="character" w:customStyle="1" w:styleId="212pt">
    <w:name w:val="Заголовок 2 + 12 pt Знак Знак"/>
    <w:basedOn w:val="af0"/>
    <w:link w:val="212pt0"/>
    <w:locked/>
    <w:rsid w:val="004A578D"/>
    <w:rPr>
      <w:b/>
      <w:bCs/>
      <w:sz w:val="24"/>
    </w:rPr>
  </w:style>
  <w:style w:type="paragraph" w:customStyle="1" w:styleId="212pt0">
    <w:name w:val="Заголовок 2 + 12 pt Знак"/>
    <w:basedOn w:val="af"/>
    <w:next w:val="af"/>
    <w:link w:val="212pt"/>
    <w:autoRedefine/>
    <w:qFormat/>
    <w:rsid w:val="004A578D"/>
    <w:pPr>
      <w:keepNext/>
      <w:autoSpaceDN w:val="0"/>
      <w:jc w:val="center"/>
      <w:outlineLvl w:val="0"/>
    </w:pPr>
    <w:rPr>
      <w:rFonts w:asciiTheme="minorHAnsi" w:hAnsiTheme="minorHAnsi"/>
      <w:b/>
      <w:bCs/>
      <w:sz w:val="24"/>
      <w:szCs w:val="22"/>
    </w:rPr>
  </w:style>
  <w:style w:type="paragraph" w:customStyle="1" w:styleId="212pt1">
    <w:name w:val="Заголовок 2 + 12 pt"/>
    <w:basedOn w:val="af"/>
    <w:next w:val="af"/>
    <w:autoRedefine/>
    <w:uiPriority w:val="99"/>
    <w:qFormat/>
    <w:rsid w:val="004A578D"/>
    <w:pPr>
      <w:keepNext/>
      <w:autoSpaceDN w:val="0"/>
      <w:jc w:val="center"/>
      <w:outlineLvl w:val="0"/>
    </w:pPr>
    <w:rPr>
      <w:rFonts w:eastAsia="Times New Roman"/>
      <w:bCs/>
      <w:szCs w:val="28"/>
      <w:lang w:val="ru-RU" w:eastAsia="ru-RU" w:bidi="ar-SA"/>
    </w:rPr>
  </w:style>
  <w:style w:type="paragraph" w:customStyle="1" w:styleId="2TimesNewRoman">
    <w:name w:val="Стиль Заголовок 2 + Times New Roman по центру"/>
    <w:basedOn w:val="28"/>
    <w:next w:val="af3"/>
    <w:autoRedefine/>
    <w:qFormat/>
    <w:rsid w:val="004A578D"/>
    <w:pPr>
      <w:autoSpaceDN w:val="0"/>
      <w:spacing w:before="240" w:after="60"/>
      <w:ind w:left="1702" w:firstLine="0"/>
      <w:jc w:val="center"/>
    </w:pPr>
    <w:rPr>
      <w:rFonts w:eastAsia="Times New Roman" w:cs="Times New Roman"/>
      <w:b w:val="0"/>
      <w:sz w:val="28"/>
      <w:szCs w:val="20"/>
      <w:lang w:val="ru-RU" w:eastAsia="ru-RU" w:bidi="ar-SA"/>
    </w:rPr>
  </w:style>
  <w:style w:type="paragraph" w:customStyle="1" w:styleId="afffff9">
    <w:name w:val="Краткий обратный адрес"/>
    <w:basedOn w:val="af"/>
    <w:uiPriority w:val="99"/>
    <w:qFormat/>
    <w:rsid w:val="004A578D"/>
    <w:pPr>
      <w:overflowPunct w:val="0"/>
      <w:autoSpaceDE w:val="0"/>
      <w:autoSpaceDN w:val="0"/>
      <w:adjustRightInd w:val="0"/>
    </w:pPr>
    <w:rPr>
      <w:rFonts w:eastAsia="Times New Roman"/>
      <w:sz w:val="24"/>
      <w:szCs w:val="20"/>
      <w:lang w:val="ru-RU" w:eastAsia="ru-RU" w:bidi="ar-SA"/>
    </w:rPr>
  </w:style>
  <w:style w:type="paragraph" w:styleId="afffff5">
    <w:name w:val="Signature"/>
    <w:basedOn w:val="af"/>
    <w:link w:val="afffff4"/>
    <w:uiPriority w:val="99"/>
    <w:unhideWhenUsed/>
    <w:rsid w:val="004A578D"/>
    <w:pPr>
      <w:autoSpaceDN w:val="0"/>
      <w:ind w:left="4252"/>
    </w:pPr>
    <w:rPr>
      <w:rFonts w:asciiTheme="minorHAnsi" w:hAnsiTheme="minorHAnsi"/>
      <w:sz w:val="24"/>
      <w:szCs w:val="22"/>
    </w:rPr>
  </w:style>
  <w:style w:type="character" w:customStyle="1" w:styleId="1fe">
    <w:name w:val="Подпись Знак1"/>
    <w:basedOn w:val="af0"/>
    <w:rsid w:val="004A578D"/>
    <w:rPr>
      <w:rFonts w:ascii="Times New Roman" w:hAnsi="Times New Roman"/>
      <w:sz w:val="28"/>
      <w:szCs w:val="24"/>
    </w:rPr>
  </w:style>
  <w:style w:type="paragraph" w:customStyle="1" w:styleId="PP">
    <w:name w:val="Строка PP"/>
    <w:basedOn w:val="afffff5"/>
    <w:uiPriority w:val="99"/>
    <w:qFormat/>
    <w:rsid w:val="004A578D"/>
    <w:pPr>
      <w:autoSpaceDN/>
      <w:ind w:left="0"/>
    </w:pPr>
    <w:rPr>
      <w:sz w:val="28"/>
      <w:szCs w:val="24"/>
    </w:rPr>
  </w:style>
  <w:style w:type="paragraph" w:customStyle="1" w:styleId="2TimesNewRoman12pt60">
    <w:name w:val="Стиль Заголовок 2 + Times New Roman 12 pt Перед:  6 пт После:  0......"/>
    <w:basedOn w:val="af"/>
    <w:next w:val="af3"/>
    <w:autoRedefine/>
    <w:uiPriority w:val="34"/>
    <w:qFormat/>
    <w:rsid w:val="004A578D"/>
    <w:pPr>
      <w:keepNext/>
      <w:widowControl w:val="0"/>
      <w:autoSpaceDE w:val="0"/>
      <w:autoSpaceDN w:val="0"/>
      <w:adjustRightInd w:val="0"/>
      <w:outlineLvl w:val="1"/>
    </w:pPr>
    <w:rPr>
      <w:rFonts w:eastAsia="Times New Roman"/>
      <w:b/>
      <w:bCs/>
      <w:i/>
      <w:iCs/>
      <w:sz w:val="24"/>
      <w:szCs w:val="20"/>
      <w:lang w:val="ru-RU" w:eastAsia="ru-RU" w:bidi="ar-SA"/>
    </w:rPr>
  </w:style>
  <w:style w:type="paragraph" w:customStyle="1" w:styleId="312pt00">
    <w:name w:val="Стиль Заголовок 3 12pt + Перед:  0 пт После:  0 пт"/>
    <w:basedOn w:val="af"/>
    <w:uiPriority w:val="34"/>
    <w:qFormat/>
    <w:rsid w:val="004A578D"/>
    <w:pPr>
      <w:keepNext/>
      <w:widowControl w:val="0"/>
      <w:autoSpaceDE w:val="0"/>
      <w:autoSpaceDN w:val="0"/>
      <w:adjustRightInd w:val="0"/>
      <w:outlineLvl w:val="2"/>
    </w:pPr>
    <w:rPr>
      <w:rFonts w:eastAsia="Times New Roman"/>
      <w:i/>
      <w:iCs/>
      <w:sz w:val="24"/>
      <w:szCs w:val="20"/>
      <w:lang w:val="ru-RU" w:eastAsia="ru-RU" w:bidi="ar-SA"/>
    </w:rPr>
  </w:style>
  <w:style w:type="paragraph" w:customStyle="1" w:styleId="0">
    <w:name w:val="Заголовок 0"/>
    <w:basedOn w:val="16"/>
    <w:link w:val="00"/>
    <w:autoRedefine/>
    <w:qFormat/>
    <w:rsid w:val="004A578D"/>
    <w:pPr>
      <w:autoSpaceDN w:val="0"/>
      <w:spacing w:after="360" w:line="360" w:lineRule="auto"/>
    </w:pPr>
    <w:rPr>
      <w:rFonts w:eastAsia="Times New Roman" w:cs="Times New Roman"/>
      <w:kern w:val="0"/>
      <w:sz w:val="28"/>
      <w:szCs w:val="28"/>
      <w:lang w:val="ru-RU" w:eastAsia="ru-RU" w:bidi="ar-SA"/>
    </w:rPr>
  </w:style>
  <w:style w:type="paragraph" w:customStyle="1" w:styleId="1ff">
    <w:name w:val="Стиль1"/>
    <w:basedOn w:val="af"/>
    <w:link w:val="1ff0"/>
    <w:qFormat/>
    <w:rsid w:val="004A578D"/>
    <w:pPr>
      <w:autoSpaceDN w:val="0"/>
      <w:ind w:firstLine="720"/>
      <w:jc w:val="both"/>
    </w:pPr>
    <w:rPr>
      <w:rFonts w:eastAsia="Times New Roman"/>
      <w:sz w:val="24"/>
      <w:szCs w:val="20"/>
      <w:lang w:val="ru-RU" w:eastAsia="ru-RU" w:bidi="ar-SA"/>
    </w:rPr>
  </w:style>
  <w:style w:type="paragraph" w:customStyle="1" w:styleId="FR1">
    <w:name w:val="FR1"/>
    <w:uiPriority w:val="99"/>
    <w:qFormat/>
    <w:rsid w:val="004A578D"/>
    <w:pPr>
      <w:widowControl w:val="0"/>
      <w:autoSpaceDE w:val="0"/>
      <w:autoSpaceDN w:val="0"/>
      <w:adjustRightInd w:val="0"/>
      <w:spacing w:after="0" w:line="240" w:lineRule="auto"/>
      <w:ind w:right="200"/>
      <w:jc w:val="center"/>
    </w:pPr>
    <w:rPr>
      <w:rFonts w:ascii="Arial" w:eastAsia="Times New Roman" w:hAnsi="Arial" w:cs="Arial"/>
      <w:b/>
      <w:bCs/>
      <w:sz w:val="24"/>
      <w:szCs w:val="24"/>
      <w:lang w:val="ru-RU" w:eastAsia="ru-RU" w:bidi="ar-SA"/>
    </w:rPr>
  </w:style>
  <w:style w:type="paragraph" w:customStyle="1" w:styleId="FR2">
    <w:name w:val="FR2"/>
    <w:uiPriority w:val="34"/>
    <w:qFormat/>
    <w:rsid w:val="004A578D"/>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val="ru-RU" w:eastAsia="ru-RU" w:bidi="ar-SA"/>
    </w:rPr>
  </w:style>
  <w:style w:type="paragraph" w:customStyle="1" w:styleId="ArNar">
    <w:name w:val="Обычный ArNar"/>
    <w:basedOn w:val="af"/>
    <w:uiPriority w:val="34"/>
    <w:qFormat/>
    <w:rsid w:val="004A578D"/>
    <w:pPr>
      <w:autoSpaceDN w:val="0"/>
      <w:ind w:firstLine="709"/>
      <w:jc w:val="both"/>
    </w:pPr>
    <w:rPr>
      <w:rFonts w:ascii="Arial Narrow" w:eastAsia="Times New Roman" w:hAnsi="Arial Narrow"/>
      <w:color w:val="000000"/>
      <w:sz w:val="22"/>
      <w:szCs w:val="20"/>
      <w:lang w:val="ru-RU" w:eastAsia="ru-RU" w:bidi="ar-SA"/>
    </w:rPr>
  </w:style>
  <w:style w:type="paragraph" w:customStyle="1" w:styleId="a6">
    <w:name w:val="Список отчета"/>
    <w:basedOn w:val="af3"/>
    <w:uiPriority w:val="34"/>
    <w:qFormat/>
    <w:rsid w:val="004A578D"/>
    <w:pPr>
      <w:numPr>
        <w:numId w:val="11"/>
      </w:numPr>
      <w:autoSpaceDN w:val="0"/>
      <w:spacing w:before="120" w:after="0" w:line="312" w:lineRule="auto"/>
      <w:ind w:left="993" w:right="170"/>
      <w:jc w:val="both"/>
    </w:pPr>
    <w:rPr>
      <w:spacing w:val="10"/>
      <w:sz w:val="24"/>
      <w:szCs w:val="20"/>
      <w:lang w:val="ru-RU" w:eastAsia="ru-RU" w:bidi="ar-SA"/>
    </w:rPr>
  </w:style>
  <w:style w:type="paragraph" w:customStyle="1" w:styleId="FR4">
    <w:name w:val="FR4"/>
    <w:uiPriority w:val="34"/>
    <w:qFormat/>
    <w:rsid w:val="004A578D"/>
    <w:pPr>
      <w:widowControl w:val="0"/>
      <w:autoSpaceDE w:val="0"/>
      <w:autoSpaceDN w:val="0"/>
      <w:adjustRightInd w:val="0"/>
      <w:spacing w:after="0" w:line="240" w:lineRule="auto"/>
      <w:ind w:left="4960"/>
    </w:pPr>
    <w:rPr>
      <w:rFonts w:ascii="Times New Roman" w:eastAsia="Times New Roman" w:hAnsi="Times New Roman"/>
      <w:noProof/>
      <w:sz w:val="16"/>
      <w:szCs w:val="16"/>
      <w:lang w:val="ru-RU" w:eastAsia="ru-RU" w:bidi="ar-SA"/>
    </w:rPr>
  </w:style>
  <w:style w:type="paragraph" w:customStyle="1" w:styleId="afffffa">
    <w:name w:val="Заголовок раздела"/>
    <w:basedOn w:val="af"/>
    <w:uiPriority w:val="34"/>
    <w:qFormat/>
    <w:rsid w:val="004A578D"/>
    <w:pPr>
      <w:keepNext/>
      <w:keepLines/>
      <w:autoSpaceDN w:val="0"/>
      <w:spacing w:before="120" w:after="160"/>
      <w:ind w:firstLine="709"/>
      <w:jc w:val="center"/>
    </w:pPr>
    <w:rPr>
      <w:rFonts w:ascii="Arial" w:eastAsia="Times New Roman" w:hAnsi="Arial"/>
      <w:b/>
      <w:i/>
      <w:kern w:val="28"/>
      <w:szCs w:val="20"/>
      <w:lang w:val="ru-RU" w:eastAsia="ru-RU" w:bidi="ar-SA"/>
    </w:rPr>
  </w:style>
  <w:style w:type="paragraph" w:customStyle="1" w:styleId="abzac">
    <w:name w:val="abzac"/>
    <w:basedOn w:val="af9"/>
    <w:uiPriority w:val="34"/>
    <w:qFormat/>
    <w:rsid w:val="004A578D"/>
    <w:pPr>
      <w:spacing w:after="0"/>
      <w:ind w:left="0"/>
    </w:pPr>
    <w:rPr>
      <w:rFonts w:eastAsiaTheme="minorEastAsia"/>
    </w:rPr>
  </w:style>
  <w:style w:type="paragraph" w:customStyle="1" w:styleId="ab">
    <w:name w:val="штрих"/>
    <w:basedOn w:val="af3"/>
    <w:qFormat/>
    <w:rsid w:val="004A578D"/>
    <w:pPr>
      <w:numPr>
        <w:numId w:val="12"/>
      </w:numPr>
      <w:tabs>
        <w:tab w:val="num" w:pos="360"/>
      </w:tabs>
      <w:autoSpaceDN w:val="0"/>
      <w:spacing w:after="0"/>
      <w:ind w:left="924" w:hanging="357"/>
      <w:jc w:val="both"/>
    </w:pPr>
    <w:rPr>
      <w:szCs w:val="28"/>
      <w:lang w:val="ru-RU" w:eastAsia="ru-RU" w:bidi="ar-SA"/>
    </w:rPr>
  </w:style>
  <w:style w:type="paragraph" w:customStyle="1" w:styleId="Noeeu1">
    <w:name w:val="Noeeu1"/>
    <w:basedOn w:val="af"/>
    <w:qFormat/>
    <w:rsid w:val="004A578D"/>
    <w:pPr>
      <w:overflowPunct w:val="0"/>
      <w:autoSpaceDE w:val="0"/>
      <w:autoSpaceDN w:val="0"/>
      <w:adjustRightInd w:val="0"/>
      <w:ind w:firstLine="720"/>
      <w:jc w:val="both"/>
    </w:pPr>
    <w:rPr>
      <w:rFonts w:eastAsia="Times New Roman"/>
      <w:sz w:val="24"/>
      <w:szCs w:val="20"/>
      <w:lang w:val="ru-RU" w:eastAsia="ru-RU" w:bidi="ar-SA"/>
    </w:rPr>
  </w:style>
  <w:style w:type="paragraph" w:customStyle="1" w:styleId="1ff1">
    <w:name w:val="Заголовок1"/>
    <w:basedOn w:val="af"/>
    <w:next w:val="af"/>
    <w:uiPriority w:val="34"/>
    <w:qFormat/>
    <w:rsid w:val="004A578D"/>
    <w:pPr>
      <w:suppressAutoHyphens/>
      <w:autoSpaceDN w:val="0"/>
      <w:spacing w:before="60" w:after="60"/>
      <w:ind w:left="1701" w:right="1701"/>
      <w:jc w:val="center"/>
    </w:pPr>
    <w:rPr>
      <w:rFonts w:eastAsia="Times New Roman"/>
      <w:b/>
      <w:spacing w:val="20"/>
      <w:szCs w:val="20"/>
      <w:lang w:val="ru-RU" w:eastAsia="ru-RU" w:bidi="ar-SA"/>
    </w:rPr>
  </w:style>
  <w:style w:type="paragraph" w:customStyle="1" w:styleId="afffffb">
    <w:name w:val="Таблица"/>
    <w:basedOn w:val="af"/>
    <w:autoRedefine/>
    <w:qFormat/>
    <w:rsid w:val="004A578D"/>
    <w:pPr>
      <w:autoSpaceDN w:val="0"/>
      <w:spacing w:before="60" w:after="60"/>
      <w:jc w:val="center"/>
    </w:pPr>
    <w:rPr>
      <w:rFonts w:eastAsia="Times New Roman"/>
      <w:b/>
      <w:sz w:val="22"/>
      <w:szCs w:val="22"/>
      <w:lang w:val="ru-RU" w:eastAsia="ru-RU" w:bidi="ar-SA"/>
    </w:rPr>
  </w:style>
  <w:style w:type="paragraph" w:customStyle="1" w:styleId="212pt2">
    <w:name w:val="Заголовок 2 + 12 pt Знак Знак Знак"/>
    <w:basedOn w:val="af"/>
    <w:next w:val="af"/>
    <w:autoRedefine/>
    <w:qFormat/>
    <w:rsid w:val="004A578D"/>
    <w:pPr>
      <w:keepNext/>
      <w:autoSpaceDN w:val="0"/>
      <w:jc w:val="center"/>
      <w:outlineLvl w:val="0"/>
    </w:pPr>
    <w:rPr>
      <w:rFonts w:eastAsia="Times New Roman"/>
      <w:bCs/>
      <w:sz w:val="24"/>
      <w:lang w:val="ru-RU" w:eastAsia="ru-RU" w:bidi="ar-SA"/>
    </w:rPr>
  </w:style>
  <w:style w:type="paragraph" w:customStyle="1" w:styleId="1ff2">
    <w:name w:val="Без интервала1"/>
    <w:aliases w:val="Без интервала15,No Spacing,Заголовок уровень 1"/>
    <w:uiPriority w:val="99"/>
    <w:qFormat/>
    <w:rsid w:val="004A578D"/>
    <w:pPr>
      <w:autoSpaceDN w:val="0"/>
      <w:spacing w:after="0" w:line="240" w:lineRule="auto"/>
    </w:pPr>
    <w:rPr>
      <w:rFonts w:ascii="Calibri" w:eastAsia="Times New Roman" w:hAnsi="Calibri"/>
      <w:lang w:val="ru-RU" w:eastAsia="ru-RU" w:bidi="ar-SA"/>
    </w:rPr>
  </w:style>
  <w:style w:type="paragraph" w:customStyle="1" w:styleId="afffffc">
    <w:name w:val="Цифры"/>
    <w:basedOn w:val="afffffb"/>
    <w:qFormat/>
    <w:rsid w:val="004A578D"/>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0">
    <w:name w:val="ConsPlusNormal"/>
    <w:link w:val="ConsPlusNormal1"/>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Oaaeeiuenoeeu">
    <w:name w:val="Oaaee?iue noeeu"/>
    <w:basedOn w:val="af"/>
    <w:uiPriority w:val="99"/>
    <w:qFormat/>
    <w:rsid w:val="004A578D"/>
    <w:pPr>
      <w:overflowPunct w:val="0"/>
      <w:autoSpaceDE w:val="0"/>
      <w:autoSpaceDN w:val="0"/>
      <w:adjustRightInd w:val="0"/>
      <w:jc w:val="center"/>
    </w:pPr>
    <w:rPr>
      <w:rFonts w:eastAsia="Times New Roman"/>
      <w:sz w:val="22"/>
      <w:szCs w:val="20"/>
      <w:lang w:val="ru-RU" w:eastAsia="ru-RU" w:bidi="ar-SA"/>
    </w:rPr>
  </w:style>
  <w:style w:type="paragraph" w:customStyle="1" w:styleId="1ff3">
    <w:name w:val="1 Знак"/>
    <w:basedOn w:val="af"/>
    <w:qFormat/>
    <w:rsid w:val="004A578D"/>
    <w:pPr>
      <w:autoSpaceDN w:val="0"/>
      <w:spacing w:before="100" w:beforeAutospacing="1" w:after="100" w:afterAutospacing="1"/>
    </w:pPr>
    <w:rPr>
      <w:rFonts w:ascii="Tahoma" w:eastAsia="Times New Roman" w:hAnsi="Tahoma"/>
      <w:sz w:val="20"/>
      <w:szCs w:val="20"/>
      <w:lang w:bidi="ar-SA"/>
    </w:rPr>
  </w:style>
  <w:style w:type="paragraph" w:customStyle="1" w:styleId="1ff4">
    <w:name w:val="Знак Знак Знак1 Знак Знак Знак Знак Знак Знак Знак"/>
    <w:basedOn w:val="af"/>
    <w:next w:val="28"/>
    <w:link w:val="114"/>
    <w:autoRedefine/>
    <w:uiPriority w:val="99"/>
    <w:qFormat/>
    <w:rsid w:val="004A578D"/>
    <w:pPr>
      <w:autoSpaceDN w:val="0"/>
      <w:spacing w:after="160" w:line="240" w:lineRule="exact"/>
      <w:jc w:val="right"/>
    </w:pPr>
    <w:rPr>
      <w:rFonts w:eastAsia="Times New Roman"/>
      <w:noProof/>
      <w:sz w:val="24"/>
      <w:lang w:bidi="ar-SA"/>
    </w:rPr>
  </w:style>
  <w:style w:type="paragraph" w:customStyle="1" w:styleId="1ff5">
    <w:name w:val="Знак1"/>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1ff6">
    <w:name w:val="Знак Знак Знак1 Знак"/>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8">
    <w:name w:val="Таблица - Шапка"/>
    <w:basedOn w:val="af"/>
    <w:link w:val="-9"/>
    <w:qFormat/>
    <w:rsid w:val="004A578D"/>
    <w:pPr>
      <w:autoSpaceDN w:val="0"/>
      <w:jc w:val="center"/>
    </w:pPr>
    <w:rPr>
      <w:rFonts w:ascii="Arial" w:eastAsia="Times New Roman" w:hAnsi="Arial" w:cs="Arial"/>
      <w:b/>
      <w:bCs/>
      <w:sz w:val="18"/>
      <w:szCs w:val="20"/>
      <w:lang w:val="ru-RU" w:eastAsia="ru-RU" w:bidi="ar-SA"/>
    </w:rPr>
  </w:style>
  <w:style w:type="paragraph" w:customStyle="1" w:styleId="-a">
    <w:name w:val="Таблица - Текст основной"/>
    <w:basedOn w:val="af"/>
    <w:link w:val="-b"/>
    <w:qFormat/>
    <w:rsid w:val="004A578D"/>
    <w:pPr>
      <w:widowControl w:val="0"/>
      <w:autoSpaceDN w:val="0"/>
    </w:pPr>
    <w:rPr>
      <w:rFonts w:ascii="Arial" w:eastAsia="Times New Roman" w:hAnsi="Arial" w:cs="Arial"/>
      <w:sz w:val="18"/>
      <w:szCs w:val="20"/>
      <w:lang w:val="ru-RU" w:eastAsia="ru-RU" w:bidi="ar-SA"/>
    </w:rPr>
  </w:style>
  <w:style w:type="paragraph" w:customStyle="1" w:styleId="-c">
    <w:name w:val="Таблица - Числа справа"/>
    <w:basedOn w:val="-a"/>
    <w:qFormat/>
    <w:rsid w:val="004A578D"/>
    <w:pPr>
      <w:autoSpaceDE w:val="0"/>
      <w:adjustRightInd w:val="0"/>
      <w:spacing w:before="120"/>
      <w:ind w:left="720"/>
      <w:jc w:val="both"/>
    </w:pPr>
    <w:rPr>
      <w:rFonts w:ascii="Times New Roman" w:hAnsi="Times New Roman" w:cs="Times New Roman"/>
      <w:sz w:val="26"/>
    </w:rPr>
  </w:style>
  <w:style w:type="paragraph" w:customStyle="1" w:styleId="-20">
    <w:name w:val="Таблица - Числа справа2"/>
    <w:basedOn w:val="-c"/>
    <w:qFormat/>
    <w:rsid w:val="004A578D"/>
    <w:pPr>
      <w:widowControl/>
      <w:autoSpaceDE/>
      <w:autoSpaceDN/>
      <w:adjustRightInd/>
      <w:spacing w:before="0"/>
      <w:ind w:left="-57" w:right="-113"/>
      <w:jc w:val="left"/>
    </w:pPr>
    <w:rPr>
      <w:b/>
      <w:bCs/>
      <w:sz w:val="20"/>
    </w:rPr>
  </w:style>
  <w:style w:type="character" w:customStyle="1" w:styleId="afffffd">
    <w:name w:val="Основной текст с точкой Знак"/>
    <w:basedOn w:val="af0"/>
    <w:link w:val="a7"/>
    <w:locked/>
    <w:rsid w:val="004A578D"/>
    <w:rPr>
      <w:sz w:val="24"/>
    </w:rPr>
  </w:style>
  <w:style w:type="paragraph" w:customStyle="1" w:styleId="a7">
    <w:name w:val="Основной текст с точкой"/>
    <w:basedOn w:val="afa"/>
    <w:link w:val="afffffd"/>
    <w:qFormat/>
    <w:rsid w:val="004A578D"/>
    <w:pPr>
      <w:numPr>
        <w:numId w:val="13"/>
      </w:numPr>
      <w:tabs>
        <w:tab w:val="left" w:pos="851"/>
      </w:tabs>
      <w:overflowPunct w:val="0"/>
      <w:autoSpaceDE w:val="0"/>
      <w:autoSpaceDN w:val="0"/>
      <w:adjustRightInd w:val="0"/>
      <w:spacing w:before="60" w:after="0"/>
      <w:jc w:val="both"/>
    </w:pPr>
    <w:rPr>
      <w:rFonts w:asciiTheme="minorHAnsi" w:hAnsiTheme="minorHAnsi"/>
      <w:sz w:val="24"/>
      <w:szCs w:val="22"/>
    </w:rPr>
  </w:style>
  <w:style w:type="character" w:customStyle="1" w:styleId="afffffe">
    <w:name w:val="Список с точкой Знак"/>
    <w:basedOn w:val="af0"/>
    <w:link w:val="a3"/>
    <w:locked/>
    <w:rsid w:val="004A578D"/>
    <w:rPr>
      <w:sz w:val="24"/>
      <w:szCs w:val="24"/>
    </w:rPr>
  </w:style>
  <w:style w:type="paragraph" w:customStyle="1" w:styleId="a3">
    <w:name w:val="Список с точкой"/>
    <w:basedOn w:val="af"/>
    <w:link w:val="afffffe"/>
    <w:qFormat/>
    <w:rsid w:val="004A578D"/>
    <w:pPr>
      <w:numPr>
        <w:ilvl w:val="7"/>
        <w:numId w:val="14"/>
      </w:numPr>
      <w:autoSpaceDN w:val="0"/>
      <w:jc w:val="both"/>
    </w:pPr>
    <w:rPr>
      <w:rFonts w:asciiTheme="minorHAnsi" w:hAnsiTheme="minorHAnsi"/>
      <w:sz w:val="24"/>
    </w:rPr>
  </w:style>
  <w:style w:type="paragraph" w:customStyle="1" w:styleId="2120">
    <w:name w:val="Основной текст 212"/>
    <w:basedOn w:val="af"/>
    <w:uiPriority w:val="34"/>
    <w:qFormat/>
    <w:rsid w:val="004A578D"/>
    <w:pPr>
      <w:overflowPunct w:val="0"/>
      <w:autoSpaceDE w:val="0"/>
      <w:autoSpaceDN w:val="0"/>
      <w:adjustRightInd w:val="0"/>
      <w:spacing w:after="120"/>
      <w:ind w:left="283"/>
    </w:pPr>
    <w:rPr>
      <w:rFonts w:ascii="MS Sans Serif" w:eastAsia="Times New Roman" w:hAnsi="MS Sans Serif"/>
      <w:sz w:val="20"/>
      <w:szCs w:val="20"/>
      <w:lang w:eastAsia="ru-RU" w:bidi="ar-SA"/>
    </w:rPr>
  </w:style>
  <w:style w:type="paragraph" w:customStyle="1" w:styleId="2121">
    <w:name w:val="Основной текст с отступом 212"/>
    <w:basedOn w:val="af"/>
    <w:uiPriority w:val="99"/>
    <w:qFormat/>
    <w:rsid w:val="004A578D"/>
    <w:pPr>
      <w:overflowPunct w:val="0"/>
      <w:autoSpaceDE w:val="0"/>
      <w:autoSpaceDN w:val="0"/>
      <w:adjustRightInd w:val="0"/>
      <w:spacing w:before="240"/>
      <w:ind w:firstLine="567"/>
      <w:jc w:val="both"/>
    </w:pPr>
    <w:rPr>
      <w:rFonts w:eastAsia="Times New Roman"/>
      <w:szCs w:val="20"/>
      <w:lang w:val="ru-RU" w:eastAsia="ru-RU" w:bidi="ar-SA"/>
    </w:rPr>
  </w:style>
  <w:style w:type="paragraph" w:customStyle="1" w:styleId="affffff">
    <w:name w:val="Название закона"/>
    <w:basedOn w:val="af"/>
    <w:next w:val="2f2"/>
    <w:qFormat/>
    <w:rsid w:val="004A578D"/>
    <w:pPr>
      <w:autoSpaceDN w:val="0"/>
      <w:jc w:val="center"/>
    </w:pPr>
    <w:rPr>
      <w:rFonts w:eastAsia="Times New Roman"/>
      <w:b/>
      <w:sz w:val="24"/>
      <w:lang w:val="ru-RU" w:eastAsia="ru-RU" w:bidi="ar-SA"/>
    </w:rPr>
  </w:style>
  <w:style w:type="paragraph" w:customStyle="1" w:styleId="311">
    <w:name w:val="Основной текст 31"/>
    <w:basedOn w:val="af"/>
    <w:uiPriority w:val="99"/>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121">
    <w:name w:val="Текст12"/>
    <w:basedOn w:val="af"/>
    <w:qFormat/>
    <w:rsid w:val="004A578D"/>
    <w:pPr>
      <w:autoSpaceDN w:val="0"/>
      <w:ind w:firstLine="709"/>
      <w:jc w:val="both"/>
    </w:pPr>
    <w:rPr>
      <w:rFonts w:eastAsia="Times New Roman"/>
      <w:sz w:val="24"/>
      <w:szCs w:val="20"/>
      <w:lang w:val="ru-RU" w:eastAsia="ru-RU" w:bidi="ar-SA"/>
    </w:rPr>
  </w:style>
  <w:style w:type="paragraph" w:customStyle="1" w:styleId="podzag">
    <w:name w:val="podzag"/>
    <w:basedOn w:val="af"/>
    <w:qFormat/>
    <w:rsid w:val="004A578D"/>
    <w:pPr>
      <w:autoSpaceDN w:val="0"/>
      <w:spacing w:before="100" w:after="100"/>
    </w:pPr>
    <w:rPr>
      <w:rFonts w:ascii="Arial Unicode MS" w:eastAsia="Arial Unicode MS" w:hAnsi="Arial Unicode MS"/>
      <w:sz w:val="24"/>
      <w:szCs w:val="20"/>
      <w:lang w:val="ru-RU" w:eastAsia="ru-RU" w:bidi="ar-SA"/>
    </w:rPr>
  </w:style>
  <w:style w:type="paragraph" w:customStyle="1" w:styleId="BodyTextIndent21">
    <w:name w:val="Body Text Indent 21"/>
    <w:basedOn w:val="af"/>
    <w:qFormat/>
    <w:rsid w:val="004A578D"/>
    <w:pPr>
      <w:autoSpaceDN w:val="0"/>
      <w:spacing w:before="120"/>
      <w:ind w:firstLine="709"/>
      <w:jc w:val="both"/>
    </w:pPr>
    <w:rPr>
      <w:rFonts w:eastAsia="Times New Roman"/>
      <w:sz w:val="24"/>
      <w:szCs w:val="20"/>
      <w:lang w:val="ru-RU" w:eastAsia="ru-RU" w:bidi="ar-SA"/>
    </w:rPr>
  </w:style>
  <w:style w:type="paragraph" w:customStyle="1" w:styleId="1ff7">
    <w:name w:val="Знак Знак Знак Знак Знак Знак1 Знак"/>
    <w:basedOn w:val="af"/>
    <w:uiPriority w:val="99"/>
    <w:qFormat/>
    <w:rsid w:val="004A578D"/>
    <w:pPr>
      <w:autoSpaceDN w:val="0"/>
      <w:spacing w:before="100" w:beforeAutospacing="1" w:after="100" w:afterAutospacing="1"/>
    </w:pPr>
    <w:rPr>
      <w:rFonts w:ascii="Tahoma" w:eastAsia="Times New Roman" w:hAnsi="Tahoma"/>
      <w:sz w:val="20"/>
      <w:szCs w:val="20"/>
      <w:lang w:bidi="ar-SA"/>
    </w:rPr>
  </w:style>
  <w:style w:type="character" w:customStyle="1" w:styleId="affffff0">
    <w:name w:val="Р_Список с тире Знак Знак"/>
    <w:basedOn w:val="af0"/>
    <w:link w:val="a1"/>
    <w:uiPriority w:val="99"/>
    <w:locked/>
    <w:rsid w:val="004A578D"/>
    <w:rPr>
      <w:sz w:val="24"/>
      <w:szCs w:val="24"/>
    </w:rPr>
  </w:style>
  <w:style w:type="paragraph" w:customStyle="1" w:styleId="a1">
    <w:name w:val="Р_Список с тире"/>
    <w:next w:val="af"/>
    <w:link w:val="affffff0"/>
    <w:uiPriority w:val="99"/>
    <w:qFormat/>
    <w:rsid w:val="004A578D"/>
    <w:pPr>
      <w:numPr>
        <w:numId w:val="15"/>
      </w:numPr>
      <w:tabs>
        <w:tab w:val="num" w:pos="1200"/>
      </w:tabs>
      <w:autoSpaceDN w:val="0"/>
      <w:spacing w:after="0" w:line="360" w:lineRule="auto"/>
      <w:ind w:left="1200" w:hanging="480"/>
    </w:pPr>
    <w:rPr>
      <w:sz w:val="24"/>
      <w:szCs w:val="24"/>
    </w:rPr>
  </w:style>
  <w:style w:type="character" w:customStyle="1" w:styleId="affffff1">
    <w:name w:val="Р_Основной текст Знак"/>
    <w:basedOn w:val="af0"/>
    <w:link w:val="affffff2"/>
    <w:uiPriority w:val="99"/>
    <w:locked/>
    <w:rsid w:val="004A578D"/>
    <w:rPr>
      <w:sz w:val="24"/>
      <w:szCs w:val="24"/>
    </w:rPr>
  </w:style>
  <w:style w:type="paragraph" w:customStyle="1" w:styleId="affffff2">
    <w:name w:val="Р_Основной текст"/>
    <w:link w:val="affffff1"/>
    <w:uiPriority w:val="99"/>
    <w:qFormat/>
    <w:rsid w:val="004A578D"/>
    <w:pPr>
      <w:autoSpaceDN w:val="0"/>
      <w:spacing w:after="0" w:line="360" w:lineRule="auto"/>
      <w:ind w:firstLine="720"/>
      <w:jc w:val="both"/>
    </w:pPr>
    <w:rPr>
      <w:sz w:val="24"/>
      <w:szCs w:val="24"/>
    </w:rPr>
  </w:style>
  <w:style w:type="paragraph" w:customStyle="1" w:styleId="2ff0">
    <w:name w:val="Знак Знак Знак2 Знак"/>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affffff3">
    <w:name w:val="Название таблицы"/>
    <w:basedOn w:val="af3"/>
    <w:link w:val="affffff4"/>
    <w:autoRedefine/>
    <w:qFormat/>
    <w:rsid w:val="004A578D"/>
    <w:pPr>
      <w:autoSpaceDN w:val="0"/>
      <w:spacing w:after="0"/>
      <w:ind w:firstLine="720"/>
      <w:jc w:val="both"/>
    </w:pPr>
    <w:rPr>
      <w:sz w:val="24"/>
      <w:lang w:val="ru-RU" w:eastAsia="ru-RU" w:bidi="ar-SA"/>
    </w:rPr>
  </w:style>
  <w:style w:type="character" w:customStyle="1" w:styleId="-d">
    <w:name w:val="Таблица - текст основной Знак"/>
    <w:basedOn w:val="af0"/>
    <w:link w:val="-e"/>
    <w:locked/>
    <w:rsid w:val="004A578D"/>
    <w:rPr>
      <w:rFonts w:ascii="Arial" w:hAnsi="Arial" w:cs="Arial"/>
    </w:rPr>
  </w:style>
  <w:style w:type="paragraph" w:customStyle="1" w:styleId="-e">
    <w:name w:val="Таблица - текст основной"/>
    <w:basedOn w:val="af3"/>
    <w:link w:val="-d"/>
    <w:qFormat/>
    <w:rsid w:val="004A578D"/>
    <w:pPr>
      <w:suppressAutoHyphens/>
      <w:autoSpaceDN w:val="0"/>
      <w:spacing w:after="0"/>
    </w:pPr>
    <w:rPr>
      <w:rFonts w:ascii="Arial" w:eastAsiaTheme="minorEastAsia" w:hAnsi="Arial" w:cs="Arial"/>
      <w:sz w:val="22"/>
      <w:szCs w:val="22"/>
    </w:rPr>
  </w:style>
  <w:style w:type="paragraph" w:customStyle="1" w:styleId="ConsNormal">
    <w:name w:val="ConsNormal"/>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Nonformat">
    <w:name w:val="ConsNonformat"/>
    <w:uiPriority w:val="99"/>
    <w:qFormat/>
    <w:rsid w:val="004A578D"/>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ConsTitle">
    <w:name w:val="ConsTitle"/>
    <w:uiPriority w:val="99"/>
    <w:qFormat/>
    <w:rsid w:val="004A578D"/>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122">
    <w:name w:val="Обычный12"/>
    <w:link w:val="1ff8"/>
    <w:uiPriority w:val="99"/>
    <w:qFormat/>
    <w:rsid w:val="004A578D"/>
    <w:pPr>
      <w:autoSpaceDN w:val="0"/>
      <w:snapToGrid w:val="0"/>
      <w:spacing w:after="0" w:line="240" w:lineRule="auto"/>
    </w:pPr>
    <w:rPr>
      <w:rFonts w:ascii="Times New Roman" w:eastAsia="Times New Roman" w:hAnsi="Times New Roman"/>
      <w:sz w:val="20"/>
      <w:szCs w:val="20"/>
      <w:lang w:val="ru-RU" w:eastAsia="ru-RU" w:bidi="ar-SA"/>
    </w:rPr>
  </w:style>
  <w:style w:type="paragraph" w:customStyle="1" w:styleId="3a">
    <w:name w:val="заг 3"/>
    <w:basedOn w:val="32"/>
    <w:uiPriority w:val="34"/>
    <w:qFormat/>
    <w:rsid w:val="004A578D"/>
    <w:pPr>
      <w:autoSpaceDN w:val="0"/>
      <w:ind w:firstLine="0"/>
      <w:jc w:val="center"/>
    </w:pPr>
    <w:rPr>
      <w:rFonts w:eastAsia="Times New Roman"/>
      <w:bCs w:val="0"/>
      <w:szCs w:val="20"/>
      <w:lang w:val="ru-RU" w:eastAsia="ru-RU" w:bidi="ar-SA"/>
    </w:rPr>
  </w:style>
  <w:style w:type="paragraph" w:customStyle="1" w:styleId="1ff9">
    <w:name w:val="Знак Знак Знак1 Знак Знак Знак Знак Знак Знак Знак Знак Знак Знак"/>
    <w:basedOn w:val="af"/>
    <w:uiPriority w:val="99"/>
    <w:qFormat/>
    <w:rsid w:val="004A578D"/>
    <w:pPr>
      <w:autoSpaceDN w:val="0"/>
      <w:spacing w:before="100" w:beforeAutospacing="1" w:after="100" w:afterAutospacing="1"/>
    </w:pPr>
    <w:rPr>
      <w:rFonts w:ascii="Tahoma" w:eastAsia="Times New Roman" w:hAnsi="Tahoma"/>
      <w:sz w:val="20"/>
      <w:szCs w:val="20"/>
      <w:lang w:bidi="ar-SA"/>
    </w:rPr>
  </w:style>
  <w:style w:type="character" w:customStyle="1" w:styleId="affffff5">
    <w:name w:val="Основной жирный Знак"/>
    <w:basedOn w:val="af0"/>
    <w:link w:val="affffff6"/>
    <w:uiPriority w:val="99"/>
    <w:locked/>
    <w:rsid w:val="004A578D"/>
    <w:rPr>
      <w:b/>
      <w:bCs/>
      <w:sz w:val="24"/>
      <w:szCs w:val="24"/>
    </w:rPr>
  </w:style>
  <w:style w:type="paragraph" w:customStyle="1" w:styleId="affffff6">
    <w:name w:val="Основной жирный"/>
    <w:basedOn w:val="afa"/>
    <w:next w:val="afa"/>
    <w:link w:val="affffff5"/>
    <w:uiPriority w:val="99"/>
    <w:qFormat/>
    <w:rsid w:val="004A578D"/>
    <w:pPr>
      <w:widowControl w:val="0"/>
      <w:overflowPunct w:val="0"/>
      <w:autoSpaceDE w:val="0"/>
      <w:autoSpaceDN w:val="0"/>
      <w:adjustRightInd w:val="0"/>
      <w:spacing w:before="120" w:after="0"/>
      <w:ind w:left="425" w:firstLine="425"/>
      <w:jc w:val="both"/>
    </w:pPr>
    <w:rPr>
      <w:rFonts w:asciiTheme="minorHAnsi" w:hAnsiTheme="minorHAnsi"/>
      <w:b/>
      <w:bCs/>
      <w:sz w:val="24"/>
    </w:rPr>
  </w:style>
  <w:style w:type="character" w:customStyle="1" w:styleId="710">
    <w:name w:val="Заголовок 7 Знак1"/>
    <w:basedOn w:val="af0"/>
    <w:semiHidden/>
    <w:rsid w:val="004A578D"/>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f0"/>
    <w:semiHidden/>
    <w:rsid w:val="004A578D"/>
    <w:rPr>
      <w:rFonts w:asciiTheme="majorHAnsi" w:eastAsiaTheme="majorEastAsia" w:hAnsiTheme="majorHAnsi" w:cstheme="majorBidi"/>
      <w:color w:val="404040" w:themeColor="text1" w:themeTint="BF"/>
    </w:rPr>
  </w:style>
  <w:style w:type="character" w:customStyle="1" w:styleId="910">
    <w:name w:val="Заголовок 9 Знак1"/>
    <w:basedOn w:val="af0"/>
    <w:semiHidden/>
    <w:rsid w:val="004A578D"/>
    <w:rPr>
      <w:rFonts w:asciiTheme="majorHAnsi" w:eastAsiaTheme="majorEastAsia" w:hAnsiTheme="majorHAnsi" w:cstheme="majorBidi"/>
      <w:i/>
      <w:iCs/>
      <w:color w:val="404040" w:themeColor="text1" w:themeTint="BF"/>
    </w:rPr>
  </w:style>
  <w:style w:type="character" w:customStyle="1" w:styleId="1ffa">
    <w:name w:val="Название Знак1"/>
    <w:basedOn w:val="af0"/>
    <w:rsid w:val="004A578D"/>
    <w:rPr>
      <w:rFonts w:asciiTheme="majorHAnsi" w:eastAsiaTheme="majorEastAsia" w:hAnsiTheme="majorHAnsi" w:cstheme="majorBidi"/>
      <w:color w:val="17365D" w:themeColor="text2" w:themeShade="BF"/>
      <w:spacing w:val="5"/>
      <w:kern w:val="28"/>
      <w:sz w:val="52"/>
      <w:szCs w:val="52"/>
    </w:rPr>
  </w:style>
  <w:style w:type="character" w:customStyle="1" w:styleId="1ffb">
    <w:name w:val="Нижний колонтитул Знак1"/>
    <w:basedOn w:val="af0"/>
    <w:rsid w:val="004A578D"/>
    <w:rPr>
      <w:sz w:val="24"/>
      <w:szCs w:val="24"/>
    </w:rPr>
  </w:style>
  <w:style w:type="character" w:customStyle="1" w:styleId="1ffc">
    <w:name w:val="Верхний колонтитул Знак1"/>
    <w:aliases w:val="ВерхКолонтитул Знак1,Верхний колонтитул1 Знак1,I.L.T. Знак1,Верхний колонтитул Знак Знак Знак1"/>
    <w:basedOn w:val="af0"/>
    <w:uiPriority w:val="99"/>
    <w:rsid w:val="004A578D"/>
    <w:rPr>
      <w:sz w:val="24"/>
      <w:szCs w:val="24"/>
    </w:rPr>
  </w:style>
  <w:style w:type="character" w:customStyle="1" w:styleId="212pt3">
    <w:name w:val="Заголовок 2 + 12 pt Знак Знак Знак Знак Знак"/>
    <w:basedOn w:val="af0"/>
    <w:rsid w:val="004A578D"/>
    <w:rPr>
      <w:b/>
      <w:bCs/>
      <w:sz w:val="24"/>
      <w:lang w:val="ru-RU" w:eastAsia="ru-RU" w:bidi="ar-SA"/>
    </w:rPr>
  </w:style>
  <w:style w:type="character" w:customStyle="1" w:styleId="212pt4">
    <w:name w:val="Заголовок 2 + 12 pt Знак Знак Знак Знак"/>
    <w:basedOn w:val="af0"/>
    <w:rsid w:val="004A578D"/>
    <w:rPr>
      <w:bCs/>
      <w:sz w:val="24"/>
      <w:szCs w:val="24"/>
      <w:lang w:val="ru-RU" w:eastAsia="ru-RU" w:bidi="ar-SA"/>
    </w:rPr>
  </w:style>
  <w:style w:type="character" w:customStyle="1" w:styleId="1ffd">
    <w:name w:val="Схема документа Знак1"/>
    <w:basedOn w:val="af0"/>
    <w:uiPriority w:val="99"/>
    <w:rsid w:val="004A578D"/>
    <w:rPr>
      <w:rFonts w:ascii="Tahoma" w:hAnsi="Tahoma" w:cs="Tahoma"/>
      <w:sz w:val="16"/>
      <w:szCs w:val="16"/>
    </w:rPr>
  </w:style>
  <w:style w:type="character" w:customStyle="1" w:styleId="1ffe">
    <w:name w:val="Тема примечания Знак1"/>
    <w:basedOn w:val="1fd"/>
    <w:rsid w:val="004A578D"/>
    <w:rPr>
      <w:b/>
      <w:bCs/>
    </w:rPr>
  </w:style>
  <w:style w:type="character" w:customStyle="1" w:styleId="1fff">
    <w:name w:val="Текст выноски Знак1"/>
    <w:basedOn w:val="af0"/>
    <w:uiPriority w:val="99"/>
    <w:rsid w:val="004A578D"/>
    <w:rPr>
      <w:rFonts w:ascii="Tahoma" w:hAnsi="Tahoma" w:cs="Tahoma"/>
      <w:sz w:val="16"/>
      <w:szCs w:val="16"/>
    </w:rPr>
  </w:style>
  <w:style w:type="paragraph" w:styleId="afffff7">
    <w:name w:val="Message Header"/>
    <w:basedOn w:val="af"/>
    <w:link w:val="afffff6"/>
    <w:unhideWhenUsed/>
    <w:rsid w:val="004A578D"/>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2"/>
    </w:rPr>
  </w:style>
  <w:style w:type="character" w:customStyle="1" w:styleId="1fff0">
    <w:name w:val="Шапка Знак1"/>
    <w:basedOn w:val="af0"/>
    <w:rsid w:val="004A578D"/>
    <w:rPr>
      <w:rFonts w:asciiTheme="majorHAnsi" w:eastAsiaTheme="majorEastAsia" w:hAnsiTheme="majorHAnsi" w:cstheme="majorBidi"/>
      <w:sz w:val="24"/>
      <w:szCs w:val="24"/>
      <w:shd w:val="pct20" w:color="auto" w:fill="auto"/>
    </w:rPr>
  </w:style>
  <w:style w:type="character" w:customStyle="1" w:styleId="1fff1">
    <w:name w:val="Подзаголовок Знак1"/>
    <w:basedOn w:val="af0"/>
    <w:rsid w:val="004A578D"/>
    <w:rPr>
      <w:rFonts w:asciiTheme="majorHAnsi" w:eastAsiaTheme="majorEastAsia" w:hAnsiTheme="majorHAnsi" w:cstheme="majorBidi"/>
      <w:i/>
      <w:iCs/>
      <w:color w:val="4F81BD" w:themeColor="accent1"/>
      <w:spacing w:val="15"/>
      <w:sz w:val="24"/>
      <w:szCs w:val="24"/>
    </w:rPr>
  </w:style>
  <w:style w:type="character" w:customStyle="1" w:styleId="313">
    <w:name w:val="Основной текст 3 Знак1"/>
    <w:basedOn w:val="af0"/>
    <w:uiPriority w:val="99"/>
    <w:semiHidden/>
    <w:rsid w:val="004A578D"/>
    <w:rPr>
      <w:sz w:val="16"/>
      <w:szCs w:val="16"/>
    </w:rPr>
  </w:style>
  <w:style w:type="paragraph" w:styleId="2fd">
    <w:name w:val="Body Text First Indent 2"/>
    <w:basedOn w:val="afa"/>
    <w:link w:val="2fc"/>
    <w:uiPriority w:val="99"/>
    <w:unhideWhenUsed/>
    <w:rsid w:val="004A578D"/>
    <w:pPr>
      <w:autoSpaceDN w:val="0"/>
      <w:spacing w:after="0"/>
      <w:ind w:left="360" w:firstLine="360"/>
    </w:pPr>
    <w:rPr>
      <w:rFonts w:asciiTheme="minorHAnsi" w:hAnsiTheme="minorHAnsi"/>
      <w:sz w:val="24"/>
    </w:rPr>
  </w:style>
  <w:style w:type="character" w:customStyle="1" w:styleId="214">
    <w:name w:val="Красная строка 2 Знак1"/>
    <w:basedOn w:val="afd"/>
    <w:semiHidden/>
    <w:rsid w:val="004A578D"/>
    <w:rPr>
      <w:rFonts w:ascii="Times New Roman" w:eastAsia="Calibri" w:hAnsi="Times New Roman" w:cs="Times New Roman"/>
      <w:sz w:val="28"/>
      <w:szCs w:val="24"/>
      <w:lang w:eastAsia="ru-RU"/>
    </w:rPr>
  </w:style>
  <w:style w:type="character" w:customStyle="1" w:styleId="1fff2">
    <w:name w:val="Текст Знак1"/>
    <w:basedOn w:val="af0"/>
    <w:uiPriority w:val="99"/>
    <w:rsid w:val="004A578D"/>
    <w:rPr>
      <w:rFonts w:ascii="Consolas" w:hAnsi="Consolas"/>
      <w:sz w:val="21"/>
      <w:szCs w:val="21"/>
    </w:rPr>
  </w:style>
  <w:style w:type="character" w:customStyle="1" w:styleId="BodyTextIndentChar">
    <w:name w:val="Body Text Indent Char"/>
    <w:basedOn w:val="af0"/>
    <w:locked/>
    <w:rsid w:val="004A578D"/>
    <w:rPr>
      <w:rFonts w:ascii="Times New Roman" w:hAnsi="Times New Roman" w:cs="Times New Roman" w:hint="default"/>
      <w:sz w:val="24"/>
      <w:lang w:val="ru-RU" w:eastAsia="ru-RU" w:bidi="ar-SA"/>
    </w:rPr>
  </w:style>
  <w:style w:type="character" w:customStyle="1" w:styleId="314">
    <w:name w:val="Основной текст с отступом 3 Знак1"/>
    <w:aliases w:val="оквэд_табл Знак1"/>
    <w:basedOn w:val="af0"/>
    <w:semiHidden/>
    <w:rsid w:val="004A578D"/>
    <w:rPr>
      <w:sz w:val="16"/>
      <w:szCs w:val="16"/>
    </w:rPr>
  </w:style>
  <w:style w:type="character" w:customStyle="1" w:styleId="115">
    <w:name w:val="Знак Знак11"/>
    <w:basedOn w:val="af0"/>
    <w:rsid w:val="004A578D"/>
    <w:rPr>
      <w:rFonts w:ascii="Times New Roman" w:eastAsia="Times New Roman" w:hAnsi="Times New Roman" w:cs="Times New Roman" w:hint="default"/>
      <w:sz w:val="24"/>
      <w:szCs w:val="24"/>
    </w:rPr>
  </w:style>
  <w:style w:type="character" w:customStyle="1" w:styleId="text">
    <w:name w:val="text"/>
    <w:basedOn w:val="af0"/>
    <w:uiPriority w:val="99"/>
    <w:rsid w:val="004A578D"/>
    <w:rPr>
      <w:rFonts w:ascii="Times New Roman" w:hAnsi="Times New Roman" w:cs="Times New Roman" w:hint="default"/>
    </w:rPr>
  </w:style>
  <w:style w:type="character" w:customStyle="1" w:styleId="1fff3">
    <w:name w:val="Текст концевой сноски Знак1"/>
    <w:basedOn w:val="af0"/>
    <w:rsid w:val="004A578D"/>
  </w:style>
  <w:style w:type="character" w:customStyle="1" w:styleId="224">
    <w:name w:val="Знак Знак22"/>
    <w:basedOn w:val="af0"/>
    <w:rsid w:val="004A578D"/>
    <w:rPr>
      <w:rFonts w:ascii="Times New Roman" w:eastAsia="Times New Roman" w:hAnsi="Times New Roman" w:cs="Times New Roman" w:hint="default"/>
      <w:b/>
      <w:bCs w:val="0"/>
      <w:sz w:val="28"/>
      <w:szCs w:val="24"/>
    </w:rPr>
  </w:style>
  <w:style w:type="character" w:customStyle="1" w:styleId="FontStyle371">
    <w:name w:val="Font Style371"/>
    <w:basedOn w:val="af0"/>
    <w:rsid w:val="004A578D"/>
    <w:rPr>
      <w:rFonts w:ascii="Times New Roman" w:hAnsi="Times New Roman" w:cs="Times New Roman" w:hint="default"/>
      <w:sz w:val="20"/>
      <w:szCs w:val="20"/>
    </w:rPr>
  </w:style>
  <w:style w:type="character" w:customStyle="1" w:styleId="v121">
    <w:name w:val="v121"/>
    <w:basedOn w:val="af0"/>
    <w:rsid w:val="004A578D"/>
    <w:rPr>
      <w:rFonts w:ascii="Verdana" w:hAnsi="Verdana" w:hint="default"/>
      <w:sz w:val="18"/>
      <w:szCs w:val="18"/>
    </w:rPr>
  </w:style>
  <w:style w:type="table" w:styleId="46">
    <w:name w:val="Table Classic 4"/>
    <w:basedOn w:val="af1"/>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4">
    <w:name w:val="Table Columns 1"/>
    <w:basedOn w:val="af1"/>
    <w:unhideWhenUsed/>
    <w:rsid w:val="004A578D"/>
    <w:pPr>
      <w:spacing w:after="0" w:line="240" w:lineRule="auto"/>
    </w:pPr>
    <w:rPr>
      <w:rFonts w:ascii="Times New Roman" w:eastAsia="Times New Roman" w:hAnsi="Times New Roman"/>
      <w:b/>
      <w:bCs/>
      <w:sz w:val="20"/>
      <w:szCs w:val="20"/>
      <w:lang w:val="ru-RU" w:eastAsia="ru-RU"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2">
    <w:name w:val="Table Columns 5"/>
    <w:basedOn w:val="af1"/>
    <w:unhideWhenUsed/>
    <w:rsid w:val="004A578D"/>
    <w:pPr>
      <w:spacing w:after="0" w:line="240" w:lineRule="auto"/>
    </w:pPr>
    <w:rPr>
      <w:rFonts w:ascii="Times New Roman" w:eastAsia="Times New Roman" w:hAnsi="Times New Roman"/>
      <w:sz w:val="20"/>
      <w:szCs w:val="20"/>
      <w:lang w:val="ru-RU" w:eastAsia="ru-RU"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b">
    <w:name w:val="Table 3D effects 3"/>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7">
    <w:name w:val="Table Contemporary"/>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8">
    <w:name w:val="Table Elegant"/>
    <w:basedOn w:val="af1"/>
    <w:unhideWhenUsed/>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5">
    <w:name w:val="Table Subtle 1"/>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1"/>
    <w:unhideWhenUsed/>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6">
    <w:name w:val="Стиль таблицы1"/>
    <w:basedOn w:val="afff1"/>
    <w:uiPriority w:val="99"/>
    <w:rsid w:val="004A578D"/>
    <w:rPr>
      <w:rFonts w:ascii="Times New Roman" w:eastAsia="Times New Roman" w:hAnsi="Times New Roman" w:cs="Times New Roman"/>
      <w:sz w:val="20"/>
      <w:szCs w:val="20"/>
      <w:lang w:eastAsia="ru-RU"/>
    </w:rPr>
    <w:tblPr/>
  </w:style>
  <w:style w:type="table" w:customStyle="1" w:styleId="2ff1">
    <w:name w:val="Сетка таблицы2"/>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f"/>
    <w:link w:val="affffff9"/>
    <w:unhideWhenUsed/>
    <w:rsid w:val="004A578D"/>
    <w:pPr>
      <w:numPr>
        <w:numId w:val="9"/>
      </w:numPr>
      <w:autoSpaceDN w:val="0"/>
      <w:contextualSpacing/>
    </w:pPr>
    <w:rPr>
      <w:rFonts w:eastAsia="Times New Roman"/>
      <w:sz w:val="24"/>
      <w:lang w:val="ru-RU" w:eastAsia="ru-RU" w:bidi="ar-SA"/>
    </w:rPr>
  </w:style>
  <w:style w:type="paragraph" w:styleId="4">
    <w:name w:val="List Bullet 4"/>
    <w:basedOn w:val="af"/>
    <w:unhideWhenUsed/>
    <w:rsid w:val="004A578D"/>
    <w:pPr>
      <w:numPr>
        <w:numId w:val="10"/>
      </w:numPr>
      <w:autoSpaceDN w:val="0"/>
      <w:contextualSpacing/>
    </w:pPr>
    <w:rPr>
      <w:rFonts w:eastAsia="Times New Roman"/>
      <w:sz w:val="24"/>
      <w:lang w:val="ru-RU" w:eastAsia="ru-RU" w:bidi="ar-SA"/>
    </w:rPr>
  </w:style>
  <w:style w:type="numbering" w:customStyle="1" w:styleId="2ff2">
    <w:name w:val="Стиль2"/>
    <w:rsid w:val="004A578D"/>
  </w:style>
  <w:style w:type="numbering" w:customStyle="1" w:styleId="3d">
    <w:name w:val="Стиль3"/>
    <w:rsid w:val="004A578D"/>
  </w:style>
  <w:style w:type="numbering" w:customStyle="1" w:styleId="216">
    <w:name w:val="Стиль21"/>
    <w:rsid w:val="004A578D"/>
  </w:style>
  <w:style w:type="numbering" w:customStyle="1" w:styleId="48">
    <w:name w:val="Стиль4"/>
    <w:rsid w:val="004A578D"/>
  </w:style>
  <w:style w:type="numbering" w:styleId="affffffa">
    <w:name w:val="Outline List 3"/>
    <w:basedOn w:val="af2"/>
    <w:unhideWhenUsed/>
    <w:rsid w:val="004A578D"/>
  </w:style>
  <w:style w:type="character" w:customStyle="1" w:styleId="116">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f0"/>
    <w:uiPriority w:val="9"/>
    <w:qFormat/>
    <w:rsid w:val="004A578D"/>
    <w:rPr>
      <w:b/>
      <w:bCs/>
      <w:sz w:val="24"/>
      <w:szCs w:val="24"/>
      <w:lang w:val="ru-RU" w:eastAsia="ru-RU" w:bidi="ar-SA"/>
    </w:rPr>
  </w:style>
  <w:style w:type="character" w:customStyle="1" w:styleId="226">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af0"/>
    <w:uiPriority w:val="9"/>
    <w:rsid w:val="004A578D"/>
    <w:rPr>
      <w:rFonts w:ascii="Times New Roman" w:hAnsi="Times New Roman" w:cs="Times New Roman" w:hint="default"/>
    </w:rPr>
  </w:style>
  <w:style w:type="character" w:customStyle="1" w:styleId="510">
    <w:name w:val="Заголовок 5 Знак1"/>
    <w:aliases w:val="Underline Знак1"/>
    <w:basedOn w:val="af0"/>
    <w:uiPriority w:val="9"/>
    <w:rsid w:val="004A578D"/>
    <w:rPr>
      <w:rFonts w:ascii="Cambria" w:eastAsia="Times New Roman" w:hAnsi="Cambria" w:cs="Times New Roman" w:hint="default"/>
      <w:color w:val="243F60"/>
      <w:sz w:val="24"/>
      <w:szCs w:val="24"/>
      <w:lang w:eastAsia="ru-RU"/>
    </w:rPr>
  </w:style>
  <w:style w:type="character" w:customStyle="1" w:styleId="affffffb">
    <w:name w:val="Обычный отступ Знак"/>
    <w:basedOn w:val="af0"/>
    <w:link w:val="affffffc"/>
    <w:locked/>
    <w:rsid w:val="004A578D"/>
    <w:rPr>
      <w:sz w:val="24"/>
    </w:rPr>
  </w:style>
  <w:style w:type="character" w:customStyle="1" w:styleId="affffffd">
    <w:name w:val="Красная строка Знак"/>
    <w:basedOn w:val="af0"/>
    <w:link w:val="affffffe"/>
    <w:locked/>
    <w:rsid w:val="004A578D"/>
    <w:rPr>
      <w:sz w:val="24"/>
      <w:szCs w:val="24"/>
    </w:rPr>
  </w:style>
  <w:style w:type="character" w:customStyle="1" w:styleId="217">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f0"/>
    <w:rsid w:val="004A578D"/>
    <w:rPr>
      <w:sz w:val="24"/>
      <w:szCs w:val="24"/>
    </w:rPr>
  </w:style>
  <w:style w:type="character" w:customStyle="1" w:styleId="Web">
    <w:name w:val="Обычный (Web) Знак"/>
    <w:aliases w:val="Обычный (веб) Знак1,Обычный (Web)1 Знак1,Обычный (веб) Знак Знак,Обычный (Web)1 Знак Знак"/>
    <w:basedOn w:val="af0"/>
    <w:uiPriority w:val="99"/>
    <w:locked/>
    <w:rsid w:val="004A578D"/>
    <w:rPr>
      <w:b/>
      <w:bCs/>
      <w:i/>
      <w:iCs/>
      <w:color w:val="4F81BD"/>
      <w:sz w:val="24"/>
      <w:szCs w:val="24"/>
    </w:rPr>
  </w:style>
  <w:style w:type="paragraph" w:customStyle="1" w:styleId="73">
    <w:name w:val="Знак7"/>
    <w:basedOn w:val="af"/>
    <w:next w:val="28"/>
    <w:autoRedefine/>
    <w:qFormat/>
    <w:rsid w:val="004A578D"/>
    <w:pPr>
      <w:spacing w:after="160" w:line="240" w:lineRule="exact"/>
      <w:jc w:val="right"/>
    </w:pPr>
    <w:rPr>
      <w:rFonts w:eastAsia="Times New Roman"/>
      <w:noProof/>
      <w:sz w:val="24"/>
      <w:lang w:bidi="ar-SA"/>
    </w:rPr>
  </w:style>
  <w:style w:type="character" w:customStyle="1" w:styleId="2ff3">
    <w:name w:val="Список маркированный 2 Знак"/>
    <w:basedOn w:val="1c"/>
    <w:link w:val="25"/>
    <w:uiPriority w:val="99"/>
    <w:locked/>
    <w:rsid w:val="004A578D"/>
    <w:rPr>
      <w:rFonts w:ascii="Times New Roman" w:eastAsia="Times New Roman" w:hAnsi="Times New Roman" w:cs="Arial"/>
      <w:sz w:val="24"/>
      <w:szCs w:val="24"/>
      <w:lang w:val="ru-RU" w:eastAsia="ru-RU" w:bidi="ar-SA"/>
    </w:rPr>
  </w:style>
  <w:style w:type="paragraph" w:customStyle="1" w:styleId="25">
    <w:name w:val="Список маркированный 2"/>
    <w:basedOn w:val="14"/>
    <w:link w:val="2ff3"/>
    <w:uiPriority w:val="99"/>
    <w:qFormat/>
    <w:rsid w:val="004A578D"/>
    <w:pPr>
      <w:numPr>
        <w:numId w:val="21"/>
      </w:numPr>
      <w:ind w:left="1080" w:hanging="360"/>
    </w:pPr>
    <w:rPr>
      <w:rFonts w:asciiTheme="minorHAnsi" w:eastAsiaTheme="minorEastAsia" w:hAnsiTheme="minorHAnsi" w:cs="Arial"/>
      <w:lang w:val="en-US" w:eastAsia="en-US" w:bidi="en-US"/>
    </w:rPr>
  </w:style>
  <w:style w:type="paragraph" w:customStyle="1" w:styleId="afffffff">
    <w:name w:val="Нормальный (таблица)"/>
    <w:basedOn w:val="af"/>
    <w:next w:val="af"/>
    <w:qFormat/>
    <w:rsid w:val="004A578D"/>
    <w:pPr>
      <w:widowControl w:val="0"/>
      <w:autoSpaceDE w:val="0"/>
      <w:autoSpaceDN w:val="0"/>
      <w:adjustRightInd w:val="0"/>
      <w:jc w:val="both"/>
    </w:pPr>
    <w:rPr>
      <w:rFonts w:ascii="Arial" w:eastAsia="Times New Roman" w:hAnsi="Arial"/>
      <w:sz w:val="24"/>
      <w:lang w:val="ru-RU" w:eastAsia="ru-RU" w:bidi="ar-SA"/>
    </w:rPr>
  </w:style>
  <w:style w:type="paragraph" w:customStyle="1" w:styleId="afffffff0">
    <w:name w:val="Прижатый влево"/>
    <w:basedOn w:val="af"/>
    <w:next w:val="af"/>
    <w:uiPriority w:val="99"/>
    <w:qFormat/>
    <w:rsid w:val="004A578D"/>
    <w:pPr>
      <w:widowControl w:val="0"/>
      <w:autoSpaceDE w:val="0"/>
      <w:autoSpaceDN w:val="0"/>
      <w:adjustRightInd w:val="0"/>
    </w:pPr>
    <w:rPr>
      <w:rFonts w:ascii="Arial" w:eastAsia="Times New Roman" w:hAnsi="Arial"/>
      <w:sz w:val="24"/>
      <w:lang w:val="ru-RU" w:eastAsia="ru-RU" w:bidi="ar-SA"/>
    </w:rPr>
  </w:style>
  <w:style w:type="paragraph" w:customStyle="1" w:styleId="TableContents">
    <w:name w:val="Table Contents"/>
    <w:basedOn w:val="af"/>
    <w:qFormat/>
    <w:rsid w:val="004A578D"/>
    <w:pPr>
      <w:widowControl w:val="0"/>
      <w:suppressLineNumbers/>
      <w:suppressAutoHyphens/>
      <w:autoSpaceDN w:val="0"/>
    </w:pPr>
    <w:rPr>
      <w:rFonts w:eastAsia="Andale Sans UI" w:cs="Tahoma"/>
      <w:kern w:val="3"/>
      <w:sz w:val="24"/>
      <w:lang w:val="de-DE" w:eastAsia="ja-JP" w:bidi="fa-IR"/>
    </w:rPr>
  </w:style>
  <w:style w:type="paragraph" w:customStyle="1" w:styleId="Style100">
    <w:name w:val="Style100"/>
    <w:basedOn w:val="af"/>
    <w:qFormat/>
    <w:rsid w:val="004A578D"/>
    <w:pPr>
      <w:widowControl w:val="0"/>
      <w:autoSpaceDE w:val="0"/>
      <w:autoSpaceDN w:val="0"/>
      <w:adjustRightInd w:val="0"/>
      <w:spacing w:line="185" w:lineRule="exact"/>
      <w:ind w:firstLine="525"/>
      <w:jc w:val="both"/>
    </w:pPr>
    <w:rPr>
      <w:rFonts w:eastAsia="Times New Roman"/>
      <w:sz w:val="24"/>
      <w:lang w:val="ru-RU" w:eastAsia="ru-RU" w:bidi="ar-SA"/>
    </w:rPr>
  </w:style>
  <w:style w:type="paragraph" w:customStyle="1" w:styleId="Style10">
    <w:name w:val="Style10"/>
    <w:basedOn w:val="af"/>
    <w:qFormat/>
    <w:rsid w:val="004A578D"/>
    <w:pPr>
      <w:widowControl w:val="0"/>
      <w:autoSpaceDE w:val="0"/>
      <w:autoSpaceDN w:val="0"/>
      <w:adjustRightInd w:val="0"/>
      <w:spacing w:line="234" w:lineRule="exact"/>
      <w:ind w:firstLine="618"/>
      <w:jc w:val="both"/>
    </w:pPr>
    <w:rPr>
      <w:rFonts w:eastAsia="Times New Roman"/>
      <w:sz w:val="24"/>
      <w:lang w:val="ru-RU" w:eastAsia="ru-RU" w:bidi="ar-SA"/>
    </w:rPr>
  </w:style>
  <w:style w:type="paragraph" w:customStyle="1" w:styleId="218">
    <w:name w:val="Знак2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3e">
    <w:name w:val="Знак3"/>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fff7">
    <w:name w:val="Знак Знак Знак1 Знак Знак Знак Знак"/>
    <w:basedOn w:val="af"/>
    <w:next w:val="28"/>
    <w:autoRedefine/>
    <w:uiPriority w:val="34"/>
    <w:qFormat/>
    <w:rsid w:val="004A578D"/>
    <w:pPr>
      <w:spacing w:after="160" w:line="240" w:lineRule="exact"/>
      <w:jc w:val="right"/>
    </w:pPr>
    <w:rPr>
      <w:rFonts w:eastAsia="Times New Roman"/>
      <w:noProof/>
      <w:sz w:val="24"/>
      <w:lang w:bidi="ar-SA"/>
    </w:rPr>
  </w:style>
  <w:style w:type="paragraph" w:customStyle="1" w:styleId="124">
    <w:name w:val="Знак Знак Знак1 Знак2"/>
    <w:basedOn w:val="af"/>
    <w:next w:val="28"/>
    <w:autoRedefine/>
    <w:qFormat/>
    <w:rsid w:val="004A578D"/>
    <w:pPr>
      <w:spacing w:after="160" w:line="240" w:lineRule="exact"/>
      <w:jc w:val="right"/>
    </w:pPr>
    <w:rPr>
      <w:rFonts w:eastAsia="Times New Roman"/>
      <w:noProof/>
      <w:sz w:val="24"/>
      <w:lang w:bidi="ar-SA"/>
    </w:rPr>
  </w:style>
  <w:style w:type="paragraph" w:customStyle="1" w:styleId="3f">
    <w:name w:val="3"/>
    <w:basedOn w:val="a0"/>
    <w:link w:val="3f0"/>
    <w:autoRedefine/>
    <w:uiPriority w:val="99"/>
    <w:qFormat/>
    <w:rsid w:val="004A578D"/>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0">
    <w:name w:val="4"/>
    <w:basedOn w:val="af"/>
    <w:uiPriority w:val="99"/>
    <w:qFormat/>
    <w:rsid w:val="004A578D"/>
    <w:pPr>
      <w:numPr>
        <w:numId w:val="22"/>
      </w:numPr>
      <w:tabs>
        <w:tab w:val="clear" w:pos="643"/>
        <w:tab w:val="num" w:pos="638"/>
        <w:tab w:val="num" w:pos="1565"/>
        <w:tab w:val="left" w:pos="4678"/>
      </w:tabs>
      <w:spacing w:before="120" w:after="120" w:line="360" w:lineRule="auto"/>
      <w:ind w:left="638"/>
      <w:jc w:val="both"/>
    </w:pPr>
    <w:rPr>
      <w:rFonts w:eastAsia="Times New Roman"/>
      <w:sz w:val="24"/>
      <w:szCs w:val="20"/>
      <w:lang w:val="ru-RU" w:eastAsia="ru-RU" w:bidi="ar-SA"/>
    </w:rPr>
  </w:style>
  <w:style w:type="paragraph" w:customStyle="1" w:styleId="49">
    <w:name w:val="Знак4"/>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17">
    <w:name w:val="Знак Знак Знак1 Знак Знак Знак Знак1"/>
    <w:basedOn w:val="af"/>
    <w:next w:val="28"/>
    <w:autoRedefine/>
    <w:uiPriority w:val="34"/>
    <w:qFormat/>
    <w:rsid w:val="004A578D"/>
    <w:pPr>
      <w:spacing w:after="160" w:line="240" w:lineRule="exact"/>
      <w:jc w:val="right"/>
    </w:pPr>
    <w:rPr>
      <w:rFonts w:eastAsia="Times New Roman"/>
      <w:noProof/>
      <w:sz w:val="24"/>
      <w:lang w:bidi="ar-SA"/>
    </w:rPr>
  </w:style>
  <w:style w:type="paragraph" w:customStyle="1" w:styleId="227">
    <w:name w:val="Знак22"/>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18">
    <w:name w:val="Знак1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19">
    <w:name w:val="Знак Знак Знак Знак1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afffffff1">
    <w:name w:val="Эко_№_таб"/>
    <w:basedOn w:val="af"/>
    <w:next w:val="af"/>
    <w:uiPriority w:val="99"/>
    <w:qFormat/>
    <w:rsid w:val="004A578D"/>
    <w:pPr>
      <w:spacing w:before="120"/>
      <w:ind w:firstLine="709"/>
      <w:jc w:val="right"/>
    </w:pPr>
    <w:rPr>
      <w:rFonts w:eastAsia="Times New Roman"/>
      <w:i/>
      <w:sz w:val="24"/>
      <w:szCs w:val="20"/>
      <w:lang w:val="ru-RU" w:eastAsia="ru-RU" w:bidi="ar-SA"/>
    </w:rPr>
  </w:style>
  <w:style w:type="paragraph" w:customStyle="1" w:styleId="1fff8">
    <w:name w:val="Заголовок 1 с Нум"/>
    <w:basedOn w:val="16"/>
    <w:uiPriority w:val="99"/>
    <w:qFormat/>
    <w:rsid w:val="004A578D"/>
    <w:pPr>
      <w:spacing w:before="240" w:after="60"/>
      <w:jc w:val="left"/>
    </w:pPr>
    <w:rPr>
      <w:rFonts w:eastAsia="Times New Roman"/>
      <w:lang w:val="ru-RU" w:eastAsia="ru-RU" w:bidi="ar-SA"/>
    </w:rPr>
  </w:style>
  <w:style w:type="paragraph" w:customStyle="1" w:styleId="315">
    <w:name w:val="Знак3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afffffff2">
    <w:name w:val="Эко_таб"/>
    <w:basedOn w:val="af"/>
    <w:uiPriority w:val="99"/>
    <w:qFormat/>
    <w:rsid w:val="004A578D"/>
    <w:pPr>
      <w:spacing w:before="120" w:after="120"/>
      <w:jc w:val="center"/>
    </w:pPr>
    <w:rPr>
      <w:rFonts w:eastAsia="Times New Roman"/>
      <w:b/>
      <w:i/>
      <w:sz w:val="24"/>
      <w:szCs w:val="20"/>
      <w:lang w:val="ru-RU" w:eastAsia="ru-RU" w:bidi="ar-SA"/>
    </w:rPr>
  </w:style>
  <w:style w:type="paragraph" w:customStyle="1" w:styleId="11a">
    <w:name w:val="Знак Знак Знак1 Знак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53">
    <w:name w:val="Знак5"/>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63">
    <w:name w:val="Знак6"/>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2110">
    <w:name w:val="Основной текст 211"/>
    <w:basedOn w:val="af"/>
    <w:qFormat/>
    <w:rsid w:val="004A578D"/>
    <w:pPr>
      <w:overflowPunct w:val="0"/>
      <w:autoSpaceDE w:val="0"/>
      <w:autoSpaceDN w:val="0"/>
      <w:adjustRightInd w:val="0"/>
      <w:jc w:val="both"/>
    </w:pPr>
    <w:rPr>
      <w:rFonts w:eastAsia="Times New Roman"/>
      <w:sz w:val="24"/>
      <w:szCs w:val="20"/>
      <w:lang w:val="ru-RU" w:eastAsia="ru-RU" w:bidi="ar-SA"/>
    </w:rPr>
  </w:style>
  <w:style w:type="paragraph" w:customStyle="1" w:styleId="2ff4">
    <w:name w:val="Обычный2"/>
    <w:basedOn w:val="af"/>
    <w:autoRedefine/>
    <w:uiPriority w:val="99"/>
    <w:qFormat/>
    <w:rsid w:val="004A578D"/>
    <w:pPr>
      <w:widowControl w:val="0"/>
      <w:tabs>
        <w:tab w:val="left" w:pos="513"/>
      </w:tabs>
      <w:suppressAutoHyphens/>
      <w:adjustRightInd w:val="0"/>
      <w:ind w:firstLine="720"/>
      <w:jc w:val="both"/>
    </w:pPr>
    <w:rPr>
      <w:rFonts w:eastAsia="MS Mincho"/>
      <w:sz w:val="24"/>
      <w:lang w:val="ru-RU" w:eastAsia="ja-JP" w:bidi="ar-SA"/>
    </w:rPr>
  </w:style>
  <w:style w:type="paragraph" w:customStyle="1" w:styleId="afffffff3">
    <w:name w:val="Содержание"/>
    <w:basedOn w:val="af"/>
    <w:uiPriority w:val="34"/>
    <w:qFormat/>
    <w:rsid w:val="004A578D"/>
    <w:pPr>
      <w:tabs>
        <w:tab w:val="right" w:leader="dot" w:pos="9356"/>
      </w:tabs>
      <w:spacing w:line="360" w:lineRule="auto"/>
    </w:pPr>
    <w:rPr>
      <w:rFonts w:eastAsia="Times New Roman"/>
      <w:b/>
      <w:caps/>
      <w:sz w:val="24"/>
      <w:szCs w:val="20"/>
      <w:lang w:val="ru-RU" w:eastAsia="ru-RU" w:bidi="ar-SA"/>
    </w:rPr>
  </w:style>
  <w:style w:type="paragraph" w:customStyle="1" w:styleId="2111">
    <w:name w:val="Основной текст с отступом 211"/>
    <w:basedOn w:val="af"/>
    <w:uiPriority w:val="99"/>
    <w:qFormat/>
    <w:rsid w:val="004A578D"/>
    <w:pPr>
      <w:overflowPunct w:val="0"/>
      <w:autoSpaceDE w:val="0"/>
      <w:autoSpaceDN w:val="0"/>
      <w:adjustRightInd w:val="0"/>
      <w:spacing w:before="240"/>
      <w:ind w:firstLine="567"/>
      <w:jc w:val="both"/>
    </w:pPr>
    <w:rPr>
      <w:rFonts w:eastAsia="Times New Roman"/>
      <w:szCs w:val="20"/>
      <w:lang w:val="ru-RU" w:eastAsia="ru-RU" w:bidi="ar-SA"/>
    </w:rPr>
  </w:style>
  <w:style w:type="paragraph" w:customStyle="1" w:styleId="Iacaaieaoaaeeou">
    <w:name w:val="Iacaaiea oaaeeou"/>
    <w:basedOn w:val="af3"/>
    <w:uiPriority w:val="34"/>
    <w:qFormat/>
    <w:rsid w:val="004A578D"/>
    <w:pPr>
      <w:overflowPunct w:val="0"/>
      <w:autoSpaceDE w:val="0"/>
      <w:autoSpaceDN w:val="0"/>
      <w:adjustRightInd w:val="0"/>
      <w:spacing w:after="0"/>
      <w:ind w:left="720"/>
      <w:jc w:val="center"/>
    </w:pPr>
    <w:rPr>
      <w:b/>
      <w:sz w:val="24"/>
      <w:szCs w:val="20"/>
      <w:lang w:val="ru-RU" w:eastAsia="ru-RU" w:bidi="ar-SA"/>
    </w:rPr>
  </w:style>
  <w:style w:type="paragraph" w:customStyle="1" w:styleId="101">
    <w:name w:val="Стиль Основной текст + по ширине Первая строка:  1 см После:  0 пт"/>
    <w:basedOn w:val="af3"/>
    <w:qFormat/>
    <w:rsid w:val="004A578D"/>
    <w:pPr>
      <w:overflowPunct w:val="0"/>
      <w:autoSpaceDE w:val="0"/>
      <w:autoSpaceDN w:val="0"/>
      <w:adjustRightInd w:val="0"/>
      <w:spacing w:after="0" w:line="360" w:lineRule="auto"/>
      <w:ind w:firstLine="567"/>
      <w:jc w:val="both"/>
    </w:pPr>
    <w:rPr>
      <w:sz w:val="24"/>
      <w:szCs w:val="20"/>
      <w:lang w:val="ru-RU" w:eastAsia="ru-RU" w:bidi="ar-SA"/>
    </w:rPr>
  </w:style>
  <w:style w:type="paragraph" w:customStyle="1" w:styleId="afffffff4">
    <w:name w:val="ВВедение"/>
    <w:basedOn w:val="af"/>
    <w:qFormat/>
    <w:rsid w:val="004A578D"/>
    <w:pPr>
      <w:spacing w:before="120" w:after="120"/>
      <w:ind w:left="709" w:hanging="709"/>
      <w:jc w:val="both"/>
    </w:pPr>
    <w:rPr>
      <w:rFonts w:eastAsia="Times New Roman"/>
      <w:b/>
      <w:bCs/>
      <w:szCs w:val="20"/>
      <w:lang w:val="ru-RU" w:eastAsia="ru-RU" w:bidi="ar-SA"/>
    </w:rPr>
  </w:style>
  <w:style w:type="paragraph" w:customStyle="1" w:styleId="12562">
    <w:name w:val="Стиль По ширине Первая строка:  125 см Перед:  6 пт После:  2 пт"/>
    <w:basedOn w:val="af"/>
    <w:qFormat/>
    <w:rsid w:val="004A578D"/>
    <w:pPr>
      <w:spacing w:before="40" w:after="40"/>
      <w:ind w:firstLine="709"/>
      <w:jc w:val="both"/>
    </w:pPr>
    <w:rPr>
      <w:rFonts w:eastAsia="Times New Roman"/>
      <w:sz w:val="24"/>
      <w:szCs w:val="20"/>
      <w:lang w:val="ru-RU" w:eastAsia="ru-RU" w:bidi="ar-SA"/>
    </w:rPr>
  </w:style>
  <w:style w:type="paragraph" w:customStyle="1" w:styleId="12521">
    <w:name w:val="Стиль По ширине Первая строка:  125 см После:  2 пт1"/>
    <w:basedOn w:val="af"/>
    <w:qFormat/>
    <w:rsid w:val="004A578D"/>
    <w:pPr>
      <w:spacing w:after="40"/>
      <w:ind w:firstLine="709"/>
      <w:jc w:val="both"/>
    </w:pPr>
    <w:rPr>
      <w:rFonts w:eastAsia="Times New Roman"/>
      <w:sz w:val="24"/>
      <w:szCs w:val="20"/>
      <w:lang w:val="ru-RU" w:eastAsia="ru-RU" w:bidi="ar-SA"/>
    </w:rPr>
  </w:style>
  <w:style w:type="paragraph" w:customStyle="1" w:styleId="11b">
    <w:name w:val="Текст11"/>
    <w:basedOn w:val="af"/>
    <w:uiPriority w:val="99"/>
    <w:qFormat/>
    <w:rsid w:val="004A578D"/>
    <w:pPr>
      <w:ind w:firstLine="709"/>
      <w:jc w:val="both"/>
    </w:pPr>
    <w:rPr>
      <w:rFonts w:eastAsia="Times New Roman"/>
      <w:sz w:val="24"/>
      <w:szCs w:val="20"/>
      <w:lang w:val="ru-RU" w:eastAsia="ru-RU" w:bidi="ar-SA"/>
    </w:rPr>
  </w:style>
  <w:style w:type="paragraph" w:customStyle="1" w:styleId="3110">
    <w:name w:val="Основной текст с отступом 311"/>
    <w:basedOn w:val="af"/>
    <w:uiPriority w:val="99"/>
    <w:qFormat/>
    <w:rsid w:val="004A578D"/>
    <w:pPr>
      <w:overflowPunct w:val="0"/>
      <w:autoSpaceDE w:val="0"/>
      <w:autoSpaceDN w:val="0"/>
      <w:adjustRightInd w:val="0"/>
      <w:ind w:firstLine="720"/>
      <w:jc w:val="both"/>
    </w:pPr>
    <w:rPr>
      <w:rFonts w:ascii="AcademyACTT" w:eastAsia="Times New Roman" w:hAnsi="AcademyACTT"/>
      <w:szCs w:val="20"/>
      <w:lang w:eastAsia="ru-RU" w:bidi="ar-SA"/>
    </w:rPr>
  </w:style>
  <w:style w:type="paragraph" w:customStyle="1" w:styleId="3111">
    <w:name w:val="Основной текст 311"/>
    <w:basedOn w:val="af"/>
    <w:uiPriority w:val="34"/>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11c">
    <w:name w:val="Обычный (веб)11"/>
    <w:basedOn w:val="af"/>
    <w:uiPriority w:val="34"/>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1fff9">
    <w:name w:val="Знак Знак Знак1 Знак Знак Знак Знак Знак Знак Знак Знак Знак Знак Знак Знак Знак Знак Знак Знак Знак Знак Знак Знак Знак Знак Знак Знак Знак"/>
    <w:basedOn w:val="af"/>
    <w:next w:val="28"/>
    <w:autoRedefine/>
    <w:uiPriority w:val="34"/>
    <w:qFormat/>
    <w:rsid w:val="004A578D"/>
    <w:pPr>
      <w:spacing w:after="160" w:line="240" w:lineRule="exact"/>
      <w:jc w:val="right"/>
    </w:pPr>
    <w:rPr>
      <w:rFonts w:eastAsia="Times New Roman"/>
      <w:noProof/>
      <w:sz w:val="24"/>
      <w:lang w:bidi="ar-SA"/>
    </w:rPr>
  </w:style>
  <w:style w:type="paragraph" w:customStyle="1" w:styleId="a2">
    <w:name w:val="Заголовок для СТП"/>
    <w:basedOn w:val="af"/>
    <w:qFormat/>
    <w:rsid w:val="004A578D"/>
    <w:pPr>
      <w:numPr>
        <w:numId w:val="23"/>
      </w:numPr>
      <w:overflowPunct w:val="0"/>
      <w:autoSpaceDE w:val="0"/>
      <w:autoSpaceDN w:val="0"/>
      <w:adjustRightInd w:val="0"/>
    </w:pPr>
    <w:rPr>
      <w:rFonts w:eastAsia="Times New Roman"/>
      <w:sz w:val="20"/>
      <w:szCs w:val="20"/>
      <w:lang w:val="ru-RU" w:eastAsia="ru-RU" w:bidi="ar-SA"/>
    </w:rPr>
  </w:style>
  <w:style w:type="character" w:customStyle="1" w:styleId="11110">
    <w:name w:val="1.1.1.1_ норм Знак"/>
    <w:basedOn w:val="af0"/>
    <w:link w:val="11112"/>
    <w:locked/>
    <w:rsid w:val="004A578D"/>
    <w:rPr>
      <w:bCs/>
      <w:sz w:val="24"/>
      <w:szCs w:val="24"/>
    </w:rPr>
  </w:style>
  <w:style w:type="paragraph" w:customStyle="1" w:styleId="11112">
    <w:name w:val="1.1.1.1_ норм"/>
    <w:basedOn w:val="af"/>
    <w:link w:val="11110"/>
    <w:autoRedefine/>
    <w:qFormat/>
    <w:rsid w:val="004A578D"/>
    <w:pPr>
      <w:keepNext/>
      <w:spacing w:line="360" w:lineRule="auto"/>
      <w:ind w:firstLine="709"/>
      <w:jc w:val="both"/>
      <w:outlineLvl w:val="3"/>
    </w:pPr>
    <w:rPr>
      <w:rFonts w:asciiTheme="minorHAnsi" w:hAnsiTheme="minorHAnsi"/>
      <w:bCs/>
      <w:sz w:val="24"/>
    </w:rPr>
  </w:style>
  <w:style w:type="paragraph" w:customStyle="1" w:styleId="afffffff5">
    <w:name w:val="Îáû÷íûé"/>
    <w:uiPriority w:val="99"/>
    <w:qFormat/>
    <w:rsid w:val="004A578D"/>
    <w:pPr>
      <w:spacing w:after="0" w:line="240" w:lineRule="auto"/>
    </w:pPr>
    <w:rPr>
      <w:rFonts w:ascii="Times New Roman" w:eastAsia="Times New Roman" w:hAnsi="Times New Roman"/>
      <w:sz w:val="24"/>
      <w:szCs w:val="20"/>
      <w:lang w:val="ru-RU" w:eastAsia="ru-RU" w:bidi="ar-SA"/>
    </w:rPr>
  </w:style>
  <w:style w:type="paragraph" w:customStyle="1" w:styleId="1fffa">
    <w:name w:val="Название1"/>
    <w:basedOn w:val="af"/>
    <w:uiPriority w:val="99"/>
    <w:qFormat/>
    <w:rsid w:val="004A578D"/>
    <w:pPr>
      <w:jc w:val="center"/>
    </w:pPr>
    <w:rPr>
      <w:rFonts w:eastAsia="Times New Roman"/>
      <w:sz w:val="24"/>
      <w:szCs w:val="20"/>
      <w:lang w:val="ru-RU" w:eastAsia="ru-RU" w:bidi="ar-SA"/>
    </w:rPr>
  </w:style>
  <w:style w:type="paragraph" w:customStyle="1" w:styleId="Char1">
    <w:name w:val="Char1"/>
    <w:basedOn w:val="af"/>
    <w:uiPriority w:val="99"/>
    <w:qFormat/>
    <w:rsid w:val="004A578D"/>
    <w:pPr>
      <w:spacing w:before="100" w:beforeAutospacing="1" w:after="100" w:afterAutospacing="1"/>
    </w:pPr>
    <w:rPr>
      <w:rFonts w:ascii="Tahoma" w:eastAsia="Times New Roman" w:hAnsi="Tahoma"/>
      <w:sz w:val="20"/>
      <w:szCs w:val="20"/>
      <w:lang w:bidi="ar-SA"/>
    </w:rPr>
  </w:style>
  <w:style w:type="paragraph" w:customStyle="1" w:styleId="Style309">
    <w:name w:val="Style309"/>
    <w:basedOn w:val="af"/>
    <w:uiPriority w:val="99"/>
    <w:qFormat/>
    <w:rsid w:val="004A578D"/>
    <w:pPr>
      <w:widowControl w:val="0"/>
      <w:autoSpaceDE w:val="0"/>
      <w:autoSpaceDN w:val="0"/>
      <w:adjustRightInd w:val="0"/>
      <w:spacing w:line="202" w:lineRule="exact"/>
      <w:ind w:firstLine="2083"/>
      <w:jc w:val="both"/>
    </w:pPr>
    <w:rPr>
      <w:rFonts w:eastAsia="Times New Roman"/>
      <w:sz w:val="24"/>
      <w:lang w:val="ru-RU" w:eastAsia="ru-RU" w:bidi="ar-SA"/>
    </w:rPr>
  </w:style>
  <w:style w:type="paragraph" w:customStyle="1" w:styleId="Style62">
    <w:name w:val="Style62"/>
    <w:basedOn w:val="af"/>
    <w:uiPriority w:val="99"/>
    <w:qFormat/>
    <w:rsid w:val="004A578D"/>
    <w:pPr>
      <w:widowControl w:val="0"/>
      <w:autoSpaceDE w:val="0"/>
      <w:autoSpaceDN w:val="0"/>
      <w:adjustRightInd w:val="0"/>
      <w:spacing w:line="218" w:lineRule="exact"/>
      <w:ind w:firstLine="588"/>
      <w:jc w:val="both"/>
    </w:pPr>
    <w:rPr>
      <w:rFonts w:eastAsia="Times New Roman"/>
      <w:sz w:val="24"/>
      <w:lang w:val="ru-RU" w:eastAsia="ru-RU" w:bidi="ar-SA"/>
    </w:rPr>
  </w:style>
  <w:style w:type="paragraph" w:customStyle="1" w:styleId="Style93">
    <w:name w:val="Style93"/>
    <w:basedOn w:val="af"/>
    <w:uiPriority w:val="99"/>
    <w:qFormat/>
    <w:rsid w:val="004A578D"/>
    <w:pPr>
      <w:widowControl w:val="0"/>
      <w:autoSpaceDE w:val="0"/>
      <w:autoSpaceDN w:val="0"/>
      <w:adjustRightInd w:val="0"/>
      <w:spacing w:line="217" w:lineRule="exact"/>
      <w:ind w:firstLine="919"/>
      <w:jc w:val="both"/>
    </w:pPr>
    <w:rPr>
      <w:rFonts w:eastAsia="Times New Roman"/>
      <w:sz w:val="24"/>
      <w:lang w:val="ru-RU" w:eastAsia="ru-RU" w:bidi="ar-SA"/>
    </w:rPr>
  </w:style>
  <w:style w:type="paragraph" w:customStyle="1" w:styleId="231">
    <w:name w:val="Основной текст с отступом 23"/>
    <w:basedOn w:val="af"/>
    <w:uiPriority w:val="34"/>
    <w:qFormat/>
    <w:rsid w:val="004A578D"/>
    <w:pPr>
      <w:spacing w:before="240"/>
      <w:ind w:firstLine="567"/>
      <w:jc w:val="both"/>
    </w:pPr>
    <w:rPr>
      <w:rFonts w:eastAsia="Times New Roman"/>
      <w:szCs w:val="20"/>
      <w:lang w:val="ru-RU" w:eastAsia="ru-RU" w:bidi="ar-SA"/>
    </w:rPr>
  </w:style>
  <w:style w:type="paragraph" w:customStyle="1" w:styleId="3f1">
    <w:name w:val="Обычный3"/>
    <w:uiPriority w:val="34"/>
    <w:qFormat/>
    <w:rsid w:val="004A578D"/>
    <w:pPr>
      <w:snapToGrid w:val="0"/>
      <w:spacing w:after="0" w:line="240" w:lineRule="auto"/>
    </w:pPr>
    <w:rPr>
      <w:rFonts w:ascii="Times New Roman" w:eastAsia="Times New Roman" w:hAnsi="Times New Roman"/>
      <w:sz w:val="28"/>
      <w:szCs w:val="20"/>
      <w:lang w:val="ru-RU" w:eastAsia="ru-RU" w:bidi="ar-SA"/>
    </w:rPr>
  </w:style>
  <w:style w:type="paragraph" w:customStyle="1" w:styleId="2ff5">
    <w:name w:val="Абзац списка2"/>
    <w:basedOn w:val="af"/>
    <w:uiPriority w:val="34"/>
    <w:qFormat/>
    <w:rsid w:val="004A578D"/>
    <w:pPr>
      <w:ind w:left="720"/>
      <w:contextualSpacing/>
    </w:pPr>
    <w:rPr>
      <w:rFonts w:eastAsia="Calibri"/>
      <w:sz w:val="24"/>
      <w:lang w:val="ru-RU" w:eastAsia="ru-RU" w:bidi="ar-SA"/>
    </w:rPr>
  </w:style>
  <w:style w:type="character" w:customStyle="1" w:styleId="219">
    <w:name w:val="Цитата 2 Знак1"/>
    <w:basedOn w:val="af0"/>
    <w:link w:val="21a"/>
    <w:rsid w:val="004A578D"/>
    <w:rPr>
      <w:i/>
      <w:iCs/>
      <w:color w:val="000000" w:themeColor="text1"/>
      <w:sz w:val="24"/>
      <w:szCs w:val="24"/>
    </w:rPr>
  </w:style>
  <w:style w:type="character" w:customStyle="1" w:styleId="1fffb">
    <w:name w:val="Выделенная цитата Знак1"/>
    <w:basedOn w:val="af0"/>
    <w:uiPriority w:val="30"/>
    <w:rsid w:val="004A578D"/>
    <w:rPr>
      <w:b/>
      <w:bCs/>
      <w:i/>
      <w:iCs/>
      <w:color w:val="4F81BD" w:themeColor="accent1"/>
      <w:sz w:val="24"/>
      <w:szCs w:val="24"/>
    </w:rPr>
  </w:style>
  <w:style w:type="character" w:customStyle="1" w:styleId="afffffff6">
    <w:name w:val="Стиль полужирный"/>
    <w:basedOn w:val="af0"/>
    <w:uiPriority w:val="99"/>
    <w:rsid w:val="004A578D"/>
    <w:rPr>
      <w:b/>
      <w:bCs/>
      <w:strike w:val="0"/>
      <w:dstrike w:val="0"/>
      <w:u w:val="none"/>
      <w:effect w:val="none"/>
      <w:vertAlign w:val="baseline"/>
    </w:rPr>
  </w:style>
  <w:style w:type="paragraph" w:styleId="affffffe">
    <w:name w:val="Body Text First Indent"/>
    <w:basedOn w:val="af3"/>
    <w:link w:val="affffffd"/>
    <w:unhideWhenUsed/>
    <w:rsid w:val="004A578D"/>
    <w:pPr>
      <w:spacing w:after="0"/>
      <w:ind w:firstLine="360"/>
    </w:pPr>
    <w:rPr>
      <w:rFonts w:asciiTheme="minorHAnsi" w:eastAsiaTheme="minorEastAsia" w:hAnsiTheme="minorHAnsi"/>
      <w:sz w:val="24"/>
    </w:rPr>
  </w:style>
  <w:style w:type="character" w:customStyle="1" w:styleId="1fffc">
    <w:name w:val="Красная строка Знак1"/>
    <w:basedOn w:val="af4"/>
    <w:rsid w:val="004A578D"/>
    <w:rPr>
      <w:rFonts w:ascii="Times New Roman" w:eastAsia="Times New Roman" w:hAnsi="Times New Roman" w:cs="Times New Roman"/>
      <w:sz w:val="28"/>
      <w:szCs w:val="24"/>
      <w:lang w:eastAsia="ru-RU"/>
    </w:rPr>
  </w:style>
  <w:style w:type="paragraph" w:styleId="affffffc">
    <w:name w:val="Normal Indent"/>
    <w:basedOn w:val="af"/>
    <w:link w:val="affffffb"/>
    <w:unhideWhenUsed/>
    <w:rsid w:val="004A578D"/>
    <w:pPr>
      <w:ind w:left="708"/>
    </w:pPr>
    <w:rPr>
      <w:rFonts w:asciiTheme="minorHAnsi" w:hAnsiTheme="minorHAnsi"/>
      <w:sz w:val="24"/>
      <w:szCs w:val="22"/>
    </w:rPr>
  </w:style>
  <w:style w:type="character" w:customStyle="1" w:styleId="1fffd">
    <w:name w:val="Заголовок 1 с Нум Знак"/>
    <w:basedOn w:val="af0"/>
    <w:uiPriority w:val="99"/>
    <w:rsid w:val="004A578D"/>
    <w:rPr>
      <w:rFonts w:ascii="Arial" w:hAnsi="Arial" w:cs="Arial" w:hint="default"/>
      <w:b/>
      <w:bCs/>
      <w:kern w:val="32"/>
      <w:sz w:val="32"/>
      <w:szCs w:val="32"/>
      <w:lang w:val="ru-RU" w:eastAsia="ru-RU" w:bidi="ar-SA"/>
    </w:rPr>
  </w:style>
  <w:style w:type="character" w:customStyle="1" w:styleId="afffffff7">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Основной текст Знак Знак Знак Знак Знак Знак Знак1"/>
    <w:basedOn w:val="af0"/>
    <w:uiPriority w:val="99"/>
    <w:rsid w:val="004A578D"/>
    <w:rPr>
      <w:rFonts w:ascii="Times New Roman" w:hAnsi="Times New Roman" w:cs="Times New Roman" w:hint="default"/>
      <w:sz w:val="24"/>
      <w:szCs w:val="24"/>
      <w:lang w:val="ru-RU" w:eastAsia="ru-RU" w:bidi="ar-SA"/>
    </w:rPr>
  </w:style>
  <w:style w:type="character" w:customStyle="1" w:styleId="201">
    <w:name w:val="Знак Знак20"/>
    <w:basedOn w:val="af0"/>
    <w:uiPriority w:val="99"/>
    <w:locked/>
    <w:rsid w:val="004A578D"/>
    <w:rPr>
      <w:rFonts w:ascii="Times New Roman" w:hAnsi="Times New Roman" w:cs="Times New Roman" w:hint="default"/>
      <w:b/>
      <w:bCs w:val="0"/>
      <w:sz w:val="22"/>
      <w:lang w:val="ru-RU" w:eastAsia="ru-RU" w:bidi="ar-SA"/>
    </w:rPr>
  </w:style>
  <w:style w:type="character" w:customStyle="1" w:styleId="HTML10">
    <w:name w:val="Стандартный HTML Знак1"/>
    <w:basedOn w:val="af0"/>
    <w:uiPriority w:val="99"/>
    <w:rsid w:val="004A578D"/>
    <w:rPr>
      <w:rFonts w:ascii="Consolas" w:hAnsi="Consolas" w:cs="Consolas" w:hint="default"/>
    </w:rPr>
  </w:style>
  <w:style w:type="character" w:customStyle="1" w:styleId="HTMLPreformattedChar1">
    <w:name w:val="HTML Preformatted Char1"/>
    <w:basedOn w:val="af0"/>
    <w:uiPriority w:val="99"/>
    <w:semiHidden/>
    <w:rsid w:val="004A578D"/>
    <w:rPr>
      <w:rFonts w:ascii="Courier New" w:hAnsi="Courier New" w:cs="Courier New" w:hint="default"/>
      <w:color w:val="000000"/>
      <w:sz w:val="20"/>
      <w:szCs w:val="20"/>
    </w:rPr>
  </w:style>
  <w:style w:type="character" w:customStyle="1" w:styleId="3f2">
    <w:name w:val="Знак Знак3"/>
    <w:basedOn w:val="af0"/>
    <w:uiPriority w:val="99"/>
    <w:locked/>
    <w:rsid w:val="004A578D"/>
    <w:rPr>
      <w:rFonts w:ascii="Times New Roman" w:hAnsi="Times New Roman" w:cs="Times New Roman" w:hint="default"/>
      <w:lang w:val="ru-RU" w:eastAsia="ru-RU" w:bidi="ar-SA"/>
    </w:rPr>
  </w:style>
  <w:style w:type="character" w:customStyle="1" w:styleId="CommentTextChar1">
    <w:name w:val="Comment Text Char1"/>
    <w:basedOn w:val="af0"/>
    <w:uiPriority w:val="99"/>
    <w:semiHidden/>
    <w:rsid w:val="004A578D"/>
    <w:rPr>
      <w:color w:val="000000"/>
      <w:sz w:val="20"/>
      <w:szCs w:val="20"/>
    </w:rPr>
  </w:style>
  <w:style w:type="character" w:customStyle="1" w:styleId="102">
    <w:name w:val="Знак Знак10"/>
    <w:basedOn w:val="af0"/>
    <w:uiPriority w:val="99"/>
    <w:locked/>
    <w:rsid w:val="004A578D"/>
    <w:rPr>
      <w:rFonts w:ascii="Times New Roman" w:hAnsi="Times New Roman" w:cs="Times New Roman" w:hint="default"/>
      <w:b/>
      <w:bCs w:val="0"/>
      <w:sz w:val="24"/>
      <w:lang w:val="ru-RU" w:eastAsia="ru-RU" w:bidi="ar-SA"/>
    </w:rPr>
  </w:style>
  <w:style w:type="character" w:customStyle="1" w:styleId="PlainTextChar1">
    <w:name w:val="Plain Text Char1"/>
    <w:basedOn w:val="af0"/>
    <w:uiPriority w:val="99"/>
    <w:semiHidden/>
    <w:rsid w:val="004A578D"/>
    <w:rPr>
      <w:rFonts w:ascii="Courier New" w:hAnsi="Courier New" w:cs="Courier New" w:hint="default"/>
      <w:color w:val="000000"/>
      <w:sz w:val="20"/>
      <w:szCs w:val="20"/>
    </w:rPr>
  </w:style>
  <w:style w:type="character" w:customStyle="1" w:styleId="FootnoteTextChar0">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Знак4 Char,Знак41 Char"/>
    <w:basedOn w:val="af0"/>
    <w:uiPriority w:val="99"/>
    <w:locked/>
    <w:rsid w:val="004A578D"/>
    <w:rPr>
      <w:rFonts w:ascii="Calibri" w:hAnsi="Calibri" w:hint="default"/>
      <w:lang w:val="ru-RU" w:eastAsia="ru-RU" w:bidi="ar-SA"/>
    </w:rPr>
  </w:style>
  <w:style w:type="table" w:styleId="1fffe">
    <w:name w:val="Table Simple 1"/>
    <w:basedOn w:val="af1"/>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8">
    <w:name w:val="Table Professional"/>
    <w:basedOn w:val="af1"/>
    <w:uiPriority w:val="99"/>
    <w:unhideWhenUsed/>
    <w:rsid w:val="004A578D"/>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6">
    <w:name w:val="Стиль таблицы2"/>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f3">
    <w:name w:val="Стиль таблицы3"/>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character" w:customStyle="1" w:styleId="2ff7">
    <w:name w:val="Обычный (веб) Знак2"/>
    <w:aliases w:val="Обычный (Web) Знак1,Обычный (Web)1 Знак2,Обычный (веб) Знак Знак1,Обычный (Web)1 Знак Знак1,Обычный (Web) Знак2,Обычный (Web)1 Знак3,Обычный (Web)1 Знак Знак2"/>
    <w:basedOn w:val="af0"/>
    <w:locked/>
    <w:rsid w:val="004A578D"/>
    <w:rPr>
      <w:rFonts w:ascii="Tahoma" w:hAnsi="Tahoma" w:cs="Tahoma"/>
      <w:sz w:val="16"/>
      <w:szCs w:val="16"/>
    </w:rPr>
  </w:style>
  <w:style w:type="paragraph" w:customStyle="1" w:styleId="1TimesNewRoman12">
    <w:name w:val="Стиль Заголовок 1 + Times New Roman После:  12 пт"/>
    <w:basedOn w:val="16"/>
    <w:qFormat/>
    <w:rsid w:val="004A578D"/>
    <w:pPr>
      <w:spacing w:before="240" w:after="240"/>
      <w:jc w:val="left"/>
    </w:pPr>
    <w:rPr>
      <w:rFonts w:eastAsia="Times New Roman" w:cs="Times New Roman"/>
      <w:sz w:val="32"/>
      <w:szCs w:val="20"/>
      <w:lang w:val="ru-RU" w:eastAsia="ru-RU" w:bidi="ar-SA"/>
    </w:rPr>
  </w:style>
  <w:style w:type="paragraph" w:customStyle="1" w:styleId="NormalWeb1">
    <w:name w:val="Normal (Web)1"/>
    <w:basedOn w:val="af"/>
    <w:uiPriority w:val="99"/>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BodyText31">
    <w:name w:val="Body Text 31"/>
    <w:basedOn w:val="af"/>
    <w:uiPriority w:val="99"/>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PlainText1">
    <w:name w:val="Plain Text1"/>
    <w:basedOn w:val="af"/>
    <w:uiPriority w:val="99"/>
    <w:qFormat/>
    <w:rsid w:val="004A578D"/>
    <w:pPr>
      <w:ind w:firstLine="709"/>
      <w:jc w:val="both"/>
    </w:pPr>
    <w:rPr>
      <w:rFonts w:eastAsia="Times New Roman"/>
      <w:sz w:val="24"/>
      <w:szCs w:val="20"/>
      <w:lang w:val="ru-RU" w:eastAsia="ru-RU" w:bidi="ar-SA"/>
    </w:rPr>
  </w:style>
  <w:style w:type="paragraph" w:customStyle="1" w:styleId="BodyTextIndent211">
    <w:name w:val="Body Text Indent 211"/>
    <w:basedOn w:val="af"/>
    <w:qFormat/>
    <w:rsid w:val="004A578D"/>
    <w:pPr>
      <w:spacing w:before="120"/>
      <w:ind w:firstLine="709"/>
      <w:jc w:val="both"/>
    </w:pPr>
    <w:rPr>
      <w:rFonts w:eastAsia="Times New Roman"/>
      <w:sz w:val="24"/>
      <w:szCs w:val="20"/>
      <w:lang w:val="ru-RU" w:eastAsia="ru-RU" w:bidi="ar-SA"/>
    </w:rPr>
  </w:style>
  <w:style w:type="paragraph" w:customStyle="1" w:styleId="BodyText211">
    <w:name w:val="Body Text 211"/>
    <w:basedOn w:val="af"/>
    <w:uiPriority w:val="99"/>
    <w:qFormat/>
    <w:rsid w:val="004A578D"/>
    <w:pPr>
      <w:autoSpaceDE w:val="0"/>
      <w:autoSpaceDN w:val="0"/>
      <w:spacing w:before="120"/>
      <w:ind w:firstLine="709"/>
      <w:jc w:val="both"/>
    </w:pPr>
    <w:rPr>
      <w:rFonts w:eastAsia="Times New Roman"/>
      <w:szCs w:val="28"/>
      <w:lang w:val="ru-RU" w:eastAsia="ru-RU" w:bidi="ar-SA"/>
    </w:rPr>
  </w:style>
  <w:style w:type="paragraph" w:customStyle="1" w:styleId="3f4">
    <w:name w:val="Абзац списка3"/>
    <w:basedOn w:val="af"/>
    <w:qFormat/>
    <w:rsid w:val="004A578D"/>
    <w:pPr>
      <w:overflowPunct w:val="0"/>
      <w:autoSpaceDE w:val="0"/>
      <w:autoSpaceDN w:val="0"/>
      <w:adjustRightInd w:val="0"/>
      <w:ind w:left="720"/>
      <w:contextualSpacing/>
    </w:pPr>
    <w:rPr>
      <w:rFonts w:ascii="Times New Roman CYR" w:eastAsia="Times New Roman" w:hAnsi="Times New Roman CYR"/>
      <w:sz w:val="24"/>
      <w:szCs w:val="20"/>
      <w:lang w:val="ru-RU" w:eastAsia="ru-RU" w:bidi="ar-SA"/>
    </w:rPr>
  </w:style>
  <w:style w:type="paragraph" w:customStyle="1" w:styleId="i40">
    <w:name w:val="i40"/>
    <w:basedOn w:val="af"/>
    <w:qFormat/>
    <w:rsid w:val="004A578D"/>
    <w:pPr>
      <w:ind w:firstLine="461"/>
      <w:jc w:val="both"/>
    </w:pPr>
    <w:rPr>
      <w:rFonts w:eastAsia="Times New Roman"/>
      <w:sz w:val="24"/>
      <w:lang w:val="ru-RU" w:eastAsia="ru-RU" w:bidi="ar-SA"/>
    </w:rPr>
  </w:style>
  <w:style w:type="paragraph" w:customStyle="1" w:styleId="afffffff9">
    <w:name w:val="Подзаголовок для СТП"/>
    <w:basedOn w:val="af"/>
    <w:qFormat/>
    <w:rsid w:val="004A578D"/>
    <w:pPr>
      <w:spacing w:before="240" w:after="240"/>
      <w:ind w:firstLine="709"/>
      <w:jc w:val="both"/>
    </w:pPr>
    <w:rPr>
      <w:rFonts w:eastAsia="Times New Roman"/>
      <w:b/>
      <w:bCs/>
      <w:caps/>
      <w:sz w:val="26"/>
      <w:szCs w:val="20"/>
      <w:lang w:val="ru-RU" w:eastAsia="ru-RU" w:bidi="ar-SA"/>
    </w:rPr>
  </w:style>
  <w:style w:type="paragraph" w:customStyle="1" w:styleId="afffffffa">
    <w:name w:val="Перечисление"/>
    <w:basedOn w:val="af"/>
    <w:qFormat/>
    <w:rsid w:val="004A578D"/>
    <w:pPr>
      <w:tabs>
        <w:tab w:val="left" w:pos="567"/>
        <w:tab w:val="num" w:pos="1069"/>
      </w:tabs>
      <w:spacing w:before="120" w:after="40"/>
      <w:ind w:firstLine="709"/>
      <w:jc w:val="both"/>
    </w:pPr>
    <w:rPr>
      <w:rFonts w:eastAsia="Times New Roman"/>
      <w:bCs/>
      <w:sz w:val="24"/>
      <w:lang w:val="ru-RU" w:eastAsia="ru-RU" w:bidi="ar-SA"/>
    </w:rPr>
  </w:style>
  <w:style w:type="paragraph" w:customStyle="1" w:styleId="1252">
    <w:name w:val="Стиль По ширине Первая строка:  125 см После:  2 пт"/>
    <w:basedOn w:val="af"/>
    <w:qFormat/>
    <w:rsid w:val="004A578D"/>
    <w:pPr>
      <w:spacing w:after="40"/>
      <w:ind w:firstLine="720"/>
      <w:jc w:val="both"/>
    </w:pPr>
    <w:rPr>
      <w:rFonts w:eastAsia="Times New Roman"/>
      <w:sz w:val="24"/>
      <w:szCs w:val="20"/>
      <w:lang w:val="ru-RU" w:eastAsia="ru-RU" w:bidi="ar-SA"/>
    </w:rPr>
  </w:style>
  <w:style w:type="paragraph" w:customStyle="1" w:styleId="afffffffb">
    <w:name w:val="Стиль Стиль полужирный По центру + По ширине"/>
    <w:basedOn w:val="af"/>
    <w:qFormat/>
    <w:rsid w:val="004A578D"/>
    <w:pPr>
      <w:spacing w:before="240" w:after="240"/>
      <w:ind w:firstLine="709"/>
      <w:jc w:val="both"/>
    </w:pPr>
    <w:rPr>
      <w:rFonts w:eastAsia="Times New Roman"/>
      <w:b/>
      <w:bCs/>
      <w:sz w:val="24"/>
      <w:szCs w:val="20"/>
      <w:lang w:val="ru-RU" w:eastAsia="ru-RU" w:bidi="ar-SA"/>
    </w:rPr>
  </w:style>
  <w:style w:type="paragraph" w:customStyle="1" w:styleId="afffffffc">
    <w:name w:val="Текст обычный"/>
    <w:basedOn w:val="af"/>
    <w:qFormat/>
    <w:rsid w:val="004A578D"/>
    <w:pPr>
      <w:spacing w:before="40" w:after="40"/>
      <w:ind w:firstLine="709"/>
      <w:jc w:val="both"/>
    </w:pPr>
    <w:rPr>
      <w:rFonts w:eastAsia="Times New Roman"/>
      <w:sz w:val="24"/>
      <w:lang w:val="ru-RU" w:eastAsia="ru-RU" w:bidi="ar-SA"/>
    </w:rPr>
  </w:style>
  <w:style w:type="paragraph" w:customStyle="1" w:styleId="12pt125">
    <w:name w:val="Стиль 12 pt полужирный по центру Первая строка:  125 см Перед:..."/>
    <w:basedOn w:val="af"/>
    <w:qFormat/>
    <w:rsid w:val="004A578D"/>
    <w:pPr>
      <w:keepNext/>
      <w:keepLines/>
      <w:spacing w:before="120" w:after="120"/>
      <w:ind w:firstLine="709"/>
      <w:jc w:val="center"/>
    </w:pPr>
    <w:rPr>
      <w:rFonts w:eastAsia="Times New Roman"/>
      <w:b/>
      <w:bCs/>
      <w:sz w:val="24"/>
      <w:szCs w:val="20"/>
      <w:lang w:val="ru-RU" w:eastAsia="ru-RU" w:bidi="ar-SA"/>
    </w:rPr>
  </w:style>
  <w:style w:type="paragraph" w:customStyle="1" w:styleId="Normal1">
    <w:name w:val="Normal1"/>
    <w:uiPriority w:val="99"/>
    <w:qFormat/>
    <w:rsid w:val="004A578D"/>
    <w:pPr>
      <w:spacing w:after="0" w:line="240" w:lineRule="auto"/>
    </w:pPr>
    <w:rPr>
      <w:rFonts w:ascii="Times New Roman" w:eastAsia="Times New Roman" w:hAnsi="Times New Roman"/>
      <w:sz w:val="28"/>
      <w:szCs w:val="20"/>
      <w:lang w:val="ru-RU" w:eastAsia="ru-RU" w:bidi="ar-SA"/>
    </w:rPr>
  </w:style>
  <w:style w:type="paragraph" w:customStyle="1" w:styleId="afffffffd">
    <w:name w:val="Основно Знак Знак"/>
    <w:basedOn w:val="af"/>
    <w:qFormat/>
    <w:rsid w:val="004A578D"/>
    <w:pPr>
      <w:widowControl w:val="0"/>
      <w:spacing w:before="120" w:line="336" w:lineRule="auto"/>
      <w:ind w:firstLine="720"/>
      <w:jc w:val="both"/>
    </w:pPr>
    <w:rPr>
      <w:rFonts w:eastAsia="Times New Roman"/>
      <w:sz w:val="24"/>
      <w:lang w:val="ru-RU" w:eastAsia="ru-RU" w:bidi="ar-SA"/>
    </w:rPr>
  </w:style>
  <w:style w:type="paragraph" w:customStyle="1" w:styleId="justify1">
    <w:name w:val="justify1"/>
    <w:basedOn w:val="af"/>
    <w:qFormat/>
    <w:rsid w:val="004A578D"/>
    <w:pPr>
      <w:spacing w:before="100" w:beforeAutospacing="1" w:after="100" w:afterAutospacing="1" w:line="360" w:lineRule="auto"/>
      <w:ind w:firstLine="709"/>
      <w:jc w:val="both"/>
    </w:pPr>
    <w:rPr>
      <w:rFonts w:ascii="Arial Unicode MS" w:eastAsia="Arial Unicode MS" w:hAnsi="Arial Unicode MS" w:cs="Arial Unicode MS"/>
      <w:color w:val="000000"/>
      <w:sz w:val="24"/>
      <w:lang w:val="ru-RU" w:eastAsia="ru-RU" w:bidi="ar-SA"/>
    </w:rPr>
  </w:style>
  <w:style w:type="paragraph" w:customStyle="1" w:styleId="afffffffe">
    <w:name w:val="основной с отступом"/>
    <w:basedOn w:val="af3"/>
    <w:qFormat/>
    <w:rsid w:val="004A578D"/>
    <w:pPr>
      <w:tabs>
        <w:tab w:val="left" w:pos="540"/>
        <w:tab w:val="num" w:pos="851"/>
      </w:tabs>
      <w:spacing w:after="0" w:line="288" w:lineRule="auto"/>
      <w:jc w:val="both"/>
    </w:pPr>
    <w:rPr>
      <w:sz w:val="24"/>
      <w:lang w:val="ru-RU" w:eastAsia="ru-RU" w:bidi="ar-SA"/>
    </w:rPr>
  </w:style>
  <w:style w:type="paragraph" w:customStyle="1" w:styleId="affffffff">
    <w:name w:val="Стиль"/>
    <w:qFormat/>
    <w:rsid w:val="004A578D"/>
    <w:pPr>
      <w:widowControl w:val="0"/>
      <w:autoSpaceDE w:val="0"/>
      <w:autoSpaceDN w:val="0"/>
      <w:spacing w:after="0" w:line="240" w:lineRule="auto"/>
      <w:ind w:firstLine="720"/>
      <w:jc w:val="both"/>
    </w:pPr>
    <w:rPr>
      <w:rFonts w:ascii="Times New Roman" w:eastAsia="Times New Roman" w:hAnsi="Times New Roman"/>
      <w:sz w:val="24"/>
      <w:szCs w:val="24"/>
      <w:lang w:eastAsia="ru-RU" w:bidi="ar-SA"/>
    </w:rPr>
  </w:style>
  <w:style w:type="paragraph" w:customStyle="1" w:styleId="affffffff0">
    <w:name w:val="Название статьи"/>
    <w:basedOn w:val="2f2"/>
    <w:qFormat/>
    <w:rsid w:val="004A578D"/>
    <w:pPr>
      <w:widowControl w:val="0"/>
      <w:tabs>
        <w:tab w:val="left" w:pos="576"/>
        <w:tab w:val="left" w:pos="720"/>
        <w:tab w:val="left" w:pos="3744"/>
      </w:tabs>
      <w:spacing w:after="0" w:line="240" w:lineRule="auto"/>
      <w:ind w:firstLine="709"/>
      <w:jc w:val="center"/>
    </w:pPr>
    <w:rPr>
      <w:sz w:val="20"/>
      <w:szCs w:val="20"/>
      <w:u w:val="single"/>
    </w:rPr>
  </w:style>
  <w:style w:type="paragraph" w:customStyle="1" w:styleId="1ffff">
    <w:name w:val="табличный заголовок 1"/>
    <w:basedOn w:val="af"/>
    <w:qFormat/>
    <w:rsid w:val="004A578D"/>
    <w:pPr>
      <w:ind w:firstLine="709"/>
      <w:jc w:val="both"/>
    </w:pPr>
    <w:rPr>
      <w:rFonts w:eastAsia="Times New Roman"/>
      <w:sz w:val="24"/>
      <w:szCs w:val="20"/>
      <w:lang w:val="ru-RU" w:eastAsia="ru-RU" w:bidi="ar-SA"/>
    </w:rPr>
  </w:style>
  <w:style w:type="paragraph" w:styleId="a">
    <w:name w:val="List Number"/>
    <w:basedOn w:val="af"/>
    <w:unhideWhenUsed/>
    <w:rsid w:val="004A578D"/>
    <w:pPr>
      <w:numPr>
        <w:numId w:val="25"/>
      </w:numPr>
      <w:contextualSpacing/>
    </w:pPr>
    <w:rPr>
      <w:rFonts w:eastAsia="Times New Roman"/>
      <w:sz w:val="24"/>
      <w:lang w:val="ru-RU" w:eastAsia="ru-RU" w:bidi="ar-SA"/>
    </w:rPr>
  </w:style>
  <w:style w:type="paragraph" w:customStyle="1" w:styleId="affffffff1">
    <w:name w:val="Нумерованные заголовки"/>
    <w:basedOn w:val="a"/>
    <w:next w:val="af"/>
    <w:qFormat/>
    <w:rsid w:val="004A578D"/>
    <w:pPr>
      <w:numPr>
        <w:numId w:val="0"/>
      </w:numPr>
      <w:tabs>
        <w:tab w:val="num" w:pos="360"/>
      </w:tabs>
      <w:ind w:left="360" w:firstLine="360"/>
      <w:contextualSpacing w:val="0"/>
      <w:jc w:val="both"/>
    </w:pPr>
    <w:rPr>
      <w:i/>
    </w:rPr>
  </w:style>
  <w:style w:type="paragraph" w:customStyle="1" w:styleId="affffffff2">
    <w:name w:val="Основно"/>
    <w:basedOn w:val="af"/>
    <w:qFormat/>
    <w:rsid w:val="004A578D"/>
    <w:pPr>
      <w:widowControl w:val="0"/>
      <w:spacing w:before="120" w:line="336" w:lineRule="auto"/>
      <w:ind w:firstLine="720"/>
      <w:jc w:val="both"/>
    </w:pPr>
    <w:rPr>
      <w:rFonts w:eastAsia="Times New Roman"/>
      <w:sz w:val="24"/>
      <w:lang w:val="ru-RU" w:eastAsia="ru-RU" w:bidi="ar-SA"/>
    </w:rPr>
  </w:style>
  <w:style w:type="paragraph" w:customStyle="1" w:styleId="affffffff3">
    <w:name w:val="Основно Знак"/>
    <w:basedOn w:val="af"/>
    <w:qFormat/>
    <w:rsid w:val="004A578D"/>
    <w:pPr>
      <w:widowControl w:val="0"/>
      <w:snapToGrid w:val="0"/>
      <w:spacing w:before="120" w:line="336" w:lineRule="auto"/>
      <w:ind w:firstLine="720"/>
      <w:jc w:val="both"/>
    </w:pPr>
    <w:rPr>
      <w:rFonts w:eastAsia="Times New Roman"/>
      <w:sz w:val="24"/>
      <w:lang w:val="ru-RU" w:eastAsia="ru-RU" w:bidi="ar-SA"/>
    </w:rPr>
  </w:style>
  <w:style w:type="paragraph" w:customStyle="1" w:styleId="3TimesNewRoman12">
    <w:name w:val="Стиль Заголовок 3 + Times New Roman 12 пт не полужирный По ширин..."/>
    <w:basedOn w:val="32"/>
    <w:qFormat/>
    <w:rsid w:val="004A578D"/>
    <w:pPr>
      <w:tabs>
        <w:tab w:val="num" w:pos="1440"/>
      </w:tabs>
      <w:ind w:left="1224" w:firstLine="567"/>
      <w:jc w:val="both"/>
    </w:pPr>
    <w:rPr>
      <w:rFonts w:eastAsia="Times New Roman"/>
      <w:bCs w:val="0"/>
      <w:iCs/>
      <w:szCs w:val="20"/>
      <w:lang w:val="ru-RU" w:eastAsia="ru-RU" w:bidi="ar-SA"/>
    </w:rPr>
  </w:style>
  <w:style w:type="paragraph" w:customStyle="1" w:styleId="1ffff0">
    <w:name w:val="1 Знак Знак Знак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228">
    <w:name w:val="Основной текст с отступом 22"/>
    <w:basedOn w:val="af"/>
    <w:qFormat/>
    <w:rsid w:val="004A578D"/>
    <w:pPr>
      <w:overflowPunct w:val="0"/>
      <w:autoSpaceDE w:val="0"/>
      <w:autoSpaceDN w:val="0"/>
      <w:adjustRightInd w:val="0"/>
      <w:spacing w:before="120"/>
      <w:ind w:firstLine="709"/>
      <w:jc w:val="both"/>
    </w:pPr>
    <w:rPr>
      <w:rFonts w:eastAsia="Times New Roman"/>
      <w:sz w:val="24"/>
      <w:szCs w:val="20"/>
      <w:lang w:val="ru-RU" w:eastAsia="ru-RU" w:bidi="ar-SA"/>
    </w:rPr>
  </w:style>
  <w:style w:type="paragraph" w:customStyle="1" w:styleId="4a">
    <w:name w:val="Обычный4"/>
    <w:qFormat/>
    <w:rsid w:val="004A578D"/>
    <w:pPr>
      <w:spacing w:after="0" w:line="240" w:lineRule="auto"/>
    </w:pPr>
    <w:rPr>
      <w:rFonts w:ascii="Times New Roman" w:eastAsia="PMingLiU" w:hAnsi="Times New Roman"/>
      <w:sz w:val="24"/>
      <w:szCs w:val="20"/>
      <w:lang w:val="ru-RU" w:eastAsia="zh-TW" w:bidi="ar-SA"/>
    </w:rPr>
  </w:style>
  <w:style w:type="paragraph" w:customStyle="1" w:styleId="1ffff1">
    <w:name w:val="Знак Знак1 Знак"/>
    <w:basedOn w:val="af"/>
    <w:qFormat/>
    <w:rsid w:val="004A578D"/>
    <w:pPr>
      <w:spacing w:before="100" w:beforeAutospacing="1" w:after="100" w:afterAutospacing="1"/>
    </w:pPr>
    <w:rPr>
      <w:rFonts w:ascii="Tahoma" w:eastAsia="Calibri" w:hAnsi="Tahoma"/>
      <w:sz w:val="20"/>
      <w:szCs w:val="20"/>
      <w:lang w:bidi="ar-SA"/>
    </w:rPr>
  </w:style>
  <w:style w:type="paragraph" w:customStyle="1" w:styleId="affffffff4">
    <w:name w:val="Моноширинный"/>
    <w:basedOn w:val="af"/>
    <w:next w:val="af"/>
    <w:qFormat/>
    <w:rsid w:val="004A578D"/>
    <w:pPr>
      <w:widowControl w:val="0"/>
      <w:autoSpaceDE w:val="0"/>
      <w:autoSpaceDN w:val="0"/>
      <w:adjustRightInd w:val="0"/>
      <w:jc w:val="both"/>
    </w:pPr>
    <w:rPr>
      <w:rFonts w:ascii="Courier New" w:eastAsia="Times New Roman" w:hAnsi="Courier New" w:cs="Courier New"/>
      <w:sz w:val="24"/>
      <w:lang w:val="ru-RU" w:eastAsia="ru-RU" w:bidi="ar-SA"/>
    </w:rPr>
  </w:style>
  <w:style w:type="paragraph" w:customStyle="1" w:styleId="affffffff5">
    <w:name w:val="ОВОС Шер Основой текст"/>
    <w:basedOn w:val="afa"/>
    <w:qFormat/>
    <w:rsid w:val="004A578D"/>
    <w:pPr>
      <w:spacing w:after="0" w:line="360" w:lineRule="auto"/>
      <w:ind w:left="709" w:firstLine="567"/>
      <w:jc w:val="both"/>
    </w:pPr>
    <w:rPr>
      <w:rFonts w:eastAsia="Times New Roman"/>
      <w:sz w:val="24"/>
      <w:szCs w:val="20"/>
      <w:lang w:val="ru-RU" w:eastAsia="ru-RU" w:bidi="ar-SA"/>
    </w:rPr>
  </w:style>
  <w:style w:type="character" w:customStyle="1" w:styleId="312pt">
    <w:name w:val="Заголовок 3 + 12 pt Знак"/>
    <w:basedOn w:val="af0"/>
    <w:link w:val="312pt0"/>
    <w:locked/>
    <w:rsid w:val="004A578D"/>
    <w:rPr>
      <w:rFonts w:ascii="Arial" w:hAnsi="Arial" w:cs="Arial"/>
      <w:b/>
      <w:bCs/>
      <w:sz w:val="24"/>
      <w:szCs w:val="26"/>
    </w:rPr>
  </w:style>
  <w:style w:type="paragraph" w:customStyle="1" w:styleId="312pt0">
    <w:name w:val="Заголовок 3 + 12 pt"/>
    <w:basedOn w:val="32"/>
    <w:next w:val="af"/>
    <w:link w:val="312pt"/>
    <w:autoRedefine/>
    <w:qFormat/>
    <w:rsid w:val="004A578D"/>
    <w:pPr>
      <w:spacing w:before="120" w:after="120"/>
      <w:ind w:left="170" w:firstLine="0"/>
      <w:jc w:val="center"/>
    </w:pPr>
    <w:rPr>
      <w:rFonts w:ascii="Arial" w:eastAsiaTheme="minorEastAsia" w:hAnsi="Arial" w:cs="Arial"/>
    </w:rPr>
  </w:style>
  <w:style w:type="paragraph" w:customStyle="1" w:styleId="2ff8">
    <w:name w:val="Текст2"/>
    <w:basedOn w:val="af"/>
    <w:qFormat/>
    <w:rsid w:val="004A578D"/>
    <w:pPr>
      <w:ind w:firstLine="709"/>
      <w:jc w:val="both"/>
    </w:pPr>
    <w:rPr>
      <w:rFonts w:eastAsia="Times New Roman"/>
      <w:sz w:val="24"/>
      <w:szCs w:val="20"/>
      <w:lang w:val="ru-RU" w:eastAsia="ru-RU" w:bidi="ar-SA"/>
    </w:rPr>
  </w:style>
  <w:style w:type="paragraph" w:customStyle="1" w:styleId="320">
    <w:name w:val="Основной текст 32"/>
    <w:basedOn w:val="af"/>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1ffff2">
    <w:name w:val="1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1Arial">
    <w:name w:val="Заголовок 1+Arial"/>
    <w:aliases w:val="по центру"/>
    <w:basedOn w:val="afa"/>
    <w:uiPriority w:val="99"/>
    <w:qFormat/>
    <w:rsid w:val="004A578D"/>
    <w:pPr>
      <w:overflowPunct w:val="0"/>
      <w:autoSpaceDE w:val="0"/>
      <w:autoSpaceDN w:val="0"/>
      <w:adjustRightInd w:val="0"/>
      <w:spacing w:after="0" w:line="288" w:lineRule="auto"/>
      <w:ind w:left="357" w:hanging="357"/>
      <w:jc w:val="center"/>
    </w:pPr>
    <w:rPr>
      <w:rFonts w:ascii="Arial" w:eastAsia="Times New Roman" w:hAnsi="Arial" w:cs="Arial"/>
      <w:sz w:val="24"/>
      <w:szCs w:val="20"/>
      <w:lang w:val="ru-RU" w:eastAsia="ru-RU" w:bidi="ar-SA"/>
    </w:rPr>
  </w:style>
  <w:style w:type="paragraph" w:customStyle="1" w:styleId="2ff9">
    <w:name w:val="Без интервала2"/>
    <w:qFormat/>
    <w:rsid w:val="004A578D"/>
    <w:pPr>
      <w:spacing w:after="0" w:line="240" w:lineRule="auto"/>
    </w:pPr>
    <w:rPr>
      <w:rFonts w:ascii="Calibri" w:eastAsia="Times New Roman" w:hAnsi="Calibri"/>
      <w:lang w:val="ru-RU" w:eastAsia="ru-RU" w:bidi="ar-SA"/>
    </w:rPr>
  </w:style>
  <w:style w:type="paragraph" w:customStyle="1" w:styleId="NoSpacing1">
    <w:name w:val="No Spacing1"/>
    <w:uiPriority w:val="99"/>
    <w:qFormat/>
    <w:rsid w:val="004A578D"/>
    <w:pPr>
      <w:spacing w:after="0" w:line="240" w:lineRule="auto"/>
    </w:pPr>
    <w:rPr>
      <w:rFonts w:ascii="Calibri" w:eastAsia="Times New Roman" w:hAnsi="Calibri"/>
      <w:lang w:val="ru-RU" w:eastAsia="ru-RU" w:bidi="ar-SA"/>
    </w:rPr>
  </w:style>
  <w:style w:type="paragraph" w:customStyle="1" w:styleId="11d">
    <w:name w:val="Знак Знак Знак1 Знак Знак Знак Знак Знак Знак Знак Знак Знак Знак1"/>
    <w:basedOn w:val="af"/>
    <w:uiPriority w:val="34"/>
    <w:qFormat/>
    <w:rsid w:val="004A578D"/>
    <w:pPr>
      <w:spacing w:before="100" w:beforeAutospacing="1" w:after="100" w:afterAutospacing="1"/>
    </w:pPr>
    <w:rPr>
      <w:rFonts w:ascii="Tahoma" w:eastAsia="Times New Roman" w:hAnsi="Tahoma"/>
      <w:sz w:val="20"/>
      <w:szCs w:val="20"/>
      <w:lang w:bidi="ar-SA"/>
    </w:rPr>
  </w:style>
  <w:style w:type="paragraph" w:customStyle="1" w:styleId="ac">
    <w:name w:val="Эко_булет"/>
    <w:basedOn w:val="af"/>
    <w:next w:val="af"/>
    <w:uiPriority w:val="99"/>
    <w:qFormat/>
    <w:rsid w:val="004A578D"/>
    <w:pPr>
      <w:numPr>
        <w:numId w:val="26"/>
      </w:numPr>
      <w:spacing w:before="120"/>
      <w:jc w:val="both"/>
    </w:pPr>
    <w:rPr>
      <w:rFonts w:eastAsia="Times New Roman"/>
      <w:sz w:val="24"/>
      <w:szCs w:val="20"/>
      <w:lang w:val="ru-RU" w:eastAsia="ru-RU" w:bidi="ar-SA"/>
    </w:rPr>
  </w:style>
  <w:style w:type="paragraph" w:customStyle="1" w:styleId="150">
    <w:name w:val="Шанпар1.5"/>
    <w:basedOn w:val="af"/>
    <w:uiPriority w:val="99"/>
    <w:qFormat/>
    <w:rsid w:val="004A578D"/>
    <w:pPr>
      <w:spacing w:before="120" w:line="360" w:lineRule="auto"/>
      <w:ind w:firstLine="720"/>
      <w:jc w:val="both"/>
    </w:pPr>
    <w:rPr>
      <w:rFonts w:eastAsia="Times New Roman"/>
      <w:sz w:val="24"/>
      <w:szCs w:val="20"/>
      <w:lang w:val="ru-RU" w:eastAsia="ru-RU" w:bidi="ar-SA"/>
    </w:rPr>
  </w:style>
  <w:style w:type="paragraph" w:customStyle="1" w:styleId="Bullet1">
    <w:name w:val="Bullet 1"/>
    <w:basedOn w:val="af"/>
    <w:uiPriority w:val="99"/>
    <w:qFormat/>
    <w:rsid w:val="004A578D"/>
    <w:pPr>
      <w:tabs>
        <w:tab w:val="num" w:pos="720"/>
      </w:tabs>
      <w:spacing w:before="120" w:line="240" w:lineRule="atLeast"/>
      <w:ind w:left="720" w:hanging="360"/>
      <w:jc w:val="both"/>
    </w:pPr>
    <w:rPr>
      <w:rFonts w:eastAsia="Times New Roman"/>
      <w:sz w:val="22"/>
      <w:szCs w:val="20"/>
      <w:lang w:val="en-AU" w:eastAsia="ru-RU" w:bidi="ar-SA"/>
    </w:rPr>
  </w:style>
  <w:style w:type="paragraph" w:customStyle="1" w:styleId="affffffff6">
    <w:name w:val="Обычный для таблицы"/>
    <w:basedOn w:val="af"/>
    <w:uiPriority w:val="99"/>
    <w:qFormat/>
    <w:rsid w:val="004A578D"/>
    <w:pPr>
      <w:spacing w:before="120" w:after="120"/>
      <w:jc w:val="center"/>
    </w:pPr>
    <w:rPr>
      <w:rFonts w:eastAsia="Times New Roman"/>
      <w:sz w:val="24"/>
      <w:lang w:val="ru-RU" w:eastAsia="ru-RU" w:bidi="ar-SA"/>
    </w:rPr>
  </w:style>
  <w:style w:type="paragraph" w:customStyle="1" w:styleId="solo11">
    <w:name w:val="solo11"/>
    <w:basedOn w:val="af"/>
    <w:uiPriority w:val="99"/>
    <w:qFormat/>
    <w:rsid w:val="004A578D"/>
    <w:pPr>
      <w:overflowPunct w:val="0"/>
      <w:autoSpaceDE w:val="0"/>
      <w:autoSpaceDN w:val="0"/>
      <w:adjustRightInd w:val="0"/>
      <w:spacing w:line="240" w:lineRule="atLeast"/>
      <w:ind w:firstLine="720"/>
      <w:jc w:val="both"/>
    </w:pPr>
    <w:rPr>
      <w:rFonts w:ascii="Times New Roman CYR" w:eastAsia="Times New Roman" w:hAnsi="Times New Roman CYR"/>
      <w:sz w:val="24"/>
      <w:szCs w:val="20"/>
      <w:lang w:val="ru-RU" w:eastAsia="ru-RU" w:bidi="ar-SA"/>
    </w:rPr>
  </w:style>
  <w:style w:type="paragraph" w:customStyle="1" w:styleId="BodyTextIndent1">
    <w:name w:val="Body Text Indent1"/>
    <w:basedOn w:val="af"/>
    <w:uiPriority w:val="99"/>
    <w:semiHidden/>
    <w:qFormat/>
    <w:rsid w:val="004A578D"/>
    <w:pPr>
      <w:ind w:firstLine="567"/>
      <w:jc w:val="both"/>
    </w:pPr>
    <w:rPr>
      <w:rFonts w:eastAsia="Times New Roman"/>
      <w:sz w:val="24"/>
      <w:szCs w:val="20"/>
      <w:lang w:val="ru-RU" w:eastAsia="ru-RU" w:bidi="ar-SA"/>
    </w:rPr>
  </w:style>
  <w:style w:type="paragraph" w:customStyle="1" w:styleId="txt">
    <w:name w:val="txt"/>
    <w:basedOn w:val="af"/>
    <w:uiPriority w:val="34"/>
    <w:qFormat/>
    <w:rsid w:val="004A578D"/>
    <w:pPr>
      <w:spacing w:before="100" w:beforeAutospacing="1" w:after="100" w:afterAutospacing="1"/>
    </w:pPr>
    <w:rPr>
      <w:rFonts w:eastAsia="Times New Roman"/>
      <w:sz w:val="24"/>
      <w:lang w:val="ru-RU" w:eastAsia="ru-RU" w:bidi="ar-SA"/>
    </w:rPr>
  </w:style>
  <w:style w:type="paragraph" w:customStyle="1" w:styleId="BodyTextIndent22">
    <w:name w:val="Body Text Indent 22"/>
    <w:basedOn w:val="af"/>
    <w:qFormat/>
    <w:rsid w:val="004A578D"/>
    <w:pPr>
      <w:widowControl w:val="0"/>
      <w:spacing w:line="360" w:lineRule="auto"/>
      <w:ind w:firstLine="720"/>
    </w:pPr>
    <w:rPr>
      <w:rFonts w:eastAsia="Times New Roman"/>
      <w:sz w:val="24"/>
      <w:szCs w:val="20"/>
      <w:lang w:val="ru-RU" w:eastAsia="ru-RU" w:bidi="ar-SA"/>
    </w:rPr>
  </w:style>
  <w:style w:type="character" w:customStyle="1" w:styleId="1ffff3">
    <w:name w:val="Список нумерованный 1. Знак"/>
    <w:basedOn w:val="af0"/>
    <w:link w:val="13"/>
    <w:uiPriority w:val="34"/>
    <w:locked/>
    <w:rsid w:val="004A578D"/>
    <w:rPr>
      <w:rFonts w:cs="Arial"/>
      <w:sz w:val="24"/>
      <w:szCs w:val="24"/>
    </w:rPr>
  </w:style>
  <w:style w:type="paragraph" w:customStyle="1" w:styleId="13">
    <w:name w:val="Список нумерованный 1."/>
    <w:basedOn w:val="af"/>
    <w:link w:val="1ffff3"/>
    <w:uiPriority w:val="34"/>
    <w:qFormat/>
    <w:rsid w:val="004A578D"/>
    <w:pPr>
      <w:numPr>
        <w:numId w:val="27"/>
      </w:numPr>
      <w:tabs>
        <w:tab w:val="left" w:pos="397"/>
      </w:tabs>
      <w:spacing w:line="360" w:lineRule="auto"/>
      <w:ind w:left="0" w:firstLine="0"/>
      <w:jc w:val="both"/>
    </w:pPr>
    <w:rPr>
      <w:rFonts w:asciiTheme="minorHAnsi" w:hAnsiTheme="minorHAnsi" w:cs="Arial"/>
      <w:sz w:val="24"/>
    </w:rPr>
  </w:style>
  <w:style w:type="paragraph" w:customStyle="1" w:styleId="106">
    <w:name w:val="Стиль Название + не полужирный По ширине Первая строка:  1.06 см..."/>
    <w:basedOn w:val="afe"/>
    <w:uiPriority w:val="34"/>
    <w:qFormat/>
    <w:rsid w:val="004A578D"/>
    <w:pPr>
      <w:spacing w:before="0" w:after="0"/>
      <w:ind w:firstLine="600"/>
      <w:jc w:val="both"/>
      <w:outlineLvl w:val="9"/>
    </w:pPr>
    <w:rPr>
      <w:rFonts w:ascii="Times New Roman" w:eastAsia="Times New Roman" w:hAnsi="Times New Roman"/>
      <w:kern w:val="0"/>
      <w:sz w:val="28"/>
      <w:szCs w:val="20"/>
      <w:lang w:val="ru-RU" w:eastAsia="ru-RU" w:bidi="ar-SA"/>
    </w:rPr>
  </w:style>
  <w:style w:type="paragraph" w:customStyle="1" w:styleId="141061">
    <w:name w:val="Стиль 14 пт По ширине Первая строка:  1.06 см Междустр.интервал:...1"/>
    <w:basedOn w:val="af"/>
    <w:uiPriority w:val="34"/>
    <w:qFormat/>
    <w:rsid w:val="004A578D"/>
    <w:pPr>
      <w:shd w:val="clear" w:color="auto" w:fill="FFFFFF"/>
      <w:ind w:firstLine="600"/>
      <w:jc w:val="both"/>
    </w:pPr>
    <w:rPr>
      <w:rFonts w:eastAsia="Times New Roman"/>
      <w:szCs w:val="20"/>
      <w:lang w:val="ru-RU" w:eastAsia="ru-RU" w:bidi="ar-SA"/>
    </w:rPr>
  </w:style>
  <w:style w:type="character" w:customStyle="1" w:styleId="affffffff7">
    <w:name w:val="Стиль Название + не полужирный Знак"/>
    <w:basedOn w:val="af0"/>
    <w:link w:val="affffffff8"/>
    <w:locked/>
    <w:rsid w:val="004A578D"/>
    <w:rPr>
      <w:sz w:val="28"/>
    </w:rPr>
  </w:style>
  <w:style w:type="paragraph" w:customStyle="1" w:styleId="affffffff8">
    <w:name w:val="Стиль Название + не полужирный"/>
    <w:basedOn w:val="afe"/>
    <w:link w:val="affffffff7"/>
    <w:qFormat/>
    <w:rsid w:val="004A578D"/>
    <w:pPr>
      <w:spacing w:before="0" w:after="0"/>
      <w:outlineLvl w:val="9"/>
    </w:pPr>
    <w:rPr>
      <w:rFonts w:asciiTheme="minorHAnsi" w:eastAsiaTheme="minorEastAsia" w:hAnsiTheme="minorHAnsi"/>
      <w:b w:val="0"/>
      <w:bCs w:val="0"/>
      <w:kern w:val="0"/>
      <w:sz w:val="28"/>
      <w:szCs w:val="22"/>
    </w:rPr>
  </w:style>
  <w:style w:type="paragraph" w:customStyle="1" w:styleId="14106005">
    <w:name w:val="Стиль 14 пт По ширине Первая строка:  1.06 см Справа:  0.05 см ..."/>
    <w:basedOn w:val="af"/>
    <w:uiPriority w:val="34"/>
    <w:qFormat/>
    <w:rsid w:val="004A578D"/>
    <w:pPr>
      <w:ind w:right="27" w:firstLine="600"/>
      <w:jc w:val="both"/>
    </w:pPr>
    <w:rPr>
      <w:rFonts w:eastAsia="Times New Roman"/>
      <w:szCs w:val="20"/>
      <w:lang w:val="ru-RU" w:eastAsia="ru-RU" w:bidi="ar-SA"/>
    </w:rPr>
  </w:style>
  <w:style w:type="paragraph" w:customStyle="1" w:styleId="Style2">
    <w:name w:val="Style2"/>
    <w:basedOn w:val="af"/>
    <w:uiPriority w:val="34"/>
    <w:qFormat/>
    <w:rsid w:val="004A578D"/>
    <w:pPr>
      <w:widowControl w:val="0"/>
      <w:autoSpaceDE w:val="0"/>
      <w:autoSpaceDN w:val="0"/>
      <w:adjustRightInd w:val="0"/>
      <w:spacing w:line="329" w:lineRule="exact"/>
      <w:jc w:val="center"/>
    </w:pPr>
    <w:rPr>
      <w:rFonts w:eastAsia="Times New Roman"/>
      <w:sz w:val="24"/>
      <w:lang w:val="ru-RU" w:eastAsia="ru-RU" w:bidi="ar-SA"/>
    </w:rPr>
  </w:style>
  <w:style w:type="paragraph" w:customStyle="1" w:styleId="Style3">
    <w:name w:val="Style3"/>
    <w:basedOn w:val="af"/>
    <w:uiPriority w:val="34"/>
    <w:qFormat/>
    <w:rsid w:val="004A578D"/>
    <w:pPr>
      <w:widowControl w:val="0"/>
      <w:autoSpaceDE w:val="0"/>
      <w:autoSpaceDN w:val="0"/>
      <w:adjustRightInd w:val="0"/>
      <w:spacing w:line="326" w:lineRule="exact"/>
      <w:jc w:val="both"/>
    </w:pPr>
    <w:rPr>
      <w:rFonts w:eastAsia="Times New Roman"/>
      <w:sz w:val="24"/>
      <w:lang w:val="ru-RU" w:eastAsia="ru-RU" w:bidi="ar-SA"/>
    </w:rPr>
  </w:style>
  <w:style w:type="paragraph" w:customStyle="1" w:styleId="1ffff4">
    <w:name w:val="Основной текст1"/>
    <w:basedOn w:val="af"/>
    <w:uiPriority w:val="34"/>
    <w:qFormat/>
    <w:rsid w:val="004A578D"/>
    <w:pPr>
      <w:snapToGrid w:val="0"/>
      <w:spacing w:line="360" w:lineRule="auto"/>
      <w:jc w:val="center"/>
    </w:pPr>
    <w:rPr>
      <w:rFonts w:eastAsia="Times New Roman"/>
      <w:b/>
      <w:sz w:val="24"/>
      <w:szCs w:val="20"/>
      <w:lang w:val="ru-RU" w:eastAsia="ru-RU" w:bidi="ar-SA"/>
    </w:rPr>
  </w:style>
  <w:style w:type="paragraph" w:customStyle="1" w:styleId="1ffff5">
    <w:name w:val="Знак Знак Знак1 Знак Знак Знак Знак Знак Знак Знак Знак Знак Знак Знак Знак Знак"/>
    <w:basedOn w:val="af"/>
    <w:uiPriority w:val="34"/>
    <w:qFormat/>
    <w:rsid w:val="004A578D"/>
    <w:pPr>
      <w:spacing w:before="100" w:beforeAutospacing="1" w:after="100" w:afterAutospacing="1"/>
    </w:pPr>
    <w:rPr>
      <w:rFonts w:ascii="Tahoma" w:eastAsia="Times New Roman" w:hAnsi="Tahoma"/>
      <w:sz w:val="20"/>
      <w:szCs w:val="20"/>
      <w:lang w:bidi="ar-SA"/>
    </w:rPr>
  </w:style>
  <w:style w:type="paragraph" w:customStyle="1" w:styleId="21b">
    <w:name w:val="Знак Знак Знак2 Знак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ffff6">
    <w:name w:val="1 Знак Знак Знак Знак"/>
    <w:basedOn w:val="af"/>
    <w:link w:val="1ffff7"/>
    <w:uiPriority w:val="34"/>
    <w:qFormat/>
    <w:rsid w:val="004A578D"/>
    <w:pPr>
      <w:spacing w:before="100" w:beforeAutospacing="1" w:after="100" w:afterAutospacing="1"/>
    </w:pPr>
    <w:rPr>
      <w:rFonts w:ascii="Tahoma" w:eastAsia="Times New Roman" w:hAnsi="Tahoma"/>
      <w:sz w:val="20"/>
      <w:szCs w:val="20"/>
      <w:lang w:bidi="ar-SA"/>
    </w:rPr>
  </w:style>
  <w:style w:type="paragraph" w:customStyle="1" w:styleId="Iniiaiieoaenonionooiii2">
    <w:name w:val="Iniiaiie oaeno n ionooiii 2"/>
    <w:basedOn w:val="af"/>
    <w:uiPriority w:val="34"/>
    <w:qFormat/>
    <w:rsid w:val="004A578D"/>
    <w:pPr>
      <w:widowControl w:val="0"/>
      <w:snapToGrid w:val="0"/>
      <w:ind w:right="170" w:firstLine="709"/>
      <w:jc w:val="both"/>
    </w:pPr>
    <w:rPr>
      <w:rFonts w:eastAsia="Times New Roman"/>
      <w:sz w:val="24"/>
      <w:lang w:val="ru-RU" w:eastAsia="ru-RU" w:bidi="ar-SA"/>
    </w:rPr>
  </w:style>
  <w:style w:type="paragraph" w:customStyle="1" w:styleId="21c">
    <w:name w:val="Список 21"/>
    <w:basedOn w:val="af"/>
    <w:qFormat/>
    <w:rsid w:val="004A578D"/>
    <w:pPr>
      <w:suppressAutoHyphens/>
      <w:ind w:left="566" w:hanging="283"/>
    </w:pPr>
    <w:rPr>
      <w:rFonts w:eastAsia="Times New Roman"/>
      <w:sz w:val="24"/>
      <w:lang w:val="ru-RU" w:eastAsia="ar-SA" w:bidi="ar-SA"/>
    </w:rPr>
  </w:style>
  <w:style w:type="paragraph" w:customStyle="1" w:styleId="11e">
    <w:name w:val="Абзац списка11"/>
    <w:basedOn w:val="af"/>
    <w:uiPriority w:val="34"/>
    <w:semiHidden/>
    <w:qFormat/>
    <w:rsid w:val="004A578D"/>
    <w:pPr>
      <w:overflowPunct w:val="0"/>
      <w:autoSpaceDE w:val="0"/>
      <w:autoSpaceDN w:val="0"/>
      <w:adjustRightInd w:val="0"/>
      <w:ind w:left="720"/>
      <w:contextualSpacing/>
    </w:pPr>
    <w:rPr>
      <w:rFonts w:ascii="Times New Roman CYR" w:eastAsia="Times New Roman" w:hAnsi="Times New Roman CYR"/>
      <w:sz w:val="24"/>
      <w:szCs w:val="20"/>
      <w:lang w:val="ru-RU" w:eastAsia="ru-RU" w:bidi="ar-SA"/>
    </w:rPr>
  </w:style>
  <w:style w:type="paragraph" w:customStyle="1" w:styleId="MARY2">
    <w:name w:val="MARY заголовок 2"/>
    <w:basedOn w:val="28"/>
    <w:uiPriority w:val="34"/>
    <w:semiHidden/>
    <w:qFormat/>
    <w:rsid w:val="004A578D"/>
    <w:pPr>
      <w:autoSpaceDE w:val="0"/>
      <w:autoSpaceDN w:val="0"/>
      <w:spacing w:before="240" w:after="240"/>
      <w:ind w:left="567" w:firstLine="0"/>
    </w:pPr>
    <w:rPr>
      <w:rFonts w:eastAsia="Times New Roman" w:cs="Times New Roman"/>
      <w:bCs w:val="0"/>
      <w:iCs w:val="0"/>
      <w:sz w:val="26"/>
      <w:szCs w:val="20"/>
      <w:lang w:val="ru-RU" w:bidi="ar-SA"/>
    </w:rPr>
  </w:style>
  <w:style w:type="paragraph" w:customStyle="1" w:styleId="affffffff9">
    <w:name w:val="Основной абзац"/>
    <w:basedOn w:val="af"/>
    <w:qFormat/>
    <w:rsid w:val="004A578D"/>
    <w:pPr>
      <w:spacing w:line="360" w:lineRule="auto"/>
      <w:ind w:firstLine="567"/>
      <w:jc w:val="both"/>
    </w:pPr>
    <w:rPr>
      <w:rFonts w:eastAsia="Times New Roman"/>
      <w:sz w:val="24"/>
      <w:szCs w:val="20"/>
      <w:lang w:val="ru-RU" w:eastAsia="ru-RU" w:bidi="ar-SA"/>
    </w:rPr>
  </w:style>
  <w:style w:type="paragraph" w:customStyle="1" w:styleId="3f5">
    <w:name w:val="# Заголовок ур 3"/>
    <w:basedOn w:val="af"/>
    <w:qFormat/>
    <w:rsid w:val="004A578D"/>
    <w:pPr>
      <w:keepNext/>
      <w:widowControl w:val="0"/>
      <w:overflowPunct w:val="0"/>
      <w:autoSpaceDE w:val="0"/>
      <w:autoSpaceDN w:val="0"/>
      <w:adjustRightInd w:val="0"/>
      <w:spacing w:before="120" w:after="120"/>
      <w:jc w:val="both"/>
    </w:pPr>
    <w:rPr>
      <w:rFonts w:ascii="Calibri" w:eastAsia="Calibri" w:hAnsi="Calibri"/>
      <w:b/>
      <w:sz w:val="24"/>
      <w:szCs w:val="20"/>
      <w:lang w:val="ru-RU" w:eastAsia="ru-RU" w:bidi="ar-SA"/>
    </w:rPr>
  </w:style>
  <w:style w:type="character" w:styleId="affffffffa">
    <w:name w:val="line number"/>
    <w:basedOn w:val="af0"/>
    <w:uiPriority w:val="99"/>
    <w:unhideWhenUsed/>
    <w:rsid w:val="004A578D"/>
    <w:rPr>
      <w:rFonts w:ascii="Times New Roman" w:hAnsi="Times New Roman" w:cs="Times New Roman" w:hint="default"/>
    </w:rPr>
  </w:style>
  <w:style w:type="character" w:styleId="affffffffb">
    <w:name w:val="Placeholder Text"/>
    <w:basedOn w:val="af0"/>
    <w:uiPriority w:val="99"/>
    <w:semiHidden/>
    <w:rsid w:val="004A578D"/>
    <w:rPr>
      <w:color w:val="808080"/>
    </w:rPr>
  </w:style>
  <w:style w:type="character" w:customStyle="1" w:styleId="2ffa">
    <w:name w:val="Знак Знак2"/>
    <w:basedOn w:val="af0"/>
    <w:uiPriority w:val="99"/>
    <w:rsid w:val="004A578D"/>
    <w:rPr>
      <w:rFonts w:ascii="Arial" w:hAnsi="Arial" w:cs="Arial" w:hint="default"/>
      <w:b/>
      <w:bCs/>
      <w:kern w:val="32"/>
      <w:sz w:val="32"/>
      <w:szCs w:val="32"/>
      <w:lang w:val="ru-RU" w:eastAsia="ru-RU" w:bidi="ar-SA"/>
    </w:rPr>
  </w:style>
  <w:style w:type="character" w:customStyle="1" w:styleId="affffffffc">
    <w:name w:val="Основно Знак Знак Знак"/>
    <w:basedOn w:val="af0"/>
    <w:rsid w:val="004A578D"/>
    <w:rPr>
      <w:rFonts w:ascii="Times New Roman" w:hAnsi="Times New Roman" w:cs="Times New Roman" w:hint="default"/>
      <w:snapToGrid w:val="0"/>
      <w:sz w:val="24"/>
      <w:szCs w:val="24"/>
      <w:lang w:val="ru-RU" w:eastAsia="ru-RU" w:bidi="ar-SA"/>
    </w:rPr>
  </w:style>
  <w:style w:type="character" w:customStyle="1" w:styleId="c1">
    <w:name w:val="c1"/>
    <w:basedOn w:val="af0"/>
    <w:uiPriority w:val="99"/>
    <w:rsid w:val="004A578D"/>
    <w:rPr>
      <w:rFonts w:ascii="Times New Roman" w:hAnsi="Times New Roman" w:cs="Times New Roman" w:hint="default"/>
      <w:color w:val="0000FF"/>
    </w:rPr>
  </w:style>
  <w:style w:type="character" w:customStyle="1" w:styleId="c3">
    <w:name w:val="c3"/>
    <w:basedOn w:val="af0"/>
    <w:rsid w:val="004A578D"/>
    <w:rPr>
      <w:rFonts w:ascii="Times New Roman" w:hAnsi="Times New Roman" w:cs="Times New Roman" w:hint="default"/>
      <w:color w:val="800080"/>
    </w:rPr>
  </w:style>
  <w:style w:type="character" w:customStyle="1" w:styleId="grame">
    <w:name w:val="grame"/>
    <w:basedOn w:val="af0"/>
    <w:rsid w:val="004A578D"/>
  </w:style>
  <w:style w:type="character" w:customStyle="1" w:styleId="spelle">
    <w:name w:val="spelle"/>
    <w:basedOn w:val="af0"/>
    <w:rsid w:val="004A578D"/>
  </w:style>
  <w:style w:type="character" w:customStyle="1" w:styleId="affffffffd">
    <w:name w:val="Найденные слова"/>
    <w:basedOn w:val="af0"/>
    <w:rsid w:val="004A578D"/>
    <w:rPr>
      <w:b/>
      <w:bCs/>
      <w:color w:val="000080"/>
    </w:rPr>
  </w:style>
  <w:style w:type="character" w:customStyle="1" w:styleId="82">
    <w:name w:val="Знак Знак8"/>
    <w:basedOn w:val="af0"/>
    <w:rsid w:val="004A578D"/>
    <w:rPr>
      <w:sz w:val="28"/>
    </w:rPr>
  </w:style>
  <w:style w:type="character" w:customStyle="1" w:styleId="74">
    <w:name w:val="Знак Знак7"/>
    <w:basedOn w:val="af0"/>
    <w:rsid w:val="004A578D"/>
    <w:rPr>
      <w:b/>
      <w:bCs w:val="0"/>
      <w:sz w:val="24"/>
    </w:rPr>
  </w:style>
  <w:style w:type="character" w:customStyle="1" w:styleId="103">
    <w:name w:val="Сноска 10"/>
    <w:qFormat/>
    <w:rsid w:val="004A578D"/>
    <w:rPr>
      <w:rFonts w:ascii="Times New Roman" w:hAnsi="Times New Roman" w:cs="Times New Roman" w:hint="default"/>
      <w:vertAlign w:val="superscript"/>
    </w:rPr>
  </w:style>
  <w:style w:type="character" w:customStyle="1" w:styleId="64">
    <w:name w:val="Знак Знак6"/>
    <w:basedOn w:val="af0"/>
    <w:rsid w:val="004A578D"/>
    <w:rPr>
      <w:sz w:val="24"/>
    </w:rPr>
  </w:style>
  <w:style w:type="character" w:customStyle="1" w:styleId="4b">
    <w:name w:val="Знак Знак4"/>
    <w:basedOn w:val="af0"/>
    <w:locked/>
    <w:rsid w:val="004A578D"/>
    <w:rPr>
      <w:sz w:val="24"/>
      <w:lang w:val="ru-RU" w:eastAsia="ru-RU" w:bidi="ar-SA"/>
    </w:rPr>
  </w:style>
  <w:style w:type="character" w:customStyle="1" w:styleId="54">
    <w:name w:val="Знак Знак5"/>
    <w:basedOn w:val="af0"/>
    <w:locked/>
    <w:rsid w:val="004A578D"/>
    <w:rPr>
      <w:sz w:val="24"/>
      <w:lang w:val="ru-RU" w:eastAsia="ru-RU" w:bidi="ar-SA"/>
    </w:rPr>
  </w:style>
  <w:style w:type="character" w:customStyle="1" w:styleId="290">
    <w:name w:val="Знак Знак29"/>
    <w:basedOn w:val="af0"/>
    <w:locked/>
    <w:rsid w:val="004A578D"/>
    <w:rPr>
      <w:rFonts w:ascii="Times New Roman" w:hAnsi="Times New Roman" w:cs="Times New Roman" w:hint="default"/>
      <w:sz w:val="24"/>
      <w:lang w:val="ru-RU" w:eastAsia="ru-RU" w:bidi="ar-SA"/>
    </w:rPr>
  </w:style>
  <w:style w:type="character" w:customStyle="1" w:styleId="NormalIndentChar">
    <w:name w:val="Normal Indent Char"/>
    <w:basedOn w:val="af0"/>
    <w:locked/>
    <w:rsid w:val="004A578D"/>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0"/>
    <w:locked/>
    <w:rsid w:val="004A578D"/>
    <w:rPr>
      <w:rFonts w:ascii="Times New Roman" w:eastAsia="Times New Roman" w:hAnsi="Times New Roman" w:cs="Times New Roman" w:hint="default"/>
      <w:sz w:val="20"/>
      <w:szCs w:val="20"/>
      <w:lang w:val="en-US" w:eastAsia="ru-RU"/>
    </w:rPr>
  </w:style>
  <w:style w:type="character" w:customStyle="1" w:styleId="BodyTextIndentChar1">
    <w:name w:val="Body Text Indent Char1"/>
    <w:uiPriority w:val="99"/>
    <w:locked/>
    <w:rsid w:val="004A578D"/>
    <w:rPr>
      <w:sz w:val="24"/>
      <w:lang w:eastAsia="ru-RU"/>
    </w:rPr>
  </w:style>
  <w:style w:type="character" w:customStyle="1" w:styleId="180">
    <w:name w:val="Знак Знак18"/>
    <w:basedOn w:val="af0"/>
    <w:rsid w:val="004A578D"/>
    <w:rPr>
      <w:sz w:val="28"/>
    </w:rPr>
  </w:style>
  <w:style w:type="character" w:customStyle="1" w:styleId="170">
    <w:name w:val="Знак Знак17"/>
    <w:basedOn w:val="af0"/>
    <w:rsid w:val="004A578D"/>
    <w:rPr>
      <w:b/>
      <w:bCs w:val="0"/>
      <w:sz w:val="22"/>
    </w:rPr>
  </w:style>
  <w:style w:type="character" w:customStyle="1" w:styleId="txt1201">
    <w:name w:val="txt_1201"/>
    <w:basedOn w:val="af0"/>
    <w:rsid w:val="004A578D"/>
    <w:rPr>
      <w:sz w:val="29"/>
      <w:szCs w:val="29"/>
    </w:rPr>
  </w:style>
  <w:style w:type="character" w:customStyle="1" w:styleId="gdeobj">
    <w:name w:val="gdeobj"/>
    <w:basedOn w:val="af0"/>
    <w:rsid w:val="004A578D"/>
  </w:style>
  <w:style w:type="character" w:customStyle="1" w:styleId="pmbu">
    <w:name w:val="pmbu"/>
    <w:basedOn w:val="af0"/>
    <w:rsid w:val="004A578D"/>
  </w:style>
  <w:style w:type="character" w:customStyle="1" w:styleId="140">
    <w:name w:val="Стиль 14 пт полужирный"/>
    <w:basedOn w:val="af0"/>
    <w:rsid w:val="004A578D"/>
    <w:rPr>
      <w:b/>
      <w:bCs/>
      <w:sz w:val="28"/>
    </w:rPr>
  </w:style>
  <w:style w:type="character" w:customStyle="1" w:styleId="141">
    <w:name w:val="Стиль 14 пт"/>
    <w:basedOn w:val="af0"/>
    <w:rsid w:val="004A578D"/>
    <w:rPr>
      <w:rFonts w:ascii="Times New Roman" w:hAnsi="Times New Roman" w:cs="Times New Roman" w:hint="default"/>
      <w:sz w:val="28"/>
    </w:rPr>
  </w:style>
  <w:style w:type="character" w:customStyle="1" w:styleId="FontStyle11">
    <w:name w:val="Font Style11"/>
    <w:basedOn w:val="af0"/>
    <w:rsid w:val="004A578D"/>
    <w:rPr>
      <w:rFonts w:ascii="Times New Roman" w:hAnsi="Times New Roman" w:cs="Times New Roman" w:hint="default"/>
      <w:b/>
      <w:bCs/>
      <w:sz w:val="24"/>
      <w:szCs w:val="24"/>
    </w:rPr>
  </w:style>
  <w:style w:type="character" w:customStyle="1" w:styleId="FontStyle13">
    <w:name w:val="Font Style13"/>
    <w:basedOn w:val="af0"/>
    <w:rsid w:val="004A578D"/>
    <w:rPr>
      <w:rFonts w:ascii="MS Reference Sans Serif" w:hAnsi="MS Reference Sans Serif" w:cs="MS Reference Sans Serif" w:hint="default"/>
      <w:b/>
      <w:bCs/>
      <w:spacing w:val="-20"/>
      <w:sz w:val="16"/>
      <w:szCs w:val="16"/>
    </w:rPr>
  </w:style>
  <w:style w:type="character" w:customStyle="1" w:styleId="FontStyle14">
    <w:name w:val="Font Style14"/>
    <w:basedOn w:val="af0"/>
    <w:rsid w:val="004A578D"/>
    <w:rPr>
      <w:rFonts w:ascii="MS Reference Sans Serif" w:hAnsi="MS Reference Sans Serif" w:cs="MS Reference Sans Serif" w:hint="default"/>
      <w:spacing w:val="-10"/>
      <w:sz w:val="16"/>
      <w:szCs w:val="16"/>
    </w:rPr>
  </w:style>
  <w:style w:type="character" w:customStyle="1" w:styleId="181">
    <w:name w:val="Знак Знак181"/>
    <w:basedOn w:val="af0"/>
    <w:locked/>
    <w:rsid w:val="004A578D"/>
    <w:rPr>
      <w:rFonts w:ascii="Times New Roman" w:hAnsi="Times New Roman" w:cs="Times New Roman" w:hint="default"/>
      <w:sz w:val="24"/>
      <w:lang w:val="ru-RU" w:eastAsia="ru-RU" w:bidi="ar-SA"/>
    </w:rPr>
  </w:style>
  <w:style w:type="character" w:customStyle="1" w:styleId="125">
    <w:name w:val="Знак Знак12"/>
    <w:basedOn w:val="af0"/>
    <w:locked/>
    <w:rsid w:val="004A578D"/>
    <w:rPr>
      <w:bCs/>
      <w:iCs/>
      <w:sz w:val="24"/>
      <w:szCs w:val="24"/>
      <w:lang w:val="ru-RU" w:eastAsia="ru-RU" w:bidi="ar-SA"/>
    </w:rPr>
  </w:style>
  <w:style w:type="character" w:customStyle="1" w:styleId="92">
    <w:name w:val="Знак Знак9"/>
    <w:basedOn w:val="af0"/>
    <w:locked/>
    <w:rsid w:val="004A578D"/>
    <w:rPr>
      <w:b/>
      <w:bCs/>
      <w:sz w:val="24"/>
      <w:szCs w:val="24"/>
      <w:lang w:val="ru-RU" w:eastAsia="ru-RU" w:bidi="ar-SA"/>
    </w:rPr>
  </w:style>
  <w:style w:type="character" w:customStyle="1" w:styleId="811">
    <w:name w:val="Знак Знак81"/>
    <w:basedOn w:val="af0"/>
    <w:locked/>
    <w:rsid w:val="004A578D"/>
    <w:rPr>
      <w:b/>
      <w:bCs/>
      <w:i/>
      <w:iCs/>
      <w:sz w:val="24"/>
      <w:szCs w:val="24"/>
      <w:lang w:val="ru-RU" w:eastAsia="ru-RU" w:bidi="ar-SA"/>
    </w:rPr>
  </w:style>
  <w:style w:type="character" w:customStyle="1" w:styleId="711">
    <w:name w:val="Знак Знак71"/>
    <w:basedOn w:val="af0"/>
    <w:locked/>
    <w:rsid w:val="004A578D"/>
    <w:rPr>
      <w:b/>
      <w:bCs w:val="0"/>
      <w:sz w:val="22"/>
      <w:szCs w:val="22"/>
      <w:lang w:val="ru-RU" w:eastAsia="ru-RU" w:bidi="ar-SA"/>
    </w:rPr>
  </w:style>
  <w:style w:type="character" w:customStyle="1" w:styleId="610">
    <w:name w:val="Знак Знак61"/>
    <w:basedOn w:val="af0"/>
    <w:locked/>
    <w:rsid w:val="004A578D"/>
    <w:rPr>
      <w:b/>
      <w:bCs w:val="0"/>
      <w:sz w:val="24"/>
      <w:szCs w:val="24"/>
      <w:u w:val="single"/>
      <w:lang w:val="ru-RU" w:eastAsia="ru-RU" w:bidi="ar-SA"/>
    </w:rPr>
  </w:style>
  <w:style w:type="character" w:customStyle="1" w:styleId="2ffb">
    <w:name w:val="Основной текст Знак2"/>
    <w:aliases w:val="Основной текст Знак Знак Знак Знак3,Основной текст Знак Знак Знак Знак Знак2,Основной текст таблиц Знак2,в таблице Знак2,таблицы Знак2,Основной текст Знак1 Знак2,Основной текст Знак1 Знак Знак1,Основной текст Знак Знак1"/>
    <w:basedOn w:val="af0"/>
    <w:rsid w:val="004A578D"/>
    <w:rPr>
      <w:sz w:val="24"/>
      <w:szCs w:val="24"/>
    </w:rPr>
  </w:style>
  <w:style w:type="character" w:customStyle="1" w:styleId="Heading3Char">
    <w:name w:val="Heading 3 Char"/>
    <w:basedOn w:val="af0"/>
    <w:locked/>
    <w:rsid w:val="004A578D"/>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f0"/>
    <w:locked/>
    <w:rsid w:val="004A578D"/>
    <w:rPr>
      <w:sz w:val="24"/>
      <w:szCs w:val="24"/>
      <w:lang w:val="ru-RU" w:eastAsia="ru-RU" w:bidi="ar-SA"/>
    </w:rPr>
  </w:style>
  <w:style w:type="table" w:customStyle="1" w:styleId="55">
    <w:name w:val="Сетка таблицы5"/>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f"/>
    <w:unhideWhenUsed/>
    <w:rsid w:val="004A578D"/>
    <w:pPr>
      <w:numPr>
        <w:numId w:val="24"/>
      </w:numPr>
      <w:contextualSpacing/>
    </w:pPr>
    <w:rPr>
      <w:rFonts w:eastAsia="Times New Roman"/>
      <w:sz w:val="24"/>
      <w:lang w:val="ru-RU" w:eastAsia="ru-RU" w:bidi="ar-SA"/>
    </w:rPr>
  </w:style>
  <w:style w:type="numbering" w:customStyle="1" w:styleId="142">
    <w:name w:val="Стиль многоуровневый 14 пт полужирный"/>
    <w:rsid w:val="004A578D"/>
  </w:style>
  <w:style w:type="numbering" w:customStyle="1" w:styleId="ArticleSection">
    <w:name w:val="Article / Section"/>
    <w:rsid w:val="004A578D"/>
    <w:pPr>
      <w:numPr>
        <w:numId w:val="64"/>
      </w:numPr>
    </w:pPr>
  </w:style>
  <w:style w:type="paragraph" w:styleId="affffffffe">
    <w:name w:val="Block Text"/>
    <w:basedOn w:val="af"/>
    <w:unhideWhenUsed/>
    <w:rsid w:val="004A578D"/>
    <w:pPr>
      <w:widowControl w:val="0"/>
      <w:shd w:val="clear" w:color="auto" w:fill="FFFFFF"/>
      <w:snapToGrid w:val="0"/>
      <w:ind w:left="14" w:right="36" w:firstLine="695"/>
      <w:jc w:val="both"/>
    </w:pPr>
    <w:rPr>
      <w:rFonts w:eastAsia="Times New Roman"/>
      <w:color w:val="000000"/>
      <w:spacing w:val="-1"/>
      <w:sz w:val="24"/>
      <w:szCs w:val="20"/>
      <w:lang w:val="ru-RU" w:eastAsia="ru-RU" w:bidi="ar-SA"/>
    </w:rPr>
  </w:style>
  <w:style w:type="paragraph" w:customStyle="1" w:styleId="2210">
    <w:name w:val="Основной текст с отступом 221"/>
    <w:basedOn w:val="af"/>
    <w:qFormat/>
    <w:rsid w:val="004A578D"/>
    <w:pPr>
      <w:spacing w:before="240"/>
      <w:ind w:firstLine="567"/>
      <w:jc w:val="both"/>
    </w:pPr>
    <w:rPr>
      <w:rFonts w:eastAsia="Times New Roman"/>
      <w:szCs w:val="20"/>
      <w:lang w:val="ru-RU" w:eastAsia="ru-RU" w:bidi="ar-SA"/>
    </w:rPr>
  </w:style>
  <w:style w:type="paragraph" w:customStyle="1" w:styleId="vbmainwindow">
    <w:name w:val="vbmainwindow"/>
    <w:basedOn w:val="af"/>
    <w:qFormat/>
    <w:rsid w:val="004A578D"/>
    <w:pPr>
      <w:spacing w:before="100" w:beforeAutospacing="1" w:after="100" w:afterAutospacing="1"/>
    </w:pPr>
    <w:rPr>
      <w:rFonts w:eastAsia="Times New Roman"/>
      <w:sz w:val="24"/>
      <w:lang w:val="ru-RU" w:eastAsia="ru-RU" w:bidi="ar-SA"/>
    </w:rPr>
  </w:style>
  <w:style w:type="character" w:customStyle="1" w:styleId="-b">
    <w:name w:val="Таблица - Текст основной Знак"/>
    <w:link w:val="-a"/>
    <w:rsid w:val="004A578D"/>
    <w:rPr>
      <w:rFonts w:ascii="Arial" w:eastAsia="Times New Roman" w:hAnsi="Arial" w:cs="Arial"/>
      <w:sz w:val="18"/>
      <w:szCs w:val="20"/>
      <w:lang w:val="ru-RU" w:eastAsia="ru-RU" w:bidi="ar-SA"/>
    </w:rPr>
  </w:style>
  <w:style w:type="paragraph" w:customStyle="1" w:styleId="-f">
    <w:name w:val="Таблица - Текст с отступом слева"/>
    <w:basedOn w:val="af"/>
    <w:link w:val="-f0"/>
    <w:qFormat/>
    <w:rsid w:val="004A578D"/>
    <w:pPr>
      <w:suppressAutoHyphens/>
      <w:ind w:left="340"/>
    </w:pPr>
    <w:rPr>
      <w:rFonts w:ascii="Arial" w:eastAsia="Times New Roman" w:hAnsi="Arial" w:cs="Arial"/>
      <w:sz w:val="20"/>
      <w:szCs w:val="20"/>
      <w:lang w:val="ru-RU" w:eastAsia="ru-RU" w:bidi="ar-SA"/>
    </w:rPr>
  </w:style>
  <w:style w:type="character" w:customStyle="1" w:styleId="-f0">
    <w:name w:val="Таблица - Текст с отступом слева Знак"/>
    <w:link w:val="-f"/>
    <w:rsid w:val="004A578D"/>
    <w:rPr>
      <w:rFonts w:ascii="Arial" w:eastAsia="Times New Roman" w:hAnsi="Arial" w:cs="Arial"/>
      <w:sz w:val="20"/>
      <w:szCs w:val="20"/>
      <w:lang w:val="ru-RU" w:eastAsia="ru-RU" w:bidi="ar-SA"/>
    </w:rPr>
  </w:style>
  <w:style w:type="paragraph" w:customStyle="1" w:styleId="-f1">
    <w:name w:val="Таблица - Числа (выравнены по точке)"/>
    <w:basedOn w:val="-a"/>
    <w:uiPriority w:val="99"/>
    <w:qFormat/>
    <w:rsid w:val="004A578D"/>
    <w:pPr>
      <w:widowControl/>
      <w:tabs>
        <w:tab w:val="decimal" w:pos="1134"/>
      </w:tabs>
      <w:suppressAutoHyphens/>
      <w:autoSpaceDN/>
      <w:spacing w:before="20" w:after="20"/>
    </w:pPr>
    <w:rPr>
      <w:sz w:val="20"/>
    </w:rPr>
  </w:style>
  <w:style w:type="paragraph" w:styleId="afffffffff">
    <w:name w:val="List Continue"/>
    <w:basedOn w:val="af"/>
    <w:unhideWhenUsed/>
    <w:rsid w:val="004A578D"/>
    <w:pPr>
      <w:spacing w:after="120"/>
      <w:ind w:left="283"/>
      <w:contextualSpacing/>
    </w:pPr>
    <w:rPr>
      <w:rFonts w:eastAsia="Times New Roman"/>
      <w:sz w:val="24"/>
      <w:lang w:val="ru-RU" w:eastAsia="ru-RU" w:bidi="ar-SA"/>
    </w:rPr>
  </w:style>
  <w:style w:type="paragraph" w:customStyle="1" w:styleId="afffffffff0">
    <w:name w:val="для содержания"/>
    <w:basedOn w:val="af"/>
    <w:qFormat/>
    <w:rsid w:val="004A578D"/>
    <w:pPr>
      <w:overflowPunct w:val="0"/>
      <w:autoSpaceDE w:val="0"/>
      <w:autoSpaceDN w:val="0"/>
      <w:adjustRightInd w:val="0"/>
      <w:spacing w:before="40" w:after="20"/>
      <w:jc w:val="both"/>
    </w:pPr>
    <w:rPr>
      <w:rFonts w:eastAsia="Times New Roman"/>
      <w:sz w:val="24"/>
      <w:szCs w:val="20"/>
      <w:lang w:val="ru-RU" w:eastAsia="ru-RU" w:bidi="ar-SA"/>
    </w:rPr>
  </w:style>
  <w:style w:type="character" w:customStyle="1" w:styleId="1231">
    <w:name w:val="Список нумерованный 1)2)3) Знак Знак"/>
    <w:link w:val="1230"/>
    <w:locked/>
    <w:rsid w:val="004A578D"/>
    <w:rPr>
      <w:sz w:val="24"/>
      <w:szCs w:val="24"/>
    </w:rPr>
  </w:style>
  <w:style w:type="paragraph" w:customStyle="1" w:styleId="1230">
    <w:name w:val="Список нумерованный 1)2)3)"/>
    <w:link w:val="1231"/>
    <w:qFormat/>
    <w:rsid w:val="004A578D"/>
    <w:pPr>
      <w:numPr>
        <w:numId w:val="29"/>
      </w:numPr>
      <w:spacing w:after="0" w:line="360" w:lineRule="auto"/>
      <w:jc w:val="both"/>
    </w:pPr>
    <w:rPr>
      <w:sz w:val="24"/>
      <w:szCs w:val="24"/>
    </w:rPr>
  </w:style>
  <w:style w:type="character" w:customStyle="1" w:styleId="-50">
    <w:name w:val="Структура-Уровень 5 Знак"/>
    <w:link w:val="-51"/>
    <w:locked/>
    <w:rsid w:val="004A578D"/>
    <w:rPr>
      <w:i/>
      <w:sz w:val="24"/>
      <w:szCs w:val="24"/>
    </w:rPr>
  </w:style>
  <w:style w:type="paragraph" w:customStyle="1" w:styleId="-51">
    <w:name w:val="Структура-Уровень 5"/>
    <w:basedOn w:val="af"/>
    <w:link w:val="-50"/>
    <w:qFormat/>
    <w:rsid w:val="004A578D"/>
    <w:pPr>
      <w:suppressAutoHyphens/>
      <w:spacing w:before="240" w:line="360" w:lineRule="auto"/>
      <w:ind w:firstLine="720"/>
      <w:outlineLvl w:val="4"/>
    </w:pPr>
    <w:rPr>
      <w:rFonts w:asciiTheme="minorHAnsi" w:hAnsiTheme="minorHAnsi"/>
      <w:i/>
      <w:sz w:val="24"/>
    </w:rPr>
  </w:style>
  <w:style w:type="paragraph" w:customStyle="1" w:styleId="-90">
    <w:name w:val="Таблица - Текст основной 9пт"/>
    <w:basedOn w:val="af"/>
    <w:qFormat/>
    <w:rsid w:val="004A578D"/>
    <w:pPr>
      <w:widowControl w:val="0"/>
    </w:pPr>
    <w:rPr>
      <w:rFonts w:ascii="Arial" w:eastAsia="Times New Roman" w:hAnsi="Arial" w:cs="Arial"/>
      <w:sz w:val="18"/>
      <w:szCs w:val="20"/>
      <w:lang w:val="ru-RU" w:eastAsia="ru-RU" w:bidi="ar-SA"/>
    </w:rPr>
  </w:style>
  <w:style w:type="paragraph" w:customStyle="1" w:styleId="123">
    <w:name w:val="ТЗ_Список нумерованный 1.2.3."/>
    <w:basedOn w:val="af"/>
    <w:qFormat/>
    <w:rsid w:val="004A578D"/>
    <w:pPr>
      <w:numPr>
        <w:numId w:val="30"/>
      </w:numPr>
      <w:tabs>
        <w:tab w:val="left" w:pos="573"/>
      </w:tabs>
      <w:spacing w:before="120"/>
      <w:ind w:left="7" w:firstLine="283"/>
    </w:pPr>
    <w:rPr>
      <w:rFonts w:eastAsia="Times New Roman"/>
      <w:sz w:val="24"/>
      <w:szCs w:val="20"/>
      <w:lang w:val="ru-RU" w:eastAsia="ru-RU" w:bidi="ar-SA"/>
    </w:rPr>
  </w:style>
  <w:style w:type="paragraph" w:customStyle="1" w:styleId="afffffffff1">
    <w:name w:val="ТЗ_Список (маркеры в тексте)"/>
    <w:basedOn w:val="af"/>
    <w:qFormat/>
    <w:rsid w:val="004A578D"/>
    <w:pPr>
      <w:shd w:val="clear" w:color="auto" w:fill="FFFFFF"/>
      <w:autoSpaceDE w:val="0"/>
      <w:autoSpaceDN w:val="0"/>
      <w:adjustRightInd w:val="0"/>
      <w:ind w:left="771" w:hanging="198"/>
    </w:pPr>
    <w:rPr>
      <w:rFonts w:eastAsia="Times New Roman"/>
      <w:color w:val="000000"/>
      <w:sz w:val="24"/>
      <w:lang w:val="ru-RU" w:eastAsia="ru-RU" w:bidi="ar-SA"/>
    </w:rPr>
  </w:style>
  <w:style w:type="paragraph" w:customStyle="1" w:styleId="1ffff8">
    <w:name w:val="ТЗ_Основной 1"/>
    <w:basedOn w:val="af"/>
    <w:qFormat/>
    <w:rsid w:val="004A578D"/>
    <w:pPr>
      <w:suppressAutoHyphens/>
      <w:ind w:firstLine="350"/>
    </w:pPr>
    <w:rPr>
      <w:rFonts w:eastAsia="Times New Roman"/>
      <w:sz w:val="24"/>
      <w:lang w:val="ru-RU" w:eastAsia="ru-RU" w:bidi="ar-SA"/>
    </w:rPr>
  </w:style>
  <w:style w:type="paragraph" w:customStyle="1" w:styleId="s1">
    <w:name w:val="s_1"/>
    <w:basedOn w:val="af"/>
    <w:uiPriority w:val="99"/>
    <w:qFormat/>
    <w:rsid w:val="004A578D"/>
    <w:pPr>
      <w:spacing w:before="100" w:beforeAutospacing="1" w:after="100" w:afterAutospacing="1"/>
    </w:pPr>
    <w:rPr>
      <w:rFonts w:eastAsia="Times New Roman"/>
      <w:sz w:val="24"/>
      <w:lang w:val="ru-RU" w:eastAsia="ru-RU" w:bidi="ar-SA"/>
    </w:rPr>
  </w:style>
  <w:style w:type="character" w:customStyle="1" w:styleId="00">
    <w:name w:val="Заголовок 0 Знак"/>
    <w:link w:val="0"/>
    <w:locked/>
    <w:rsid w:val="004A578D"/>
    <w:rPr>
      <w:rFonts w:ascii="Times New Roman" w:eastAsia="Times New Roman" w:hAnsi="Times New Roman"/>
      <w:b/>
      <w:bCs/>
      <w:sz w:val="28"/>
      <w:szCs w:val="28"/>
      <w:lang w:val="ru-RU" w:eastAsia="ru-RU" w:bidi="ar-SA"/>
    </w:rPr>
  </w:style>
  <w:style w:type="paragraph" w:customStyle="1" w:styleId="-10">
    <w:name w:val="Таблица - Заголовок 1"/>
    <w:basedOn w:val="af"/>
    <w:qFormat/>
    <w:rsid w:val="004A578D"/>
    <w:pPr>
      <w:keepNext/>
      <w:overflowPunct w:val="0"/>
      <w:autoSpaceDE w:val="0"/>
      <w:autoSpaceDN w:val="0"/>
      <w:adjustRightInd w:val="0"/>
    </w:pPr>
    <w:rPr>
      <w:rFonts w:ascii="Arial" w:eastAsia="Times New Roman" w:hAnsi="Arial" w:cs="Arial"/>
      <w:b/>
      <w:caps/>
      <w:sz w:val="20"/>
      <w:szCs w:val="22"/>
      <w:lang w:val="ru-RU" w:eastAsia="ru-RU" w:bidi="ar-SA"/>
    </w:rPr>
  </w:style>
  <w:style w:type="paragraph" w:customStyle="1" w:styleId="-22">
    <w:name w:val="Таблица - Заголовок 2"/>
    <w:basedOn w:val="af"/>
    <w:qFormat/>
    <w:rsid w:val="004A578D"/>
    <w:pPr>
      <w:keepNext/>
      <w:overflowPunct w:val="0"/>
      <w:autoSpaceDE w:val="0"/>
      <w:autoSpaceDN w:val="0"/>
      <w:adjustRightInd w:val="0"/>
    </w:pPr>
    <w:rPr>
      <w:rFonts w:ascii="Arial" w:eastAsia="Times New Roman" w:hAnsi="Arial" w:cs="Arial"/>
      <w:b/>
      <w:i/>
      <w:sz w:val="20"/>
      <w:szCs w:val="20"/>
      <w:lang w:val="ru-RU" w:eastAsia="ru-RU" w:bidi="ar-SA"/>
    </w:rPr>
  </w:style>
  <w:style w:type="paragraph" w:customStyle="1" w:styleId="-31">
    <w:name w:val="Таблица - Заголовок 3"/>
    <w:basedOn w:val="-22"/>
    <w:qFormat/>
    <w:rsid w:val="004A578D"/>
    <w:rPr>
      <w:b w:val="0"/>
    </w:rPr>
  </w:style>
  <w:style w:type="paragraph" w:customStyle="1" w:styleId="-11">
    <w:name w:val="Таблица -  Текст 1"/>
    <w:basedOn w:val="af"/>
    <w:qFormat/>
    <w:rsid w:val="004A578D"/>
    <w:pPr>
      <w:overflowPunct w:val="0"/>
      <w:autoSpaceDE w:val="0"/>
      <w:autoSpaceDN w:val="0"/>
      <w:adjustRightInd w:val="0"/>
    </w:pPr>
    <w:rPr>
      <w:rFonts w:ascii="Arial" w:eastAsia="Times New Roman" w:hAnsi="Arial" w:cs="Arial"/>
      <w:sz w:val="18"/>
      <w:szCs w:val="20"/>
      <w:lang w:val="ru-RU" w:eastAsia="ru-RU" w:bidi="ar-SA"/>
    </w:rPr>
  </w:style>
  <w:style w:type="paragraph" w:customStyle="1" w:styleId="-23">
    <w:name w:val="Таблица -  Текст 2"/>
    <w:basedOn w:val="af"/>
    <w:qFormat/>
    <w:rsid w:val="004A578D"/>
    <w:pPr>
      <w:overflowPunct w:val="0"/>
      <w:autoSpaceDE w:val="0"/>
      <w:autoSpaceDN w:val="0"/>
      <w:adjustRightInd w:val="0"/>
      <w:ind w:left="340"/>
    </w:pPr>
    <w:rPr>
      <w:rFonts w:ascii="Arial" w:eastAsia="Times New Roman" w:hAnsi="Arial" w:cs="Arial"/>
      <w:sz w:val="18"/>
      <w:szCs w:val="20"/>
      <w:lang w:val="ru-RU" w:eastAsia="ru-RU" w:bidi="ar-SA"/>
    </w:rPr>
  </w:style>
  <w:style w:type="character" w:customStyle="1" w:styleId="-12">
    <w:name w:val="Приложение - Заголовок 1 Знак"/>
    <w:basedOn w:val="af0"/>
    <w:link w:val="-13"/>
    <w:locked/>
    <w:rsid w:val="004A578D"/>
    <w:rPr>
      <w:rFonts w:ascii="Arial" w:hAnsi="Arial" w:cs="Arial"/>
      <w:b/>
      <w:bCs/>
      <w:kern w:val="32"/>
      <w:sz w:val="28"/>
      <w:szCs w:val="32"/>
    </w:rPr>
  </w:style>
  <w:style w:type="paragraph" w:customStyle="1" w:styleId="-13">
    <w:name w:val="Приложение - Заголовок 1"/>
    <w:basedOn w:val="af"/>
    <w:link w:val="-12"/>
    <w:qFormat/>
    <w:rsid w:val="004A578D"/>
    <w:pPr>
      <w:keepNext/>
      <w:pageBreakBefore/>
      <w:spacing w:before="120" w:after="240"/>
      <w:outlineLvl w:val="0"/>
    </w:pPr>
    <w:rPr>
      <w:rFonts w:ascii="Arial" w:hAnsi="Arial" w:cs="Arial"/>
      <w:b/>
      <w:bCs/>
      <w:kern w:val="32"/>
      <w:szCs w:val="32"/>
    </w:rPr>
  </w:style>
  <w:style w:type="paragraph" w:customStyle="1" w:styleId="All1">
    <w:name w:val="All Заголовок 1"/>
    <w:basedOn w:val="af"/>
    <w:next w:val="af3"/>
    <w:qFormat/>
    <w:locked/>
    <w:rsid w:val="004A578D"/>
    <w:pPr>
      <w:pageBreakBefore/>
      <w:tabs>
        <w:tab w:val="num" w:pos="360"/>
      </w:tabs>
      <w:spacing w:after="120"/>
      <w:ind w:left="1134" w:hanging="425"/>
      <w:outlineLvl w:val="0"/>
    </w:pPr>
    <w:rPr>
      <w:rFonts w:ascii="Arial" w:eastAsia="Times New Roman" w:hAnsi="Arial"/>
      <w:b/>
      <w:lang w:val="ru-RU" w:eastAsia="ru-RU" w:bidi="ar-SA"/>
    </w:rPr>
  </w:style>
  <w:style w:type="paragraph" w:customStyle="1" w:styleId="afffffffff2">
    <w:name w:val="Презентация_Название"/>
    <w:basedOn w:val="afe"/>
    <w:rsid w:val="004A578D"/>
    <w:pPr>
      <w:spacing w:before="2400" w:after="100" w:afterAutospacing="1"/>
      <w:outlineLvl w:val="9"/>
    </w:pPr>
    <w:rPr>
      <w:rFonts w:ascii="Verdana" w:eastAsia="Times New Roman" w:hAnsi="Verdana"/>
      <w:b w:val="0"/>
      <w:color w:val="365F91" w:themeColor="accent1" w:themeShade="BF"/>
      <w:kern w:val="0"/>
      <w:sz w:val="96"/>
      <w:szCs w:val="24"/>
      <w:u w:val="single"/>
      <w:lang w:val="ru-RU" w:eastAsia="ru-RU" w:bidi="ar-SA"/>
    </w:rPr>
  </w:style>
  <w:style w:type="paragraph" w:customStyle="1" w:styleId="afffffffff3">
    <w:name w:val="Презентация_Таблица_Шапка"/>
    <w:basedOn w:val="af"/>
    <w:qFormat/>
    <w:rsid w:val="004A578D"/>
    <w:pPr>
      <w:jc w:val="center"/>
    </w:pPr>
    <w:rPr>
      <w:rFonts w:ascii="Arial" w:eastAsia="Times New Roman" w:hAnsi="Arial"/>
      <w:b/>
      <w:bCs/>
      <w:sz w:val="24"/>
      <w:szCs w:val="20"/>
      <w:lang w:val="ru-RU" w:eastAsia="ru-RU" w:bidi="ar-SA"/>
    </w:rPr>
  </w:style>
  <w:style w:type="character" w:customStyle="1" w:styleId="afffffffff4">
    <w:name w:val="Презентация_Верхний_Колонтитул Знак"/>
    <w:basedOn w:val="af0"/>
    <w:link w:val="afffffffff5"/>
    <w:locked/>
    <w:rsid w:val="004A578D"/>
    <w:rPr>
      <w:rFonts w:ascii="Verdana" w:hAnsi="Verdana" w:cs="Arial"/>
      <w:b/>
      <w:caps/>
      <w:color w:val="365F91" w:themeColor="accent1" w:themeShade="BF"/>
      <w:sz w:val="24"/>
    </w:rPr>
  </w:style>
  <w:style w:type="paragraph" w:customStyle="1" w:styleId="afffffffff5">
    <w:name w:val="Презентация_Верхний_Колонтитул"/>
    <w:basedOn w:val="af"/>
    <w:link w:val="afffffffff4"/>
    <w:qFormat/>
    <w:rsid w:val="004A578D"/>
    <w:pPr>
      <w:pageBreakBefore/>
      <w:spacing w:after="60"/>
      <w:jc w:val="center"/>
    </w:pPr>
    <w:rPr>
      <w:rFonts w:ascii="Verdana" w:hAnsi="Verdana" w:cs="Arial"/>
      <w:b/>
      <w:caps/>
      <w:color w:val="365F91" w:themeColor="accent1" w:themeShade="BF"/>
      <w:sz w:val="24"/>
      <w:szCs w:val="22"/>
    </w:rPr>
  </w:style>
  <w:style w:type="character" w:customStyle="1" w:styleId="1ffff9">
    <w:name w:val="Презентация_Заголовок_1 Знак"/>
    <w:basedOn w:val="afffffffff4"/>
    <w:link w:val="1ffffa"/>
    <w:locked/>
    <w:rsid w:val="004A578D"/>
    <w:rPr>
      <w:rFonts w:ascii="Verdana" w:hAnsi="Verdana" w:cs="Arial"/>
      <w:b/>
      <w:caps/>
      <w:color w:val="365F91" w:themeColor="accent1" w:themeShade="BF"/>
      <w:sz w:val="32"/>
      <w:szCs w:val="56"/>
    </w:rPr>
  </w:style>
  <w:style w:type="paragraph" w:customStyle="1" w:styleId="1ffffa">
    <w:name w:val="Презентация_Заголовок_1"/>
    <w:basedOn w:val="af"/>
    <w:link w:val="1ffff9"/>
    <w:qFormat/>
    <w:rsid w:val="004A578D"/>
    <w:pPr>
      <w:spacing w:before="120" w:after="120"/>
      <w:jc w:val="center"/>
    </w:pPr>
    <w:rPr>
      <w:rFonts w:ascii="Verdana" w:hAnsi="Verdana" w:cs="Arial"/>
      <w:b/>
      <w:caps/>
      <w:color w:val="365F91" w:themeColor="accent1" w:themeShade="BF"/>
      <w:sz w:val="32"/>
      <w:szCs w:val="56"/>
    </w:rPr>
  </w:style>
  <w:style w:type="character" w:customStyle="1" w:styleId="afffffffff6">
    <w:name w:val="Презентация_Таблица_Основной Знак"/>
    <w:basedOn w:val="af0"/>
    <w:link w:val="afffffffff7"/>
    <w:locked/>
    <w:rsid w:val="004A578D"/>
    <w:rPr>
      <w:rFonts w:ascii="Arial" w:hAnsi="Arial" w:cs="Arial"/>
      <w:sz w:val="24"/>
      <w:szCs w:val="24"/>
    </w:rPr>
  </w:style>
  <w:style w:type="paragraph" w:customStyle="1" w:styleId="afffffffff7">
    <w:name w:val="Презентация_Таблица_Основной"/>
    <w:basedOn w:val="af"/>
    <w:link w:val="afffffffff6"/>
    <w:qFormat/>
    <w:rsid w:val="004A578D"/>
    <w:rPr>
      <w:rFonts w:ascii="Arial" w:hAnsi="Arial" w:cs="Arial"/>
      <w:sz w:val="24"/>
    </w:rPr>
  </w:style>
  <w:style w:type="paragraph" w:customStyle="1" w:styleId="1ffffb">
    <w:name w:val="Презентация.Заголовок 1"/>
    <w:basedOn w:val="af"/>
    <w:qFormat/>
    <w:rsid w:val="004A578D"/>
    <w:pPr>
      <w:overflowPunct w:val="0"/>
      <w:autoSpaceDE w:val="0"/>
      <w:autoSpaceDN w:val="0"/>
      <w:adjustRightInd w:val="0"/>
      <w:spacing w:after="120"/>
      <w:jc w:val="center"/>
    </w:pPr>
    <w:rPr>
      <w:rFonts w:ascii="Verdana" w:eastAsia="Times New Roman" w:hAnsi="Verdana" w:cs="Arial"/>
      <w:b/>
      <w:caps/>
      <w:color w:val="365F91" w:themeColor="accent1" w:themeShade="BF"/>
      <w:sz w:val="32"/>
      <w:szCs w:val="28"/>
      <w:lang w:val="ru-RU" w:eastAsia="ru-RU" w:bidi="ar-SA"/>
    </w:rPr>
  </w:style>
  <w:style w:type="character" w:customStyle="1" w:styleId="1ffffc">
    <w:name w:val="Р_Оглавление 1 Знак"/>
    <w:basedOn w:val="af4"/>
    <w:link w:val="1ffffd"/>
    <w:locked/>
    <w:rsid w:val="004A578D"/>
    <w:rPr>
      <w:rFonts w:ascii="Times New Roman" w:eastAsia="Times New Roman" w:hAnsi="Times New Roman" w:cs="Times New Roman"/>
      <w:b/>
      <w:noProof/>
      <w:sz w:val="24"/>
      <w:szCs w:val="24"/>
      <w:lang w:eastAsia="ru-RU"/>
    </w:rPr>
  </w:style>
  <w:style w:type="paragraph" w:customStyle="1" w:styleId="1ffffd">
    <w:name w:val="Р_Оглавление 1"/>
    <w:basedOn w:val="af3"/>
    <w:link w:val="1ffffc"/>
    <w:qFormat/>
    <w:rsid w:val="004A578D"/>
    <w:pPr>
      <w:tabs>
        <w:tab w:val="left" w:pos="426"/>
        <w:tab w:val="right" w:leader="dot" w:pos="9639"/>
      </w:tabs>
      <w:suppressAutoHyphens/>
      <w:spacing w:after="0" w:line="312" w:lineRule="auto"/>
      <w:ind w:left="426" w:hanging="426"/>
    </w:pPr>
    <w:rPr>
      <w:rFonts w:asciiTheme="minorHAnsi" w:eastAsiaTheme="minorEastAsia" w:hAnsiTheme="minorHAnsi"/>
      <w:b/>
      <w:noProof/>
      <w:sz w:val="24"/>
    </w:rPr>
  </w:style>
  <w:style w:type="character" w:customStyle="1" w:styleId="2ffc">
    <w:name w:val="Р_Оглавление 2 Знак"/>
    <w:basedOn w:val="af4"/>
    <w:link w:val="2ffd"/>
    <w:locked/>
    <w:rsid w:val="004A578D"/>
    <w:rPr>
      <w:rFonts w:ascii="Times New Roman" w:eastAsia="Times New Roman" w:hAnsi="Times New Roman" w:cs="Times New Roman"/>
      <w:noProof/>
      <w:sz w:val="24"/>
      <w:szCs w:val="24"/>
      <w:lang w:eastAsia="ru-RU"/>
    </w:rPr>
  </w:style>
  <w:style w:type="paragraph" w:customStyle="1" w:styleId="2ffd">
    <w:name w:val="Р_Оглавление 2"/>
    <w:basedOn w:val="af3"/>
    <w:link w:val="2ffc"/>
    <w:qFormat/>
    <w:rsid w:val="004A578D"/>
    <w:pPr>
      <w:tabs>
        <w:tab w:val="left" w:pos="993"/>
        <w:tab w:val="right" w:leader="dot" w:pos="9639"/>
      </w:tabs>
      <w:suppressAutoHyphens/>
      <w:spacing w:after="0" w:line="312" w:lineRule="auto"/>
      <w:ind w:left="993" w:hanging="567"/>
      <w:jc w:val="both"/>
    </w:pPr>
    <w:rPr>
      <w:rFonts w:asciiTheme="minorHAnsi" w:eastAsiaTheme="minorEastAsia" w:hAnsiTheme="minorHAnsi"/>
      <w:noProof/>
      <w:sz w:val="24"/>
    </w:rPr>
  </w:style>
  <w:style w:type="paragraph" w:customStyle="1" w:styleId="-91">
    <w:name w:val="Таблица - Текст центр 9пт"/>
    <w:basedOn w:val="-2"/>
    <w:qFormat/>
    <w:rsid w:val="004A578D"/>
    <w:rPr>
      <w:sz w:val="18"/>
    </w:rPr>
  </w:style>
  <w:style w:type="paragraph" w:customStyle="1" w:styleId="-24">
    <w:name w:val="Таблица - Числа справа 2"/>
    <w:basedOn w:val="-c"/>
    <w:uiPriority w:val="99"/>
    <w:qFormat/>
    <w:rsid w:val="004A578D"/>
    <w:pPr>
      <w:autoSpaceDE/>
      <w:autoSpaceDN/>
      <w:adjustRightInd/>
      <w:spacing w:before="0"/>
      <w:ind w:left="0" w:right="113"/>
      <w:jc w:val="right"/>
    </w:pPr>
    <w:rPr>
      <w:rFonts w:ascii="Arial" w:hAnsi="Arial" w:cs="Arial"/>
      <w:sz w:val="18"/>
    </w:rPr>
  </w:style>
  <w:style w:type="character" w:customStyle="1" w:styleId="2ffe">
    <w:name w:val="Приложение 2 Подзаголовок Знак"/>
    <w:basedOn w:val="af0"/>
    <w:link w:val="2fff"/>
    <w:locked/>
    <w:rsid w:val="004A578D"/>
    <w:rPr>
      <w:b/>
      <w:noProof/>
      <w:snapToGrid w:val="0"/>
      <w:sz w:val="24"/>
    </w:rPr>
  </w:style>
  <w:style w:type="paragraph" w:customStyle="1" w:styleId="2fff">
    <w:name w:val="Приложение 2 Подзаголовок"/>
    <w:basedOn w:val="afff9"/>
    <w:link w:val="2ffe"/>
    <w:qFormat/>
    <w:rsid w:val="004A578D"/>
    <w:pPr>
      <w:snapToGrid w:val="0"/>
      <w:spacing w:before="240"/>
      <w:jc w:val="left"/>
    </w:pPr>
    <w:rPr>
      <w:rFonts w:asciiTheme="minorHAnsi" w:eastAsiaTheme="minorEastAsia" w:hAnsiTheme="minorHAnsi"/>
      <w:szCs w:val="22"/>
      <w:lang w:val="en-US" w:eastAsia="en-US" w:bidi="en-US"/>
    </w:rPr>
  </w:style>
  <w:style w:type="character" w:customStyle="1" w:styleId="-25">
    <w:name w:val="Таблица - Текст с отступом слева 2 Знак"/>
    <w:basedOn w:val="af0"/>
    <w:link w:val="-26"/>
    <w:locked/>
    <w:rsid w:val="004A578D"/>
    <w:rPr>
      <w:sz w:val="24"/>
      <w:szCs w:val="24"/>
    </w:rPr>
  </w:style>
  <w:style w:type="paragraph" w:customStyle="1" w:styleId="-26">
    <w:name w:val="Таблица - Текст с отступом слева 2"/>
    <w:basedOn w:val="af"/>
    <w:link w:val="-25"/>
    <w:qFormat/>
    <w:rsid w:val="004A578D"/>
    <w:pPr>
      <w:ind w:left="708"/>
    </w:pPr>
    <w:rPr>
      <w:rFonts w:asciiTheme="minorHAnsi" w:hAnsiTheme="minorHAnsi"/>
      <w:sz w:val="24"/>
    </w:rPr>
  </w:style>
  <w:style w:type="character" w:customStyle="1" w:styleId="-f2">
    <w:name w:val="Приложение - Подзаголовок Знак"/>
    <w:basedOn w:val="af0"/>
    <w:link w:val="-f3"/>
    <w:locked/>
    <w:rsid w:val="004A578D"/>
    <w:rPr>
      <w:rFonts w:ascii="Arial" w:hAnsi="Arial"/>
      <w:b/>
      <w:sz w:val="24"/>
      <w:szCs w:val="24"/>
    </w:rPr>
  </w:style>
  <w:style w:type="paragraph" w:customStyle="1" w:styleId="-f3">
    <w:name w:val="Приложение - Подзаголовок"/>
    <w:basedOn w:val="af"/>
    <w:link w:val="-f2"/>
    <w:qFormat/>
    <w:rsid w:val="004A578D"/>
    <w:pPr>
      <w:spacing w:before="240" w:after="120"/>
    </w:pPr>
    <w:rPr>
      <w:rFonts w:ascii="Arial" w:hAnsi="Arial"/>
      <w:b/>
      <w:sz w:val="24"/>
    </w:rPr>
  </w:style>
  <w:style w:type="paragraph" w:customStyle="1" w:styleId="-14">
    <w:name w:val="Таблица - Текст 1"/>
    <w:basedOn w:val="af"/>
    <w:uiPriority w:val="99"/>
    <w:qFormat/>
    <w:rsid w:val="004A578D"/>
    <w:pPr>
      <w:overflowPunct w:val="0"/>
      <w:autoSpaceDE w:val="0"/>
      <w:autoSpaceDN w:val="0"/>
      <w:adjustRightInd w:val="0"/>
    </w:pPr>
    <w:rPr>
      <w:rFonts w:ascii="Arial" w:eastAsia="Times New Roman" w:hAnsi="Arial" w:cs="Arial"/>
      <w:sz w:val="18"/>
      <w:szCs w:val="20"/>
      <w:lang w:val="ru-RU" w:eastAsia="ru-RU" w:bidi="ar-SA"/>
    </w:rPr>
  </w:style>
  <w:style w:type="paragraph" w:customStyle="1" w:styleId="-27">
    <w:name w:val="Таблица - Текст 2"/>
    <w:basedOn w:val="af"/>
    <w:uiPriority w:val="99"/>
    <w:qFormat/>
    <w:rsid w:val="004A578D"/>
    <w:pPr>
      <w:overflowPunct w:val="0"/>
      <w:autoSpaceDE w:val="0"/>
      <w:autoSpaceDN w:val="0"/>
      <w:adjustRightInd w:val="0"/>
      <w:ind w:left="284"/>
    </w:pPr>
    <w:rPr>
      <w:rFonts w:ascii="Arial" w:eastAsia="Times New Roman" w:hAnsi="Arial" w:cs="Arial"/>
      <w:sz w:val="18"/>
      <w:szCs w:val="20"/>
      <w:lang w:val="ru-RU" w:eastAsia="ru-RU" w:bidi="ar-SA"/>
    </w:rPr>
  </w:style>
  <w:style w:type="paragraph" w:customStyle="1" w:styleId="-f4">
    <w:name w:val="Таблица - ЗаголовокРаздела"/>
    <w:basedOn w:val="af"/>
    <w:uiPriority w:val="99"/>
    <w:qFormat/>
    <w:rsid w:val="004A578D"/>
    <w:pPr>
      <w:keepNext/>
      <w:overflowPunct w:val="0"/>
      <w:autoSpaceDE w:val="0"/>
      <w:autoSpaceDN w:val="0"/>
      <w:adjustRightInd w:val="0"/>
    </w:pPr>
    <w:rPr>
      <w:rFonts w:ascii="Arial" w:eastAsia="Times New Roman" w:hAnsi="Arial" w:cs="Arial"/>
      <w:b/>
      <w:caps/>
      <w:sz w:val="20"/>
      <w:szCs w:val="22"/>
      <w:lang w:val="ru-RU" w:eastAsia="ru-RU" w:bidi="ar-SA"/>
    </w:rPr>
  </w:style>
  <w:style w:type="paragraph" w:customStyle="1" w:styleId="-32">
    <w:name w:val="Таблица - Текст 3"/>
    <w:basedOn w:val="af"/>
    <w:uiPriority w:val="99"/>
    <w:qFormat/>
    <w:rsid w:val="004A578D"/>
    <w:pPr>
      <w:overflowPunct w:val="0"/>
      <w:autoSpaceDE w:val="0"/>
      <w:autoSpaceDN w:val="0"/>
      <w:adjustRightInd w:val="0"/>
      <w:ind w:left="567"/>
    </w:pPr>
    <w:rPr>
      <w:rFonts w:ascii="Arial" w:eastAsia="Times New Roman" w:hAnsi="Arial" w:cs="Arial"/>
      <w:sz w:val="18"/>
      <w:szCs w:val="20"/>
      <w:lang w:val="ru-RU" w:eastAsia="ru-RU" w:bidi="ar-SA"/>
    </w:rPr>
  </w:style>
  <w:style w:type="paragraph" w:customStyle="1" w:styleId="-f5">
    <w:name w:val="Таблица - Числа выравнены на точку"/>
    <w:basedOn w:val="-a"/>
    <w:qFormat/>
    <w:rsid w:val="004A578D"/>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5"/>
    <w:qFormat/>
    <w:rsid w:val="004A578D"/>
    <w:rPr>
      <w:color w:val="365F91" w:themeColor="accent1" w:themeShade="BF"/>
      <w:sz w:val="24"/>
      <w:szCs w:val="24"/>
      <w:lang w:eastAsia="en-US"/>
    </w:rPr>
  </w:style>
  <w:style w:type="character" w:customStyle="1" w:styleId="321">
    <w:name w:val="Заголовок 3 Знак2"/>
    <w:aliases w:val="Подраздел Знак2,Знак2 Знак Знак1,ПодЗаголовок Знак2,H3 Знак2,h3 Знак2,Naiaea Знак2,numbered indent 3 Знак2,ni3 Знак2,Hangcontinued Знак2,Hanging 3 Indent Знак2,Header 3 Знак2,Numbered indent 3 Знак2,OG Heading 3 Знак2,n Знак1"/>
    <w:basedOn w:val="af0"/>
    <w:uiPriority w:val="9"/>
    <w:qFormat/>
    <w:rsid w:val="004A578D"/>
    <w:rPr>
      <w:rFonts w:asciiTheme="majorHAnsi" w:eastAsiaTheme="majorEastAsia" w:hAnsiTheme="majorHAnsi" w:cstheme="majorBidi" w:hint="default"/>
      <w:b/>
      <w:bCs/>
      <w:color w:val="4F81BD" w:themeColor="accent1"/>
      <w:sz w:val="24"/>
      <w:szCs w:val="24"/>
    </w:rPr>
  </w:style>
  <w:style w:type="paragraph" w:customStyle="1" w:styleId="afffffffff8">
    <w:name w:val="Презентация_Этап_Работы"/>
    <w:basedOn w:val="af"/>
    <w:link w:val="afffffffff9"/>
    <w:qFormat/>
    <w:rsid w:val="004A578D"/>
    <w:rPr>
      <w:rFonts w:eastAsia="Times New Roman"/>
      <w:sz w:val="24"/>
      <w:lang w:val="ru-RU" w:eastAsia="ru-RU" w:bidi="ar-SA"/>
    </w:rPr>
  </w:style>
  <w:style w:type="character" w:customStyle="1" w:styleId="afffffffff9">
    <w:name w:val="Презентация_Этап_Работы Знак"/>
    <w:basedOn w:val="1ffff9"/>
    <w:link w:val="afffffffff8"/>
    <w:locked/>
    <w:rsid w:val="004A578D"/>
    <w:rPr>
      <w:rFonts w:ascii="Times New Roman" w:eastAsia="Times New Roman" w:hAnsi="Times New Roman" w:cs="Arial"/>
      <w:b/>
      <w:caps/>
      <w:color w:val="365F91" w:themeColor="accent1" w:themeShade="BF"/>
      <w:sz w:val="24"/>
      <w:szCs w:val="24"/>
      <w:lang w:val="ru-RU" w:eastAsia="ru-RU" w:bidi="ar-SA"/>
    </w:rPr>
  </w:style>
  <w:style w:type="table" w:customStyle="1" w:styleId="-110">
    <w:name w:val="Светлая заливка - Акцент 11"/>
    <w:basedOn w:val="af1"/>
    <w:uiPriority w:val="60"/>
    <w:rsid w:val="004A578D"/>
    <w:pPr>
      <w:spacing w:after="0" w:line="240" w:lineRule="auto"/>
    </w:pPr>
    <w:rPr>
      <w:rFonts w:ascii="Calibri" w:eastAsia="Times New Roman"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6">
    <w:name w:val="Знак Знак3 Знак Знак Знак Знак"/>
    <w:basedOn w:val="af"/>
    <w:next w:val="28"/>
    <w:autoRedefine/>
    <w:qFormat/>
    <w:rsid w:val="004A578D"/>
    <w:pPr>
      <w:spacing w:after="160" w:line="240" w:lineRule="exact"/>
      <w:jc w:val="right"/>
    </w:pPr>
    <w:rPr>
      <w:rFonts w:eastAsia="Times New Roman"/>
      <w:noProof/>
      <w:sz w:val="24"/>
      <w:lang w:bidi="ar-SA"/>
    </w:rPr>
  </w:style>
  <w:style w:type="character" w:customStyle="1" w:styleId="-9">
    <w:name w:val="Таблица - Шапка Знак"/>
    <w:link w:val="-8"/>
    <w:rsid w:val="004A578D"/>
    <w:rPr>
      <w:rFonts w:ascii="Arial" w:eastAsia="Times New Roman" w:hAnsi="Arial" w:cs="Arial"/>
      <w:b/>
      <w:bCs/>
      <w:sz w:val="18"/>
      <w:szCs w:val="20"/>
      <w:lang w:val="ru-RU" w:eastAsia="ru-RU" w:bidi="ar-SA"/>
    </w:rPr>
  </w:style>
  <w:style w:type="paragraph" w:customStyle="1" w:styleId="-TR9">
    <w:name w:val="Таблица - TR9 центр"/>
    <w:basedOn w:val="af"/>
    <w:uiPriority w:val="99"/>
    <w:qFormat/>
    <w:rsid w:val="004A578D"/>
    <w:pPr>
      <w:widowControl w:val="0"/>
      <w:autoSpaceDE w:val="0"/>
      <w:autoSpaceDN w:val="0"/>
      <w:adjustRightInd w:val="0"/>
      <w:jc w:val="center"/>
    </w:pPr>
    <w:rPr>
      <w:rFonts w:eastAsia="Times New Roman"/>
      <w:sz w:val="18"/>
      <w:szCs w:val="20"/>
      <w:lang w:val="ru-RU" w:eastAsia="ru-RU" w:bidi="ar-SA"/>
    </w:rPr>
  </w:style>
  <w:style w:type="paragraph" w:customStyle="1" w:styleId="-TR90">
    <w:name w:val="Таблица - TR9 слева"/>
    <w:basedOn w:val="af"/>
    <w:uiPriority w:val="99"/>
    <w:qFormat/>
    <w:rsid w:val="004A578D"/>
    <w:pPr>
      <w:widowControl w:val="0"/>
      <w:autoSpaceDE w:val="0"/>
      <w:autoSpaceDN w:val="0"/>
      <w:adjustRightInd w:val="0"/>
    </w:pPr>
    <w:rPr>
      <w:rFonts w:eastAsia="Times New Roman"/>
      <w:color w:val="000000"/>
      <w:sz w:val="18"/>
      <w:szCs w:val="20"/>
      <w:lang w:val="ru-RU" w:eastAsia="ru-RU" w:bidi="ar-SA"/>
    </w:rPr>
  </w:style>
  <w:style w:type="paragraph" w:customStyle="1" w:styleId="240">
    <w:name w:val="Основной текст с отступом 24"/>
    <w:basedOn w:val="af"/>
    <w:qFormat/>
    <w:rsid w:val="004A578D"/>
    <w:pPr>
      <w:overflowPunct w:val="0"/>
      <w:autoSpaceDE w:val="0"/>
      <w:autoSpaceDN w:val="0"/>
      <w:adjustRightInd w:val="0"/>
      <w:spacing w:before="120"/>
      <w:ind w:firstLine="709"/>
      <w:jc w:val="both"/>
    </w:pPr>
    <w:rPr>
      <w:rFonts w:eastAsia="Times New Roman"/>
      <w:sz w:val="24"/>
      <w:szCs w:val="20"/>
      <w:lang w:val="ru-RU" w:eastAsia="ru-RU" w:bidi="ar-SA"/>
    </w:rPr>
  </w:style>
  <w:style w:type="paragraph" w:customStyle="1" w:styleId="23">
    <w:name w:val="ТЗ_Список_Маркированный 2"/>
    <w:basedOn w:val="1"/>
    <w:qFormat/>
    <w:rsid w:val="004A578D"/>
    <w:pPr>
      <w:numPr>
        <w:ilvl w:val="1"/>
      </w:numPr>
      <w:ind w:left="1081"/>
    </w:pPr>
  </w:style>
  <w:style w:type="paragraph" w:customStyle="1" w:styleId="1">
    <w:name w:val="ТЗ_Список маркированный 1"/>
    <w:basedOn w:val="af"/>
    <w:qFormat/>
    <w:rsid w:val="004A578D"/>
    <w:pPr>
      <w:numPr>
        <w:numId w:val="31"/>
      </w:numPr>
      <w:shd w:val="clear" w:color="auto" w:fill="FFFFFF"/>
      <w:autoSpaceDE w:val="0"/>
      <w:autoSpaceDN w:val="0"/>
      <w:adjustRightInd w:val="0"/>
      <w:ind w:left="715" w:hanging="283"/>
    </w:pPr>
    <w:rPr>
      <w:rFonts w:eastAsia="Times New Roman"/>
      <w:color w:val="000000"/>
      <w:sz w:val="24"/>
      <w:lang w:val="ru-RU" w:eastAsia="ru-RU" w:bidi="ar-SA"/>
    </w:rPr>
  </w:style>
  <w:style w:type="paragraph" w:customStyle="1" w:styleId="afffffffffa">
    <w:name w:val="Формула"/>
    <w:basedOn w:val="af9"/>
    <w:link w:val="afffffffffb"/>
    <w:qFormat/>
    <w:rsid w:val="004A578D"/>
    <w:pPr>
      <w:tabs>
        <w:tab w:val="left" w:pos="4926"/>
      </w:tabs>
      <w:spacing w:before="240"/>
      <w:ind w:left="0"/>
      <w:jc w:val="center"/>
    </w:pPr>
    <w:rPr>
      <w:i/>
      <w:sz w:val="24"/>
      <w:lang w:val="ru-RU" w:eastAsia="ru-RU" w:bidi="ar-SA"/>
    </w:rPr>
  </w:style>
  <w:style w:type="paragraph" w:customStyle="1" w:styleId="afffffffffc">
    <w:name w:val="Формула_параметры"/>
    <w:basedOn w:val="affff5"/>
    <w:link w:val="afffffffffd"/>
    <w:qFormat/>
    <w:rsid w:val="004A578D"/>
    <w:pPr>
      <w:tabs>
        <w:tab w:val="right" w:pos="1560"/>
        <w:tab w:val="left" w:pos="1701"/>
        <w:tab w:val="left" w:pos="1985"/>
      </w:tabs>
      <w:spacing w:line="288" w:lineRule="auto"/>
      <w:ind w:left="709"/>
    </w:pPr>
    <w:rPr>
      <w:rFonts w:eastAsia="Times New Roman"/>
      <w:sz w:val="24"/>
      <w:szCs w:val="24"/>
      <w:lang w:val="ru-RU" w:eastAsia="ru-RU" w:bidi="ar-SA"/>
    </w:rPr>
  </w:style>
  <w:style w:type="character" w:customStyle="1" w:styleId="afffffffffb">
    <w:name w:val="Формула Знак"/>
    <w:basedOn w:val="afb"/>
    <w:link w:val="afffffffffa"/>
    <w:rsid w:val="004A578D"/>
    <w:rPr>
      <w:rFonts w:ascii="Times New Roman" w:eastAsia="Times New Roman" w:hAnsi="Times New Roman"/>
      <w:i/>
      <w:sz w:val="24"/>
      <w:szCs w:val="24"/>
      <w:lang w:val="ru-RU" w:eastAsia="ru-RU" w:bidi="ar-SA"/>
    </w:rPr>
  </w:style>
  <w:style w:type="character" w:customStyle="1" w:styleId="afffffffffd">
    <w:name w:val="Формула_параметры Знак"/>
    <w:basedOn w:val="affff6"/>
    <w:link w:val="afffffffffc"/>
    <w:rsid w:val="004A578D"/>
    <w:rPr>
      <w:rFonts w:ascii="Times New Roman" w:eastAsia="Times New Roman" w:hAnsi="Times New Roman"/>
      <w:sz w:val="24"/>
      <w:szCs w:val="24"/>
      <w:lang w:val="ru-RU" w:eastAsia="ru-RU" w:bidi="ar-SA"/>
    </w:rPr>
  </w:style>
  <w:style w:type="paragraph" w:customStyle="1" w:styleId="-f6">
    <w:name w:val="Таблица - Шапка слева"/>
    <w:basedOn w:val="-8"/>
    <w:uiPriority w:val="99"/>
    <w:qFormat/>
    <w:rsid w:val="004A578D"/>
    <w:pPr>
      <w:keepNext/>
      <w:overflowPunct w:val="0"/>
      <w:autoSpaceDE w:val="0"/>
      <w:adjustRightInd w:val="0"/>
      <w:jc w:val="left"/>
    </w:pPr>
    <w:rPr>
      <w:bCs w:val="0"/>
      <w:sz w:val="20"/>
    </w:rPr>
  </w:style>
  <w:style w:type="paragraph" w:styleId="2fff0">
    <w:name w:val="List 2"/>
    <w:basedOn w:val="af"/>
    <w:unhideWhenUsed/>
    <w:rsid w:val="004A578D"/>
    <w:pPr>
      <w:ind w:left="566" w:hanging="283"/>
      <w:contextualSpacing/>
    </w:pPr>
    <w:rPr>
      <w:rFonts w:eastAsia="Times New Roman"/>
      <w:sz w:val="24"/>
      <w:lang w:val="ru-RU" w:eastAsia="ru-RU" w:bidi="ar-SA"/>
    </w:rPr>
  </w:style>
  <w:style w:type="character" w:customStyle="1" w:styleId="1ff0">
    <w:name w:val="Стиль1 Знак"/>
    <w:basedOn w:val="af0"/>
    <w:link w:val="1ff"/>
    <w:rsid w:val="004A578D"/>
    <w:rPr>
      <w:rFonts w:ascii="Times New Roman" w:eastAsia="Times New Roman" w:hAnsi="Times New Roman"/>
      <w:sz w:val="24"/>
      <w:szCs w:val="20"/>
      <w:lang w:val="ru-RU" w:eastAsia="ru-RU" w:bidi="ar-SA"/>
    </w:rPr>
  </w:style>
  <w:style w:type="paragraph" w:customStyle="1" w:styleId="241">
    <w:name w:val="Основной текст 24"/>
    <w:basedOn w:val="af"/>
    <w:qFormat/>
    <w:rsid w:val="004A578D"/>
    <w:pPr>
      <w:overflowPunct w:val="0"/>
      <w:autoSpaceDE w:val="0"/>
      <w:autoSpaceDN w:val="0"/>
      <w:adjustRightInd w:val="0"/>
      <w:spacing w:before="120"/>
      <w:ind w:firstLine="709"/>
      <w:jc w:val="both"/>
      <w:textAlignment w:val="baseline"/>
    </w:pPr>
    <w:rPr>
      <w:rFonts w:eastAsia="Times New Roman"/>
      <w:szCs w:val="20"/>
      <w:lang w:val="ru-RU" w:eastAsia="ru-RU" w:bidi="ar-SA"/>
    </w:rPr>
  </w:style>
  <w:style w:type="paragraph" w:customStyle="1" w:styleId="250">
    <w:name w:val="Основной текст с отступом 25"/>
    <w:basedOn w:val="af"/>
    <w:qFormat/>
    <w:rsid w:val="004A578D"/>
    <w:pPr>
      <w:overflowPunct w:val="0"/>
      <w:autoSpaceDE w:val="0"/>
      <w:autoSpaceDN w:val="0"/>
      <w:adjustRightInd w:val="0"/>
      <w:spacing w:before="240"/>
      <w:ind w:firstLine="567"/>
      <w:jc w:val="both"/>
      <w:textAlignment w:val="baseline"/>
    </w:pPr>
    <w:rPr>
      <w:rFonts w:eastAsia="Times New Roman"/>
      <w:szCs w:val="20"/>
      <w:lang w:val="ru-RU" w:eastAsia="ru-RU" w:bidi="ar-SA"/>
    </w:rPr>
  </w:style>
  <w:style w:type="paragraph" w:customStyle="1" w:styleId="3f7">
    <w:name w:val="Текст3"/>
    <w:basedOn w:val="af"/>
    <w:qFormat/>
    <w:rsid w:val="004A578D"/>
    <w:pPr>
      <w:ind w:firstLine="709"/>
      <w:jc w:val="both"/>
    </w:pPr>
    <w:rPr>
      <w:rFonts w:eastAsia="Times New Roman"/>
      <w:sz w:val="24"/>
      <w:szCs w:val="20"/>
      <w:lang w:val="ru-RU" w:eastAsia="ru-RU" w:bidi="ar-SA"/>
    </w:rPr>
  </w:style>
  <w:style w:type="paragraph" w:styleId="2fff1">
    <w:name w:val="List Bullet 2"/>
    <w:basedOn w:val="af"/>
    <w:rsid w:val="004A578D"/>
    <w:pPr>
      <w:overflowPunct w:val="0"/>
      <w:autoSpaceDE w:val="0"/>
      <w:autoSpaceDN w:val="0"/>
      <w:adjustRightInd w:val="0"/>
      <w:ind w:left="566" w:hanging="283"/>
    </w:pPr>
    <w:rPr>
      <w:rFonts w:eastAsia="Times New Roman"/>
      <w:sz w:val="20"/>
      <w:szCs w:val="20"/>
      <w:lang w:val="ru-RU" w:eastAsia="ru-RU" w:bidi="ar-SA"/>
    </w:rPr>
  </w:style>
  <w:style w:type="paragraph" w:customStyle="1" w:styleId="330">
    <w:name w:val="Основной текст 33"/>
    <w:basedOn w:val="af"/>
    <w:qFormat/>
    <w:rsid w:val="004A578D"/>
    <w:pPr>
      <w:jc w:val="center"/>
    </w:pPr>
    <w:rPr>
      <w:rFonts w:eastAsia="Times New Roman"/>
      <w:sz w:val="20"/>
      <w:szCs w:val="20"/>
      <w:lang w:val="ru-RU" w:eastAsia="ru-RU" w:bidi="ar-SA"/>
    </w:rPr>
  </w:style>
  <w:style w:type="paragraph" w:customStyle="1" w:styleId="322">
    <w:name w:val="Основной текст с отступом 32"/>
    <w:basedOn w:val="af"/>
    <w:uiPriority w:val="99"/>
    <w:qFormat/>
    <w:rsid w:val="004A578D"/>
    <w:pPr>
      <w:ind w:left="855"/>
      <w:jc w:val="both"/>
    </w:pPr>
    <w:rPr>
      <w:rFonts w:eastAsia="Times New Roman"/>
      <w:szCs w:val="20"/>
      <w:lang w:val="ru-RU" w:eastAsia="ru-RU" w:bidi="ar-SA"/>
    </w:rPr>
  </w:style>
  <w:style w:type="paragraph" w:customStyle="1" w:styleId="56">
    <w:name w:val="Обычный5"/>
    <w:qFormat/>
    <w:rsid w:val="004A578D"/>
    <w:pPr>
      <w:spacing w:after="0" w:line="240" w:lineRule="auto"/>
    </w:pPr>
    <w:rPr>
      <w:rFonts w:ascii="Times New Roman" w:eastAsia="Times New Roman" w:hAnsi="Times New Roman"/>
      <w:sz w:val="20"/>
      <w:szCs w:val="20"/>
      <w:lang w:val="ru-RU" w:eastAsia="ru-RU" w:bidi="ar-SA"/>
    </w:rPr>
  </w:style>
  <w:style w:type="paragraph" w:styleId="3f8">
    <w:name w:val="List 3"/>
    <w:basedOn w:val="af"/>
    <w:rsid w:val="004A578D"/>
    <w:pPr>
      <w:overflowPunct w:val="0"/>
      <w:autoSpaceDE w:val="0"/>
      <w:autoSpaceDN w:val="0"/>
      <w:adjustRightInd w:val="0"/>
      <w:ind w:left="849" w:hanging="283"/>
    </w:pPr>
    <w:rPr>
      <w:rFonts w:eastAsia="Times New Roman"/>
      <w:sz w:val="24"/>
      <w:szCs w:val="20"/>
      <w:lang w:val="ru-RU" w:eastAsia="ru-RU" w:bidi="ar-SA"/>
    </w:rPr>
  </w:style>
  <w:style w:type="paragraph" w:styleId="2fff2">
    <w:name w:val="List Continue 2"/>
    <w:basedOn w:val="af"/>
    <w:rsid w:val="004A578D"/>
    <w:pPr>
      <w:overflowPunct w:val="0"/>
      <w:autoSpaceDE w:val="0"/>
      <w:autoSpaceDN w:val="0"/>
      <w:adjustRightInd w:val="0"/>
      <w:spacing w:after="120"/>
      <w:ind w:left="720"/>
      <w:contextualSpacing/>
    </w:pPr>
    <w:rPr>
      <w:rFonts w:eastAsia="Times New Roman"/>
      <w:sz w:val="24"/>
      <w:szCs w:val="20"/>
      <w:lang w:val="ru-RU" w:eastAsia="ru-RU" w:bidi="ar-SA"/>
    </w:rPr>
  </w:style>
  <w:style w:type="character" w:customStyle="1" w:styleId="CharChar">
    <w:name w:val="Основной текст Знак Знак Знак Знак Char Char"/>
    <w:uiPriority w:val="99"/>
    <w:rsid w:val="004A578D"/>
    <w:rPr>
      <w:sz w:val="24"/>
      <w:lang w:val="ru-RU" w:eastAsia="ru-RU" w:bidi="ar-SA"/>
    </w:rPr>
  </w:style>
  <w:style w:type="character" w:customStyle="1" w:styleId="212pt10">
    <w:name w:val="Заголовок 2 + 12 pt Знак Знак Знак1"/>
    <w:uiPriority w:val="99"/>
    <w:rsid w:val="004A578D"/>
    <w:rPr>
      <w:b/>
      <w:bCs/>
      <w:sz w:val="24"/>
      <w:lang w:val="ru-RU" w:eastAsia="ru-RU" w:bidi="ar-SA"/>
    </w:rPr>
  </w:style>
  <w:style w:type="character" w:customStyle="1" w:styleId="CharChar0">
    <w:name w:val="Основной текст Знак Знак Знак Char Char"/>
    <w:uiPriority w:val="99"/>
    <w:rsid w:val="004A578D"/>
    <w:rPr>
      <w:sz w:val="24"/>
      <w:lang w:val="ru-RU" w:eastAsia="ru-RU" w:bidi="ar-SA"/>
    </w:rPr>
  </w:style>
  <w:style w:type="table" w:customStyle="1" w:styleId="Calendar3">
    <w:name w:val="Calendar 3"/>
    <w:basedOn w:val="af1"/>
    <w:uiPriority w:val="99"/>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1ffffe">
    <w:name w:val="Знак Знак Знак Знак Знак Знак Знак Знак Знак Знак Знак Знак Знак Знак Знак Знак Знак Знак Знак Знак Знак Знак Знак1"/>
    <w:locked/>
    <w:rsid w:val="004A578D"/>
    <w:rPr>
      <w:rFonts w:ascii="Arial" w:hAnsi="Arial" w:cs="Arial"/>
      <w:b/>
      <w:bCs/>
      <w:sz w:val="26"/>
      <w:szCs w:val="26"/>
      <w:lang w:val="ru-RU" w:eastAsia="ru-RU" w:bidi="ar-SA"/>
    </w:rPr>
  </w:style>
  <w:style w:type="paragraph" w:customStyle="1" w:styleId="2fff3">
    <w:name w:val="Обычный (веб)2"/>
    <w:basedOn w:val="af"/>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styleId="2fff4">
    <w:name w:val="index 2"/>
    <w:basedOn w:val="af"/>
    <w:next w:val="af"/>
    <w:autoRedefine/>
    <w:uiPriority w:val="99"/>
    <w:rsid w:val="004A578D"/>
    <w:pPr>
      <w:widowControl w:val="0"/>
      <w:autoSpaceDE w:val="0"/>
      <w:autoSpaceDN w:val="0"/>
      <w:adjustRightInd w:val="0"/>
      <w:ind w:left="400" w:hanging="200"/>
    </w:pPr>
    <w:rPr>
      <w:rFonts w:eastAsia="Times New Roman"/>
      <w:sz w:val="20"/>
      <w:szCs w:val="20"/>
      <w:lang w:val="ru-RU" w:eastAsia="ru-RU" w:bidi="ar-SA"/>
    </w:rPr>
  </w:style>
  <w:style w:type="paragraph" w:customStyle="1" w:styleId="msonormalcxspmiddle">
    <w:name w:val="msonormalcxspmiddle"/>
    <w:basedOn w:val="af"/>
    <w:uiPriority w:val="99"/>
    <w:qFormat/>
    <w:rsid w:val="004A578D"/>
    <w:pPr>
      <w:spacing w:before="100" w:beforeAutospacing="1" w:after="100" w:afterAutospacing="1"/>
    </w:pPr>
    <w:rPr>
      <w:rFonts w:eastAsia="Times New Roman"/>
      <w:sz w:val="24"/>
      <w:lang w:val="ru-RU" w:eastAsia="ru-RU" w:bidi="ar-SA"/>
    </w:rPr>
  </w:style>
  <w:style w:type="character" w:customStyle="1" w:styleId="afffffffffe">
    <w:name w:val="Знак Знак Знак Знак Знак Знак Знак Знак Знак Знак Знак Знак Знак Знак Знак Знак Знак Знак Знак Знак Знак Знак Знак"/>
    <w:uiPriority w:val="99"/>
    <w:locked/>
    <w:rsid w:val="004A578D"/>
    <w:rPr>
      <w:rFonts w:ascii="Arial" w:hAnsi="Arial" w:cs="Arial"/>
      <w:b/>
      <w:bCs/>
      <w:sz w:val="26"/>
      <w:szCs w:val="26"/>
      <w:lang w:val="ru-RU" w:eastAsia="ru-RU" w:bidi="ar-SA"/>
    </w:rPr>
  </w:style>
  <w:style w:type="paragraph" w:customStyle="1" w:styleId="57">
    <w:name w:val="Знак Знак Знак5"/>
    <w:basedOn w:val="af"/>
    <w:qFormat/>
    <w:rsid w:val="004A578D"/>
    <w:pPr>
      <w:spacing w:before="100" w:beforeAutospacing="1" w:after="100" w:afterAutospacing="1"/>
    </w:pPr>
    <w:rPr>
      <w:rFonts w:ascii="Tahoma" w:eastAsia="Times New Roman" w:hAnsi="Tahoma" w:cs="Tahoma"/>
      <w:sz w:val="20"/>
      <w:szCs w:val="20"/>
      <w:lang w:bidi="ar-SA"/>
    </w:rPr>
  </w:style>
  <w:style w:type="paragraph" w:customStyle="1" w:styleId="affffffffff">
    <w:name w:val="Внутри таблицы"/>
    <w:basedOn w:val="af"/>
    <w:link w:val="affffffffff0"/>
    <w:qFormat/>
    <w:rsid w:val="004A578D"/>
    <w:pPr>
      <w:jc w:val="both"/>
    </w:pPr>
    <w:rPr>
      <w:rFonts w:eastAsia="Times New Roman"/>
      <w:color w:val="000000"/>
      <w:sz w:val="24"/>
      <w:lang w:val="ru-RU" w:eastAsia="ru-RU" w:bidi="ar-SA"/>
    </w:rPr>
  </w:style>
  <w:style w:type="character" w:customStyle="1" w:styleId="affffffffff0">
    <w:name w:val="Внутри таблицы Знак"/>
    <w:basedOn w:val="af0"/>
    <w:link w:val="affffffffff"/>
    <w:rsid w:val="004A578D"/>
    <w:rPr>
      <w:rFonts w:ascii="Times New Roman" w:eastAsia="Times New Roman" w:hAnsi="Times New Roman"/>
      <w:color w:val="000000"/>
      <w:sz w:val="24"/>
      <w:szCs w:val="24"/>
      <w:lang w:val="ru-RU" w:eastAsia="ru-RU" w:bidi="ar-SA"/>
    </w:rPr>
  </w:style>
  <w:style w:type="character" w:customStyle="1" w:styleId="style4">
    <w:name w:val="style4"/>
    <w:basedOn w:val="af0"/>
    <w:rsid w:val="004A578D"/>
  </w:style>
  <w:style w:type="paragraph" w:customStyle="1" w:styleId="0505">
    <w:name w:val="Стиль Основной текст + полужирный Слева:  05 см Справа:  05 см..."/>
    <w:basedOn w:val="af3"/>
    <w:qFormat/>
    <w:rsid w:val="004A578D"/>
    <w:pPr>
      <w:widowControl w:val="0"/>
      <w:shd w:val="clear" w:color="auto" w:fill="FFFFFF"/>
      <w:autoSpaceDE w:val="0"/>
      <w:autoSpaceDN w:val="0"/>
      <w:adjustRightInd w:val="0"/>
      <w:spacing w:before="120"/>
      <w:ind w:left="284" w:right="285"/>
      <w:jc w:val="center"/>
    </w:pPr>
    <w:rPr>
      <w:b/>
      <w:bCs/>
      <w:color w:val="000000"/>
      <w:sz w:val="24"/>
      <w:szCs w:val="20"/>
      <w:lang w:val="ru-RU" w:eastAsia="ru-RU" w:bidi="ar-SA"/>
    </w:rPr>
  </w:style>
  <w:style w:type="character" w:customStyle="1" w:styleId="FontStyle369">
    <w:name w:val="Font Style369"/>
    <w:basedOn w:val="af0"/>
    <w:rsid w:val="004A578D"/>
    <w:rPr>
      <w:rFonts w:ascii="Times New Roman" w:hAnsi="Times New Roman" w:cs="Times New Roman"/>
      <w:b/>
      <w:bCs/>
      <w:spacing w:val="-10"/>
      <w:sz w:val="22"/>
      <w:szCs w:val="22"/>
    </w:rPr>
  </w:style>
  <w:style w:type="paragraph" w:styleId="4c">
    <w:name w:val="List 4"/>
    <w:basedOn w:val="af"/>
    <w:uiPriority w:val="99"/>
    <w:rsid w:val="004A578D"/>
    <w:pPr>
      <w:overflowPunct w:val="0"/>
      <w:autoSpaceDE w:val="0"/>
      <w:autoSpaceDN w:val="0"/>
      <w:adjustRightInd w:val="0"/>
      <w:ind w:left="1132" w:hanging="283"/>
    </w:pPr>
    <w:rPr>
      <w:rFonts w:eastAsia="Times New Roman"/>
      <w:sz w:val="24"/>
      <w:szCs w:val="20"/>
      <w:lang w:val="ru-RU" w:eastAsia="ru-RU" w:bidi="ar-SA"/>
    </w:rPr>
  </w:style>
  <w:style w:type="paragraph" w:styleId="3f9">
    <w:name w:val="List Continue 3"/>
    <w:basedOn w:val="af"/>
    <w:rsid w:val="004A578D"/>
    <w:pPr>
      <w:overflowPunct w:val="0"/>
      <w:autoSpaceDE w:val="0"/>
      <w:autoSpaceDN w:val="0"/>
      <w:adjustRightInd w:val="0"/>
      <w:spacing w:after="120"/>
      <w:ind w:left="849"/>
    </w:pPr>
    <w:rPr>
      <w:rFonts w:eastAsia="Times New Roman"/>
      <w:sz w:val="24"/>
      <w:szCs w:val="20"/>
      <w:lang w:val="ru-RU" w:eastAsia="ru-RU" w:bidi="ar-SA"/>
    </w:rPr>
  </w:style>
  <w:style w:type="character" w:customStyle="1" w:styleId="ConsPlusNormal1">
    <w:name w:val="ConsPlusNormal Знак"/>
    <w:link w:val="ConsPlusNormal0"/>
    <w:locked/>
    <w:rsid w:val="004A578D"/>
    <w:rPr>
      <w:rFonts w:ascii="Arial" w:eastAsia="Times New Roman" w:hAnsi="Arial" w:cs="Arial"/>
      <w:sz w:val="20"/>
      <w:szCs w:val="20"/>
      <w:lang w:val="ru-RU" w:eastAsia="ru-RU" w:bidi="ar-SA"/>
    </w:rPr>
  </w:style>
  <w:style w:type="paragraph" w:customStyle="1" w:styleId="affffffffff1">
    <w:name w:val="ТЗ_Том_Название"/>
    <w:basedOn w:val="af"/>
    <w:qFormat/>
    <w:rsid w:val="004A578D"/>
    <w:pPr>
      <w:keepNext/>
      <w:tabs>
        <w:tab w:val="left" w:pos="912"/>
      </w:tabs>
      <w:suppressAutoHyphens/>
      <w:spacing w:before="120" w:after="60"/>
      <w:ind w:left="386"/>
    </w:pPr>
    <w:rPr>
      <w:rFonts w:eastAsia="Times New Roman"/>
      <w:b/>
      <w:i/>
      <w:sz w:val="24"/>
      <w:lang w:val="ru-RU" w:eastAsia="ru-RU" w:bidi="ar-SA"/>
    </w:rPr>
  </w:style>
  <w:style w:type="paragraph" w:customStyle="1" w:styleId="Level1">
    <w:name w:val="##Level 1"/>
    <w:basedOn w:val="afe"/>
    <w:qFormat/>
    <w:rsid w:val="004A578D"/>
    <w:pPr>
      <w:spacing w:before="0" w:after="240"/>
      <w:ind w:right="-79"/>
    </w:pPr>
    <w:rPr>
      <w:sz w:val="28"/>
      <w:szCs w:val="28"/>
      <w:lang w:val="ru-RU" w:eastAsia="ru-RU" w:bidi="ar-SA"/>
    </w:rPr>
  </w:style>
  <w:style w:type="paragraph" w:customStyle="1" w:styleId="Osnovnoy">
    <w:name w:val="##Osnovnoy"/>
    <w:basedOn w:val="afe"/>
    <w:link w:val="Osnovnoy0"/>
    <w:qFormat/>
    <w:rsid w:val="004A578D"/>
    <w:pPr>
      <w:spacing w:before="0" w:after="0"/>
      <w:ind w:right="-79" w:firstLine="720"/>
      <w:jc w:val="both"/>
      <w:outlineLvl w:val="9"/>
    </w:pPr>
    <w:rPr>
      <w:rFonts w:ascii="Times New Roman" w:hAnsi="Times New Roman"/>
      <w:b w:val="0"/>
      <w:sz w:val="24"/>
      <w:lang w:val="ru-RU" w:eastAsia="ru-RU" w:bidi="ar-SA"/>
    </w:rPr>
  </w:style>
  <w:style w:type="paragraph" w:customStyle="1" w:styleId="Level2">
    <w:name w:val="##Level2"/>
    <w:basedOn w:val="af3"/>
    <w:qFormat/>
    <w:rsid w:val="004A578D"/>
    <w:pPr>
      <w:suppressAutoHyphens/>
      <w:spacing w:before="240" w:after="240"/>
      <w:ind w:firstLine="709"/>
      <w:jc w:val="center"/>
      <w:outlineLvl w:val="1"/>
    </w:pPr>
    <w:rPr>
      <w:rFonts w:asciiTheme="majorHAnsi" w:hAnsiTheme="majorHAnsi"/>
      <w:b/>
      <w:sz w:val="26"/>
      <w:szCs w:val="26"/>
      <w:lang w:val="ru-RU" w:eastAsia="ru-RU" w:bidi="ar-SA"/>
    </w:rPr>
  </w:style>
  <w:style w:type="paragraph" w:customStyle="1" w:styleId="Normal">
    <w:name w:val="[Normal]"/>
    <w:uiPriority w:val="99"/>
    <w:qFormat/>
    <w:rsid w:val="004A578D"/>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character" w:customStyle="1" w:styleId="editsection">
    <w:name w:val="editsection"/>
    <w:basedOn w:val="af0"/>
    <w:uiPriority w:val="99"/>
    <w:rsid w:val="004A578D"/>
    <w:rPr>
      <w:rFonts w:cs="Times New Roman"/>
    </w:rPr>
  </w:style>
  <w:style w:type="character" w:customStyle="1" w:styleId="apple-style-span">
    <w:name w:val="apple-style-span"/>
    <w:basedOn w:val="af0"/>
    <w:uiPriority w:val="99"/>
    <w:rsid w:val="004A578D"/>
    <w:rPr>
      <w:rFonts w:cs="Times New Roman"/>
    </w:rPr>
  </w:style>
  <w:style w:type="paragraph" w:customStyle="1" w:styleId="Char11">
    <w:name w:val="Char11"/>
    <w:basedOn w:val="af"/>
    <w:uiPriority w:val="99"/>
    <w:qFormat/>
    <w:rsid w:val="004A578D"/>
    <w:pPr>
      <w:spacing w:before="100" w:beforeAutospacing="1" w:after="100" w:afterAutospacing="1"/>
    </w:pPr>
    <w:rPr>
      <w:rFonts w:ascii="Tahoma" w:eastAsia="Times New Roman" w:hAnsi="Tahoma"/>
      <w:sz w:val="20"/>
      <w:szCs w:val="20"/>
      <w:lang w:bidi="ar-SA"/>
    </w:rPr>
  </w:style>
  <w:style w:type="paragraph" w:customStyle="1" w:styleId="1fffff">
    <w:name w:val="1 Знак Знак Знак"/>
    <w:basedOn w:val="af"/>
    <w:uiPriority w:val="99"/>
    <w:qFormat/>
    <w:rsid w:val="004A578D"/>
    <w:pPr>
      <w:spacing w:before="100" w:beforeAutospacing="1" w:after="100" w:afterAutospacing="1"/>
    </w:pPr>
    <w:rPr>
      <w:rFonts w:ascii="Tahoma" w:eastAsia="Times New Roman" w:hAnsi="Tahoma"/>
      <w:sz w:val="20"/>
      <w:szCs w:val="20"/>
      <w:lang w:bidi="ar-SA"/>
    </w:rPr>
  </w:style>
  <w:style w:type="paragraph" w:customStyle="1" w:styleId="11f0">
    <w:name w:val="Обычный11"/>
    <w:uiPriority w:val="99"/>
    <w:qFormat/>
    <w:rsid w:val="004A578D"/>
    <w:pPr>
      <w:spacing w:after="0" w:line="240" w:lineRule="auto"/>
    </w:pPr>
    <w:rPr>
      <w:rFonts w:ascii="Times New Roman" w:eastAsia="Times New Roman" w:hAnsi="Times New Roman"/>
      <w:sz w:val="20"/>
      <w:szCs w:val="20"/>
      <w:lang w:val="ru-RU" w:eastAsia="ru-RU" w:bidi="ar-SA"/>
    </w:rPr>
  </w:style>
  <w:style w:type="paragraph" w:customStyle="1" w:styleId="4d">
    <w:name w:val="Абзац списка4"/>
    <w:basedOn w:val="af"/>
    <w:qFormat/>
    <w:rsid w:val="004A578D"/>
    <w:pPr>
      <w:overflowPunct w:val="0"/>
      <w:autoSpaceDE w:val="0"/>
      <w:autoSpaceDN w:val="0"/>
      <w:adjustRightInd w:val="0"/>
      <w:ind w:left="720"/>
      <w:contextualSpacing/>
      <w:textAlignment w:val="baseline"/>
    </w:pPr>
    <w:rPr>
      <w:rFonts w:ascii="Times New Roman CYR" w:eastAsia="Times New Roman" w:hAnsi="Times New Roman CYR"/>
      <w:sz w:val="24"/>
      <w:szCs w:val="20"/>
      <w:lang w:val="ru-RU" w:eastAsia="ru-RU" w:bidi="ar-SA"/>
    </w:rPr>
  </w:style>
  <w:style w:type="paragraph" w:customStyle="1" w:styleId="251">
    <w:name w:val="Основной текст 25"/>
    <w:basedOn w:val="af"/>
    <w:qFormat/>
    <w:rsid w:val="004A578D"/>
    <w:pPr>
      <w:overflowPunct w:val="0"/>
      <w:autoSpaceDE w:val="0"/>
      <w:autoSpaceDN w:val="0"/>
      <w:adjustRightInd w:val="0"/>
      <w:jc w:val="both"/>
    </w:pPr>
    <w:rPr>
      <w:rFonts w:eastAsia="Times New Roman"/>
      <w:sz w:val="24"/>
      <w:szCs w:val="20"/>
      <w:lang w:val="ru-RU" w:eastAsia="ru-RU" w:bidi="ar-SA"/>
    </w:rPr>
  </w:style>
  <w:style w:type="character" w:customStyle="1" w:styleId="1fffff0">
    <w:name w:val="Знак Знак Знак Знак1"/>
    <w:aliases w:val=" Знак Знак Знак1, Знак Знак Знак Знак Знак Знак Знак,Знак Знак Знак Знак12"/>
    <w:basedOn w:val="af0"/>
    <w:rsid w:val="004A578D"/>
    <w:rPr>
      <w:sz w:val="24"/>
      <w:lang w:val="ru-RU" w:eastAsia="ru-RU" w:bidi="ar-SA"/>
    </w:rPr>
  </w:style>
  <w:style w:type="paragraph" w:customStyle="1" w:styleId="260">
    <w:name w:val="Основной текст с отступом 26"/>
    <w:basedOn w:val="af"/>
    <w:qFormat/>
    <w:rsid w:val="004A578D"/>
    <w:pPr>
      <w:overflowPunct w:val="0"/>
      <w:autoSpaceDE w:val="0"/>
      <w:autoSpaceDN w:val="0"/>
      <w:adjustRightInd w:val="0"/>
      <w:spacing w:before="120"/>
      <w:ind w:firstLine="709"/>
      <w:jc w:val="both"/>
      <w:textAlignment w:val="baseline"/>
    </w:pPr>
    <w:rPr>
      <w:rFonts w:eastAsia="Times New Roman"/>
      <w:sz w:val="24"/>
      <w:szCs w:val="20"/>
      <w:lang w:val="ru-RU" w:eastAsia="ru-RU" w:bidi="ar-SA"/>
    </w:rPr>
  </w:style>
  <w:style w:type="paragraph" w:customStyle="1" w:styleId="65">
    <w:name w:val="Обычный6"/>
    <w:qFormat/>
    <w:rsid w:val="004A578D"/>
    <w:pPr>
      <w:spacing w:after="0" w:line="240" w:lineRule="auto"/>
    </w:pPr>
    <w:rPr>
      <w:rFonts w:ascii="Times New Roman" w:eastAsia="PMingLiU" w:hAnsi="Times New Roman"/>
      <w:sz w:val="24"/>
      <w:szCs w:val="20"/>
      <w:lang w:val="ru-RU" w:eastAsia="zh-TW" w:bidi="ar-SA"/>
    </w:rPr>
  </w:style>
  <w:style w:type="paragraph" w:customStyle="1" w:styleId="229">
    <w:name w:val="Знак Знак Знак2 Знак2"/>
    <w:basedOn w:val="af"/>
    <w:next w:val="28"/>
    <w:autoRedefine/>
    <w:uiPriority w:val="34"/>
    <w:qFormat/>
    <w:rsid w:val="004A578D"/>
    <w:pPr>
      <w:spacing w:after="160" w:line="240" w:lineRule="exact"/>
      <w:jc w:val="right"/>
    </w:pPr>
    <w:rPr>
      <w:rFonts w:eastAsia="Times New Roman"/>
      <w:noProof/>
      <w:sz w:val="24"/>
      <w:lang w:bidi="ar-SA"/>
    </w:rPr>
  </w:style>
  <w:style w:type="character" w:customStyle="1" w:styleId="182">
    <w:name w:val="Знак Знак182"/>
    <w:basedOn w:val="af0"/>
    <w:locked/>
    <w:rsid w:val="004A578D"/>
    <w:rPr>
      <w:rFonts w:cs="Times New Roman"/>
      <w:sz w:val="24"/>
      <w:lang w:val="ru-RU" w:eastAsia="ru-RU" w:bidi="ar-SA"/>
    </w:rPr>
  </w:style>
  <w:style w:type="character" w:customStyle="1" w:styleId="11f1">
    <w:name w:val="Заголовок 1 Знак Знак1"/>
    <w:aliases w:val="H1 Знак Знак"/>
    <w:basedOn w:val="af0"/>
    <w:locked/>
    <w:rsid w:val="004A578D"/>
    <w:rPr>
      <w:b/>
      <w:bCs/>
      <w:sz w:val="24"/>
      <w:szCs w:val="24"/>
      <w:lang w:val="ru-RU" w:eastAsia="ru-RU" w:bidi="ar-SA"/>
    </w:rPr>
  </w:style>
  <w:style w:type="character" w:customStyle="1" w:styleId="1210">
    <w:name w:val="Знак Знак121"/>
    <w:basedOn w:val="af0"/>
    <w:locked/>
    <w:rsid w:val="004A578D"/>
    <w:rPr>
      <w:bCs/>
      <w:iCs/>
      <w:sz w:val="24"/>
      <w:szCs w:val="24"/>
      <w:lang w:val="ru-RU" w:eastAsia="ru-RU" w:bidi="ar-SA"/>
    </w:rPr>
  </w:style>
  <w:style w:type="character" w:customStyle="1" w:styleId="1112">
    <w:name w:val="Знак Знак111"/>
    <w:basedOn w:val="af0"/>
    <w:locked/>
    <w:rsid w:val="004A578D"/>
    <w:rPr>
      <w:i/>
      <w:iCs/>
      <w:sz w:val="24"/>
      <w:szCs w:val="24"/>
      <w:lang w:val="ru-RU" w:eastAsia="ru-RU" w:bidi="ar-SA"/>
    </w:rPr>
  </w:style>
  <w:style w:type="character" w:customStyle="1" w:styleId="1010">
    <w:name w:val="Знак Знак101"/>
    <w:basedOn w:val="af0"/>
    <w:uiPriority w:val="99"/>
    <w:locked/>
    <w:rsid w:val="004A578D"/>
    <w:rPr>
      <w:i/>
      <w:iCs/>
      <w:sz w:val="24"/>
      <w:szCs w:val="24"/>
      <w:lang w:val="ru-RU" w:eastAsia="ru-RU" w:bidi="ar-SA"/>
    </w:rPr>
  </w:style>
  <w:style w:type="character" w:customStyle="1" w:styleId="911">
    <w:name w:val="Знак Знак91"/>
    <w:basedOn w:val="af0"/>
    <w:locked/>
    <w:rsid w:val="004A578D"/>
    <w:rPr>
      <w:b/>
      <w:bCs/>
      <w:sz w:val="24"/>
      <w:szCs w:val="24"/>
      <w:lang w:val="ru-RU" w:eastAsia="ru-RU" w:bidi="ar-SA"/>
    </w:rPr>
  </w:style>
  <w:style w:type="character" w:customStyle="1" w:styleId="820">
    <w:name w:val="Знак Знак82"/>
    <w:basedOn w:val="af0"/>
    <w:locked/>
    <w:rsid w:val="004A578D"/>
    <w:rPr>
      <w:b/>
      <w:bCs/>
      <w:i/>
      <w:iCs/>
      <w:sz w:val="24"/>
      <w:szCs w:val="24"/>
      <w:lang w:val="ru-RU" w:eastAsia="ru-RU" w:bidi="ar-SA"/>
    </w:rPr>
  </w:style>
  <w:style w:type="character" w:customStyle="1" w:styleId="720">
    <w:name w:val="Знак Знак72"/>
    <w:basedOn w:val="af0"/>
    <w:locked/>
    <w:rsid w:val="004A578D"/>
    <w:rPr>
      <w:b/>
      <w:sz w:val="22"/>
      <w:szCs w:val="22"/>
      <w:lang w:val="ru-RU" w:eastAsia="ru-RU" w:bidi="ar-SA"/>
    </w:rPr>
  </w:style>
  <w:style w:type="character" w:customStyle="1" w:styleId="620">
    <w:name w:val="Знак Знак62"/>
    <w:basedOn w:val="af0"/>
    <w:locked/>
    <w:rsid w:val="004A578D"/>
    <w:rPr>
      <w:b/>
      <w:sz w:val="24"/>
      <w:szCs w:val="24"/>
      <w:u w:val="single"/>
      <w:lang w:val="ru-RU" w:eastAsia="ru-RU" w:bidi="ar-SA"/>
    </w:rPr>
  </w:style>
  <w:style w:type="character" w:customStyle="1" w:styleId="511">
    <w:name w:val="Знак Знак51"/>
    <w:basedOn w:val="af0"/>
    <w:locked/>
    <w:rsid w:val="004A578D"/>
    <w:rPr>
      <w:sz w:val="24"/>
      <w:lang w:val="ru-RU" w:eastAsia="ru-RU" w:bidi="ar-SA"/>
    </w:rPr>
  </w:style>
  <w:style w:type="character" w:customStyle="1" w:styleId="410">
    <w:name w:val="Знак Знак41"/>
    <w:basedOn w:val="af0"/>
    <w:locked/>
    <w:rsid w:val="004A578D"/>
    <w:rPr>
      <w:sz w:val="24"/>
      <w:lang w:val="ru-RU" w:eastAsia="ru-RU" w:bidi="ar-SA"/>
    </w:rPr>
  </w:style>
  <w:style w:type="character" w:customStyle="1" w:styleId="316">
    <w:name w:val="Знак Знак31"/>
    <w:basedOn w:val="af0"/>
    <w:locked/>
    <w:rsid w:val="004A578D"/>
    <w:rPr>
      <w:b/>
      <w:sz w:val="24"/>
      <w:lang w:val="ru-RU" w:eastAsia="ru-RU" w:bidi="ar-SA"/>
    </w:rPr>
  </w:style>
  <w:style w:type="paragraph" w:customStyle="1" w:styleId="4e">
    <w:name w:val="Текст4"/>
    <w:basedOn w:val="af"/>
    <w:qFormat/>
    <w:rsid w:val="004A578D"/>
    <w:pPr>
      <w:ind w:firstLine="709"/>
      <w:jc w:val="both"/>
    </w:pPr>
    <w:rPr>
      <w:rFonts w:eastAsia="Times New Roman"/>
      <w:sz w:val="24"/>
      <w:szCs w:val="20"/>
      <w:lang w:val="ru-RU" w:eastAsia="ru-RU" w:bidi="ar-SA"/>
    </w:rPr>
  </w:style>
  <w:style w:type="paragraph" w:customStyle="1" w:styleId="331">
    <w:name w:val="Основной текст с отступом 33"/>
    <w:basedOn w:val="af"/>
    <w:qFormat/>
    <w:rsid w:val="004A578D"/>
    <w:pPr>
      <w:overflowPunct w:val="0"/>
      <w:autoSpaceDE w:val="0"/>
      <w:autoSpaceDN w:val="0"/>
      <w:adjustRightInd w:val="0"/>
      <w:ind w:firstLine="720"/>
      <w:jc w:val="both"/>
    </w:pPr>
    <w:rPr>
      <w:rFonts w:ascii="AcademyACTT" w:eastAsia="Times New Roman" w:hAnsi="AcademyACTT"/>
      <w:szCs w:val="20"/>
      <w:lang w:eastAsia="ru-RU" w:bidi="ar-SA"/>
    </w:rPr>
  </w:style>
  <w:style w:type="paragraph" w:customStyle="1" w:styleId="340">
    <w:name w:val="Основной текст 34"/>
    <w:basedOn w:val="af"/>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3fa">
    <w:name w:val="Обычный (веб)3"/>
    <w:basedOn w:val="af"/>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232">
    <w:name w:val="Знак23"/>
    <w:basedOn w:val="af"/>
    <w:next w:val="28"/>
    <w:autoRedefine/>
    <w:qFormat/>
    <w:rsid w:val="004A578D"/>
    <w:pPr>
      <w:spacing w:after="160" w:line="240" w:lineRule="exact"/>
      <w:jc w:val="right"/>
    </w:pPr>
    <w:rPr>
      <w:rFonts w:eastAsia="Times New Roman"/>
      <w:noProof/>
      <w:sz w:val="24"/>
      <w:lang w:bidi="ar-SA"/>
    </w:rPr>
  </w:style>
  <w:style w:type="paragraph" w:customStyle="1" w:styleId="3fb">
    <w:name w:val="Знак Знак Знак3"/>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12">
    <w:name w:val="Знак Знак Знак1 Знак Знак Знак Знак2"/>
    <w:basedOn w:val="af"/>
    <w:qFormat/>
    <w:rsid w:val="004A578D"/>
    <w:pPr>
      <w:numPr>
        <w:numId w:val="8"/>
      </w:numPr>
      <w:spacing w:after="160" w:line="240" w:lineRule="exact"/>
      <w:jc w:val="both"/>
    </w:pPr>
    <w:rPr>
      <w:rFonts w:ascii="Verdana" w:eastAsia="Times New Roman" w:hAnsi="Verdana" w:cs="Verdana"/>
      <w:sz w:val="20"/>
      <w:szCs w:val="20"/>
      <w:lang w:bidi="ar-SA"/>
    </w:rPr>
  </w:style>
  <w:style w:type="paragraph" w:customStyle="1" w:styleId="130">
    <w:name w:val="Знак Знак Знак1 Знак3"/>
    <w:basedOn w:val="af"/>
    <w:next w:val="28"/>
    <w:autoRedefine/>
    <w:qFormat/>
    <w:rsid w:val="004A578D"/>
    <w:pPr>
      <w:spacing w:after="160" w:line="240" w:lineRule="exact"/>
      <w:jc w:val="right"/>
    </w:pPr>
    <w:rPr>
      <w:rFonts w:eastAsia="Times New Roman"/>
      <w:noProof/>
      <w:sz w:val="24"/>
      <w:lang w:bidi="ar-SA"/>
    </w:rPr>
  </w:style>
  <w:style w:type="paragraph" w:styleId="affffffffff2">
    <w:name w:val="table of figures"/>
    <w:basedOn w:val="af"/>
    <w:next w:val="af"/>
    <w:rsid w:val="004A578D"/>
    <w:rPr>
      <w:rFonts w:eastAsia="Times New Roman"/>
      <w:sz w:val="24"/>
      <w:lang w:val="ru-RU" w:eastAsia="ru-RU" w:bidi="ar-SA"/>
    </w:rPr>
  </w:style>
  <w:style w:type="character" w:customStyle="1" w:styleId="126">
    <w:name w:val="Знак12"/>
    <w:rsid w:val="004A578D"/>
    <w:rPr>
      <w:rFonts w:cs="Arial"/>
      <w:b/>
      <w:bCs/>
      <w:kern w:val="32"/>
      <w:sz w:val="24"/>
      <w:szCs w:val="32"/>
      <w:lang w:val="ru-RU" w:eastAsia="ru-RU" w:bidi="ar-SA"/>
    </w:rPr>
  </w:style>
  <w:style w:type="paragraph" w:customStyle="1" w:styleId="000">
    <w:name w:val="Стиль Заголовок 0 + Первая строка:  0 см"/>
    <w:basedOn w:val="0"/>
    <w:qFormat/>
    <w:rsid w:val="004A578D"/>
    <w:pPr>
      <w:pageBreakBefore/>
      <w:autoSpaceDN/>
      <w:spacing w:before="3600" w:after="240" w:line="240" w:lineRule="auto"/>
      <w:outlineLvl w:val="9"/>
    </w:pPr>
    <w:rPr>
      <w:bCs w:val="0"/>
      <w:caps/>
      <w:kern w:val="32"/>
      <w:sz w:val="24"/>
      <w:szCs w:val="20"/>
    </w:rPr>
  </w:style>
  <w:style w:type="paragraph" w:customStyle="1" w:styleId="-f7">
    <w:name w:val="Таблица - Раздел"/>
    <w:basedOn w:val="-8"/>
    <w:qFormat/>
    <w:rsid w:val="004A578D"/>
    <w:pPr>
      <w:autoSpaceDN/>
    </w:pPr>
    <w:rPr>
      <w:sz w:val="24"/>
      <w:szCs w:val="24"/>
    </w:rPr>
  </w:style>
  <w:style w:type="paragraph" w:customStyle="1" w:styleId="128">
    <w:name w:val="Сноска 12"/>
    <w:basedOn w:val="1f9"/>
    <w:qFormat/>
    <w:rsid w:val="004A578D"/>
    <w:rPr>
      <w:bCs/>
    </w:rPr>
  </w:style>
  <w:style w:type="paragraph" w:customStyle="1" w:styleId="0woNewPage">
    <w:name w:val="Заголовок 0 w/o NewPage"/>
    <w:link w:val="0woNewPage0"/>
    <w:qFormat/>
    <w:rsid w:val="004A578D"/>
    <w:pPr>
      <w:spacing w:before="360" w:after="240" w:line="240" w:lineRule="auto"/>
      <w:jc w:val="center"/>
    </w:pPr>
    <w:rPr>
      <w:rFonts w:ascii="Times New Roman" w:eastAsia="Times New Roman" w:hAnsi="Times New Roman"/>
      <w:b/>
      <w:bCs/>
      <w:caps/>
      <w:kern w:val="32"/>
      <w:sz w:val="24"/>
      <w:szCs w:val="28"/>
      <w:lang w:val="ru-RU" w:eastAsia="ru-RU" w:bidi="ar-SA"/>
    </w:rPr>
  </w:style>
  <w:style w:type="character" w:customStyle="1" w:styleId="0woNewPage0">
    <w:name w:val="Заголовок 0 w/o NewPage Знак"/>
    <w:basedOn w:val="00"/>
    <w:link w:val="0woNewPage"/>
    <w:rsid w:val="004A578D"/>
    <w:rPr>
      <w:rFonts w:ascii="Times New Roman" w:eastAsia="Times New Roman" w:hAnsi="Times New Roman"/>
      <w:b/>
      <w:bCs/>
      <w:caps/>
      <w:kern w:val="32"/>
      <w:sz w:val="24"/>
      <w:szCs w:val="28"/>
      <w:lang w:val="ru-RU" w:eastAsia="ru-RU" w:bidi="ar-SA"/>
    </w:rPr>
  </w:style>
  <w:style w:type="paragraph" w:customStyle="1" w:styleId="affffffffff3">
    <w:name w:val="Утверждение"/>
    <w:basedOn w:val="af"/>
    <w:link w:val="affffffffff4"/>
    <w:qFormat/>
    <w:rsid w:val="004A578D"/>
    <w:pPr>
      <w:jc w:val="right"/>
    </w:pPr>
    <w:rPr>
      <w:rFonts w:eastAsia="Times New Roman"/>
      <w:sz w:val="20"/>
      <w:szCs w:val="20"/>
      <w:lang w:val="ru-RU" w:eastAsia="ru-RU" w:bidi="ar-SA"/>
    </w:rPr>
  </w:style>
  <w:style w:type="character" w:customStyle="1" w:styleId="affffffffff4">
    <w:name w:val="Утверждение Знак"/>
    <w:basedOn w:val="af0"/>
    <w:link w:val="affffffffff3"/>
    <w:rsid w:val="004A578D"/>
    <w:rPr>
      <w:rFonts w:ascii="Times New Roman" w:eastAsia="Times New Roman" w:hAnsi="Times New Roman"/>
      <w:sz w:val="20"/>
      <w:szCs w:val="20"/>
      <w:lang w:val="ru-RU" w:eastAsia="ru-RU" w:bidi="ar-SA"/>
    </w:rPr>
  </w:style>
  <w:style w:type="paragraph" w:customStyle="1" w:styleId="-40">
    <w:name w:val="Стиль Таблица - Числа справа 4"/>
    <w:basedOn w:val="-c"/>
    <w:qFormat/>
    <w:rsid w:val="004A578D"/>
    <w:pPr>
      <w:autoSpaceDE/>
      <w:autoSpaceDN/>
      <w:adjustRightInd/>
      <w:spacing w:before="0"/>
      <w:ind w:left="0" w:right="227"/>
      <w:jc w:val="right"/>
    </w:pPr>
    <w:rPr>
      <w:rFonts w:ascii="Arial" w:hAnsi="Arial"/>
      <w:sz w:val="18"/>
    </w:rPr>
  </w:style>
  <w:style w:type="paragraph" w:customStyle="1" w:styleId="-41">
    <w:name w:val="Таблица - Числа справа 4"/>
    <w:basedOn w:val="-c"/>
    <w:qFormat/>
    <w:rsid w:val="004A578D"/>
    <w:pPr>
      <w:autoSpaceDE/>
      <w:autoSpaceDN/>
      <w:adjustRightInd/>
      <w:spacing w:before="0"/>
      <w:ind w:left="0" w:right="227"/>
      <w:jc w:val="right"/>
    </w:pPr>
    <w:rPr>
      <w:rFonts w:ascii="Arial" w:hAnsi="Arial" w:cs="Arial"/>
      <w:sz w:val="18"/>
    </w:rPr>
  </w:style>
  <w:style w:type="paragraph" w:customStyle="1" w:styleId="-04">
    <w:name w:val="Стиль Таблица - Числа справа 04"/>
    <w:basedOn w:val="-c"/>
    <w:qFormat/>
    <w:rsid w:val="004A578D"/>
    <w:pPr>
      <w:autoSpaceDE/>
      <w:autoSpaceDN/>
      <w:adjustRightInd/>
      <w:spacing w:before="0"/>
      <w:ind w:left="0" w:right="227"/>
      <w:jc w:val="right"/>
    </w:pPr>
    <w:rPr>
      <w:rFonts w:ascii="Arial" w:hAnsi="Arial"/>
      <w:sz w:val="18"/>
    </w:rPr>
  </w:style>
  <w:style w:type="numbering" w:customStyle="1" w:styleId="1233">
    <w:name w:val="Список нумерованный 1.2.3."/>
    <w:basedOn w:val="af2"/>
    <w:rsid w:val="004A578D"/>
  </w:style>
  <w:style w:type="numbering" w:customStyle="1" w:styleId="a8">
    <w:name w:val="Список нумерованный"/>
    <w:basedOn w:val="af2"/>
    <w:rsid w:val="004A578D"/>
    <w:pPr>
      <w:numPr>
        <w:numId w:val="34"/>
      </w:numPr>
    </w:pPr>
  </w:style>
  <w:style w:type="character" w:customStyle="1" w:styleId="1fa">
    <w:name w:val="Основной текст 1 Знак"/>
    <w:link w:val="1f9"/>
    <w:rsid w:val="004A578D"/>
    <w:rPr>
      <w:rFonts w:ascii="Times New Roman" w:eastAsia="Times New Roman" w:hAnsi="Times New Roman"/>
      <w:sz w:val="24"/>
      <w:szCs w:val="24"/>
      <w:lang w:val="ru-RU" w:eastAsia="ru-RU" w:bidi="ar-SA"/>
    </w:rPr>
  </w:style>
  <w:style w:type="paragraph" w:customStyle="1" w:styleId="26">
    <w:name w:val="Список_маркерный_2_уровень Знак"/>
    <w:basedOn w:val="af"/>
    <w:qFormat/>
    <w:rsid w:val="004A578D"/>
    <w:pPr>
      <w:numPr>
        <w:ilvl w:val="1"/>
        <w:numId w:val="36"/>
      </w:numPr>
      <w:spacing w:before="60" w:after="100"/>
      <w:jc w:val="both"/>
    </w:pPr>
    <w:rPr>
      <w:rFonts w:eastAsia="Times New Roman"/>
      <w:sz w:val="24"/>
      <w:lang w:val="ru-RU" w:eastAsia="ru-RU" w:bidi="ar-SA"/>
    </w:rPr>
  </w:style>
  <w:style w:type="paragraph" w:customStyle="1" w:styleId="2fff5">
    <w:name w:val="Список_маркерный_2_уровень"/>
    <w:basedOn w:val="1f"/>
    <w:qFormat/>
    <w:rsid w:val="004A578D"/>
    <w:pPr>
      <w:ind w:left="964"/>
    </w:pPr>
    <w:rPr>
      <w:snapToGrid w:val="0"/>
      <w:szCs w:val="24"/>
    </w:rPr>
  </w:style>
  <w:style w:type="paragraph" w:customStyle="1" w:styleId="1fffff1">
    <w:name w:val="Знак Знак Знак Знак Знак1 Знак Знак Знак Знак Знак Знак Знак"/>
    <w:basedOn w:val="af"/>
    <w:qFormat/>
    <w:rsid w:val="004A578D"/>
    <w:pPr>
      <w:widowControl w:val="0"/>
      <w:adjustRightInd w:val="0"/>
      <w:spacing w:after="160" w:line="240" w:lineRule="exact"/>
      <w:jc w:val="right"/>
    </w:pPr>
    <w:rPr>
      <w:rFonts w:eastAsia="Times New Roman"/>
      <w:sz w:val="20"/>
      <w:szCs w:val="20"/>
      <w:lang w:val="en-GB" w:bidi="ar-SA"/>
    </w:rPr>
  </w:style>
  <w:style w:type="character" w:customStyle="1" w:styleId="newszagolovok1">
    <w:name w:val="news_zagolovok1"/>
    <w:rsid w:val="004A578D"/>
    <w:rPr>
      <w:rFonts w:ascii="Arial" w:hAnsi="Arial" w:cs="Arial" w:hint="default"/>
      <w:b/>
      <w:bCs/>
      <w:color w:val="FF3300"/>
      <w:sz w:val="18"/>
      <w:szCs w:val="18"/>
    </w:rPr>
  </w:style>
  <w:style w:type="paragraph" w:customStyle="1" w:styleId="affffffffff5">
    <w:name w:val="#Таблица"/>
    <w:basedOn w:val="af"/>
    <w:qFormat/>
    <w:rsid w:val="004A578D"/>
    <w:pPr>
      <w:jc w:val="center"/>
    </w:pPr>
    <w:rPr>
      <w:rFonts w:eastAsia="Times New Roman"/>
      <w:color w:val="000000"/>
      <w:sz w:val="24"/>
      <w:lang w:val="ru-RU" w:eastAsia="ru-RU" w:bidi="ar-SA"/>
    </w:rPr>
  </w:style>
  <w:style w:type="character" w:customStyle="1" w:styleId="affffffffff6">
    <w:name w:val="Текст_Обычный"/>
    <w:uiPriority w:val="99"/>
    <w:qFormat/>
    <w:rsid w:val="004A578D"/>
    <w:rPr>
      <w:b w:val="0"/>
    </w:rPr>
  </w:style>
  <w:style w:type="paragraph" w:customStyle="1" w:styleId="u">
    <w:name w:val="u"/>
    <w:basedOn w:val="af"/>
    <w:qFormat/>
    <w:rsid w:val="004A578D"/>
    <w:pPr>
      <w:ind w:firstLine="300"/>
      <w:jc w:val="both"/>
    </w:pPr>
    <w:rPr>
      <w:rFonts w:eastAsia="Times New Roman"/>
      <w:sz w:val="24"/>
      <w:lang w:val="ru-RU" w:eastAsia="ru-RU" w:bidi="ar-SA"/>
    </w:rPr>
  </w:style>
  <w:style w:type="character" w:customStyle="1" w:styleId="affffffffff7">
    <w:name w:val="Основной текст_"/>
    <w:link w:val="58"/>
    <w:uiPriority w:val="34"/>
    <w:rsid w:val="004A578D"/>
    <w:rPr>
      <w:rFonts w:ascii="Sylfaen" w:eastAsia="Sylfaen" w:hAnsi="Sylfaen" w:cs="Sylfaen"/>
      <w:spacing w:val="4"/>
      <w:shd w:val="clear" w:color="auto" w:fill="FFFFFF"/>
    </w:rPr>
  </w:style>
  <w:style w:type="paragraph" w:customStyle="1" w:styleId="58">
    <w:name w:val="Основной текст5"/>
    <w:basedOn w:val="af"/>
    <w:link w:val="affffffffff7"/>
    <w:uiPriority w:val="34"/>
    <w:qFormat/>
    <w:rsid w:val="004A578D"/>
    <w:pPr>
      <w:widowControl w:val="0"/>
      <w:shd w:val="clear" w:color="auto" w:fill="FFFFFF"/>
      <w:spacing w:before="600" w:after="600" w:line="302" w:lineRule="exact"/>
    </w:pPr>
    <w:rPr>
      <w:rFonts w:ascii="Sylfaen" w:eastAsia="Sylfaen" w:hAnsi="Sylfaen" w:cs="Sylfaen"/>
      <w:spacing w:val="4"/>
      <w:sz w:val="22"/>
      <w:szCs w:val="22"/>
    </w:rPr>
  </w:style>
  <w:style w:type="character" w:customStyle="1" w:styleId="3fc">
    <w:name w:val="Основной текст3"/>
    <w:rsid w:val="004A578D"/>
    <w:rPr>
      <w:rFonts w:ascii="Sylfaen" w:eastAsia="Sylfaen" w:hAnsi="Sylfaen" w:cs="Sylfaen"/>
      <w:b w:val="0"/>
      <w:bCs w:val="0"/>
      <w:i w:val="0"/>
      <w:iCs w:val="0"/>
      <w:smallCaps w:val="0"/>
      <w:strike w:val="0"/>
      <w:color w:val="000000"/>
      <w:spacing w:val="4"/>
      <w:w w:val="100"/>
      <w:position w:val="0"/>
      <w:sz w:val="20"/>
      <w:szCs w:val="20"/>
      <w:u w:val="none"/>
      <w:shd w:val="clear" w:color="auto" w:fill="FFFFFF"/>
      <w:lang w:val="ru-RU"/>
    </w:rPr>
  </w:style>
  <w:style w:type="character" w:customStyle="1" w:styleId="11pt0pt">
    <w:name w:val="Основной текст + 11 pt;Полужирный;Интервал 0 pt"/>
    <w:rsid w:val="004A578D"/>
    <w:rPr>
      <w:rFonts w:ascii="Sylfaen" w:eastAsia="Sylfaen" w:hAnsi="Sylfaen" w:cs="Sylfaen"/>
      <w:b/>
      <w:bCs/>
      <w:i w:val="0"/>
      <w:iCs w:val="0"/>
      <w:smallCaps w:val="0"/>
      <w:strike w:val="0"/>
      <w:color w:val="000000"/>
      <w:spacing w:val="8"/>
      <w:w w:val="100"/>
      <w:position w:val="0"/>
      <w:sz w:val="22"/>
      <w:szCs w:val="22"/>
      <w:u w:val="none"/>
      <w:shd w:val="clear" w:color="auto" w:fill="FFFFFF"/>
      <w:lang w:val="ru-RU"/>
    </w:rPr>
  </w:style>
  <w:style w:type="paragraph" w:customStyle="1" w:styleId="affffffffff8">
    <w:name w:val="ТАБЛИЧКИ"/>
    <w:basedOn w:val="af"/>
    <w:link w:val="affffffffff9"/>
    <w:qFormat/>
    <w:rsid w:val="004A578D"/>
    <w:pPr>
      <w:tabs>
        <w:tab w:val="left" w:pos="567"/>
        <w:tab w:val="left" w:pos="6379"/>
      </w:tabs>
      <w:ind w:firstLine="567"/>
      <w:jc w:val="both"/>
    </w:pPr>
    <w:rPr>
      <w:rFonts w:eastAsia="Times New Roman"/>
      <w:szCs w:val="22"/>
      <w:lang w:val="ru-RU" w:bidi="ar-SA"/>
    </w:rPr>
  </w:style>
  <w:style w:type="character" w:customStyle="1" w:styleId="affffffffff9">
    <w:name w:val="ТАБЛИЧКИ Знак"/>
    <w:basedOn w:val="af0"/>
    <w:link w:val="affffffffff8"/>
    <w:rsid w:val="004A578D"/>
    <w:rPr>
      <w:rFonts w:ascii="Times New Roman" w:eastAsia="Times New Roman" w:hAnsi="Times New Roman"/>
      <w:sz w:val="28"/>
      <w:lang w:val="ru-RU" w:bidi="ar-SA"/>
    </w:rPr>
  </w:style>
  <w:style w:type="character" w:customStyle="1" w:styleId="1ff8">
    <w:name w:val="Обычный1 Знак"/>
    <w:link w:val="122"/>
    <w:uiPriority w:val="99"/>
    <w:rsid w:val="004A578D"/>
    <w:rPr>
      <w:rFonts w:ascii="Times New Roman" w:eastAsia="Times New Roman" w:hAnsi="Times New Roman"/>
      <w:sz w:val="20"/>
      <w:szCs w:val="20"/>
      <w:lang w:val="ru-RU" w:eastAsia="ru-RU" w:bidi="ar-SA"/>
    </w:rPr>
  </w:style>
  <w:style w:type="paragraph" w:customStyle="1" w:styleId="new1">
    <w:name w:val="Таблица new"/>
    <w:basedOn w:val="af"/>
    <w:uiPriority w:val="99"/>
    <w:qFormat/>
    <w:rsid w:val="004A578D"/>
    <w:pPr>
      <w:spacing w:before="120" w:after="120" w:line="276" w:lineRule="auto"/>
      <w:jc w:val="both"/>
    </w:pPr>
    <w:rPr>
      <w:rFonts w:eastAsia="Times New Roman"/>
      <w:color w:val="000000"/>
      <w:szCs w:val="20"/>
      <w:lang w:val="ru-RU" w:eastAsia="ru-RU" w:bidi="ar-SA"/>
    </w:rPr>
  </w:style>
  <w:style w:type="paragraph" w:customStyle="1" w:styleId="31">
    <w:name w:val="3 ур. Заголовок"/>
    <w:basedOn w:val="32"/>
    <w:next w:val="2f8"/>
    <w:link w:val="3fd"/>
    <w:uiPriority w:val="99"/>
    <w:qFormat/>
    <w:rsid w:val="004A578D"/>
    <w:pPr>
      <w:keepLines/>
      <w:numPr>
        <w:ilvl w:val="2"/>
        <w:numId w:val="37"/>
      </w:numPr>
      <w:spacing w:before="120" w:after="120"/>
      <w:jc w:val="both"/>
    </w:pPr>
    <w:rPr>
      <w:rFonts w:eastAsia="Times New Roman"/>
      <w:spacing w:val="5"/>
      <w:lang w:val="ru-RU" w:eastAsia="ru-RU" w:bidi="ar-SA"/>
    </w:rPr>
  </w:style>
  <w:style w:type="paragraph" w:customStyle="1" w:styleId="27">
    <w:name w:val="2 ур. Заголовок"/>
    <w:basedOn w:val="16"/>
    <w:next w:val="2f8"/>
    <w:link w:val="2fff6"/>
    <w:uiPriority w:val="99"/>
    <w:qFormat/>
    <w:rsid w:val="004A578D"/>
    <w:pPr>
      <w:keepNext w:val="0"/>
      <w:widowControl w:val="0"/>
      <w:numPr>
        <w:ilvl w:val="1"/>
        <w:numId w:val="37"/>
      </w:numPr>
      <w:tabs>
        <w:tab w:val="left" w:pos="709"/>
      </w:tabs>
      <w:spacing w:after="240"/>
      <w:ind w:left="0"/>
      <w:jc w:val="both"/>
      <w:outlineLvl w:val="1"/>
    </w:pPr>
    <w:rPr>
      <w:rFonts w:eastAsia="Times New Roman" w:cs="Times New Roman"/>
      <w:kern w:val="0"/>
      <w:lang w:val="ru-RU" w:eastAsia="ru-RU" w:bidi="ar-SA"/>
    </w:rPr>
  </w:style>
  <w:style w:type="character" w:customStyle="1" w:styleId="FontStyle158">
    <w:name w:val="Font Style158"/>
    <w:uiPriority w:val="99"/>
    <w:rsid w:val="004A578D"/>
    <w:rPr>
      <w:rFonts w:eastAsia="Times New Roman"/>
      <w:color w:val="auto"/>
      <w:sz w:val="26"/>
      <w:lang w:val="ru-RU" w:eastAsia="zh-CN"/>
    </w:rPr>
  </w:style>
  <w:style w:type="paragraph" w:customStyle="1" w:styleId="new2">
    <w:name w:val="Рисунок new"/>
    <w:basedOn w:val="2f8"/>
    <w:next w:val="2f8"/>
    <w:uiPriority w:val="99"/>
    <w:qFormat/>
    <w:rsid w:val="004A578D"/>
    <w:pPr>
      <w:spacing w:before="120" w:after="240" w:line="240" w:lineRule="auto"/>
      <w:ind w:firstLine="0"/>
      <w:jc w:val="center"/>
    </w:pPr>
    <w:rPr>
      <w:noProof/>
      <w:sz w:val="28"/>
      <w:szCs w:val="20"/>
    </w:rPr>
  </w:style>
  <w:style w:type="character" w:customStyle="1" w:styleId="FontStyle16">
    <w:name w:val="Font Style16"/>
    <w:basedOn w:val="af0"/>
    <w:uiPriority w:val="99"/>
    <w:rsid w:val="004A578D"/>
    <w:rPr>
      <w:rFonts w:ascii="Times New Roman" w:hAnsi="Times New Roman" w:cs="Times New Roman"/>
      <w:sz w:val="24"/>
      <w:szCs w:val="24"/>
    </w:rPr>
  </w:style>
  <w:style w:type="character" w:customStyle="1" w:styleId="nomargin">
    <w:name w:val="nomargin"/>
    <w:basedOn w:val="af0"/>
    <w:uiPriority w:val="99"/>
    <w:rsid w:val="004A578D"/>
    <w:rPr>
      <w:rFonts w:cs="Times New Roman"/>
    </w:rPr>
  </w:style>
  <w:style w:type="paragraph" w:customStyle="1" w:styleId="affffffffffa">
    <w:name w:val="сам рисунок"/>
    <w:basedOn w:val="2f8"/>
    <w:link w:val="affffffffffb"/>
    <w:uiPriority w:val="99"/>
    <w:qFormat/>
    <w:rsid w:val="004A578D"/>
    <w:pPr>
      <w:keepNext/>
      <w:keepLines/>
      <w:spacing w:line="360" w:lineRule="auto"/>
      <w:ind w:firstLine="0"/>
      <w:jc w:val="center"/>
    </w:pPr>
    <w:rPr>
      <w:noProof/>
      <w:sz w:val="28"/>
      <w:szCs w:val="20"/>
    </w:rPr>
  </w:style>
  <w:style w:type="character" w:customStyle="1" w:styleId="affffffffffb">
    <w:name w:val="сам рисунок Знак"/>
    <w:basedOn w:val="2f9"/>
    <w:link w:val="affffffffffa"/>
    <w:uiPriority w:val="99"/>
    <w:locked/>
    <w:rsid w:val="004A578D"/>
    <w:rPr>
      <w:rFonts w:ascii="Times New Roman" w:eastAsia="Times New Roman" w:hAnsi="Times New Roman"/>
      <w:noProof/>
      <w:sz w:val="28"/>
      <w:szCs w:val="20"/>
      <w:lang w:val="ru-RU" w:eastAsia="ru-RU" w:bidi="ar-SA"/>
    </w:rPr>
  </w:style>
  <w:style w:type="character" w:customStyle="1" w:styleId="3fd">
    <w:name w:val="3 ур. Заголовок Знак"/>
    <w:basedOn w:val="af0"/>
    <w:link w:val="31"/>
    <w:uiPriority w:val="99"/>
    <w:locked/>
    <w:rsid w:val="004A578D"/>
    <w:rPr>
      <w:rFonts w:ascii="Times New Roman" w:eastAsia="Times New Roman" w:hAnsi="Times New Roman"/>
      <w:b/>
      <w:bCs/>
      <w:spacing w:val="5"/>
      <w:sz w:val="24"/>
      <w:szCs w:val="26"/>
      <w:lang w:val="ru-RU" w:eastAsia="ru-RU" w:bidi="ar-SA"/>
    </w:rPr>
  </w:style>
  <w:style w:type="character" w:customStyle="1" w:styleId="2fff6">
    <w:name w:val="2 ур. Заголовок Знак"/>
    <w:basedOn w:val="af0"/>
    <w:link w:val="27"/>
    <w:uiPriority w:val="99"/>
    <w:locked/>
    <w:rsid w:val="004A578D"/>
    <w:rPr>
      <w:rFonts w:ascii="Times New Roman" w:eastAsia="Times New Roman" w:hAnsi="Times New Roman"/>
      <w:b/>
      <w:bCs/>
      <w:sz w:val="24"/>
      <w:szCs w:val="32"/>
      <w:lang w:val="ru-RU" w:eastAsia="ru-RU" w:bidi="ar-SA"/>
    </w:rPr>
  </w:style>
  <w:style w:type="character" w:customStyle="1" w:styleId="maincontent">
    <w:name w:val="maincontent"/>
    <w:basedOn w:val="af0"/>
    <w:uiPriority w:val="99"/>
    <w:rsid w:val="004A578D"/>
    <w:rPr>
      <w:rFonts w:cs="Times New Roman"/>
    </w:rPr>
  </w:style>
  <w:style w:type="paragraph" w:customStyle="1" w:styleId="affffffffffc">
    <w:name w:val="Текст отчета"/>
    <w:basedOn w:val="af"/>
    <w:link w:val="affffffffffd"/>
    <w:uiPriority w:val="99"/>
    <w:qFormat/>
    <w:rsid w:val="004A578D"/>
    <w:pPr>
      <w:spacing w:before="120" w:after="120" w:line="276" w:lineRule="auto"/>
      <w:ind w:firstLine="720"/>
      <w:jc w:val="both"/>
    </w:pPr>
    <w:rPr>
      <w:rFonts w:eastAsia="Times New Roman"/>
      <w:sz w:val="24"/>
      <w:szCs w:val="20"/>
      <w:lang w:val="ru-RU" w:eastAsia="ru-RU" w:bidi="ar-SA"/>
    </w:rPr>
  </w:style>
  <w:style w:type="character" w:customStyle="1" w:styleId="affffffffffd">
    <w:name w:val="Текст отчета Знак"/>
    <w:basedOn w:val="af0"/>
    <w:link w:val="affffffffffc"/>
    <w:uiPriority w:val="99"/>
    <w:locked/>
    <w:rsid w:val="004A578D"/>
    <w:rPr>
      <w:rFonts w:ascii="Times New Roman" w:eastAsia="Times New Roman" w:hAnsi="Times New Roman"/>
      <w:sz w:val="24"/>
      <w:szCs w:val="20"/>
      <w:lang w:val="ru-RU" w:eastAsia="ru-RU" w:bidi="ar-SA"/>
    </w:rPr>
  </w:style>
  <w:style w:type="paragraph" w:customStyle="1" w:styleId="aa">
    <w:name w:val="Название рисунка"/>
    <w:basedOn w:val="aff6"/>
    <w:next w:val="affffffffffc"/>
    <w:link w:val="affffffffffe"/>
    <w:uiPriority w:val="99"/>
    <w:qFormat/>
    <w:rsid w:val="004A578D"/>
    <w:pPr>
      <w:numPr>
        <w:numId w:val="38"/>
      </w:numPr>
      <w:tabs>
        <w:tab w:val="left" w:pos="1418"/>
      </w:tabs>
      <w:spacing w:before="120" w:after="240" w:line="276" w:lineRule="auto"/>
      <w:ind w:left="1560" w:hanging="1560"/>
      <w:contextualSpacing w:val="0"/>
      <w:jc w:val="center"/>
    </w:pPr>
    <w:rPr>
      <w:rFonts w:eastAsia="Times New Roman"/>
      <w:sz w:val="24"/>
      <w:lang w:val="ru-RU" w:eastAsia="ru-RU" w:bidi="ar-SA"/>
    </w:rPr>
  </w:style>
  <w:style w:type="character" w:customStyle="1" w:styleId="affffffffffe">
    <w:name w:val="Название рисунка Знак"/>
    <w:basedOn w:val="aff7"/>
    <w:link w:val="aa"/>
    <w:uiPriority w:val="99"/>
    <w:locked/>
    <w:rsid w:val="004A578D"/>
    <w:rPr>
      <w:rFonts w:ascii="Times New Roman" w:eastAsia="Times New Roman" w:hAnsi="Times New Roman"/>
      <w:sz w:val="24"/>
      <w:szCs w:val="24"/>
      <w:lang w:val="ru-RU" w:eastAsia="ru-RU" w:bidi="ar-SA"/>
    </w:rPr>
  </w:style>
  <w:style w:type="character" w:customStyle="1" w:styleId="DFN">
    <w:name w:val="DFN"/>
    <w:uiPriority w:val="99"/>
    <w:rsid w:val="004A578D"/>
    <w:rPr>
      <w:b/>
    </w:rPr>
  </w:style>
  <w:style w:type="character" w:customStyle="1" w:styleId="xbe">
    <w:name w:val="_xbe"/>
    <w:basedOn w:val="af0"/>
    <w:uiPriority w:val="99"/>
    <w:rsid w:val="004A578D"/>
  </w:style>
  <w:style w:type="character" w:customStyle="1" w:styleId="blk">
    <w:name w:val="blk"/>
    <w:basedOn w:val="af0"/>
    <w:uiPriority w:val="99"/>
    <w:rsid w:val="004A578D"/>
  </w:style>
  <w:style w:type="paragraph" w:customStyle="1" w:styleId="TableParagraph">
    <w:name w:val="Table Paragraph"/>
    <w:basedOn w:val="af"/>
    <w:uiPriority w:val="1"/>
    <w:qFormat/>
    <w:rsid w:val="004A578D"/>
    <w:pPr>
      <w:widowControl w:val="0"/>
      <w:autoSpaceDE w:val="0"/>
      <w:autoSpaceDN w:val="0"/>
    </w:pPr>
    <w:rPr>
      <w:rFonts w:eastAsia="Times New Roman"/>
      <w:sz w:val="22"/>
      <w:szCs w:val="22"/>
      <w:lang w:bidi="ar-SA"/>
    </w:rPr>
  </w:style>
  <w:style w:type="character" w:customStyle="1" w:styleId="res2">
    <w:name w:val="res2"/>
    <w:basedOn w:val="af0"/>
    <w:rsid w:val="004A578D"/>
  </w:style>
  <w:style w:type="character" w:customStyle="1" w:styleId="1fffff2">
    <w:name w:val="Слабое выделение1"/>
    <w:uiPriority w:val="19"/>
    <w:qFormat/>
    <w:rsid w:val="004A578D"/>
    <w:rPr>
      <w:i/>
      <w:color w:val="5A5A5A"/>
    </w:rPr>
  </w:style>
  <w:style w:type="character" w:customStyle="1" w:styleId="1fffff3">
    <w:name w:val="Название книги1"/>
    <w:basedOn w:val="af0"/>
    <w:uiPriority w:val="33"/>
    <w:qFormat/>
    <w:rsid w:val="004A578D"/>
    <w:rPr>
      <w:rFonts w:ascii="Cambria" w:eastAsia="Times New Roman" w:hAnsi="Cambria"/>
      <w:b/>
      <w:i/>
      <w:sz w:val="24"/>
      <w:szCs w:val="24"/>
    </w:rPr>
  </w:style>
  <w:style w:type="table" w:customStyle="1" w:styleId="75">
    <w:name w:val="Сетка таблицы7"/>
    <w:basedOn w:val="af1"/>
    <w:next w:val="afff1"/>
    <w:uiPriority w:val="59"/>
    <w:rsid w:val="004A578D"/>
    <w:pPr>
      <w:spacing w:after="0" w:line="240" w:lineRule="auto"/>
    </w:pPr>
    <w:rPr>
      <w:rFonts w:ascii="Calibri" w:eastAsia="Calibri"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
    <w:name w:val="xl23"/>
    <w:basedOn w:val="af"/>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val="ru-RU" w:eastAsia="ru-RU" w:bidi="ar-SA"/>
    </w:rPr>
  </w:style>
  <w:style w:type="paragraph" w:customStyle="1" w:styleId="1fffff4">
    <w:name w:val="Знак Знак Знак Знак Знак Знак Знак Знак1 Знак Знак Знак"/>
    <w:basedOn w:val="af"/>
    <w:qFormat/>
    <w:rsid w:val="004A578D"/>
    <w:pPr>
      <w:spacing w:before="100" w:beforeAutospacing="1" w:after="100" w:afterAutospacing="1"/>
    </w:pPr>
    <w:rPr>
      <w:rFonts w:ascii="Tahoma" w:eastAsia="Times New Roman" w:hAnsi="Tahoma"/>
      <w:sz w:val="20"/>
      <w:szCs w:val="20"/>
      <w:lang w:bidi="ar-SA"/>
    </w:rPr>
  </w:style>
  <w:style w:type="numbering" w:customStyle="1" w:styleId="3fe">
    <w:name w:val="Нет списка3"/>
    <w:next w:val="af2"/>
    <w:uiPriority w:val="99"/>
    <w:semiHidden/>
    <w:unhideWhenUsed/>
    <w:rsid w:val="004A578D"/>
  </w:style>
  <w:style w:type="numbering" w:customStyle="1" w:styleId="129">
    <w:name w:val="Нет списка12"/>
    <w:next w:val="af2"/>
    <w:semiHidden/>
    <w:unhideWhenUsed/>
    <w:rsid w:val="004A578D"/>
  </w:style>
  <w:style w:type="numbering" w:customStyle="1" w:styleId="21d">
    <w:name w:val="Нет списка21"/>
    <w:next w:val="af2"/>
    <w:semiHidden/>
    <w:rsid w:val="004A578D"/>
  </w:style>
  <w:style w:type="numbering" w:customStyle="1" w:styleId="317">
    <w:name w:val="Нет списка31"/>
    <w:next w:val="af2"/>
    <w:semiHidden/>
    <w:rsid w:val="004A578D"/>
  </w:style>
  <w:style w:type="table" w:customStyle="1" w:styleId="413">
    <w:name w:val="Классическая таблица 41"/>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f">
    <w:name w:val="Нет списка4"/>
    <w:next w:val="af2"/>
    <w:uiPriority w:val="99"/>
    <w:semiHidden/>
    <w:unhideWhenUsed/>
    <w:rsid w:val="004A578D"/>
  </w:style>
  <w:style w:type="numbering" w:customStyle="1" w:styleId="131">
    <w:name w:val="Нет списка13"/>
    <w:next w:val="af2"/>
    <w:semiHidden/>
    <w:unhideWhenUsed/>
    <w:rsid w:val="004A578D"/>
  </w:style>
  <w:style w:type="numbering" w:customStyle="1" w:styleId="1120">
    <w:name w:val="Нет списка112"/>
    <w:next w:val="af2"/>
    <w:semiHidden/>
    <w:rsid w:val="004A578D"/>
  </w:style>
  <w:style w:type="numbering" w:customStyle="1" w:styleId="11120">
    <w:name w:val="Нет списка1112"/>
    <w:next w:val="af2"/>
    <w:semiHidden/>
    <w:rsid w:val="004A578D"/>
  </w:style>
  <w:style w:type="numbering" w:customStyle="1" w:styleId="22a">
    <w:name w:val="Нет списка22"/>
    <w:next w:val="af2"/>
    <w:semiHidden/>
    <w:rsid w:val="004A578D"/>
  </w:style>
  <w:style w:type="numbering" w:customStyle="1" w:styleId="323">
    <w:name w:val="Нет списка32"/>
    <w:next w:val="af2"/>
    <w:semiHidden/>
    <w:rsid w:val="004A578D"/>
  </w:style>
  <w:style w:type="table" w:customStyle="1" w:styleId="11f2">
    <w:name w:val="Стиль таблицы1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20">
    <w:name w:val="Классическая таблица 42"/>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9">
    <w:name w:val="Нет списка5"/>
    <w:next w:val="af2"/>
    <w:uiPriority w:val="99"/>
    <w:semiHidden/>
    <w:unhideWhenUsed/>
    <w:rsid w:val="004A578D"/>
  </w:style>
  <w:style w:type="numbering" w:customStyle="1" w:styleId="144">
    <w:name w:val="Нет списка14"/>
    <w:next w:val="af2"/>
    <w:uiPriority w:val="99"/>
    <w:semiHidden/>
    <w:unhideWhenUsed/>
    <w:rsid w:val="004A578D"/>
  </w:style>
  <w:style w:type="numbering" w:customStyle="1" w:styleId="233">
    <w:name w:val="Нет списка23"/>
    <w:next w:val="af2"/>
    <w:semiHidden/>
    <w:rsid w:val="004A578D"/>
  </w:style>
  <w:style w:type="table" w:customStyle="1" w:styleId="12a">
    <w:name w:val="Стиль таблицы1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0">
    <w:name w:val="Классическая таблица 43"/>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32">
    <w:name w:val="Нет списка33"/>
    <w:next w:val="af2"/>
    <w:semiHidden/>
    <w:rsid w:val="004A578D"/>
  </w:style>
  <w:style w:type="table" w:customStyle="1" w:styleId="1113">
    <w:name w:val="Стиль таблицы11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14">
    <w:name w:val="Нет списка41"/>
    <w:next w:val="af2"/>
    <w:semiHidden/>
    <w:rsid w:val="004A578D"/>
  </w:style>
  <w:style w:type="numbering" w:customStyle="1" w:styleId="512">
    <w:name w:val="Нет списка51"/>
    <w:next w:val="af2"/>
    <w:uiPriority w:val="99"/>
    <w:semiHidden/>
    <w:unhideWhenUsed/>
    <w:rsid w:val="004A578D"/>
  </w:style>
  <w:style w:type="numbering" w:customStyle="1" w:styleId="1130">
    <w:name w:val="Нет списка113"/>
    <w:next w:val="af2"/>
    <w:semiHidden/>
    <w:unhideWhenUsed/>
    <w:rsid w:val="004A578D"/>
  </w:style>
  <w:style w:type="numbering" w:customStyle="1" w:styleId="11130">
    <w:name w:val="Нет списка1113"/>
    <w:next w:val="af2"/>
    <w:semiHidden/>
    <w:rsid w:val="004A578D"/>
  </w:style>
  <w:style w:type="numbering" w:customStyle="1" w:styleId="2112">
    <w:name w:val="Нет списка211"/>
    <w:next w:val="af2"/>
    <w:semiHidden/>
    <w:rsid w:val="004A578D"/>
  </w:style>
  <w:style w:type="numbering" w:customStyle="1" w:styleId="3112">
    <w:name w:val="Нет списка311"/>
    <w:next w:val="af2"/>
    <w:semiHidden/>
    <w:rsid w:val="004A578D"/>
  </w:style>
  <w:style w:type="table" w:customStyle="1" w:styleId="132">
    <w:name w:val="Стиль таблицы13"/>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6">
    <w:name w:val="Нет списка6"/>
    <w:next w:val="af2"/>
    <w:uiPriority w:val="99"/>
    <w:semiHidden/>
    <w:unhideWhenUsed/>
    <w:rsid w:val="004A578D"/>
  </w:style>
  <w:style w:type="numbering" w:customStyle="1" w:styleId="151">
    <w:name w:val="Нет списка15"/>
    <w:next w:val="af2"/>
    <w:uiPriority w:val="99"/>
    <w:semiHidden/>
    <w:unhideWhenUsed/>
    <w:rsid w:val="004A578D"/>
  </w:style>
  <w:style w:type="numbering" w:customStyle="1" w:styleId="242">
    <w:name w:val="Нет списка24"/>
    <w:next w:val="af2"/>
    <w:semiHidden/>
    <w:rsid w:val="004A578D"/>
  </w:style>
  <w:style w:type="table" w:customStyle="1" w:styleId="146">
    <w:name w:val="Стиль таблицы14"/>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0">
    <w:name w:val="Классическая таблица 44"/>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41">
    <w:name w:val="Нет списка34"/>
    <w:next w:val="af2"/>
    <w:semiHidden/>
    <w:rsid w:val="004A578D"/>
  </w:style>
  <w:style w:type="table" w:customStyle="1" w:styleId="1121">
    <w:name w:val="Стиль таблицы11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21">
    <w:name w:val="Нет списка42"/>
    <w:next w:val="af2"/>
    <w:semiHidden/>
    <w:rsid w:val="004A578D"/>
  </w:style>
  <w:style w:type="table" w:customStyle="1" w:styleId="1211">
    <w:name w:val="Стиль таблицы12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20">
    <w:name w:val="Нет списка52"/>
    <w:next w:val="af2"/>
    <w:uiPriority w:val="99"/>
    <w:semiHidden/>
    <w:unhideWhenUsed/>
    <w:rsid w:val="004A578D"/>
  </w:style>
  <w:style w:type="numbering" w:customStyle="1" w:styleId="1140">
    <w:name w:val="Нет списка114"/>
    <w:next w:val="af2"/>
    <w:semiHidden/>
    <w:unhideWhenUsed/>
    <w:rsid w:val="004A578D"/>
  </w:style>
  <w:style w:type="numbering" w:customStyle="1" w:styleId="1114">
    <w:name w:val="Нет списка1114"/>
    <w:next w:val="af2"/>
    <w:semiHidden/>
    <w:rsid w:val="004A578D"/>
  </w:style>
  <w:style w:type="numbering" w:customStyle="1" w:styleId="111120">
    <w:name w:val="Нет списка11112"/>
    <w:next w:val="af2"/>
    <w:semiHidden/>
    <w:rsid w:val="004A578D"/>
  </w:style>
  <w:style w:type="numbering" w:customStyle="1" w:styleId="2122">
    <w:name w:val="Нет списка212"/>
    <w:next w:val="af2"/>
    <w:semiHidden/>
    <w:rsid w:val="004A578D"/>
  </w:style>
  <w:style w:type="numbering" w:customStyle="1" w:styleId="3120">
    <w:name w:val="Нет списка312"/>
    <w:next w:val="af2"/>
    <w:semiHidden/>
    <w:rsid w:val="004A578D"/>
  </w:style>
  <w:style w:type="table" w:customStyle="1" w:styleId="1310">
    <w:name w:val="Стиль таблицы13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76">
    <w:name w:val="Нет списка7"/>
    <w:next w:val="af2"/>
    <w:uiPriority w:val="99"/>
    <w:semiHidden/>
    <w:unhideWhenUsed/>
    <w:rsid w:val="004A578D"/>
  </w:style>
  <w:style w:type="numbering" w:customStyle="1" w:styleId="160">
    <w:name w:val="Нет списка16"/>
    <w:next w:val="af2"/>
    <w:uiPriority w:val="99"/>
    <w:semiHidden/>
    <w:unhideWhenUsed/>
    <w:rsid w:val="004A578D"/>
  </w:style>
  <w:style w:type="numbering" w:customStyle="1" w:styleId="252">
    <w:name w:val="Нет списка25"/>
    <w:next w:val="af2"/>
    <w:semiHidden/>
    <w:rsid w:val="004A578D"/>
  </w:style>
  <w:style w:type="table" w:customStyle="1" w:styleId="152">
    <w:name w:val="Стиль таблицы15"/>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0">
    <w:name w:val="Классическая таблица 45"/>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50">
    <w:name w:val="Нет списка35"/>
    <w:next w:val="af2"/>
    <w:semiHidden/>
    <w:rsid w:val="004A578D"/>
  </w:style>
  <w:style w:type="table" w:customStyle="1" w:styleId="1131">
    <w:name w:val="Стиль таблицы113"/>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31">
    <w:name w:val="Нет списка43"/>
    <w:next w:val="af2"/>
    <w:semiHidden/>
    <w:rsid w:val="004A578D"/>
  </w:style>
  <w:style w:type="table" w:customStyle="1" w:styleId="1220">
    <w:name w:val="Стиль таблицы12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30">
    <w:name w:val="Нет списка53"/>
    <w:next w:val="af2"/>
    <w:uiPriority w:val="99"/>
    <w:semiHidden/>
    <w:unhideWhenUsed/>
    <w:rsid w:val="004A578D"/>
  </w:style>
  <w:style w:type="numbering" w:customStyle="1" w:styleId="1150">
    <w:name w:val="Нет списка115"/>
    <w:next w:val="af2"/>
    <w:semiHidden/>
    <w:unhideWhenUsed/>
    <w:rsid w:val="004A578D"/>
  </w:style>
  <w:style w:type="numbering" w:customStyle="1" w:styleId="1115">
    <w:name w:val="Нет списка1115"/>
    <w:next w:val="af2"/>
    <w:semiHidden/>
    <w:rsid w:val="004A578D"/>
  </w:style>
  <w:style w:type="numbering" w:customStyle="1" w:styleId="11113">
    <w:name w:val="Нет списка11113"/>
    <w:next w:val="af2"/>
    <w:semiHidden/>
    <w:rsid w:val="004A578D"/>
  </w:style>
  <w:style w:type="numbering" w:customStyle="1" w:styleId="2130">
    <w:name w:val="Нет списка213"/>
    <w:next w:val="af2"/>
    <w:semiHidden/>
    <w:rsid w:val="004A578D"/>
  </w:style>
  <w:style w:type="numbering" w:customStyle="1" w:styleId="3130">
    <w:name w:val="Нет списка313"/>
    <w:next w:val="af2"/>
    <w:semiHidden/>
    <w:rsid w:val="004A578D"/>
  </w:style>
  <w:style w:type="table" w:customStyle="1" w:styleId="1320">
    <w:name w:val="Стиль таблицы13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83">
    <w:name w:val="Нет списка8"/>
    <w:next w:val="af2"/>
    <w:uiPriority w:val="99"/>
    <w:semiHidden/>
    <w:unhideWhenUsed/>
    <w:rsid w:val="004A578D"/>
  </w:style>
  <w:style w:type="numbering" w:customStyle="1" w:styleId="171">
    <w:name w:val="Нет списка17"/>
    <w:next w:val="af2"/>
    <w:semiHidden/>
    <w:unhideWhenUsed/>
    <w:rsid w:val="004A578D"/>
  </w:style>
  <w:style w:type="numbering" w:customStyle="1" w:styleId="1160">
    <w:name w:val="Нет списка116"/>
    <w:next w:val="af2"/>
    <w:semiHidden/>
    <w:rsid w:val="004A578D"/>
  </w:style>
  <w:style w:type="numbering" w:customStyle="1" w:styleId="1116">
    <w:name w:val="Нет списка1116"/>
    <w:next w:val="af2"/>
    <w:semiHidden/>
    <w:rsid w:val="004A578D"/>
  </w:style>
  <w:style w:type="numbering" w:customStyle="1" w:styleId="261">
    <w:name w:val="Нет списка26"/>
    <w:next w:val="af2"/>
    <w:semiHidden/>
    <w:rsid w:val="004A578D"/>
  </w:style>
  <w:style w:type="numbering" w:customStyle="1" w:styleId="360">
    <w:name w:val="Нет списка36"/>
    <w:next w:val="af2"/>
    <w:semiHidden/>
    <w:rsid w:val="004A578D"/>
  </w:style>
  <w:style w:type="table" w:customStyle="1" w:styleId="161">
    <w:name w:val="Стиль таблицы16"/>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
    <w:name w:val="Нет списка9"/>
    <w:next w:val="af2"/>
    <w:uiPriority w:val="99"/>
    <w:semiHidden/>
    <w:unhideWhenUsed/>
    <w:rsid w:val="004A578D"/>
  </w:style>
  <w:style w:type="numbering" w:customStyle="1" w:styleId="183">
    <w:name w:val="Нет списка18"/>
    <w:next w:val="af2"/>
    <w:semiHidden/>
    <w:unhideWhenUsed/>
    <w:rsid w:val="004A578D"/>
  </w:style>
  <w:style w:type="numbering" w:customStyle="1" w:styleId="1170">
    <w:name w:val="Нет списка117"/>
    <w:next w:val="af2"/>
    <w:semiHidden/>
    <w:rsid w:val="004A578D"/>
  </w:style>
  <w:style w:type="numbering" w:customStyle="1" w:styleId="1117">
    <w:name w:val="Нет списка1117"/>
    <w:next w:val="af2"/>
    <w:semiHidden/>
    <w:rsid w:val="004A578D"/>
  </w:style>
  <w:style w:type="numbering" w:customStyle="1" w:styleId="270">
    <w:name w:val="Нет списка27"/>
    <w:next w:val="af2"/>
    <w:semiHidden/>
    <w:rsid w:val="004A578D"/>
  </w:style>
  <w:style w:type="numbering" w:customStyle="1" w:styleId="370">
    <w:name w:val="Нет списка37"/>
    <w:next w:val="af2"/>
    <w:semiHidden/>
    <w:rsid w:val="004A578D"/>
  </w:style>
  <w:style w:type="table" w:customStyle="1" w:styleId="172">
    <w:name w:val="Стиль таблицы17"/>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41">
    <w:name w:val="Нет списка44"/>
    <w:next w:val="af2"/>
    <w:uiPriority w:val="99"/>
    <w:semiHidden/>
    <w:unhideWhenUsed/>
    <w:rsid w:val="004A578D"/>
  </w:style>
  <w:style w:type="numbering" w:customStyle="1" w:styleId="1212">
    <w:name w:val="Нет списка121"/>
    <w:next w:val="af2"/>
    <w:uiPriority w:val="99"/>
    <w:semiHidden/>
    <w:unhideWhenUsed/>
    <w:rsid w:val="004A578D"/>
  </w:style>
  <w:style w:type="table" w:customStyle="1" w:styleId="21e">
    <w:name w:val="Сетка таблицы21"/>
    <w:basedOn w:val="af1"/>
    <w:next w:val="afff1"/>
    <w:uiPriority w:val="59"/>
    <w:rsid w:val="004A578D"/>
    <w:pPr>
      <w:spacing w:after="0" w:line="240" w:lineRule="auto"/>
    </w:pPr>
    <w:rPr>
      <w:rFonts w:ascii="Times New Roman" w:eastAsia="Times New Roman" w:hAnsi="Times New Roman"/>
      <w:sz w:val="20"/>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f2"/>
    <w:semiHidden/>
    <w:rsid w:val="004A578D"/>
  </w:style>
  <w:style w:type="table" w:customStyle="1" w:styleId="1141">
    <w:name w:val="Стиль таблицы114"/>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110">
    <w:name w:val="Классическая таблица 411"/>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140">
    <w:name w:val="Нет списка314"/>
    <w:next w:val="af2"/>
    <w:semiHidden/>
    <w:rsid w:val="004A578D"/>
  </w:style>
  <w:style w:type="table" w:customStyle="1" w:styleId="2113">
    <w:name w:val="Сетка таблицы211"/>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f2"/>
    <w:semiHidden/>
    <w:rsid w:val="004A578D"/>
  </w:style>
  <w:style w:type="numbering" w:customStyle="1" w:styleId="540">
    <w:name w:val="Нет списка54"/>
    <w:next w:val="af2"/>
    <w:uiPriority w:val="99"/>
    <w:semiHidden/>
    <w:unhideWhenUsed/>
    <w:rsid w:val="004A578D"/>
  </w:style>
  <w:style w:type="numbering" w:customStyle="1" w:styleId="11210">
    <w:name w:val="Нет списка1121"/>
    <w:next w:val="af2"/>
    <w:semiHidden/>
    <w:unhideWhenUsed/>
    <w:rsid w:val="004A578D"/>
  </w:style>
  <w:style w:type="numbering" w:customStyle="1" w:styleId="11114">
    <w:name w:val="Нет списка11114"/>
    <w:next w:val="af2"/>
    <w:semiHidden/>
    <w:rsid w:val="004A578D"/>
  </w:style>
  <w:style w:type="numbering" w:customStyle="1" w:styleId="111111">
    <w:name w:val="Нет списка111111"/>
    <w:next w:val="af2"/>
    <w:semiHidden/>
    <w:rsid w:val="004A578D"/>
  </w:style>
  <w:style w:type="numbering" w:customStyle="1" w:styleId="21110">
    <w:name w:val="Нет списка2111"/>
    <w:next w:val="af2"/>
    <w:semiHidden/>
    <w:rsid w:val="004A578D"/>
  </w:style>
  <w:style w:type="numbering" w:customStyle="1" w:styleId="31110">
    <w:name w:val="Нет списка3111"/>
    <w:next w:val="af2"/>
    <w:semiHidden/>
    <w:rsid w:val="004A578D"/>
  </w:style>
  <w:style w:type="table" w:customStyle="1" w:styleId="41110">
    <w:name w:val="Классическая таблица 4111"/>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196">
    <w:name w:val="xl196"/>
    <w:basedOn w:val="af"/>
    <w:qFormat/>
    <w:rsid w:val="004A578D"/>
    <w:pPr>
      <w:pBdr>
        <w:top w:val="single" w:sz="4" w:space="0" w:color="auto"/>
        <w:left w:val="single" w:sz="4" w:space="0" w:color="auto"/>
        <w:bottom w:val="single" w:sz="4" w:space="0" w:color="auto"/>
      </w:pBdr>
      <w:shd w:val="clear" w:color="000000" w:fill="CC99FF"/>
      <w:spacing w:before="100" w:beforeAutospacing="1" w:after="100" w:afterAutospacing="1"/>
      <w:jc w:val="center"/>
      <w:textAlignment w:val="center"/>
    </w:pPr>
    <w:rPr>
      <w:rFonts w:eastAsia="Times New Roman"/>
      <w:sz w:val="18"/>
      <w:szCs w:val="18"/>
      <w:lang w:val="ru-RU" w:eastAsia="ru-RU" w:bidi="ar-SA"/>
    </w:rPr>
  </w:style>
  <w:style w:type="paragraph" w:customStyle="1" w:styleId="xl197">
    <w:name w:val="xl197"/>
    <w:basedOn w:val="af"/>
    <w:qFormat/>
    <w:rsid w:val="004A578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eastAsia="Times New Roman"/>
      <w:sz w:val="18"/>
      <w:szCs w:val="18"/>
      <w:lang w:val="ru-RU" w:eastAsia="ru-RU" w:bidi="ar-SA"/>
    </w:rPr>
  </w:style>
  <w:style w:type="paragraph" w:customStyle="1" w:styleId="xl198">
    <w:name w:val="xl198"/>
    <w:basedOn w:val="af"/>
    <w:qFormat/>
    <w:rsid w:val="004A578D"/>
    <w:pPr>
      <w:pBdr>
        <w:top w:val="single" w:sz="4" w:space="0" w:color="auto"/>
        <w:bottom w:val="single" w:sz="4" w:space="0" w:color="auto"/>
      </w:pBdr>
      <w:shd w:val="clear" w:color="000000" w:fill="CC99FF"/>
      <w:spacing w:before="100" w:beforeAutospacing="1" w:after="100" w:afterAutospacing="1"/>
      <w:textAlignment w:val="center"/>
    </w:pPr>
    <w:rPr>
      <w:rFonts w:eastAsia="Times New Roman"/>
      <w:sz w:val="18"/>
      <w:szCs w:val="18"/>
      <w:lang w:val="ru-RU" w:eastAsia="ru-RU" w:bidi="ar-SA"/>
    </w:rPr>
  </w:style>
  <w:style w:type="paragraph" w:customStyle="1" w:styleId="xl199">
    <w:name w:val="xl199"/>
    <w:basedOn w:val="af"/>
    <w:qFormat/>
    <w:rsid w:val="004A578D"/>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0">
    <w:name w:val="xl200"/>
    <w:basedOn w:val="af"/>
    <w:qFormat/>
    <w:rsid w:val="004A578D"/>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1">
    <w:name w:val="xl201"/>
    <w:basedOn w:val="af"/>
    <w:qFormat/>
    <w:rsid w:val="004A578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2">
    <w:name w:val="xl202"/>
    <w:basedOn w:val="af"/>
    <w:qFormat/>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3">
    <w:name w:val="xl203"/>
    <w:basedOn w:val="af"/>
    <w:qFormat/>
    <w:rsid w:val="004A578D"/>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4">
    <w:name w:val="xl204"/>
    <w:basedOn w:val="af"/>
    <w:qFormat/>
    <w:rsid w:val="004A578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5">
    <w:name w:val="xl205"/>
    <w:basedOn w:val="af"/>
    <w:qFormat/>
    <w:rsid w:val="004A578D"/>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6">
    <w:name w:val="xl206"/>
    <w:basedOn w:val="af"/>
    <w:qFormat/>
    <w:rsid w:val="004A578D"/>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7">
    <w:name w:val="xl207"/>
    <w:basedOn w:val="af"/>
    <w:qFormat/>
    <w:rsid w:val="004A578D"/>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8">
    <w:name w:val="xl208"/>
    <w:basedOn w:val="af"/>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9">
    <w:name w:val="xl209"/>
    <w:basedOn w:val="af"/>
    <w:qFormat/>
    <w:rsid w:val="004A578D"/>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0">
    <w:name w:val="xl210"/>
    <w:basedOn w:val="af"/>
    <w:qFormat/>
    <w:rsid w:val="004A578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1">
    <w:name w:val="xl211"/>
    <w:basedOn w:val="af"/>
    <w:qFormat/>
    <w:rsid w:val="004A578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2">
    <w:name w:val="xl212"/>
    <w:basedOn w:val="af"/>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3">
    <w:name w:val="xl213"/>
    <w:basedOn w:val="af"/>
    <w:qFormat/>
    <w:rsid w:val="004A578D"/>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4">
    <w:name w:val="xl214"/>
    <w:basedOn w:val="af"/>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5">
    <w:name w:val="xl215"/>
    <w:basedOn w:val="af"/>
    <w:qFormat/>
    <w:rsid w:val="004A578D"/>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6">
    <w:name w:val="xl216"/>
    <w:basedOn w:val="af"/>
    <w:qFormat/>
    <w:rsid w:val="004A578D"/>
    <w:pPr>
      <w:pBdr>
        <w:left w:val="single" w:sz="8"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7">
    <w:name w:val="xl217"/>
    <w:basedOn w:val="af"/>
    <w:qFormat/>
    <w:rsid w:val="004A578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8">
    <w:name w:val="xl218"/>
    <w:basedOn w:val="af"/>
    <w:qFormat/>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9">
    <w:name w:val="xl219"/>
    <w:basedOn w:val="af"/>
    <w:qFormat/>
    <w:rsid w:val="004A578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20">
    <w:name w:val="xl220"/>
    <w:basedOn w:val="af"/>
    <w:qFormat/>
    <w:rsid w:val="004A578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21">
    <w:name w:val="xl221"/>
    <w:basedOn w:val="af"/>
    <w:qFormat/>
    <w:rsid w:val="004A578D"/>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22">
    <w:name w:val="xl222"/>
    <w:basedOn w:val="af"/>
    <w:qFormat/>
    <w:rsid w:val="004A578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FORMATTEXT0">
    <w:name w:val=".FORMATTEXT"/>
    <w:uiPriority w:val="99"/>
    <w:qFormat/>
    <w:rsid w:val="004A578D"/>
    <w:pPr>
      <w:widowControl w:val="0"/>
      <w:autoSpaceDE w:val="0"/>
      <w:autoSpaceDN w:val="0"/>
      <w:adjustRightInd w:val="0"/>
      <w:spacing w:after="0" w:line="240" w:lineRule="auto"/>
    </w:pPr>
    <w:rPr>
      <w:rFonts w:ascii="Times New Roman" w:eastAsia="Times New Roman" w:hAnsi="Times New Roman"/>
      <w:sz w:val="24"/>
      <w:szCs w:val="24"/>
      <w:lang w:val="ru-RU" w:eastAsia="ru-RU" w:bidi="ar-SA"/>
    </w:rPr>
  </w:style>
  <w:style w:type="paragraph" w:customStyle="1" w:styleId="2TimesNewRoman0">
    <w:name w:val="Заголовок 2 + Times New Roman"/>
    <w:aliases w:val="12 пт"/>
    <w:basedOn w:val="af"/>
    <w:qFormat/>
    <w:rsid w:val="004A578D"/>
    <w:pPr>
      <w:keepNext/>
      <w:spacing w:before="240" w:after="60"/>
      <w:outlineLvl w:val="1"/>
    </w:pPr>
    <w:rPr>
      <w:rFonts w:eastAsia="Times New Roman"/>
      <w:b/>
      <w:bCs/>
      <w:sz w:val="24"/>
      <w:lang w:val="ru-RU" w:eastAsia="ru-RU" w:bidi="ar-SA"/>
    </w:rPr>
  </w:style>
  <w:style w:type="character" w:customStyle="1" w:styleId="affffff9">
    <w:name w:val="Маркированный список Знак"/>
    <w:link w:val="a0"/>
    <w:rsid w:val="004A578D"/>
    <w:rPr>
      <w:rFonts w:ascii="Times New Roman" w:eastAsia="Times New Roman" w:hAnsi="Times New Roman"/>
      <w:sz w:val="24"/>
      <w:szCs w:val="24"/>
      <w:lang w:val="ru-RU" w:eastAsia="ru-RU" w:bidi="ar-SA"/>
    </w:rPr>
  </w:style>
  <w:style w:type="paragraph" w:customStyle="1" w:styleId="BodyText25">
    <w:name w:val="Body Text 25"/>
    <w:basedOn w:val="af"/>
    <w:qFormat/>
    <w:rsid w:val="004A578D"/>
    <w:pPr>
      <w:widowControl w:val="0"/>
      <w:autoSpaceDE w:val="0"/>
      <w:autoSpaceDN w:val="0"/>
    </w:pPr>
    <w:rPr>
      <w:rFonts w:eastAsia="Times New Roman"/>
      <w:color w:val="000000"/>
      <w:sz w:val="20"/>
      <w:szCs w:val="20"/>
      <w:lang w:val="ru-RU" w:eastAsia="ru-RU" w:bidi="ar-SA"/>
    </w:rPr>
  </w:style>
  <w:style w:type="paragraph" w:customStyle="1" w:styleId="zgl">
    <w:name w:val="zgl"/>
    <w:basedOn w:val="af"/>
    <w:qFormat/>
    <w:rsid w:val="004A578D"/>
    <w:pPr>
      <w:spacing w:before="480" w:after="120"/>
    </w:pPr>
    <w:rPr>
      <w:rFonts w:ascii="Arial Unicode MS" w:eastAsia="Arial Unicode MS"/>
      <w:sz w:val="24"/>
      <w:lang w:val="ru-RU" w:eastAsia="ru-RU" w:bidi="ar-SA"/>
    </w:rPr>
  </w:style>
  <w:style w:type="paragraph" w:customStyle="1" w:styleId="TimesNewRoman">
    <w:name w:val="Times New Roman"/>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Arial">
    <w:name w:val="Arial"/>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3ff">
    <w:name w:val="Знак Знак3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character" w:customStyle="1" w:styleId="afffffffffff">
    <w:name w:val="сноска Знак Знак"/>
    <w:basedOn w:val="af0"/>
    <w:locked/>
    <w:rsid w:val="004A578D"/>
    <w:rPr>
      <w:rFonts w:ascii="Arial" w:hAnsi="Arial" w:cs="Arial"/>
      <w:b/>
      <w:bCs/>
      <w:sz w:val="26"/>
      <w:szCs w:val="26"/>
      <w:lang w:val="ru-RU" w:eastAsia="ru-RU" w:bidi="ar-SA"/>
    </w:rPr>
  </w:style>
  <w:style w:type="character" w:customStyle="1" w:styleId="afffffffffff0">
    <w:name w:val="Не вступил в силу"/>
    <w:rsid w:val="004A578D"/>
    <w:rPr>
      <w:rFonts w:cs="Times New Roman"/>
      <w:color w:val="008080"/>
    </w:rPr>
  </w:style>
  <w:style w:type="character" w:customStyle="1" w:styleId="afffffffffff1">
    <w:name w:val="Выделение для Базового Поиска"/>
    <w:rsid w:val="004A578D"/>
    <w:rPr>
      <w:rFonts w:cs="Times New Roman"/>
      <w:color w:val="0058A9"/>
    </w:rPr>
  </w:style>
  <w:style w:type="paragraph" w:customStyle="1" w:styleId="-f8">
    <w:name w:val="Таблица - Наименование"/>
    <w:basedOn w:val="af"/>
    <w:link w:val="-f9"/>
    <w:qFormat/>
    <w:rsid w:val="004A578D"/>
    <w:pPr>
      <w:pageBreakBefore/>
      <w:autoSpaceDE w:val="0"/>
      <w:autoSpaceDN w:val="0"/>
      <w:adjustRightInd w:val="0"/>
      <w:spacing w:before="240" w:after="240" w:line="240" w:lineRule="exact"/>
      <w:jc w:val="center"/>
    </w:pPr>
    <w:rPr>
      <w:rFonts w:eastAsia="Times New Roman"/>
      <w:b/>
      <w:sz w:val="24"/>
      <w:lang w:val="ru-RU" w:eastAsia="ru-RU" w:bidi="ar-SA"/>
    </w:rPr>
  </w:style>
  <w:style w:type="character" w:customStyle="1" w:styleId="-f9">
    <w:name w:val="Таблица - Наименование Знак"/>
    <w:link w:val="-f8"/>
    <w:rsid w:val="004A578D"/>
    <w:rPr>
      <w:rFonts w:ascii="Times New Roman" w:eastAsia="Times New Roman" w:hAnsi="Times New Roman"/>
      <w:b/>
      <w:sz w:val="24"/>
      <w:szCs w:val="24"/>
      <w:lang w:val="ru-RU" w:eastAsia="ru-RU" w:bidi="ar-SA"/>
    </w:rPr>
  </w:style>
  <w:style w:type="numbering" w:customStyle="1" w:styleId="22">
    <w:name w:val="Стиль22"/>
    <w:rsid w:val="004A578D"/>
    <w:pPr>
      <w:numPr>
        <w:numId w:val="35"/>
      </w:numPr>
    </w:pPr>
  </w:style>
  <w:style w:type="numbering" w:customStyle="1" w:styleId="318">
    <w:name w:val="Стиль31"/>
    <w:rsid w:val="004A578D"/>
  </w:style>
  <w:style w:type="numbering" w:customStyle="1" w:styleId="415">
    <w:name w:val="Стиль41"/>
    <w:rsid w:val="004A578D"/>
  </w:style>
  <w:style w:type="numbering" w:customStyle="1" w:styleId="10">
    <w:name w:val="Статья / Раздел1"/>
    <w:basedOn w:val="af2"/>
    <w:next w:val="affffffa"/>
    <w:rsid w:val="004A578D"/>
    <w:pPr>
      <w:numPr>
        <w:numId w:val="39"/>
      </w:numPr>
    </w:pPr>
  </w:style>
  <w:style w:type="numbering" w:customStyle="1" w:styleId="2fff7">
    <w:name w:val="Статья / Раздел2"/>
    <w:basedOn w:val="af2"/>
    <w:next w:val="affffffa"/>
    <w:rsid w:val="004A578D"/>
  </w:style>
  <w:style w:type="numbering" w:customStyle="1" w:styleId="1410">
    <w:name w:val="Стиль многоуровневый 14 пт полужирный1"/>
    <w:basedOn w:val="af2"/>
    <w:rsid w:val="004A578D"/>
  </w:style>
  <w:style w:type="character" w:customStyle="1" w:styleId="H22">
    <w:name w:val="H2 Знак2"/>
    <w:aliases w:val="h2 Знак Знак2"/>
    <w:basedOn w:val="af0"/>
    <w:rsid w:val="004A578D"/>
    <w:rPr>
      <w:rFonts w:eastAsia="SimSun"/>
      <w:b/>
      <w:bCs/>
      <w:iCs/>
      <w:sz w:val="24"/>
      <w:szCs w:val="24"/>
    </w:rPr>
  </w:style>
  <w:style w:type="character" w:customStyle="1" w:styleId="280">
    <w:name w:val="Знак Знак28"/>
    <w:basedOn w:val="af0"/>
    <w:rsid w:val="004A578D"/>
    <w:rPr>
      <w:b/>
      <w:bCs/>
      <w:sz w:val="28"/>
      <w:szCs w:val="28"/>
      <w:lang w:val="ru-RU" w:eastAsia="ru-RU" w:bidi="ar-SA"/>
    </w:rPr>
  </w:style>
  <w:style w:type="character" w:customStyle="1" w:styleId="271">
    <w:name w:val="Знак Знак27"/>
    <w:basedOn w:val="af0"/>
    <w:rsid w:val="004A578D"/>
    <w:rPr>
      <w:b/>
      <w:bCs/>
      <w:i/>
      <w:iCs/>
      <w:sz w:val="26"/>
      <w:szCs w:val="26"/>
      <w:lang w:val="ru-RU" w:eastAsia="ru-RU" w:bidi="ar-SA"/>
    </w:rPr>
  </w:style>
  <w:style w:type="character" w:customStyle="1" w:styleId="262">
    <w:name w:val="Знак Знак26"/>
    <w:basedOn w:val="af0"/>
    <w:rsid w:val="004A578D"/>
    <w:rPr>
      <w:b/>
      <w:bCs/>
      <w:sz w:val="22"/>
      <w:szCs w:val="22"/>
      <w:lang w:val="ru-RU" w:eastAsia="ru-RU" w:bidi="ar-SA"/>
    </w:rPr>
  </w:style>
  <w:style w:type="character" w:customStyle="1" w:styleId="FontStyle336">
    <w:name w:val="Font Style336"/>
    <w:basedOn w:val="af0"/>
    <w:rsid w:val="004A578D"/>
    <w:rPr>
      <w:rFonts w:ascii="Times New Roman" w:hAnsi="Times New Roman" w:cs="Times New Roman"/>
      <w:sz w:val="20"/>
      <w:szCs w:val="20"/>
    </w:rPr>
  </w:style>
  <w:style w:type="paragraph" w:customStyle="1" w:styleId="afffffffffff2">
    <w:name w:val="Комментарий"/>
    <w:basedOn w:val="af"/>
    <w:next w:val="af"/>
    <w:uiPriority w:val="99"/>
    <w:qFormat/>
    <w:rsid w:val="004A578D"/>
    <w:pPr>
      <w:widowControl w:val="0"/>
      <w:autoSpaceDE w:val="0"/>
      <w:autoSpaceDN w:val="0"/>
      <w:adjustRightInd w:val="0"/>
      <w:spacing w:before="75"/>
      <w:jc w:val="both"/>
    </w:pPr>
    <w:rPr>
      <w:rFonts w:ascii="Arial" w:eastAsia="Times New Roman" w:hAnsi="Arial" w:cs="Arial"/>
      <w:color w:val="353842"/>
      <w:sz w:val="24"/>
      <w:shd w:val="clear" w:color="auto" w:fill="F0F0F0"/>
      <w:lang w:val="ru-RU" w:eastAsia="ru-RU" w:bidi="ar-SA"/>
    </w:rPr>
  </w:style>
  <w:style w:type="paragraph" w:customStyle="1" w:styleId="afffffffffff3">
    <w:name w:val="Информация об изменениях документа"/>
    <w:basedOn w:val="afffffffffff2"/>
    <w:next w:val="af"/>
    <w:uiPriority w:val="99"/>
    <w:qFormat/>
    <w:rsid w:val="004A578D"/>
    <w:pPr>
      <w:spacing w:before="0"/>
    </w:pPr>
    <w:rPr>
      <w:i/>
      <w:iCs/>
    </w:rPr>
  </w:style>
  <w:style w:type="paragraph" w:customStyle="1" w:styleId="1055">
    <w:name w:val="Стиль Обчн Знак1 + Первая строка:  055 см"/>
    <w:basedOn w:val="af"/>
    <w:autoRedefine/>
    <w:uiPriority w:val="99"/>
    <w:qFormat/>
    <w:rsid w:val="004A578D"/>
    <w:pPr>
      <w:ind w:firstLine="709"/>
      <w:jc w:val="both"/>
    </w:pPr>
    <w:rPr>
      <w:rFonts w:eastAsia="Times New Roman"/>
      <w:sz w:val="26"/>
      <w:szCs w:val="26"/>
      <w:lang w:val="ru-RU" w:eastAsia="ru-RU" w:bidi="ar-SA"/>
    </w:rPr>
  </w:style>
  <w:style w:type="paragraph" w:customStyle="1" w:styleId="afffffffffff4">
    <w:name w:val="Стадия_кр"/>
    <w:basedOn w:val="af"/>
    <w:next w:val="af"/>
    <w:uiPriority w:val="99"/>
    <w:qFormat/>
    <w:rsid w:val="004A578D"/>
    <w:pPr>
      <w:jc w:val="center"/>
    </w:pPr>
    <w:rPr>
      <w:rFonts w:eastAsia="Times New Roman"/>
      <w:sz w:val="24"/>
      <w:lang w:val="ru-RU" w:eastAsia="ru-RU" w:bidi="ar-SA"/>
    </w:rPr>
  </w:style>
  <w:style w:type="character" w:customStyle="1" w:styleId="inline">
    <w:name w:val="inline"/>
    <w:basedOn w:val="af0"/>
    <w:rsid w:val="004A578D"/>
  </w:style>
  <w:style w:type="paragraph" w:customStyle="1" w:styleId="afffffffffff5">
    <w:name w:val="Абзац"/>
    <w:qFormat/>
    <w:rsid w:val="004A578D"/>
    <w:pPr>
      <w:spacing w:before="120" w:after="60" w:line="240" w:lineRule="auto"/>
      <w:ind w:firstLine="567"/>
      <w:jc w:val="both"/>
    </w:pPr>
    <w:rPr>
      <w:rFonts w:ascii="Times New Roman" w:eastAsia="Times New Roman" w:hAnsi="Times New Roman"/>
      <w:sz w:val="24"/>
      <w:szCs w:val="24"/>
      <w:lang w:val="ru-RU" w:eastAsia="ru-RU" w:bidi="ar-SA"/>
    </w:rPr>
  </w:style>
  <w:style w:type="paragraph" w:customStyle="1" w:styleId="regulartext">
    <w:name w:val="regulartext"/>
    <w:basedOn w:val="af"/>
    <w:qFormat/>
    <w:rsid w:val="004A578D"/>
    <w:pPr>
      <w:spacing w:before="100" w:beforeAutospacing="1" w:after="100" w:afterAutospacing="1"/>
    </w:pPr>
    <w:rPr>
      <w:rFonts w:eastAsia="Times New Roman"/>
      <w:sz w:val="24"/>
      <w:lang w:val="ru-RU" w:eastAsia="ru-RU" w:bidi="ar-SA"/>
    </w:rPr>
  </w:style>
  <w:style w:type="paragraph" w:customStyle="1" w:styleId="afffffffffff6">
    <w:name w:val="Осн_текст"/>
    <w:basedOn w:val="af"/>
    <w:link w:val="afffffffffff7"/>
    <w:qFormat/>
    <w:rsid w:val="004A578D"/>
    <w:pPr>
      <w:spacing w:line="288" w:lineRule="auto"/>
      <w:ind w:firstLine="709"/>
      <w:jc w:val="both"/>
    </w:pPr>
    <w:rPr>
      <w:rFonts w:eastAsia="Times New Roman"/>
      <w:sz w:val="26"/>
      <w:szCs w:val="20"/>
      <w:lang w:val="ru-RU" w:bidi="ar-SA"/>
    </w:rPr>
  </w:style>
  <w:style w:type="character" w:customStyle="1" w:styleId="afffffffffff7">
    <w:name w:val="Осн_текст Знак"/>
    <w:link w:val="afffffffffff6"/>
    <w:qFormat/>
    <w:locked/>
    <w:rsid w:val="004A578D"/>
    <w:rPr>
      <w:rFonts w:ascii="Times New Roman" w:eastAsia="Times New Roman" w:hAnsi="Times New Roman"/>
      <w:sz w:val="26"/>
      <w:szCs w:val="20"/>
      <w:lang w:val="ru-RU" w:bidi="ar-SA"/>
    </w:rPr>
  </w:style>
  <w:style w:type="character" w:customStyle="1" w:styleId="st">
    <w:name w:val="st"/>
    <w:basedOn w:val="af0"/>
    <w:rsid w:val="004A578D"/>
  </w:style>
  <w:style w:type="paragraph" w:customStyle="1" w:styleId="afffffffffff8">
    <w:name w:val="!Основной текст"/>
    <w:basedOn w:val="afa"/>
    <w:qFormat/>
    <w:rsid w:val="004A578D"/>
    <w:pPr>
      <w:ind w:left="0" w:firstLine="709"/>
      <w:jc w:val="both"/>
    </w:pPr>
    <w:rPr>
      <w:rFonts w:eastAsia="Times New Roman"/>
      <w:sz w:val="24"/>
      <w:lang w:val="ru-RU" w:eastAsia="ru-RU" w:bidi="ar-SA"/>
    </w:rPr>
  </w:style>
  <w:style w:type="paragraph" w:customStyle="1" w:styleId="2fff8">
    <w:name w:val="!Заголовок 2"/>
    <w:basedOn w:val="af"/>
    <w:qFormat/>
    <w:rsid w:val="004A578D"/>
    <w:pPr>
      <w:spacing w:after="120"/>
      <w:ind w:firstLine="709"/>
      <w:jc w:val="center"/>
      <w:outlineLvl w:val="1"/>
    </w:pPr>
    <w:rPr>
      <w:rFonts w:eastAsia="Times New Roman"/>
      <w:b/>
      <w:sz w:val="24"/>
      <w:lang w:val="ru-RU" w:eastAsia="ru-RU" w:bidi="ar-SA"/>
    </w:rPr>
  </w:style>
  <w:style w:type="paragraph" w:customStyle="1" w:styleId="1fffff5">
    <w:name w:val="Титул1"/>
    <w:basedOn w:val="af"/>
    <w:autoRedefine/>
    <w:qFormat/>
    <w:rsid w:val="004A578D"/>
    <w:pPr>
      <w:jc w:val="center"/>
    </w:pPr>
    <w:rPr>
      <w:rFonts w:eastAsia="Times New Roman"/>
      <w:szCs w:val="20"/>
      <w:lang w:val="ru-RU" w:eastAsia="ru-RU" w:bidi="ar-SA"/>
    </w:rPr>
  </w:style>
  <w:style w:type="paragraph" w:customStyle="1" w:styleId="-fa">
    <w:name w:val="Таблица - графы"/>
    <w:qFormat/>
    <w:rsid w:val="004A578D"/>
    <w:pPr>
      <w:keepNext/>
      <w:keepLines/>
      <w:spacing w:after="0" w:line="240" w:lineRule="auto"/>
    </w:pPr>
    <w:rPr>
      <w:rFonts w:ascii="Times New Roman" w:eastAsia="Times New Roman" w:hAnsi="Times New Roman"/>
      <w:sz w:val="20"/>
      <w:szCs w:val="20"/>
      <w:lang w:val="ru-RU" w:eastAsia="ru-RU" w:bidi="ar-SA"/>
    </w:rPr>
  </w:style>
  <w:style w:type="paragraph" w:customStyle="1" w:styleId="afffffffffff9">
    <w:name w:val="ТитулАвт"/>
    <w:basedOn w:val="af"/>
    <w:autoRedefine/>
    <w:qFormat/>
    <w:rsid w:val="004A578D"/>
    <w:pPr>
      <w:spacing w:line="360" w:lineRule="auto"/>
    </w:pPr>
    <w:rPr>
      <w:rFonts w:eastAsia="Times New Roman"/>
      <w:snapToGrid w:val="0"/>
      <w:sz w:val="24"/>
      <w:szCs w:val="20"/>
      <w:lang w:val="ru-RU" w:eastAsia="ru-RU" w:bidi="ar-SA"/>
    </w:rPr>
  </w:style>
  <w:style w:type="paragraph" w:customStyle="1" w:styleId="afffffffffffa">
    <w:name w:val="Заголовок статьи"/>
    <w:basedOn w:val="af"/>
    <w:next w:val="af"/>
    <w:uiPriority w:val="99"/>
    <w:qFormat/>
    <w:rsid w:val="004A578D"/>
    <w:pPr>
      <w:widowControl w:val="0"/>
      <w:autoSpaceDE w:val="0"/>
      <w:autoSpaceDN w:val="0"/>
      <w:adjustRightInd w:val="0"/>
      <w:ind w:left="1612" w:hanging="892"/>
      <w:jc w:val="both"/>
    </w:pPr>
    <w:rPr>
      <w:rFonts w:ascii="Arial" w:eastAsia="Times New Roman" w:hAnsi="Arial" w:cs="Arial"/>
      <w:sz w:val="24"/>
      <w:lang w:val="ru-RU" w:eastAsia="ru-RU" w:bidi="ar-SA"/>
    </w:rPr>
  </w:style>
  <w:style w:type="character" w:customStyle="1" w:styleId="afffffffffffb">
    <w:name w:val="Цветовое выделение"/>
    <w:uiPriority w:val="99"/>
    <w:rsid w:val="004A578D"/>
    <w:rPr>
      <w:b/>
      <w:bCs/>
      <w:color w:val="26282F"/>
    </w:rPr>
  </w:style>
  <w:style w:type="paragraph" w:customStyle="1" w:styleId="-fb">
    <w:name w:val="Таблица - числа справа Ж"/>
    <w:basedOn w:val="af"/>
    <w:qFormat/>
    <w:rsid w:val="004A578D"/>
    <w:pPr>
      <w:jc w:val="right"/>
    </w:pPr>
    <w:rPr>
      <w:rFonts w:ascii="Arial" w:eastAsia="Times New Roman" w:hAnsi="Arial"/>
      <w:b/>
      <w:bCs/>
      <w:color w:val="000000"/>
      <w:sz w:val="18"/>
      <w:szCs w:val="20"/>
      <w:lang w:val="ru-RU" w:eastAsia="ru-RU" w:bidi="ar-SA"/>
    </w:rPr>
  </w:style>
  <w:style w:type="paragraph" w:customStyle="1" w:styleId="-42">
    <w:name w:val="Таблица - Числа справа4"/>
    <w:basedOn w:val="af"/>
    <w:qFormat/>
    <w:rsid w:val="004A578D"/>
    <w:pPr>
      <w:widowControl w:val="0"/>
      <w:ind w:right="227"/>
      <w:jc w:val="right"/>
    </w:pPr>
    <w:rPr>
      <w:rFonts w:ascii="Arial" w:eastAsia="Times New Roman" w:hAnsi="Arial" w:cs="Arial"/>
      <w:sz w:val="18"/>
      <w:szCs w:val="20"/>
      <w:lang w:val="ru-RU" w:eastAsia="ru-RU" w:bidi="ar-SA"/>
    </w:rPr>
  </w:style>
  <w:style w:type="paragraph" w:customStyle="1" w:styleId="15">
    <w:name w:val="Список нумерованный 1"/>
    <w:basedOn w:val="af"/>
    <w:link w:val="1fffff6"/>
    <w:qFormat/>
    <w:rsid w:val="004A578D"/>
    <w:pPr>
      <w:numPr>
        <w:numId w:val="40"/>
      </w:numPr>
      <w:spacing w:line="360" w:lineRule="auto"/>
      <w:jc w:val="both"/>
    </w:pPr>
    <w:rPr>
      <w:rFonts w:eastAsia="Times New Roman"/>
      <w:sz w:val="24"/>
      <w:lang w:val="ru-RU" w:eastAsia="ru-RU" w:bidi="ar-SA"/>
    </w:rPr>
  </w:style>
  <w:style w:type="character" w:customStyle="1" w:styleId="1fffff6">
    <w:name w:val="Список нумерованный 1 Знак"/>
    <w:basedOn w:val="1c"/>
    <w:link w:val="15"/>
    <w:rsid w:val="004A578D"/>
    <w:rPr>
      <w:rFonts w:ascii="Times New Roman" w:eastAsia="Times New Roman" w:hAnsi="Times New Roman"/>
      <w:sz w:val="24"/>
      <w:szCs w:val="24"/>
      <w:lang w:val="ru-RU" w:eastAsia="ru-RU" w:bidi="ar-SA"/>
    </w:rPr>
  </w:style>
  <w:style w:type="paragraph" w:customStyle="1" w:styleId="afffffffffffc">
    <w:name w:val="Мой обычный"/>
    <w:basedOn w:val="aff6"/>
    <w:qFormat/>
    <w:rsid w:val="004A578D"/>
    <w:pPr>
      <w:spacing w:after="120" w:line="300" w:lineRule="auto"/>
      <w:ind w:left="0"/>
    </w:pPr>
    <w:rPr>
      <w:rFonts w:eastAsia="Calibri"/>
      <w:sz w:val="24"/>
      <w:lang w:val="ru-RU" w:bidi="ar-SA"/>
    </w:rPr>
  </w:style>
  <w:style w:type="character" w:customStyle="1" w:styleId="2fff9">
    <w:name w:val="Стиль2 Знак"/>
    <w:basedOn w:val="af0"/>
    <w:rsid w:val="004A578D"/>
    <w:rPr>
      <w:rFonts w:ascii="Arial" w:hAnsi="Arial" w:cs="Arial"/>
      <w:b/>
      <w:bCs/>
      <w:caps/>
      <w:kern w:val="32"/>
      <w:sz w:val="32"/>
      <w:szCs w:val="32"/>
    </w:rPr>
  </w:style>
  <w:style w:type="paragraph" w:customStyle="1" w:styleId="Style43">
    <w:name w:val="Style43"/>
    <w:basedOn w:val="af"/>
    <w:qFormat/>
    <w:rsid w:val="004A578D"/>
    <w:pPr>
      <w:widowControl w:val="0"/>
      <w:autoSpaceDE w:val="0"/>
      <w:autoSpaceDN w:val="0"/>
      <w:adjustRightInd w:val="0"/>
      <w:spacing w:line="268" w:lineRule="exact"/>
      <w:ind w:firstLine="691"/>
      <w:jc w:val="both"/>
    </w:pPr>
    <w:rPr>
      <w:rFonts w:eastAsia="Times New Roman"/>
      <w:sz w:val="24"/>
      <w:lang w:val="ru-RU" w:eastAsia="ru-RU" w:bidi="ar-SA"/>
    </w:rPr>
  </w:style>
  <w:style w:type="paragraph" w:customStyle="1" w:styleId="Style101">
    <w:name w:val="Style101"/>
    <w:basedOn w:val="af"/>
    <w:qFormat/>
    <w:rsid w:val="004A578D"/>
    <w:pPr>
      <w:widowControl w:val="0"/>
      <w:autoSpaceDE w:val="0"/>
      <w:autoSpaceDN w:val="0"/>
      <w:adjustRightInd w:val="0"/>
      <w:spacing w:line="278" w:lineRule="exact"/>
      <w:ind w:firstLine="715"/>
    </w:pPr>
    <w:rPr>
      <w:rFonts w:eastAsia="Times New Roman"/>
      <w:sz w:val="24"/>
      <w:lang w:val="ru-RU" w:eastAsia="ru-RU" w:bidi="ar-SA"/>
    </w:rPr>
  </w:style>
  <w:style w:type="character" w:customStyle="1" w:styleId="-040">
    <w:name w:val="Абзац ненумерованный - 0 ур Знак4"/>
    <w:link w:val="-00"/>
    <w:locked/>
    <w:rsid w:val="004A578D"/>
    <w:rPr>
      <w:sz w:val="28"/>
      <w:szCs w:val="28"/>
    </w:rPr>
  </w:style>
  <w:style w:type="paragraph" w:customStyle="1" w:styleId="-00">
    <w:name w:val="Абзац ненумерованный - 0 ур"/>
    <w:link w:val="-040"/>
    <w:qFormat/>
    <w:rsid w:val="004A578D"/>
    <w:pPr>
      <w:spacing w:before="60" w:after="60" w:line="360" w:lineRule="auto"/>
      <w:ind w:left="284" w:right="170" w:firstLine="851"/>
      <w:jc w:val="both"/>
    </w:pPr>
    <w:rPr>
      <w:sz w:val="28"/>
      <w:szCs w:val="28"/>
    </w:rPr>
  </w:style>
  <w:style w:type="character" w:customStyle="1" w:styleId="FontStyle267">
    <w:name w:val="Font Style267"/>
    <w:basedOn w:val="af0"/>
    <w:rsid w:val="004A578D"/>
    <w:rPr>
      <w:rFonts w:ascii="Times New Roman" w:hAnsi="Times New Roman" w:cs="Times New Roman" w:hint="default"/>
      <w:sz w:val="22"/>
      <w:szCs w:val="22"/>
    </w:rPr>
  </w:style>
  <w:style w:type="character" w:customStyle="1" w:styleId="FontStyle244">
    <w:name w:val="Font Style244"/>
    <w:basedOn w:val="af0"/>
    <w:rsid w:val="004A578D"/>
    <w:rPr>
      <w:rFonts w:ascii="Times New Roman" w:hAnsi="Times New Roman" w:cs="Times New Roman" w:hint="default"/>
      <w:b/>
      <w:bCs/>
      <w:i/>
      <w:iCs/>
      <w:sz w:val="22"/>
      <w:szCs w:val="22"/>
    </w:rPr>
  </w:style>
  <w:style w:type="character" w:customStyle="1" w:styleId="FontStyle439">
    <w:name w:val="Font Style439"/>
    <w:basedOn w:val="af0"/>
    <w:rsid w:val="004A578D"/>
    <w:rPr>
      <w:rFonts w:ascii="Times New Roman" w:hAnsi="Times New Roman" w:cs="Times New Roman" w:hint="default"/>
      <w:sz w:val="20"/>
      <w:szCs w:val="20"/>
    </w:rPr>
  </w:style>
  <w:style w:type="paragraph" w:customStyle="1" w:styleId="Style136">
    <w:name w:val="Style136"/>
    <w:basedOn w:val="af"/>
    <w:qFormat/>
    <w:rsid w:val="004A578D"/>
    <w:pPr>
      <w:widowControl w:val="0"/>
      <w:autoSpaceDE w:val="0"/>
      <w:autoSpaceDN w:val="0"/>
      <w:adjustRightInd w:val="0"/>
      <w:spacing w:line="413" w:lineRule="exact"/>
      <w:ind w:firstLine="562"/>
    </w:pPr>
    <w:rPr>
      <w:rFonts w:ascii="Arial" w:eastAsia="Times New Roman" w:hAnsi="Arial"/>
      <w:sz w:val="24"/>
      <w:lang w:val="ru-RU" w:eastAsia="ru-RU" w:bidi="ar-SA"/>
    </w:rPr>
  </w:style>
  <w:style w:type="character" w:customStyle="1" w:styleId="bodytext">
    <w:name w:val="body_text Знак"/>
    <w:basedOn w:val="af0"/>
    <w:link w:val="bodytext0"/>
    <w:locked/>
    <w:rsid w:val="004A578D"/>
    <w:rPr>
      <w:sz w:val="24"/>
    </w:rPr>
  </w:style>
  <w:style w:type="paragraph" w:customStyle="1" w:styleId="bodytext0">
    <w:name w:val="body_text"/>
    <w:link w:val="bodytext"/>
    <w:qFormat/>
    <w:rsid w:val="004A578D"/>
    <w:pPr>
      <w:spacing w:after="0" w:line="240" w:lineRule="auto"/>
      <w:ind w:firstLine="709"/>
      <w:jc w:val="both"/>
    </w:pPr>
    <w:rPr>
      <w:sz w:val="24"/>
    </w:rPr>
  </w:style>
  <w:style w:type="character" w:customStyle="1" w:styleId="0pt">
    <w:name w:val="Основной текст + Полужирный;Курсив;Интервал 0 pt"/>
    <w:basedOn w:val="af0"/>
    <w:rsid w:val="004A578D"/>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3ff0">
    <w:name w:val="Основной текст (3)_"/>
    <w:basedOn w:val="af0"/>
    <w:rsid w:val="004A578D"/>
    <w:rPr>
      <w:rFonts w:ascii="Times New Roman" w:eastAsia="Times New Roman" w:hAnsi="Times New Roman" w:cs="Times New Roman"/>
      <w:b w:val="0"/>
      <w:bCs w:val="0"/>
      <w:i/>
      <w:iCs/>
      <w:smallCaps w:val="0"/>
      <w:strike w:val="0"/>
      <w:sz w:val="12"/>
      <w:szCs w:val="12"/>
      <w:u w:val="none"/>
    </w:rPr>
  </w:style>
  <w:style w:type="character" w:customStyle="1" w:styleId="3ff1">
    <w:name w:val="Основной текст (3)"/>
    <w:basedOn w:val="3ff0"/>
    <w:rsid w:val="004A578D"/>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paragraph" w:customStyle="1" w:styleId="Style151">
    <w:name w:val="Style151"/>
    <w:basedOn w:val="af"/>
    <w:qFormat/>
    <w:rsid w:val="004A578D"/>
    <w:pPr>
      <w:widowControl w:val="0"/>
      <w:autoSpaceDE w:val="0"/>
      <w:autoSpaceDN w:val="0"/>
      <w:adjustRightInd w:val="0"/>
      <w:spacing w:line="418" w:lineRule="exact"/>
      <w:ind w:firstLine="715"/>
      <w:jc w:val="both"/>
    </w:pPr>
    <w:rPr>
      <w:rFonts w:ascii="Trebuchet MS" w:eastAsia="Times New Roman" w:hAnsi="Trebuchet MS"/>
      <w:sz w:val="24"/>
      <w:lang w:val="ru-RU" w:eastAsia="ru-RU" w:bidi="ar-SA"/>
    </w:rPr>
  </w:style>
  <w:style w:type="paragraph" w:customStyle="1" w:styleId="Style7">
    <w:name w:val="Style7"/>
    <w:basedOn w:val="af"/>
    <w:qFormat/>
    <w:rsid w:val="004A578D"/>
    <w:pPr>
      <w:widowControl w:val="0"/>
      <w:autoSpaceDE w:val="0"/>
      <w:autoSpaceDN w:val="0"/>
      <w:adjustRightInd w:val="0"/>
      <w:jc w:val="both"/>
    </w:pPr>
    <w:rPr>
      <w:rFonts w:ascii="Trebuchet MS" w:eastAsia="Times New Roman" w:hAnsi="Trebuchet MS"/>
      <w:sz w:val="24"/>
      <w:lang w:val="ru-RU" w:eastAsia="ru-RU" w:bidi="ar-SA"/>
    </w:rPr>
  </w:style>
  <w:style w:type="character" w:customStyle="1" w:styleId="FontStyle335">
    <w:name w:val="Font Style335"/>
    <w:basedOn w:val="af0"/>
    <w:rsid w:val="004A578D"/>
    <w:rPr>
      <w:rFonts w:ascii="Times New Roman" w:hAnsi="Times New Roman" w:cs="Times New Roman"/>
      <w:b/>
      <w:bCs/>
      <w:sz w:val="20"/>
      <w:szCs w:val="20"/>
    </w:rPr>
  </w:style>
  <w:style w:type="paragraph" w:customStyle="1" w:styleId="Style249">
    <w:name w:val="Style249"/>
    <w:basedOn w:val="af"/>
    <w:qFormat/>
    <w:rsid w:val="004A578D"/>
    <w:pPr>
      <w:widowControl w:val="0"/>
      <w:autoSpaceDE w:val="0"/>
      <w:autoSpaceDN w:val="0"/>
      <w:adjustRightInd w:val="0"/>
      <w:spacing w:line="394" w:lineRule="exact"/>
    </w:pPr>
    <w:rPr>
      <w:rFonts w:ascii="Trebuchet MS" w:eastAsia="Times New Roman" w:hAnsi="Trebuchet MS"/>
      <w:sz w:val="24"/>
      <w:lang w:val="ru-RU" w:eastAsia="ru-RU" w:bidi="ar-SA"/>
    </w:rPr>
  </w:style>
  <w:style w:type="character" w:customStyle="1" w:styleId="67">
    <w:name w:val="Основной текст (6)_"/>
    <w:basedOn w:val="af0"/>
    <w:link w:val="68"/>
    <w:uiPriority w:val="99"/>
    <w:rsid w:val="004A578D"/>
    <w:rPr>
      <w:i/>
      <w:iCs/>
      <w:spacing w:val="-10"/>
      <w:sz w:val="21"/>
      <w:szCs w:val="21"/>
      <w:shd w:val="clear" w:color="auto" w:fill="FFFFFF"/>
    </w:rPr>
  </w:style>
  <w:style w:type="character" w:customStyle="1" w:styleId="6-1pt">
    <w:name w:val="Основной текст (6) + Интервал -1 pt"/>
    <w:basedOn w:val="67"/>
    <w:rsid w:val="004A578D"/>
    <w:rPr>
      <w:i/>
      <w:iCs/>
      <w:color w:val="000000"/>
      <w:spacing w:val="-20"/>
      <w:w w:val="100"/>
      <w:position w:val="0"/>
      <w:sz w:val="21"/>
      <w:szCs w:val="21"/>
      <w:shd w:val="clear" w:color="auto" w:fill="FFFFFF"/>
      <w:lang w:val="ru-RU" w:eastAsia="ru-RU" w:bidi="ru-RU"/>
    </w:rPr>
  </w:style>
  <w:style w:type="paragraph" w:customStyle="1" w:styleId="84">
    <w:name w:val="Основной текст8"/>
    <w:basedOn w:val="af"/>
    <w:qFormat/>
    <w:rsid w:val="004A578D"/>
    <w:pPr>
      <w:widowControl w:val="0"/>
      <w:shd w:val="clear" w:color="auto" w:fill="FFFFFF"/>
      <w:spacing w:after="420" w:line="235" w:lineRule="exact"/>
      <w:ind w:hanging="560"/>
      <w:jc w:val="both"/>
    </w:pPr>
    <w:rPr>
      <w:rFonts w:eastAsia="Times New Roman"/>
      <w:color w:val="000000"/>
      <w:sz w:val="21"/>
      <w:szCs w:val="21"/>
      <w:lang w:val="ru-RU" w:eastAsia="ru-RU" w:bidi="ru-RU"/>
    </w:rPr>
  </w:style>
  <w:style w:type="paragraph" w:customStyle="1" w:styleId="68">
    <w:name w:val="Основной текст (6)"/>
    <w:basedOn w:val="af"/>
    <w:link w:val="67"/>
    <w:uiPriority w:val="99"/>
    <w:qFormat/>
    <w:rsid w:val="004A578D"/>
    <w:pPr>
      <w:widowControl w:val="0"/>
      <w:shd w:val="clear" w:color="auto" w:fill="FFFFFF"/>
      <w:spacing w:line="110" w:lineRule="exact"/>
    </w:pPr>
    <w:rPr>
      <w:rFonts w:asciiTheme="minorHAnsi" w:hAnsiTheme="minorHAnsi"/>
      <w:i/>
      <w:iCs/>
      <w:spacing w:val="-10"/>
      <w:sz w:val="21"/>
      <w:szCs w:val="21"/>
    </w:rPr>
  </w:style>
  <w:style w:type="character" w:customStyle="1" w:styleId="afffffffffffd">
    <w:name w:val="Колонтитул_"/>
    <w:basedOn w:val="af0"/>
    <w:link w:val="afffffffffffe"/>
    <w:rsid w:val="004A578D"/>
    <w:rPr>
      <w:b/>
      <w:bCs/>
      <w:sz w:val="21"/>
      <w:szCs w:val="21"/>
      <w:shd w:val="clear" w:color="auto" w:fill="FFFFFF"/>
    </w:rPr>
  </w:style>
  <w:style w:type="character" w:customStyle="1" w:styleId="affffffffffff">
    <w:name w:val="Колонтитул + Курсив"/>
    <w:basedOn w:val="afffffffffffd"/>
    <w:rsid w:val="004A578D"/>
    <w:rPr>
      <w:b/>
      <w:bCs/>
      <w:i/>
      <w:iCs/>
      <w:color w:val="000000"/>
      <w:spacing w:val="0"/>
      <w:w w:val="100"/>
      <w:position w:val="0"/>
      <w:sz w:val="21"/>
      <w:szCs w:val="21"/>
      <w:shd w:val="clear" w:color="auto" w:fill="FFFFFF"/>
      <w:lang w:val="ru-RU" w:eastAsia="ru-RU" w:bidi="ru-RU"/>
    </w:rPr>
  </w:style>
  <w:style w:type="paragraph" w:customStyle="1" w:styleId="afffffffffffe">
    <w:name w:val="Колонтитул"/>
    <w:basedOn w:val="af"/>
    <w:link w:val="afffffffffffd"/>
    <w:rsid w:val="004A578D"/>
    <w:pPr>
      <w:widowControl w:val="0"/>
      <w:shd w:val="clear" w:color="auto" w:fill="FFFFFF"/>
      <w:spacing w:line="0" w:lineRule="atLeast"/>
      <w:jc w:val="center"/>
    </w:pPr>
    <w:rPr>
      <w:rFonts w:asciiTheme="minorHAnsi" w:hAnsiTheme="minorHAnsi"/>
      <w:b/>
      <w:bCs/>
      <w:sz w:val="21"/>
      <w:szCs w:val="21"/>
    </w:rPr>
  </w:style>
  <w:style w:type="character" w:customStyle="1" w:styleId="nowrap">
    <w:name w:val="nowrap"/>
    <w:basedOn w:val="af0"/>
    <w:rsid w:val="004A578D"/>
  </w:style>
  <w:style w:type="paragraph" w:customStyle="1" w:styleId="12b">
    <w:name w:val="Заголовок 12"/>
    <w:basedOn w:val="af"/>
    <w:next w:val="af"/>
    <w:qFormat/>
    <w:rsid w:val="004A578D"/>
    <w:pPr>
      <w:keepNext/>
      <w:widowControl w:val="0"/>
      <w:spacing w:line="360" w:lineRule="auto"/>
      <w:jc w:val="center"/>
    </w:pPr>
    <w:rPr>
      <w:rFonts w:eastAsia="Times New Roman"/>
      <w:sz w:val="24"/>
      <w:szCs w:val="20"/>
      <w:lang w:eastAsia="ru-RU" w:bidi="ar-SA"/>
    </w:rPr>
  </w:style>
  <w:style w:type="paragraph" w:customStyle="1" w:styleId="-fc">
    <w:name w:val="ОВОС-Текст"/>
    <w:basedOn w:val="afa"/>
    <w:link w:val="-fd"/>
    <w:qFormat/>
    <w:rsid w:val="004A578D"/>
    <w:pPr>
      <w:spacing w:after="0" w:line="360" w:lineRule="auto"/>
      <w:ind w:left="284" w:right="425" w:firstLine="567"/>
      <w:jc w:val="both"/>
    </w:pPr>
    <w:rPr>
      <w:rFonts w:eastAsia="Times New Roman"/>
      <w:sz w:val="24"/>
      <w:szCs w:val="20"/>
      <w:lang w:val="ru-RU" w:eastAsia="ru-RU" w:bidi="ar-SA"/>
    </w:rPr>
  </w:style>
  <w:style w:type="character" w:customStyle="1" w:styleId="-fd">
    <w:name w:val="ОВОС-Текст Знак"/>
    <w:basedOn w:val="af0"/>
    <w:link w:val="-fc"/>
    <w:rsid w:val="004A578D"/>
    <w:rPr>
      <w:rFonts w:ascii="Times New Roman" w:eastAsia="Times New Roman" w:hAnsi="Times New Roman"/>
      <w:sz w:val="24"/>
      <w:szCs w:val="20"/>
      <w:lang w:val="ru-RU" w:eastAsia="ru-RU" w:bidi="ar-SA"/>
    </w:rPr>
  </w:style>
  <w:style w:type="paragraph" w:customStyle="1" w:styleId="Style18">
    <w:name w:val="Style18"/>
    <w:basedOn w:val="af"/>
    <w:qFormat/>
    <w:rsid w:val="004A578D"/>
    <w:pPr>
      <w:widowControl w:val="0"/>
      <w:autoSpaceDE w:val="0"/>
      <w:autoSpaceDN w:val="0"/>
      <w:adjustRightInd w:val="0"/>
      <w:spacing w:line="562" w:lineRule="exact"/>
      <w:jc w:val="both"/>
    </w:pPr>
    <w:rPr>
      <w:rFonts w:ascii="Trebuchet MS" w:eastAsia="Times New Roman" w:hAnsi="Trebuchet MS"/>
      <w:sz w:val="24"/>
      <w:lang w:val="ru-RU" w:eastAsia="ru-RU" w:bidi="ar-SA"/>
    </w:rPr>
  </w:style>
  <w:style w:type="paragraph" w:customStyle="1" w:styleId="Style192">
    <w:name w:val="Style192"/>
    <w:basedOn w:val="af"/>
    <w:qFormat/>
    <w:rsid w:val="004A578D"/>
    <w:pPr>
      <w:widowControl w:val="0"/>
      <w:autoSpaceDE w:val="0"/>
      <w:autoSpaceDN w:val="0"/>
      <w:adjustRightInd w:val="0"/>
      <w:spacing w:line="418" w:lineRule="exact"/>
      <w:ind w:firstLine="710"/>
    </w:pPr>
    <w:rPr>
      <w:rFonts w:ascii="Trebuchet MS" w:eastAsia="Times New Roman" w:hAnsi="Trebuchet MS"/>
      <w:sz w:val="24"/>
      <w:lang w:val="ru-RU" w:eastAsia="ru-RU" w:bidi="ar-SA"/>
    </w:rPr>
  </w:style>
  <w:style w:type="paragraph" w:customStyle="1" w:styleId="Style24">
    <w:name w:val="Style24"/>
    <w:basedOn w:val="af"/>
    <w:qFormat/>
    <w:rsid w:val="004A578D"/>
    <w:pPr>
      <w:widowControl w:val="0"/>
      <w:autoSpaceDE w:val="0"/>
      <w:autoSpaceDN w:val="0"/>
      <w:adjustRightInd w:val="0"/>
      <w:jc w:val="both"/>
    </w:pPr>
    <w:rPr>
      <w:rFonts w:ascii="Trebuchet MS" w:eastAsia="Times New Roman" w:hAnsi="Trebuchet MS"/>
      <w:sz w:val="24"/>
      <w:lang w:val="ru-RU" w:eastAsia="ru-RU" w:bidi="ar-SA"/>
    </w:rPr>
  </w:style>
  <w:style w:type="paragraph" w:customStyle="1" w:styleId="4f0">
    <w:name w:val="Основной текст4"/>
    <w:basedOn w:val="af"/>
    <w:qFormat/>
    <w:rsid w:val="004A578D"/>
    <w:pPr>
      <w:widowControl w:val="0"/>
      <w:shd w:val="clear" w:color="auto" w:fill="FFFFFF"/>
      <w:spacing w:line="0" w:lineRule="atLeast"/>
      <w:ind w:hanging="2080"/>
    </w:pPr>
    <w:rPr>
      <w:rFonts w:eastAsia="Times New Roman"/>
      <w:color w:val="000000"/>
      <w:spacing w:val="4"/>
      <w:sz w:val="19"/>
      <w:szCs w:val="19"/>
      <w:lang w:val="ru-RU" w:eastAsia="ru-RU" w:bidi="ru-RU"/>
    </w:rPr>
  </w:style>
  <w:style w:type="character" w:customStyle="1" w:styleId="0pt0">
    <w:name w:val="Основной текст + Курсив;Интервал 0 pt"/>
    <w:basedOn w:val="affffffffff7"/>
    <w:rsid w:val="004A578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pt0pt">
    <w:name w:val="Основной текст + 5 pt;Интервал 0 pt"/>
    <w:basedOn w:val="affffffffff7"/>
    <w:rsid w:val="004A578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eastAsia="en-US" w:bidi="en-US"/>
    </w:rPr>
  </w:style>
  <w:style w:type="character" w:customStyle="1" w:styleId="affffffffffff0">
    <w:name w:val="Подпись к картинке_"/>
    <w:basedOn w:val="af0"/>
    <w:link w:val="affffffffffff1"/>
    <w:rsid w:val="004A578D"/>
    <w:rPr>
      <w:spacing w:val="4"/>
      <w:sz w:val="19"/>
      <w:szCs w:val="19"/>
      <w:shd w:val="clear" w:color="auto" w:fill="FFFFFF"/>
    </w:rPr>
  </w:style>
  <w:style w:type="character" w:customStyle="1" w:styleId="4f1">
    <w:name w:val="Колонтитул (4)_"/>
    <w:basedOn w:val="af0"/>
    <w:link w:val="4f2"/>
    <w:rsid w:val="004A578D"/>
    <w:rPr>
      <w:spacing w:val="5"/>
      <w:sz w:val="16"/>
      <w:szCs w:val="16"/>
      <w:shd w:val="clear" w:color="auto" w:fill="FFFFFF"/>
    </w:rPr>
  </w:style>
  <w:style w:type="paragraph" w:customStyle="1" w:styleId="affffffffffff1">
    <w:name w:val="Подпись к картинке"/>
    <w:basedOn w:val="af"/>
    <w:link w:val="affffffffffff0"/>
    <w:qFormat/>
    <w:rsid w:val="004A578D"/>
    <w:pPr>
      <w:widowControl w:val="0"/>
      <w:shd w:val="clear" w:color="auto" w:fill="FFFFFF"/>
      <w:spacing w:line="0" w:lineRule="atLeast"/>
    </w:pPr>
    <w:rPr>
      <w:rFonts w:asciiTheme="minorHAnsi" w:hAnsiTheme="minorHAnsi"/>
      <w:spacing w:val="4"/>
      <w:sz w:val="19"/>
      <w:szCs w:val="19"/>
    </w:rPr>
  </w:style>
  <w:style w:type="paragraph" w:customStyle="1" w:styleId="4f2">
    <w:name w:val="Колонтитул (4)"/>
    <w:basedOn w:val="af"/>
    <w:link w:val="4f1"/>
    <w:qFormat/>
    <w:rsid w:val="004A578D"/>
    <w:pPr>
      <w:widowControl w:val="0"/>
      <w:shd w:val="clear" w:color="auto" w:fill="FFFFFF"/>
      <w:spacing w:line="0" w:lineRule="atLeast"/>
    </w:pPr>
    <w:rPr>
      <w:rFonts w:asciiTheme="minorHAnsi" w:hAnsiTheme="minorHAnsi"/>
      <w:spacing w:val="5"/>
      <w:sz w:val="16"/>
      <w:szCs w:val="16"/>
    </w:rPr>
  </w:style>
  <w:style w:type="character" w:customStyle="1" w:styleId="77">
    <w:name w:val="Основной текст (7)_"/>
    <w:basedOn w:val="af0"/>
    <w:link w:val="78"/>
    <w:uiPriority w:val="99"/>
    <w:rsid w:val="004A578D"/>
    <w:rPr>
      <w:rFonts w:ascii="Palatino Linotype" w:eastAsia="Palatino Linotype" w:hAnsi="Palatino Linotype" w:cs="Palatino Linotype"/>
      <w:sz w:val="11"/>
      <w:szCs w:val="11"/>
      <w:shd w:val="clear" w:color="auto" w:fill="FFFFFF"/>
    </w:rPr>
  </w:style>
  <w:style w:type="character" w:customStyle="1" w:styleId="7TimesNewRoman6pt">
    <w:name w:val="Основной текст (7) + Times New Roman;6 pt"/>
    <w:basedOn w:val="77"/>
    <w:rsid w:val="004A578D"/>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75pt0pt">
    <w:name w:val="Основной текст + 7;5 pt;Курсив;Интервал 0 pt"/>
    <w:basedOn w:val="affffffffff7"/>
    <w:rsid w:val="004A578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paragraph" w:customStyle="1" w:styleId="78">
    <w:name w:val="Основной текст (7)"/>
    <w:basedOn w:val="af"/>
    <w:link w:val="77"/>
    <w:uiPriority w:val="99"/>
    <w:qFormat/>
    <w:rsid w:val="004A578D"/>
    <w:pPr>
      <w:widowControl w:val="0"/>
      <w:shd w:val="clear" w:color="auto" w:fill="FFFFFF"/>
      <w:spacing w:line="0" w:lineRule="atLeast"/>
    </w:pPr>
    <w:rPr>
      <w:rFonts w:ascii="Palatino Linotype" w:eastAsia="Palatino Linotype" w:hAnsi="Palatino Linotype" w:cs="Palatino Linotype"/>
      <w:sz w:val="11"/>
      <w:szCs w:val="11"/>
    </w:rPr>
  </w:style>
  <w:style w:type="character" w:customStyle="1" w:styleId="0pt1">
    <w:name w:val="Основной текст + Интервал 0 pt"/>
    <w:basedOn w:val="affffffffff7"/>
    <w:rsid w:val="004A578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263">
    <w:name w:val="Основной текст 26"/>
    <w:basedOn w:val="af"/>
    <w:qFormat/>
    <w:rsid w:val="004A578D"/>
    <w:pPr>
      <w:overflowPunct w:val="0"/>
      <w:autoSpaceDE w:val="0"/>
      <w:autoSpaceDN w:val="0"/>
      <w:adjustRightInd w:val="0"/>
      <w:ind w:firstLine="709"/>
      <w:jc w:val="both"/>
      <w:textAlignment w:val="baseline"/>
    </w:pPr>
    <w:rPr>
      <w:rFonts w:eastAsia="Times New Roman"/>
      <w:szCs w:val="20"/>
      <w:lang w:val="ru-RU" w:eastAsia="ru-RU" w:bidi="ar-SA"/>
    </w:rPr>
  </w:style>
  <w:style w:type="paragraph" w:customStyle="1" w:styleId="342">
    <w:name w:val="Основной текст с отступом 34"/>
    <w:basedOn w:val="af"/>
    <w:qFormat/>
    <w:rsid w:val="004A578D"/>
    <w:pPr>
      <w:overflowPunct w:val="0"/>
      <w:autoSpaceDE w:val="0"/>
      <w:autoSpaceDN w:val="0"/>
      <w:adjustRightInd w:val="0"/>
      <w:ind w:firstLine="851"/>
      <w:jc w:val="both"/>
      <w:textAlignment w:val="baseline"/>
    </w:pPr>
    <w:rPr>
      <w:rFonts w:eastAsia="Times New Roman"/>
      <w:szCs w:val="20"/>
      <w:lang w:val="ru-RU" w:eastAsia="ru-RU" w:bidi="ar-SA"/>
    </w:rPr>
  </w:style>
  <w:style w:type="character" w:customStyle="1" w:styleId="0pt2">
    <w:name w:val="Основной текст + Малые прописные;Интервал 0 pt"/>
    <w:basedOn w:val="affffffffff7"/>
    <w:rsid w:val="004A578D"/>
    <w:rPr>
      <w:rFonts w:ascii="Times New Roman" w:eastAsia="Times New Roman" w:hAnsi="Times New Roman" w:cs="Times New Roman"/>
      <w:b w:val="0"/>
      <w:bCs w:val="0"/>
      <w:i w:val="0"/>
      <w:iCs w:val="0"/>
      <w:smallCaps/>
      <w:strike w:val="0"/>
      <w:color w:val="000000"/>
      <w:spacing w:val="3"/>
      <w:w w:val="100"/>
      <w:position w:val="0"/>
      <w:sz w:val="19"/>
      <w:szCs w:val="19"/>
      <w:u w:val="none"/>
      <w:shd w:val="clear" w:color="auto" w:fill="FFFFFF"/>
      <w:lang w:val="ru-RU" w:eastAsia="ru-RU" w:bidi="ru-RU"/>
    </w:rPr>
  </w:style>
  <w:style w:type="character" w:customStyle="1" w:styleId="2fffa">
    <w:name w:val="Заголовок №2_"/>
    <w:basedOn w:val="af0"/>
    <w:link w:val="2fffb"/>
    <w:rsid w:val="004A578D"/>
    <w:rPr>
      <w:spacing w:val="4"/>
      <w:sz w:val="19"/>
      <w:szCs w:val="19"/>
      <w:shd w:val="clear" w:color="auto" w:fill="FFFFFF"/>
    </w:rPr>
  </w:style>
  <w:style w:type="character" w:customStyle="1" w:styleId="20pt">
    <w:name w:val="Заголовок №2 + Интервал 0 pt"/>
    <w:basedOn w:val="2fffa"/>
    <w:rsid w:val="004A578D"/>
    <w:rPr>
      <w:color w:val="000000"/>
      <w:spacing w:val="3"/>
      <w:w w:val="100"/>
      <w:position w:val="0"/>
      <w:sz w:val="19"/>
      <w:szCs w:val="19"/>
      <w:shd w:val="clear" w:color="auto" w:fill="FFFFFF"/>
      <w:lang w:val="ru-RU" w:eastAsia="ru-RU" w:bidi="ru-RU"/>
    </w:rPr>
  </w:style>
  <w:style w:type="paragraph" w:customStyle="1" w:styleId="2fffb">
    <w:name w:val="Заголовок №2"/>
    <w:basedOn w:val="af"/>
    <w:link w:val="2fffa"/>
    <w:qFormat/>
    <w:rsid w:val="004A578D"/>
    <w:pPr>
      <w:widowControl w:val="0"/>
      <w:shd w:val="clear" w:color="auto" w:fill="FFFFFF"/>
      <w:spacing w:after="240" w:line="0" w:lineRule="atLeast"/>
      <w:jc w:val="center"/>
      <w:outlineLvl w:val="1"/>
    </w:pPr>
    <w:rPr>
      <w:rFonts w:asciiTheme="minorHAnsi" w:hAnsiTheme="minorHAnsi"/>
      <w:spacing w:val="4"/>
      <w:sz w:val="19"/>
      <w:szCs w:val="19"/>
    </w:rPr>
  </w:style>
  <w:style w:type="paragraph" w:customStyle="1" w:styleId="104">
    <w:name w:val="Основной текст10"/>
    <w:basedOn w:val="af"/>
    <w:qFormat/>
    <w:rsid w:val="004A578D"/>
    <w:pPr>
      <w:widowControl w:val="0"/>
      <w:shd w:val="clear" w:color="auto" w:fill="FFFFFF"/>
      <w:spacing w:after="240" w:line="331" w:lineRule="exact"/>
    </w:pPr>
    <w:rPr>
      <w:rFonts w:eastAsia="Times New Roman"/>
      <w:spacing w:val="6"/>
      <w:sz w:val="23"/>
      <w:szCs w:val="23"/>
      <w:lang w:val="ru-RU" w:eastAsia="ru-RU" w:bidi="ar-SA"/>
    </w:rPr>
  </w:style>
  <w:style w:type="character" w:customStyle="1" w:styleId="2fffc">
    <w:name w:val="Основной текст2"/>
    <w:basedOn w:val="affffffffff7"/>
    <w:rsid w:val="004A578D"/>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eastAsia="ru-RU" w:bidi="ru-RU"/>
    </w:rPr>
  </w:style>
  <w:style w:type="character" w:customStyle="1" w:styleId="affffffffffff2">
    <w:name w:val="Подпись к таблице_"/>
    <w:basedOn w:val="af0"/>
    <w:link w:val="1fffff7"/>
    <w:uiPriority w:val="99"/>
    <w:rsid w:val="004A578D"/>
    <w:rPr>
      <w:rFonts w:ascii="Times New Roman" w:eastAsia="Times New Roman" w:hAnsi="Times New Roman"/>
      <w:shd w:val="clear" w:color="auto" w:fill="FFFFFF"/>
    </w:rPr>
  </w:style>
  <w:style w:type="character" w:customStyle="1" w:styleId="2fffd">
    <w:name w:val="Основной текст (2) + Курсив"/>
    <w:aliases w:val="Интервал 3 pt"/>
    <w:basedOn w:val="2f0"/>
    <w:rsid w:val="004A578D"/>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85">
    <w:name w:val="Основной текст (8)_"/>
    <w:basedOn w:val="af0"/>
    <w:link w:val="812"/>
    <w:rsid w:val="004A578D"/>
    <w:rPr>
      <w:rFonts w:ascii="Times New Roman" w:eastAsia="Times New Roman" w:hAnsi="Times New Roman"/>
      <w:i/>
      <w:iCs/>
      <w:shd w:val="clear" w:color="auto" w:fill="FFFFFF"/>
    </w:rPr>
  </w:style>
  <w:style w:type="character" w:customStyle="1" w:styleId="affffffffffff3">
    <w:name w:val="Подпись к таблице"/>
    <w:basedOn w:val="affffffffffff2"/>
    <w:uiPriority w:val="99"/>
    <w:rsid w:val="004A578D"/>
    <w:rPr>
      <w:rFonts w:ascii="Times New Roman" w:eastAsia="Times New Roman" w:hAnsi="Times New Roman"/>
      <w:color w:val="000000"/>
      <w:spacing w:val="0"/>
      <w:w w:val="100"/>
      <w:position w:val="0"/>
      <w:sz w:val="24"/>
      <w:szCs w:val="24"/>
      <w:u w:val="single"/>
      <w:shd w:val="clear" w:color="auto" w:fill="FFFFFF"/>
      <w:lang w:val="ru-RU" w:eastAsia="ru-RU" w:bidi="ru-RU"/>
    </w:rPr>
  </w:style>
  <w:style w:type="character" w:customStyle="1" w:styleId="Exact">
    <w:name w:val="Подпись к таблице Exact"/>
    <w:basedOn w:val="af0"/>
    <w:rsid w:val="004A578D"/>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f0"/>
    <w:rsid w:val="004A578D"/>
    <w:rPr>
      <w:rFonts w:ascii="Times New Roman" w:hAnsi="Times New Roman"/>
      <w:color w:val="000000"/>
      <w:spacing w:val="0"/>
      <w:w w:val="100"/>
      <w:position w:val="0"/>
      <w:sz w:val="20"/>
      <w:szCs w:val="20"/>
      <w:shd w:val="clear" w:color="auto" w:fill="FFFFFF"/>
      <w:lang w:val="ru-RU" w:eastAsia="ru-RU" w:bidi="ru-RU"/>
    </w:rPr>
  </w:style>
  <w:style w:type="character" w:customStyle="1" w:styleId="86">
    <w:name w:val="Основной текст (8)"/>
    <w:basedOn w:val="85"/>
    <w:uiPriority w:val="99"/>
    <w:rsid w:val="004A578D"/>
    <w:rPr>
      <w:rFonts w:ascii="Times New Roman" w:eastAsia="Times New Roman" w:hAnsi="Times New Roman"/>
      <w:i/>
      <w:iCs/>
      <w:color w:val="000000"/>
      <w:spacing w:val="0"/>
      <w:w w:val="100"/>
      <w:position w:val="0"/>
      <w:sz w:val="24"/>
      <w:szCs w:val="24"/>
      <w:u w:val="single"/>
      <w:shd w:val="clear" w:color="auto" w:fill="FFFFFF"/>
      <w:lang w:val="ru-RU" w:eastAsia="ru-RU" w:bidi="ru-RU"/>
    </w:rPr>
  </w:style>
  <w:style w:type="paragraph" w:customStyle="1" w:styleId="form-control-static">
    <w:name w:val="form-control-static"/>
    <w:basedOn w:val="af"/>
    <w:qFormat/>
    <w:rsid w:val="004A578D"/>
    <w:pPr>
      <w:spacing w:before="100" w:beforeAutospacing="1" w:after="100" w:afterAutospacing="1"/>
    </w:pPr>
    <w:rPr>
      <w:rFonts w:eastAsia="Times New Roman"/>
      <w:sz w:val="24"/>
      <w:lang w:val="ru-RU" w:eastAsia="ru-RU" w:bidi="ar-SA"/>
    </w:rPr>
  </w:style>
  <w:style w:type="character" w:customStyle="1" w:styleId="4f3">
    <w:name w:val="Основной текст (4)_"/>
    <w:basedOn w:val="af0"/>
    <w:link w:val="4f4"/>
    <w:rsid w:val="004A578D"/>
    <w:rPr>
      <w:i/>
      <w:iCs/>
      <w:sz w:val="21"/>
      <w:szCs w:val="21"/>
      <w:shd w:val="clear" w:color="auto" w:fill="FFFFFF"/>
    </w:rPr>
  </w:style>
  <w:style w:type="character" w:customStyle="1" w:styleId="40pt1">
    <w:name w:val="Основной текст (4) + Интервал 0 pt1"/>
    <w:basedOn w:val="4f3"/>
    <w:uiPriority w:val="99"/>
    <w:rsid w:val="004A578D"/>
    <w:rPr>
      <w:i/>
      <w:iCs/>
      <w:spacing w:val="-2"/>
      <w:sz w:val="21"/>
      <w:szCs w:val="21"/>
      <w:shd w:val="clear" w:color="auto" w:fill="FFFFFF"/>
    </w:rPr>
  </w:style>
  <w:style w:type="paragraph" w:customStyle="1" w:styleId="4f4">
    <w:name w:val="Основной текст (4)"/>
    <w:basedOn w:val="af"/>
    <w:link w:val="4f3"/>
    <w:qFormat/>
    <w:rsid w:val="004A578D"/>
    <w:pPr>
      <w:widowControl w:val="0"/>
      <w:shd w:val="clear" w:color="auto" w:fill="FFFFFF"/>
      <w:spacing w:line="274" w:lineRule="exact"/>
    </w:pPr>
    <w:rPr>
      <w:rFonts w:asciiTheme="minorHAnsi" w:hAnsiTheme="minorHAnsi"/>
      <w:i/>
      <w:iCs/>
      <w:sz w:val="21"/>
      <w:szCs w:val="21"/>
    </w:rPr>
  </w:style>
  <w:style w:type="character" w:customStyle="1" w:styleId="Bodytext1">
    <w:name w:val="Body text_"/>
    <w:basedOn w:val="af0"/>
    <w:link w:val="69"/>
    <w:rsid w:val="004A578D"/>
    <w:rPr>
      <w:spacing w:val="4"/>
      <w:sz w:val="23"/>
      <w:szCs w:val="23"/>
      <w:shd w:val="clear" w:color="auto" w:fill="FFFFFF"/>
    </w:rPr>
  </w:style>
  <w:style w:type="paragraph" w:customStyle="1" w:styleId="69">
    <w:name w:val="Основной текст6"/>
    <w:basedOn w:val="af"/>
    <w:link w:val="Bodytext1"/>
    <w:qFormat/>
    <w:rsid w:val="004A578D"/>
    <w:pPr>
      <w:widowControl w:val="0"/>
      <w:shd w:val="clear" w:color="auto" w:fill="FFFFFF"/>
      <w:spacing w:before="300" w:after="840" w:line="0" w:lineRule="atLeast"/>
      <w:ind w:hanging="1960"/>
      <w:jc w:val="center"/>
    </w:pPr>
    <w:rPr>
      <w:rFonts w:asciiTheme="minorHAnsi" w:hAnsiTheme="minorHAnsi"/>
      <w:spacing w:val="4"/>
      <w:sz w:val="23"/>
      <w:szCs w:val="23"/>
    </w:rPr>
  </w:style>
  <w:style w:type="character" w:customStyle="1" w:styleId="8pt1pt60">
    <w:name w:val="Основной текст + 8 pt;Полужирный;Интервал 1 pt;Масштаб 60%"/>
    <w:basedOn w:val="affffffffff7"/>
    <w:rsid w:val="004A578D"/>
    <w:rPr>
      <w:rFonts w:ascii="Times New Roman" w:eastAsia="Times New Roman" w:hAnsi="Times New Roman" w:cs="Times New Roman"/>
      <w:b/>
      <w:bCs/>
      <w:i w:val="0"/>
      <w:iCs w:val="0"/>
      <w:smallCaps w:val="0"/>
      <w:strike w:val="0"/>
      <w:color w:val="000000"/>
      <w:spacing w:val="34"/>
      <w:w w:val="60"/>
      <w:position w:val="0"/>
      <w:sz w:val="16"/>
      <w:szCs w:val="16"/>
      <w:u w:val="none"/>
      <w:shd w:val="clear" w:color="auto" w:fill="FFFFFF"/>
      <w:lang w:val="ru-RU" w:eastAsia="ru-RU" w:bidi="ru-RU"/>
    </w:rPr>
  </w:style>
  <w:style w:type="character" w:customStyle="1" w:styleId="8pt0pt">
    <w:name w:val="Основной текст + 8 pt;Интервал 0 pt"/>
    <w:basedOn w:val="affffffffff7"/>
    <w:rsid w:val="004A578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85ptBoldSpacing0pt">
    <w:name w:val="Body text + 8;5 pt;Bold;Spacing 0 pt"/>
    <w:basedOn w:val="Bodytext1"/>
    <w:rsid w:val="004A578D"/>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Bodytext85ptBoldItalic">
    <w:name w:val="Body text + 8;5 pt;Bold;Italic"/>
    <w:basedOn w:val="Bodytext1"/>
    <w:rsid w:val="004A578D"/>
    <w:rPr>
      <w:rFonts w:ascii="Times New Roman" w:eastAsia="Times New Roman" w:hAnsi="Times New Roman" w:cs="Times New Roman"/>
      <w:b/>
      <w:bCs/>
      <w:i/>
      <w:iCs/>
      <w:smallCaps w:val="0"/>
      <w:strike w:val="0"/>
      <w:color w:val="000000"/>
      <w:spacing w:val="2"/>
      <w:w w:val="100"/>
      <w:position w:val="0"/>
      <w:sz w:val="17"/>
      <w:szCs w:val="17"/>
      <w:u w:val="none"/>
      <w:shd w:val="clear" w:color="auto" w:fill="FFFFFF"/>
      <w:lang w:val="ru-RU" w:eastAsia="ru-RU" w:bidi="ru-RU"/>
    </w:rPr>
  </w:style>
  <w:style w:type="character" w:customStyle="1" w:styleId="BodytextSpacing0pt">
    <w:name w:val="Body text + Spacing 0 pt"/>
    <w:basedOn w:val="Bodytext1"/>
    <w:rsid w:val="004A578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BodytextSegoeUI65ptSpacing0pt">
    <w:name w:val="Body text + Segoe UI;6;5 pt;Spacing 0 pt"/>
    <w:basedOn w:val="Bodytext1"/>
    <w:rsid w:val="004A578D"/>
    <w:rPr>
      <w:rFonts w:ascii="Segoe UI" w:eastAsia="Segoe UI" w:hAnsi="Segoe UI" w:cs="Segoe UI"/>
      <w:b w:val="0"/>
      <w:bCs w:val="0"/>
      <w:i w:val="0"/>
      <w:iCs w:val="0"/>
      <w:smallCaps w:val="0"/>
      <w:strike w:val="0"/>
      <w:color w:val="000000"/>
      <w:spacing w:val="-6"/>
      <w:w w:val="100"/>
      <w:position w:val="0"/>
      <w:sz w:val="13"/>
      <w:szCs w:val="13"/>
      <w:u w:val="none"/>
      <w:shd w:val="clear" w:color="auto" w:fill="FFFFFF"/>
      <w:lang w:val="ru-RU" w:eastAsia="ru-RU" w:bidi="ru-RU"/>
    </w:rPr>
  </w:style>
  <w:style w:type="character" w:customStyle="1" w:styleId="Tablecaption">
    <w:name w:val="Table caption_"/>
    <w:basedOn w:val="af0"/>
    <w:link w:val="Tablecaption0"/>
    <w:rsid w:val="004A578D"/>
    <w:rPr>
      <w:spacing w:val="2"/>
      <w:sz w:val="21"/>
      <w:szCs w:val="21"/>
      <w:shd w:val="clear" w:color="auto" w:fill="FFFFFF"/>
    </w:rPr>
  </w:style>
  <w:style w:type="character" w:customStyle="1" w:styleId="TablecaptionSpacing0pt">
    <w:name w:val="Table caption + Spacing 0 pt"/>
    <w:basedOn w:val="Tablecaption"/>
    <w:rsid w:val="004A578D"/>
    <w:rPr>
      <w:color w:val="000000"/>
      <w:spacing w:val="3"/>
      <w:w w:val="100"/>
      <w:position w:val="0"/>
      <w:sz w:val="21"/>
      <w:szCs w:val="21"/>
      <w:shd w:val="clear" w:color="auto" w:fill="FFFFFF"/>
      <w:lang w:val="ru-RU" w:eastAsia="ru-RU" w:bidi="ru-RU"/>
    </w:rPr>
  </w:style>
  <w:style w:type="paragraph" w:customStyle="1" w:styleId="Tablecaption0">
    <w:name w:val="Table caption"/>
    <w:basedOn w:val="af"/>
    <w:link w:val="Tablecaption"/>
    <w:qFormat/>
    <w:rsid w:val="004A578D"/>
    <w:pPr>
      <w:widowControl w:val="0"/>
      <w:shd w:val="clear" w:color="auto" w:fill="FFFFFF"/>
      <w:spacing w:line="0" w:lineRule="atLeast"/>
    </w:pPr>
    <w:rPr>
      <w:rFonts w:asciiTheme="minorHAnsi" w:hAnsiTheme="minorHAnsi"/>
      <w:spacing w:val="2"/>
      <w:sz w:val="21"/>
      <w:szCs w:val="21"/>
    </w:rPr>
  </w:style>
  <w:style w:type="character" w:customStyle="1" w:styleId="BodytextArialNarrow7ptBoldSpacing0pt">
    <w:name w:val="Body text + Arial Narrow;7 pt;Bold;Spacing 0 pt"/>
    <w:basedOn w:val="Bodytext1"/>
    <w:rsid w:val="004A578D"/>
    <w:rPr>
      <w:rFonts w:ascii="Arial Narrow" w:eastAsia="Arial Narrow" w:hAnsi="Arial Narrow" w:cs="Arial Narrow"/>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Osnovnoy0">
    <w:name w:val="##Osnovnoy Знак"/>
    <w:basedOn w:val="af0"/>
    <w:link w:val="Osnovnoy"/>
    <w:qFormat/>
    <w:rsid w:val="004A578D"/>
    <w:rPr>
      <w:rFonts w:ascii="Times New Roman" w:eastAsiaTheme="majorEastAsia" w:hAnsi="Times New Roman"/>
      <w:bCs/>
      <w:kern w:val="28"/>
      <w:sz w:val="24"/>
      <w:szCs w:val="32"/>
      <w:lang w:val="ru-RU" w:eastAsia="ru-RU" w:bidi="ar-SA"/>
    </w:rPr>
  </w:style>
  <w:style w:type="character" w:customStyle="1" w:styleId="affffffffffff4">
    <w:name w:val="Сноска_"/>
    <w:basedOn w:val="af0"/>
    <w:link w:val="1fffff8"/>
    <w:rsid w:val="004A578D"/>
    <w:rPr>
      <w:sz w:val="18"/>
      <w:szCs w:val="18"/>
      <w:shd w:val="clear" w:color="auto" w:fill="FFFFFF"/>
    </w:rPr>
  </w:style>
  <w:style w:type="character" w:customStyle="1" w:styleId="affffffffffff5">
    <w:name w:val="Сноска"/>
    <w:basedOn w:val="affffffffffff4"/>
    <w:uiPriority w:val="99"/>
    <w:rsid w:val="004A578D"/>
    <w:rPr>
      <w:sz w:val="18"/>
      <w:szCs w:val="18"/>
      <w:shd w:val="clear" w:color="auto" w:fill="FFFFFF"/>
    </w:rPr>
  </w:style>
  <w:style w:type="paragraph" w:customStyle="1" w:styleId="1fffff8">
    <w:name w:val="Сноска1"/>
    <w:basedOn w:val="af"/>
    <w:link w:val="affffffffffff4"/>
    <w:qFormat/>
    <w:rsid w:val="004A578D"/>
    <w:pPr>
      <w:widowControl w:val="0"/>
      <w:shd w:val="clear" w:color="auto" w:fill="FFFFFF"/>
      <w:spacing w:line="206" w:lineRule="exact"/>
      <w:jc w:val="both"/>
    </w:pPr>
    <w:rPr>
      <w:rFonts w:asciiTheme="minorHAnsi" w:hAnsiTheme="minorHAnsi"/>
      <w:sz w:val="18"/>
      <w:szCs w:val="18"/>
    </w:rPr>
  </w:style>
  <w:style w:type="paragraph" w:customStyle="1" w:styleId="21f">
    <w:name w:val="Основной текст (2)1"/>
    <w:basedOn w:val="af"/>
    <w:uiPriority w:val="99"/>
    <w:qFormat/>
    <w:rsid w:val="004A578D"/>
    <w:pPr>
      <w:widowControl w:val="0"/>
      <w:shd w:val="clear" w:color="auto" w:fill="FFFFFF"/>
      <w:spacing w:after="420" w:line="240" w:lineRule="atLeast"/>
      <w:ind w:hanging="440"/>
      <w:jc w:val="center"/>
    </w:pPr>
    <w:rPr>
      <w:rFonts w:eastAsia="Arial Unicode MS"/>
      <w:sz w:val="24"/>
      <w:lang w:val="ru-RU" w:eastAsia="ru-RU" w:bidi="ar-SA"/>
    </w:rPr>
  </w:style>
  <w:style w:type="character" w:customStyle="1" w:styleId="5a">
    <w:name w:val="Основной текст (5)_"/>
    <w:basedOn w:val="af0"/>
    <w:link w:val="513"/>
    <w:uiPriority w:val="99"/>
    <w:rsid w:val="004A578D"/>
    <w:rPr>
      <w:i/>
      <w:iCs/>
      <w:shd w:val="clear" w:color="auto" w:fill="FFFFFF"/>
    </w:rPr>
  </w:style>
  <w:style w:type="character" w:customStyle="1" w:styleId="5b">
    <w:name w:val="Основной текст (5)"/>
    <w:basedOn w:val="5a"/>
    <w:uiPriority w:val="99"/>
    <w:rsid w:val="004A578D"/>
    <w:rPr>
      <w:i/>
      <w:iCs/>
      <w:u w:val="single"/>
      <w:shd w:val="clear" w:color="auto" w:fill="FFFFFF"/>
    </w:rPr>
  </w:style>
  <w:style w:type="character" w:customStyle="1" w:styleId="21f0">
    <w:name w:val="Основной текст (2) + Курсив1"/>
    <w:basedOn w:val="2f0"/>
    <w:uiPriority w:val="99"/>
    <w:rsid w:val="004A578D"/>
    <w:rPr>
      <w:rFonts w:ascii="Times New Roman" w:hAnsi="Times New Roman" w:cs="Times New Roman"/>
      <w:i/>
      <w:iCs/>
      <w:u w:val="none"/>
      <w:shd w:val="clear" w:color="auto" w:fill="FFFFFF"/>
    </w:rPr>
  </w:style>
  <w:style w:type="character" w:customStyle="1" w:styleId="234">
    <w:name w:val="Основной текст (2)3"/>
    <w:basedOn w:val="2f0"/>
    <w:uiPriority w:val="99"/>
    <w:rsid w:val="004A578D"/>
    <w:rPr>
      <w:rFonts w:ascii="Times New Roman" w:hAnsi="Times New Roman" w:cs="Times New Roman"/>
      <w:u w:val="none"/>
      <w:shd w:val="clear" w:color="auto" w:fill="FFFFFF"/>
    </w:rPr>
  </w:style>
  <w:style w:type="paragraph" w:customStyle="1" w:styleId="513">
    <w:name w:val="Основной текст (5)1"/>
    <w:basedOn w:val="af"/>
    <w:link w:val="5a"/>
    <w:uiPriority w:val="99"/>
    <w:qFormat/>
    <w:rsid w:val="004A578D"/>
    <w:pPr>
      <w:widowControl w:val="0"/>
      <w:shd w:val="clear" w:color="auto" w:fill="FFFFFF"/>
      <w:spacing w:before="240" w:after="360" w:line="240" w:lineRule="atLeast"/>
      <w:ind w:hanging="440"/>
      <w:jc w:val="both"/>
    </w:pPr>
    <w:rPr>
      <w:rFonts w:asciiTheme="minorHAnsi" w:hAnsiTheme="minorHAnsi"/>
      <w:i/>
      <w:iCs/>
      <w:sz w:val="22"/>
      <w:szCs w:val="22"/>
    </w:rPr>
  </w:style>
  <w:style w:type="character" w:customStyle="1" w:styleId="affffffffffff6">
    <w:name w:val="Подпись к таблице + Полужирный"/>
    <w:basedOn w:val="affffffffffff2"/>
    <w:rsid w:val="004A578D"/>
    <w:rPr>
      <w:rFonts w:ascii="Times New Roman" w:eastAsia="Times New Roman" w:hAnsi="Times New Roman"/>
      <w:b/>
      <w:bCs/>
      <w:u w:val="single"/>
      <w:shd w:val="clear" w:color="auto" w:fill="FFFFFF"/>
    </w:rPr>
  </w:style>
  <w:style w:type="character" w:customStyle="1" w:styleId="291">
    <w:name w:val="Основной текст (2) + 9"/>
    <w:aliases w:val="5 pt10,Полужирный7"/>
    <w:basedOn w:val="2f0"/>
    <w:uiPriority w:val="99"/>
    <w:rsid w:val="004A578D"/>
    <w:rPr>
      <w:rFonts w:ascii="Times New Roman" w:hAnsi="Times New Roman" w:cs="Times New Roman"/>
      <w:b/>
      <w:bCs/>
      <w:sz w:val="19"/>
      <w:szCs w:val="19"/>
      <w:u w:val="none"/>
      <w:shd w:val="clear" w:color="auto" w:fill="FFFFFF"/>
    </w:rPr>
  </w:style>
  <w:style w:type="character" w:customStyle="1" w:styleId="272">
    <w:name w:val="Основной текст (2) + 7"/>
    <w:aliases w:val="5 pt9,Полужирный6"/>
    <w:basedOn w:val="2f0"/>
    <w:uiPriority w:val="99"/>
    <w:rsid w:val="004A578D"/>
    <w:rPr>
      <w:rFonts w:ascii="Times New Roman" w:hAnsi="Times New Roman" w:cs="Times New Roman"/>
      <w:b/>
      <w:bCs/>
      <w:sz w:val="15"/>
      <w:szCs w:val="15"/>
      <w:u w:val="none"/>
      <w:shd w:val="clear" w:color="auto" w:fill="FFFFFF"/>
    </w:rPr>
  </w:style>
  <w:style w:type="character" w:customStyle="1" w:styleId="295">
    <w:name w:val="Основной текст (2) + 95"/>
    <w:aliases w:val="5 pt8"/>
    <w:basedOn w:val="2f0"/>
    <w:uiPriority w:val="99"/>
    <w:rsid w:val="004A578D"/>
    <w:rPr>
      <w:rFonts w:ascii="Times New Roman" w:hAnsi="Times New Roman" w:cs="Times New Roman"/>
      <w:sz w:val="19"/>
      <w:szCs w:val="19"/>
      <w:u w:val="none"/>
      <w:shd w:val="clear" w:color="auto" w:fill="FFFFFF"/>
    </w:rPr>
  </w:style>
  <w:style w:type="character" w:customStyle="1" w:styleId="294">
    <w:name w:val="Основной текст (2) + 94"/>
    <w:aliases w:val="5 pt7,Малые прописные"/>
    <w:basedOn w:val="2f0"/>
    <w:uiPriority w:val="99"/>
    <w:rsid w:val="004A578D"/>
    <w:rPr>
      <w:rFonts w:ascii="Times New Roman" w:hAnsi="Times New Roman" w:cs="Times New Roman"/>
      <w:smallCaps/>
      <w:sz w:val="19"/>
      <w:szCs w:val="19"/>
      <w:u w:val="none"/>
      <w:shd w:val="clear" w:color="auto" w:fill="FFFFFF"/>
    </w:rPr>
  </w:style>
  <w:style w:type="paragraph" w:customStyle="1" w:styleId="1fffff7">
    <w:name w:val="Подпись к таблице1"/>
    <w:basedOn w:val="af"/>
    <w:link w:val="affffffffffff2"/>
    <w:uiPriority w:val="99"/>
    <w:qFormat/>
    <w:rsid w:val="004A578D"/>
    <w:pPr>
      <w:widowControl w:val="0"/>
      <w:shd w:val="clear" w:color="auto" w:fill="FFFFFF"/>
      <w:spacing w:line="274" w:lineRule="exact"/>
      <w:jc w:val="center"/>
    </w:pPr>
    <w:rPr>
      <w:rFonts w:eastAsia="Times New Roman"/>
      <w:sz w:val="22"/>
      <w:szCs w:val="22"/>
    </w:rPr>
  </w:style>
  <w:style w:type="character" w:customStyle="1" w:styleId="293">
    <w:name w:val="Основной текст (2) + 93"/>
    <w:aliases w:val="5 pt6,Полужирный5"/>
    <w:basedOn w:val="2f0"/>
    <w:uiPriority w:val="99"/>
    <w:rsid w:val="004A578D"/>
    <w:rPr>
      <w:rFonts w:ascii="Times New Roman" w:hAnsi="Times New Roman" w:cs="Times New Roman"/>
      <w:b/>
      <w:bCs/>
      <w:sz w:val="19"/>
      <w:szCs w:val="19"/>
      <w:u w:val="none"/>
      <w:shd w:val="clear" w:color="auto" w:fill="FFFFFF"/>
    </w:rPr>
  </w:style>
  <w:style w:type="character" w:customStyle="1" w:styleId="2720">
    <w:name w:val="Основной текст (2) + 72"/>
    <w:aliases w:val="5 pt5,Полужирный4"/>
    <w:basedOn w:val="2f0"/>
    <w:uiPriority w:val="99"/>
    <w:rsid w:val="004A578D"/>
    <w:rPr>
      <w:rFonts w:ascii="Times New Roman" w:hAnsi="Times New Roman" w:cs="Times New Roman"/>
      <w:b/>
      <w:bCs/>
      <w:sz w:val="15"/>
      <w:szCs w:val="15"/>
      <w:u w:val="none"/>
      <w:shd w:val="clear" w:color="auto" w:fill="FFFFFF"/>
    </w:rPr>
  </w:style>
  <w:style w:type="character" w:customStyle="1" w:styleId="292">
    <w:name w:val="Основной текст (2) + 92"/>
    <w:aliases w:val="5 pt4"/>
    <w:basedOn w:val="2f0"/>
    <w:uiPriority w:val="99"/>
    <w:rsid w:val="004A578D"/>
    <w:rPr>
      <w:rFonts w:ascii="Times New Roman" w:hAnsi="Times New Roman" w:cs="Times New Roman"/>
      <w:sz w:val="19"/>
      <w:szCs w:val="19"/>
      <w:u w:val="none"/>
      <w:shd w:val="clear" w:color="auto" w:fill="FFFFFF"/>
    </w:rPr>
  </w:style>
  <w:style w:type="character" w:customStyle="1" w:styleId="Exact0">
    <w:name w:val="Подпись к картинке Exact"/>
    <w:basedOn w:val="af0"/>
    <w:rsid w:val="004A578D"/>
    <w:rPr>
      <w:rFonts w:ascii="Times New Roman" w:hAnsi="Times New Roman" w:cs="Times New Roman"/>
      <w:b/>
      <w:bCs/>
      <w:sz w:val="28"/>
      <w:szCs w:val="28"/>
      <w:u w:val="none"/>
    </w:rPr>
  </w:style>
  <w:style w:type="character" w:customStyle="1" w:styleId="2fffe">
    <w:name w:val="Подпись к таблице (2)_"/>
    <w:basedOn w:val="af0"/>
    <w:link w:val="2ffff"/>
    <w:rsid w:val="004A578D"/>
    <w:rPr>
      <w:b/>
      <w:bCs/>
      <w:shd w:val="clear" w:color="auto" w:fill="FFFFFF"/>
    </w:rPr>
  </w:style>
  <w:style w:type="character" w:customStyle="1" w:styleId="281">
    <w:name w:val="Основной текст (2)8"/>
    <w:basedOn w:val="2f0"/>
    <w:uiPriority w:val="99"/>
    <w:rsid w:val="004A578D"/>
    <w:rPr>
      <w:rFonts w:ascii="Times New Roman" w:hAnsi="Times New Roman" w:cs="Times New Roman"/>
      <w:u w:val="none"/>
      <w:shd w:val="clear" w:color="auto" w:fill="FFFFFF"/>
    </w:rPr>
  </w:style>
  <w:style w:type="character" w:customStyle="1" w:styleId="249pt2">
    <w:name w:val="Основной текст (2) + 49 pt2"/>
    <w:aliases w:val="Полужирный10,Курсив11,Интервал -3 pt2"/>
    <w:basedOn w:val="2f0"/>
    <w:uiPriority w:val="99"/>
    <w:rsid w:val="004A578D"/>
    <w:rPr>
      <w:rFonts w:ascii="Times New Roman" w:hAnsi="Times New Roman" w:cs="Times New Roman"/>
      <w:b/>
      <w:bCs/>
      <w:i/>
      <w:iCs/>
      <w:spacing w:val="-70"/>
      <w:sz w:val="98"/>
      <w:szCs w:val="98"/>
      <w:u w:val="none"/>
      <w:shd w:val="clear" w:color="auto" w:fill="FFFFFF"/>
      <w:lang w:val="en-US" w:eastAsia="en-US"/>
    </w:rPr>
  </w:style>
  <w:style w:type="character" w:customStyle="1" w:styleId="273">
    <w:name w:val="Основной текст (2)7"/>
    <w:basedOn w:val="2f0"/>
    <w:uiPriority w:val="99"/>
    <w:rsid w:val="004A578D"/>
    <w:rPr>
      <w:rFonts w:ascii="Times New Roman" w:hAnsi="Times New Roman" w:cs="Times New Roman"/>
      <w:u w:val="none"/>
      <w:shd w:val="clear" w:color="auto" w:fill="FFFFFF"/>
    </w:rPr>
  </w:style>
  <w:style w:type="character" w:customStyle="1" w:styleId="211pt">
    <w:name w:val="Основной текст (2) + 11 pt"/>
    <w:aliases w:val="Курсив10,Интервал 1 pt,Основной текст (2) + Courier New,9 pt"/>
    <w:basedOn w:val="2f0"/>
    <w:uiPriority w:val="99"/>
    <w:rsid w:val="004A578D"/>
    <w:rPr>
      <w:rFonts w:ascii="Times New Roman" w:hAnsi="Times New Roman" w:cs="Times New Roman"/>
      <w:i/>
      <w:iCs/>
      <w:spacing w:val="20"/>
      <w:sz w:val="22"/>
      <w:szCs w:val="22"/>
      <w:u w:val="none"/>
      <w:shd w:val="clear" w:color="auto" w:fill="FFFFFF"/>
    </w:rPr>
  </w:style>
  <w:style w:type="character" w:customStyle="1" w:styleId="219pt">
    <w:name w:val="Основной текст (2) + 19 pt"/>
    <w:aliases w:val="Курсив9,Основной текст (5) + 9 pt2"/>
    <w:basedOn w:val="2f0"/>
    <w:uiPriority w:val="99"/>
    <w:rsid w:val="004A578D"/>
    <w:rPr>
      <w:rFonts w:ascii="Times New Roman" w:hAnsi="Times New Roman" w:cs="Times New Roman"/>
      <w:i/>
      <w:iCs/>
      <w:sz w:val="38"/>
      <w:szCs w:val="38"/>
      <w:u w:val="none"/>
      <w:shd w:val="clear" w:color="auto" w:fill="FFFFFF"/>
      <w:lang w:val="en-US" w:eastAsia="en-US"/>
    </w:rPr>
  </w:style>
  <w:style w:type="character" w:customStyle="1" w:styleId="249pt1">
    <w:name w:val="Основной текст (2) + 49 pt1"/>
    <w:aliases w:val="Полужирный9,Курсив8,Интервал -3 pt1,Основной текст (4) + Impact,7,5 pt16,Не полужирный6"/>
    <w:basedOn w:val="2f0"/>
    <w:uiPriority w:val="99"/>
    <w:rsid w:val="004A578D"/>
    <w:rPr>
      <w:rFonts w:ascii="Times New Roman" w:hAnsi="Times New Roman" w:cs="Times New Roman"/>
      <w:b/>
      <w:bCs/>
      <w:i/>
      <w:iCs/>
      <w:spacing w:val="-70"/>
      <w:sz w:val="98"/>
      <w:szCs w:val="98"/>
      <w:u w:val="none"/>
      <w:shd w:val="clear" w:color="auto" w:fill="FFFFFF"/>
    </w:rPr>
  </w:style>
  <w:style w:type="character" w:customStyle="1" w:styleId="264">
    <w:name w:val="Основной текст (2)6"/>
    <w:basedOn w:val="2f0"/>
    <w:uiPriority w:val="99"/>
    <w:rsid w:val="004A578D"/>
    <w:rPr>
      <w:rFonts w:ascii="Times New Roman" w:hAnsi="Times New Roman" w:cs="Times New Roman"/>
      <w:u w:val="none"/>
      <w:shd w:val="clear" w:color="auto" w:fill="FFFFFF"/>
    </w:rPr>
  </w:style>
  <w:style w:type="character" w:customStyle="1" w:styleId="253">
    <w:name w:val="Основной текст (2) + Курсив5"/>
    <w:aliases w:val="Интервал 3 pt4"/>
    <w:basedOn w:val="2f0"/>
    <w:uiPriority w:val="99"/>
    <w:rsid w:val="004A578D"/>
    <w:rPr>
      <w:rFonts w:ascii="Times New Roman" w:hAnsi="Times New Roman" w:cs="Times New Roman"/>
      <w:i/>
      <w:iCs/>
      <w:spacing w:val="70"/>
      <w:u w:val="none"/>
      <w:shd w:val="clear" w:color="auto" w:fill="FFFFFF"/>
    </w:rPr>
  </w:style>
  <w:style w:type="character" w:customStyle="1" w:styleId="243">
    <w:name w:val="Основной текст (2) + Курсив4"/>
    <w:aliases w:val="Интервал 3 pt3"/>
    <w:basedOn w:val="2f0"/>
    <w:uiPriority w:val="99"/>
    <w:rsid w:val="004A578D"/>
    <w:rPr>
      <w:rFonts w:ascii="Times New Roman" w:hAnsi="Times New Roman" w:cs="Times New Roman"/>
      <w:i/>
      <w:iCs/>
      <w:spacing w:val="70"/>
      <w:u w:val="none"/>
      <w:shd w:val="clear" w:color="auto" w:fill="FFFFFF"/>
    </w:rPr>
  </w:style>
  <w:style w:type="character" w:customStyle="1" w:styleId="94">
    <w:name w:val="Колонтитул + 9"/>
    <w:aliases w:val="5 pt,Не курсив2,Колонтитул + Tahoma,8,Основной текст (10) + Times New Roman,Основной текст (2) + 5,Интервал 0 pt,Основной текст (2) + 8,Основной текст (2) + 6,Основной текст (23) + 7,Основной текст + 7,5"/>
    <w:basedOn w:val="afffffffffffd"/>
    <w:rsid w:val="004A578D"/>
    <w:rPr>
      <w:rFonts w:ascii="Times New Roman" w:hAnsi="Times New Roman" w:cs="Times New Roman"/>
      <w:b/>
      <w:bCs/>
      <w:sz w:val="19"/>
      <w:szCs w:val="19"/>
      <w:u w:val="none"/>
      <w:shd w:val="clear" w:color="auto" w:fill="FFFFFF"/>
    </w:rPr>
  </w:style>
  <w:style w:type="character" w:customStyle="1" w:styleId="218pt">
    <w:name w:val="Основной текст (2) + 18 pt"/>
    <w:aliases w:val="Курсив7,Интервал -1 pt"/>
    <w:basedOn w:val="2f0"/>
    <w:uiPriority w:val="99"/>
    <w:rsid w:val="004A578D"/>
    <w:rPr>
      <w:rFonts w:ascii="Times New Roman" w:hAnsi="Times New Roman" w:cs="Times New Roman"/>
      <w:i/>
      <w:iCs/>
      <w:spacing w:val="-30"/>
      <w:sz w:val="36"/>
      <w:szCs w:val="36"/>
      <w:u w:val="none"/>
      <w:shd w:val="clear" w:color="auto" w:fill="FFFFFF"/>
    </w:rPr>
  </w:style>
  <w:style w:type="character" w:customStyle="1" w:styleId="299pt">
    <w:name w:val="Основной текст (2) + 99 pt"/>
    <w:aliases w:val="Курсив5"/>
    <w:basedOn w:val="2f0"/>
    <w:uiPriority w:val="99"/>
    <w:rsid w:val="004A578D"/>
    <w:rPr>
      <w:rFonts w:ascii="Times New Roman" w:hAnsi="Times New Roman" w:cs="Times New Roman"/>
      <w:i/>
      <w:iCs/>
      <w:sz w:val="198"/>
      <w:szCs w:val="198"/>
      <w:u w:val="none"/>
      <w:shd w:val="clear" w:color="auto" w:fill="FFFFFF"/>
    </w:rPr>
  </w:style>
  <w:style w:type="character" w:customStyle="1" w:styleId="218pt1">
    <w:name w:val="Основной текст (2) + 18 pt1"/>
    <w:aliases w:val="Курсив4,Интервал -1 pt1"/>
    <w:basedOn w:val="2f0"/>
    <w:uiPriority w:val="99"/>
    <w:rsid w:val="004A578D"/>
    <w:rPr>
      <w:rFonts w:ascii="Times New Roman" w:hAnsi="Times New Roman" w:cs="Times New Roman"/>
      <w:i/>
      <w:iCs/>
      <w:spacing w:val="-30"/>
      <w:sz w:val="36"/>
      <w:szCs w:val="36"/>
      <w:u w:val="none"/>
      <w:shd w:val="clear" w:color="auto" w:fill="FFFFFF"/>
      <w:lang w:val="en-US" w:eastAsia="en-US"/>
    </w:rPr>
  </w:style>
  <w:style w:type="character" w:customStyle="1" w:styleId="235">
    <w:name w:val="Основной текст (2) + Курсив3"/>
    <w:aliases w:val="Интервал 3 pt2"/>
    <w:basedOn w:val="2f0"/>
    <w:uiPriority w:val="99"/>
    <w:rsid w:val="004A578D"/>
    <w:rPr>
      <w:rFonts w:ascii="Times New Roman" w:hAnsi="Times New Roman" w:cs="Times New Roman"/>
      <w:i/>
      <w:iCs/>
      <w:spacing w:val="70"/>
      <w:u w:val="none"/>
      <w:shd w:val="clear" w:color="auto" w:fill="FFFFFF"/>
    </w:rPr>
  </w:style>
  <w:style w:type="character" w:customStyle="1" w:styleId="254">
    <w:name w:val="Основной текст (2)5"/>
    <w:basedOn w:val="2f0"/>
    <w:uiPriority w:val="99"/>
    <w:rsid w:val="004A578D"/>
    <w:rPr>
      <w:rFonts w:ascii="Times New Roman" w:hAnsi="Times New Roman" w:cs="Times New Roman"/>
      <w:u w:val="none"/>
      <w:shd w:val="clear" w:color="auto" w:fill="FFFFFF"/>
    </w:rPr>
  </w:style>
  <w:style w:type="character" w:customStyle="1" w:styleId="2ffff0">
    <w:name w:val="Основной текст (2) + Малые прописные"/>
    <w:basedOn w:val="2f0"/>
    <w:rsid w:val="004A578D"/>
    <w:rPr>
      <w:rFonts w:ascii="Times New Roman" w:hAnsi="Times New Roman" w:cs="Times New Roman"/>
      <w:smallCaps/>
      <w:u w:val="none"/>
      <w:shd w:val="clear" w:color="auto" w:fill="FFFFFF"/>
    </w:rPr>
  </w:style>
  <w:style w:type="character" w:customStyle="1" w:styleId="19">
    <w:name w:val="Оглавление 1 Знак"/>
    <w:aliases w:val="_1 Знак"/>
    <w:basedOn w:val="af0"/>
    <w:link w:val="18"/>
    <w:uiPriority w:val="39"/>
    <w:rsid w:val="007C4172"/>
    <w:rPr>
      <w:b/>
      <w:bCs/>
      <w:caps/>
      <w:sz w:val="20"/>
      <w:szCs w:val="20"/>
    </w:rPr>
  </w:style>
  <w:style w:type="character" w:customStyle="1" w:styleId="affffffffffff7">
    <w:name w:val="Оглавление"/>
    <w:basedOn w:val="19"/>
    <w:uiPriority w:val="99"/>
    <w:rsid w:val="004A578D"/>
    <w:rPr>
      <w:b/>
      <w:bCs/>
      <w:caps/>
      <w:sz w:val="20"/>
      <w:szCs w:val="20"/>
    </w:rPr>
  </w:style>
  <w:style w:type="character" w:customStyle="1" w:styleId="1fffff9">
    <w:name w:val="Заголовок №1_"/>
    <w:basedOn w:val="af0"/>
    <w:link w:val="1fffffa"/>
    <w:rsid w:val="004A578D"/>
    <w:rPr>
      <w:b/>
      <w:bCs/>
      <w:shd w:val="clear" w:color="auto" w:fill="FFFFFF"/>
    </w:rPr>
  </w:style>
  <w:style w:type="character" w:customStyle="1" w:styleId="22b">
    <w:name w:val="Основной текст (2) + Курсив2"/>
    <w:aliases w:val="Интервал 3 pt1"/>
    <w:basedOn w:val="2f0"/>
    <w:uiPriority w:val="99"/>
    <w:rsid w:val="004A578D"/>
    <w:rPr>
      <w:rFonts w:ascii="Times New Roman" w:hAnsi="Times New Roman" w:cs="Times New Roman"/>
      <w:i/>
      <w:iCs/>
      <w:spacing w:val="70"/>
      <w:u w:val="none"/>
      <w:shd w:val="clear" w:color="auto" w:fill="FFFFFF"/>
    </w:rPr>
  </w:style>
  <w:style w:type="character" w:customStyle="1" w:styleId="244">
    <w:name w:val="Основной текст (2)4"/>
    <w:basedOn w:val="2f0"/>
    <w:uiPriority w:val="99"/>
    <w:rsid w:val="004A578D"/>
    <w:rPr>
      <w:rFonts w:ascii="Times New Roman" w:hAnsi="Times New Roman" w:cs="Times New Roman"/>
      <w:u w:val="none"/>
      <w:shd w:val="clear" w:color="auto" w:fill="FFFFFF"/>
    </w:rPr>
  </w:style>
  <w:style w:type="character" w:customStyle="1" w:styleId="3ff2">
    <w:name w:val="Подпись к таблице (3)_"/>
    <w:basedOn w:val="af0"/>
    <w:link w:val="3ff3"/>
    <w:uiPriority w:val="99"/>
    <w:rsid w:val="004A578D"/>
    <w:rPr>
      <w:sz w:val="19"/>
      <w:szCs w:val="19"/>
      <w:shd w:val="clear" w:color="auto" w:fill="FFFFFF"/>
    </w:rPr>
  </w:style>
  <w:style w:type="character" w:customStyle="1" w:styleId="9pt">
    <w:name w:val="Колонтитул + 9 pt"/>
    <w:aliases w:val="Полужирный3,Не курсив1"/>
    <w:basedOn w:val="afffffffffffd"/>
    <w:uiPriority w:val="99"/>
    <w:rsid w:val="004A578D"/>
    <w:rPr>
      <w:rFonts w:ascii="Times New Roman" w:hAnsi="Times New Roman" w:cs="Times New Roman"/>
      <w:b/>
      <w:bCs/>
      <w:sz w:val="18"/>
      <w:szCs w:val="18"/>
      <w:u w:val="none"/>
      <w:shd w:val="clear" w:color="auto" w:fill="FFFFFF"/>
    </w:rPr>
  </w:style>
  <w:style w:type="character" w:customStyle="1" w:styleId="22c">
    <w:name w:val="Основной текст (2)2"/>
    <w:basedOn w:val="2f0"/>
    <w:uiPriority w:val="99"/>
    <w:rsid w:val="004A578D"/>
    <w:rPr>
      <w:rFonts w:ascii="Times New Roman" w:hAnsi="Times New Roman" w:cs="Times New Roman"/>
      <w:u w:val="single"/>
      <w:shd w:val="clear" w:color="auto" w:fill="FFFFFF"/>
    </w:rPr>
  </w:style>
  <w:style w:type="character" w:customStyle="1" w:styleId="12c">
    <w:name w:val="Заголовок №1 (2)_"/>
    <w:basedOn w:val="af0"/>
    <w:link w:val="12d"/>
    <w:uiPriority w:val="99"/>
    <w:rsid w:val="004A578D"/>
    <w:rPr>
      <w:shd w:val="clear" w:color="auto" w:fill="FFFFFF"/>
    </w:rPr>
  </w:style>
  <w:style w:type="character" w:customStyle="1" w:styleId="4f5">
    <w:name w:val="Подпись к таблице (4)_"/>
    <w:basedOn w:val="af0"/>
    <w:link w:val="4f6"/>
    <w:uiPriority w:val="99"/>
    <w:rsid w:val="004A578D"/>
    <w:rPr>
      <w:sz w:val="18"/>
      <w:szCs w:val="18"/>
      <w:shd w:val="clear" w:color="auto" w:fill="FFFFFF"/>
    </w:rPr>
  </w:style>
  <w:style w:type="character" w:customStyle="1" w:styleId="2Exact">
    <w:name w:val="Основной текст (2) Exact"/>
    <w:basedOn w:val="af0"/>
    <w:rsid w:val="004A578D"/>
    <w:rPr>
      <w:rFonts w:ascii="Times New Roman" w:hAnsi="Times New Roman" w:cs="Times New Roman"/>
      <w:u w:val="none"/>
    </w:rPr>
  </w:style>
  <w:style w:type="character" w:customStyle="1" w:styleId="2Exact1">
    <w:name w:val="Основной текст (2) Exact1"/>
    <w:basedOn w:val="2f0"/>
    <w:uiPriority w:val="99"/>
    <w:rsid w:val="004A578D"/>
    <w:rPr>
      <w:rFonts w:ascii="Times New Roman" w:hAnsi="Times New Roman" w:cs="Times New Roman"/>
      <w:u w:val="single"/>
      <w:shd w:val="clear" w:color="auto" w:fill="FFFFFF"/>
    </w:rPr>
  </w:style>
  <w:style w:type="character" w:customStyle="1" w:styleId="3Exact">
    <w:name w:val="Подпись к таблице (3) Exact"/>
    <w:basedOn w:val="af0"/>
    <w:uiPriority w:val="99"/>
    <w:rsid w:val="004A578D"/>
    <w:rPr>
      <w:rFonts w:ascii="Times New Roman" w:hAnsi="Times New Roman" w:cs="Times New Roman"/>
      <w:sz w:val="19"/>
      <w:szCs w:val="19"/>
      <w:u w:val="none"/>
    </w:rPr>
  </w:style>
  <w:style w:type="character" w:customStyle="1" w:styleId="5c">
    <w:name w:val="Колонтитул (5)_"/>
    <w:basedOn w:val="af0"/>
    <w:link w:val="5d"/>
    <w:uiPriority w:val="99"/>
    <w:rsid w:val="004A578D"/>
    <w:rPr>
      <w:b/>
      <w:bCs/>
      <w:sz w:val="18"/>
      <w:szCs w:val="18"/>
      <w:shd w:val="clear" w:color="auto" w:fill="FFFFFF"/>
    </w:rPr>
  </w:style>
  <w:style w:type="character" w:customStyle="1" w:styleId="58pt">
    <w:name w:val="Колонтитул (5) + 8 pt"/>
    <w:aliases w:val="Не полужирный,Курсив3"/>
    <w:basedOn w:val="5c"/>
    <w:uiPriority w:val="99"/>
    <w:rsid w:val="004A578D"/>
    <w:rPr>
      <w:b/>
      <w:bCs/>
      <w:i/>
      <w:iCs/>
      <w:sz w:val="16"/>
      <w:szCs w:val="16"/>
      <w:shd w:val="clear" w:color="auto" w:fill="FFFFFF"/>
    </w:rPr>
  </w:style>
  <w:style w:type="character" w:customStyle="1" w:styleId="7Exact">
    <w:name w:val="Основной текст (7) Exact"/>
    <w:basedOn w:val="af0"/>
    <w:rsid w:val="004A578D"/>
    <w:rPr>
      <w:rFonts w:ascii="Microsoft Sans Serif" w:hAnsi="Microsoft Sans Serif" w:cs="Microsoft Sans Serif"/>
      <w:sz w:val="8"/>
      <w:szCs w:val="8"/>
      <w:u w:val="none"/>
    </w:rPr>
  </w:style>
  <w:style w:type="character" w:customStyle="1" w:styleId="7Exact1">
    <w:name w:val="Основной текст (7) Exact1"/>
    <w:basedOn w:val="77"/>
    <w:uiPriority w:val="99"/>
    <w:rsid w:val="004A578D"/>
    <w:rPr>
      <w:rFonts w:ascii="Microsoft Sans Serif" w:eastAsia="Palatino Linotype" w:hAnsi="Microsoft Sans Serif" w:cs="Microsoft Sans Serif"/>
      <w:color w:val="000000"/>
      <w:spacing w:val="0"/>
      <w:w w:val="100"/>
      <w:position w:val="0"/>
      <w:sz w:val="8"/>
      <w:szCs w:val="8"/>
      <w:u w:val="none"/>
      <w:shd w:val="clear" w:color="auto" w:fill="FFFFFF"/>
    </w:rPr>
  </w:style>
  <w:style w:type="character" w:customStyle="1" w:styleId="8Exact">
    <w:name w:val="Основной текст (8) Exact"/>
    <w:basedOn w:val="af0"/>
    <w:rsid w:val="004A578D"/>
    <w:rPr>
      <w:rFonts w:ascii="Microsoft Sans Serif" w:hAnsi="Microsoft Sans Serif" w:cs="Microsoft Sans Serif"/>
      <w:u w:val="none"/>
    </w:rPr>
  </w:style>
  <w:style w:type="character" w:customStyle="1" w:styleId="8Exact1">
    <w:name w:val="Основной текст (8) Exact1"/>
    <w:basedOn w:val="85"/>
    <w:uiPriority w:val="99"/>
    <w:rsid w:val="004A578D"/>
    <w:rPr>
      <w:rFonts w:ascii="Microsoft Sans Serif" w:eastAsia="Times New Roman" w:hAnsi="Microsoft Sans Serif" w:cs="Microsoft Sans Serif"/>
      <w:i/>
      <w:iCs/>
      <w:color w:val="000000"/>
      <w:spacing w:val="0"/>
      <w:w w:val="100"/>
      <w:position w:val="0"/>
      <w:sz w:val="24"/>
      <w:szCs w:val="24"/>
      <w:shd w:val="clear" w:color="auto" w:fill="FFFFFF"/>
    </w:rPr>
  </w:style>
  <w:style w:type="character" w:customStyle="1" w:styleId="8Exact0">
    <w:name w:val="Основной текст (8) + Малые прописные Exact"/>
    <w:basedOn w:val="85"/>
    <w:uiPriority w:val="99"/>
    <w:rsid w:val="004A578D"/>
    <w:rPr>
      <w:rFonts w:ascii="Microsoft Sans Serif" w:eastAsia="Times New Roman" w:hAnsi="Microsoft Sans Serif" w:cs="Microsoft Sans Serif"/>
      <w:i/>
      <w:iCs/>
      <w:smallCaps/>
      <w:color w:val="000000"/>
      <w:spacing w:val="0"/>
      <w:w w:val="100"/>
      <w:position w:val="0"/>
      <w:sz w:val="24"/>
      <w:szCs w:val="24"/>
      <w:shd w:val="clear" w:color="auto" w:fill="FFFFFF"/>
      <w:lang w:val="en-US" w:eastAsia="en-US"/>
    </w:rPr>
  </w:style>
  <w:style w:type="character" w:customStyle="1" w:styleId="8Candara">
    <w:name w:val="Основной текст (8) + Candara"/>
    <w:aliases w:val="11,5 pt3,Полужирный Exact"/>
    <w:basedOn w:val="85"/>
    <w:uiPriority w:val="99"/>
    <w:rsid w:val="004A578D"/>
    <w:rPr>
      <w:rFonts w:ascii="Candara" w:eastAsia="Times New Roman" w:hAnsi="Candara" w:cs="Candara"/>
      <w:b/>
      <w:bCs/>
      <w:i/>
      <w:iCs/>
      <w:color w:val="000000"/>
      <w:spacing w:val="0"/>
      <w:w w:val="100"/>
      <w:position w:val="0"/>
      <w:sz w:val="23"/>
      <w:szCs w:val="23"/>
      <w:shd w:val="clear" w:color="auto" w:fill="FFFFFF"/>
    </w:rPr>
  </w:style>
  <w:style w:type="character" w:customStyle="1" w:styleId="813pt">
    <w:name w:val="Основной текст (8) + 13 pt"/>
    <w:aliases w:val="Курсив2"/>
    <w:basedOn w:val="85"/>
    <w:uiPriority w:val="99"/>
    <w:rsid w:val="004A578D"/>
    <w:rPr>
      <w:rFonts w:ascii="Microsoft Sans Serif" w:eastAsia="Times New Roman" w:hAnsi="Microsoft Sans Serif" w:cs="Microsoft Sans Serif"/>
      <w:i/>
      <w:iCs/>
      <w:w w:val="100"/>
      <w:sz w:val="26"/>
      <w:szCs w:val="26"/>
      <w:shd w:val="clear" w:color="auto" w:fill="FFFFFF"/>
    </w:rPr>
  </w:style>
  <w:style w:type="character" w:customStyle="1" w:styleId="840">
    <w:name w:val="Основной текст (8)4"/>
    <w:basedOn w:val="85"/>
    <w:uiPriority w:val="99"/>
    <w:rsid w:val="004A578D"/>
    <w:rPr>
      <w:rFonts w:ascii="Microsoft Sans Serif" w:eastAsia="Times New Roman" w:hAnsi="Microsoft Sans Serif" w:cs="Microsoft Sans Serif"/>
      <w:i/>
      <w:iCs/>
      <w:shd w:val="clear" w:color="auto" w:fill="FFFFFF"/>
    </w:rPr>
  </w:style>
  <w:style w:type="character" w:customStyle="1" w:styleId="830">
    <w:name w:val="Основной текст (8)3"/>
    <w:basedOn w:val="85"/>
    <w:uiPriority w:val="99"/>
    <w:rsid w:val="004A578D"/>
    <w:rPr>
      <w:rFonts w:ascii="Microsoft Sans Serif" w:eastAsia="Times New Roman" w:hAnsi="Microsoft Sans Serif" w:cs="Microsoft Sans Serif"/>
      <w:i/>
      <w:iCs/>
      <w:shd w:val="clear" w:color="auto" w:fill="FFFFFF"/>
    </w:rPr>
  </w:style>
  <w:style w:type="character" w:customStyle="1" w:styleId="821">
    <w:name w:val="Основной текст (8)2"/>
    <w:basedOn w:val="85"/>
    <w:uiPriority w:val="99"/>
    <w:rsid w:val="004A578D"/>
    <w:rPr>
      <w:rFonts w:ascii="Microsoft Sans Serif" w:eastAsia="Times New Roman" w:hAnsi="Microsoft Sans Serif" w:cs="Microsoft Sans Serif"/>
      <w:i/>
      <w:iCs/>
      <w:shd w:val="clear" w:color="auto" w:fill="FFFFFF"/>
    </w:rPr>
  </w:style>
  <w:style w:type="character" w:customStyle="1" w:styleId="2710">
    <w:name w:val="Основной текст (2) + 71"/>
    <w:aliases w:val="5 pt1,Полужирный1"/>
    <w:basedOn w:val="2f0"/>
    <w:uiPriority w:val="99"/>
    <w:rsid w:val="004A578D"/>
    <w:rPr>
      <w:rFonts w:ascii="Times New Roman" w:hAnsi="Times New Roman" w:cs="Times New Roman"/>
      <w:b/>
      <w:bCs/>
      <w:spacing w:val="0"/>
      <w:sz w:val="15"/>
      <w:szCs w:val="15"/>
      <w:u w:val="none"/>
      <w:shd w:val="clear" w:color="auto" w:fill="FFFFFF"/>
    </w:rPr>
  </w:style>
  <w:style w:type="character" w:customStyle="1" w:styleId="2Candara">
    <w:name w:val="Основной текст (2) + Candara"/>
    <w:basedOn w:val="2f0"/>
    <w:uiPriority w:val="99"/>
    <w:rsid w:val="004A578D"/>
    <w:rPr>
      <w:rFonts w:ascii="Candara" w:hAnsi="Candara" w:cs="Candara"/>
      <w:sz w:val="24"/>
      <w:szCs w:val="24"/>
      <w:u w:val="none"/>
      <w:shd w:val="clear" w:color="auto" w:fill="FFFFFF"/>
    </w:rPr>
  </w:style>
  <w:style w:type="character" w:customStyle="1" w:styleId="95">
    <w:name w:val="Основной текст (9)_"/>
    <w:basedOn w:val="af0"/>
    <w:link w:val="96"/>
    <w:uiPriority w:val="99"/>
    <w:rsid w:val="004A578D"/>
    <w:rPr>
      <w:i/>
      <w:iCs/>
      <w:shd w:val="clear" w:color="auto" w:fill="FFFFFF"/>
    </w:rPr>
  </w:style>
  <w:style w:type="character" w:customStyle="1" w:styleId="2ffff1">
    <w:name w:val="Подпись к картинке (2)_"/>
    <w:basedOn w:val="af0"/>
    <w:link w:val="21f1"/>
    <w:uiPriority w:val="99"/>
    <w:rsid w:val="004A578D"/>
    <w:rPr>
      <w:rFonts w:ascii="Candara" w:hAnsi="Candara" w:cs="Candara"/>
      <w:sz w:val="14"/>
      <w:szCs w:val="14"/>
      <w:shd w:val="clear" w:color="auto" w:fill="FFFFFF"/>
    </w:rPr>
  </w:style>
  <w:style w:type="character" w:customStyle="1" w:styleId="2ffff2">
    <w:name w:val="Подпись к картинке (2)"/>
    <w:basedOn w:val="2ffff1"/>
    <w:uiPriority w:val="99"/>
    <w:rsid w:val="004A578D"/>
    <w:rPr>
      <w:rFonts w:ascii="Candara" w:hAnsi="Candara" w:cs="Candara"/>
      <w:sz w:val="14"/>
      <w:szCs w:val="14"/>
      <w:shd w:val="clear" w:color="auto" w:fill="FFFFFF"/>
    </w:rPr>
  </w:style>
  <w:style w:type="character" w:customStyle="1" w:styleId="236">
    <w:name w:val="Подпись к картинке (2)3"/>
    <w:basedOn w:val="2ffff1"/>
    <w:uiPriority w:val="99"/>
    <w:rsid w:val="004A578D"/>
    <w:rPr>
      <w:rFonts w:ascii="Candara" w:hAnsi="Candara" w:cs="Candara"/>
      <w:sz w:val="14"/>
      <w:szCs w:val="14"/>
      <w:shd w:val="clear" w:color="auto" w:fill="FFFFFF"/>
    </w:rPr>
  </w:style>
  <w:style w:type="character" w:customStyle="1" w:styleId="22d">
    <w:name w:val="Подпись к картинке (2)2"/>
    <w:basedOn w:val="2ffff1"/>
    <w:uiPriority w:val="99"/>
    <w:rsid w:val="004A578D"/>
    <w:rPr>
      <w:rFonts w:ascii="Candara" w:hAnsi="Candara" w:cs="Candara"/>
      <w:sz w:val="14"/>
      <w:szCs w:val="14"/>
      <w:shd w:val="clear" w:color="auto" w:fill="FFFFFF"/>
    </w:rPr>
  </w:style>
  <w:style w:type="character" w:customStyle="1" w:styleId="3ff4">
    <w:name w:val="Подпись к картинке (3)_"/>
    <w:basedOn w:val="af0"/>
    <w:link w:val="3ff5"/>
    <w:uiPriority w:val="99"/>
    <w:rsid w:val="004A578D"/>
    <w:rPr>
      <w:sz w:val="19"/>
      <w:szCs w:val="19"/>
      <w:shd w:val="clear" w:color="auto" w:fill="FFFFFF"/>
    </w:rPr>
  </w:style>
  <w:style w:type="paragraph" w:customStyle="1" w:styleId="1fffffb">
    <w:name w:val="Колонтитул1"/>
    <w:basedOn w:val="af"/>
    <w:uiPriority w:val="99"/>
    <w:qFormat/>
    <w:rsid w:val="004A578D"/>
    <w:pPr>
      <w:widowControl w:val="0"/>
      <w:shd w:val="clear" w:color="auto" w:fill="FFFFFF"/>
      <w:spacing w:line="240" w:lineRule="atLeast"/>
    </w:pPr>
    <w:rPr>
      <w:rFonts w:eastAsia="Arial Unicode MS"/>
      <w:i/>
      <w:iCs/>
      <w:sz w:val="16"/>
      <w:szCs w:val="16"/>
      <w:lang w:val="ru-RU" w:eastAsia="ru-RU" w:bidi="ar-SA"/>
    </w:rPr>
  </w:style>
  <w:style w:type="paragraph" w:customStyle="1" w:styleId="2ffff">
    <w:name w:val="Подпись к таблице (2)"/>
    <w:basedOn w:val="af"/>
    <w:link w:val="2fffe"/>
    <w:rsid w:val="004A578D"/>
    <w:pPr>
      <w:widowControl w:val="0"/>
      <w:shd w:val="clear" w:color="auto" w:fill="FFFFFF"/>
      <w:spacing w:line="240" w:lineRule="atLeast"/>
    </w:pPr>
    <w:rPr>
      <w:rFonts w:asciiTheme="minorHAnsi" w:hAnsiTheme="minorHAnsi"/>
      <w:b/>
      <w:bCs/>
      <w:sz w:val="22"/>
      <w:szCs w:val="22"/>
    </w:rPr>
  </w:style>
  <w:style w:type="paragraph" w:customStyle="1" w:styleId="1fffffa">
    <w:name w:val="Заголовок №1"/>
    <w:basedOn w:val="af"/>
    <w:link w:val="1fffff9"/>
    <w:qFormat/>
    <w:rsid w:val="004A578D"/>
    <w:pPr>
      <w:widowControl w:val="0"/>
      <w:shd w:val="clear" w:color="auto" w:fill="FFFFFF"/>
      <w:spacing w:after="360" w:line="240" w:lineRule="atLeast"/>
      <w:jc w:val="center"/>
      <w:outlineLvl w:val="0"/>
    </w:pPr>
    <w:rPr>
      <w:rFonts w:asciiTheme="minorHAnsi" w:hAnsiTheme="minorHAnsi"/>
      <w:b/>
      <w:bCs/>
      <w:sz w:val="22"/>
      <w:szCs w:val="22"/>
    </w:rPr>
  </w:style>
  <w:style w:type="paragraph" w:customStyle="1" w:styleId="3ff3">
    <w:name w:val="Подпись к таблице (3)"/>
    <w:basedOn w:val="af"/>
    <w:link w:val="3ff2"/>
    <w:uiPriority w:val="99"/>
    <w:qFormat/>
    <w:rsid w:val="004A578D"/>
    <w:pPr>
      <w:widowControl w:val="0"/>
      <w:shd w:val="clear" w:color="auto" w:fill="FFFFFF"/>
      <w:spacing w:line="240" w:lineRule="atLeast"/>
    </w:pPr>
    <w:rPr>
      <w:rFonts w:asciiTheme="minorHAnsi" w:hAnsiTheme="minorHAnsi"/>
      <w:sz w:val="19"/>
      <w:szCs w:val="19"/>
    </w:rPr>
  </w:style>
  <w:style w:type="paragraph" w:customStyle="1" w:styleId="12d">
    <w:name w:val="Заголовок №1 (2)"/>
    <w:basedOn w:val="af"/>
    <w:link w:val="12c"/>
    <w:uiPriority w:val="99"/>
    <w:qFormat/>
    <w:rsid w:val="004A578D"/>
    <w:pPr>
      <w:widowControl w:val="0"/>
      <w:shd w:val="clear" w:color="auto" w:fill="FFFFFF"/>
      <w:spacing w:after="360" w:line="240" w:lineRule="atLeast"/>
      <w:ind w:hanging="1700"/>
      <w:jc w:val="both"/>
      <w:outlineLvl w:val="0"/>
    </w:pPr>
    <w:rPr>
      <w:rFonts w:asciiTheme="minorHAnsi" w:hAnsiTheme="minorHAnsi"/>
      <w:sz w:val="22"/>
      <w:szCs w:val="22"/>
    </w:rPr>
  </w:style>
  <w:style w:type="paragraph" w:customStyle="1" w:styleId="4f6">
    <w:name w:val="Подпись к таблице (4)"/>
    <w:basedOn w:val="af"/>
    <w:link w:val="4f5"/>
    <w:uiPriority w:val="99"/>
    <w:qFormat/>
    <w:rsid w:val="004A578D"/>
    <w:pPr>
      <w:widowControl w:val="0"/>
      <w:shd w:val="clear" w:color="auto" w:fill="FFFFFF"/>
      <w:spacing w:line="206" w:lineRule="exact"/>
      <w:jc w:val="both"/>
    </w:pPr>
    <w:rPr>
      <w:rFonts w:asciiTheme="minorHAnsi" w:hAnsiTheme="minorHAnsi"/>
      <w:sz w:val="18"/>
      <w:szCs w:val="18"/>
    </w:rPr>
  </w:style>
  <w:style w:type="paragraph" w:customStyle="1" w:styleId="5d">
    <w:name w:val="Колонтитул (5)"/>
    <w:basedOn w:val="af"/>
    <w:link w:val="5c"/>
    <w:uiPriority w:val="99"/>
    <w:qFormat/>
    <w:rsid w:val="004A578D"/>
    <w:pPr>
      <w:widowControl w:val="0"/>
      <w:shd w:val="clear" w:color="auto" w:fill="FFFFFF"/>
      <w:spacing w:line="240" w:lineRule="atLeast"/>
    </w:pPr>
    <w:rPr>
      <w:rFonts w:asciiTheme="minorHAnsi" w:hAnsiTheme="minorHAnsi"/>
      <w:b/>
      <w:bCs/>
      <w:sz w:val="18"/>
      <w:szCs w:val="18"/>
    </w:rPr>
  </w:style>
  <w:style w:type="paragraph" w:customStyle="1" w:styleId="712">
    <w:name w:val="Основной текст (7)1"/>
    <w:basedOn w:val="af"/>
    <w:uiPriority w:val="99"/>
    <w:qFormat/>
    <w:rsid w:val="004A578D"/>
    <w:pPr>
      <w:widowControl w:val="0"/>
      <w:shd w:val="clear" w:color="auto" w:fill="FFFFFF"/>
      <w:spacing w:line="96" w:lineRule="exact"/>
    </w:pPr>
    <w:rPr>
      <w:rFonts w:ascii="Microsoft Sans Serif" w:eastAsia="Arial Unicode MS" w:hAnsi="Microsoft Sans Serif" w:cs="Microsoft Sans Serif"/>
      <w:sz w:val="8"/>
      <w:szCs w:val="8"/>
      <w:lang w:val="ru-RU" w:eastAsia="ru-RU" w:bidi="ar-SA"/>
    </w:rPr>
  </w:style>
  <w:style w:type="paragraph" w:customStyle="1" w:styleId="812">
    <w:name w:val="Основной текст (8)1"/>
    <w:basedOn w:val="af"/>
    <w:link w:val="85"/>
    <w:qFormat/>
    <w:rsid w:val="004A578D"/>
    <w:pPr>
      <w:widowControl w:val="0"/>
      <w:shd w:val="clear" w:color="auto" w:fill="FFFFFF"/>
      <w:spacing w:line="274" w:lineRule="exact"/>
      <w:ind w:hanging="1520"/>
    </w:pPr>
    <w:rPr>
      <w:rFonts w:eastAsia="Times New Roman"/>
      <w:i/>
      <w:iCs/>
      <w:sz w:val="22"/>
      <w:szCs w:val="22"/>
    </w:rPr>
  </w:style>
  <w:style w:type="paragraph" w:customStyle="1" w:styleId="96">
    <w:name w:val="Основной текст (9)"/>
    <w:basedOn w:val="af"/>
    <w:link w:val="95"/>
    <w:uiPriority w:val="99"/>
    <w:qFormat/>
    <w:rsid w:val="004A578D"/>
    <w:pPr>
      <w:widowControl w:val="0"/>
      <w:shd w:val="clear" w:color="auto" w:fill="FFFFFF"/>
      <w:spacing w:before="240" w:line="230" w:lineRule="exact"/>
      <w:jc w:val="both"/>
    </w:pPr>
    <w:rPr>
      <w:rFonts w:asciiTheme="minorHAnsi" w:hAnsiTheme="minorHAnsi"/>
      <w:i/>
      <w:iCs/>
      <w:sz w:val="22"/>
      <w:szCs w:val="22"/>
    </w:rPr>
  </w:style>
  <w:style w:type="paragraph" w:customStyle="1" w:styleId="21f1">
    <w:name w:val="Подпись к картинке (2)1"/>
    <w:basedOn w:val="af"/>
    <w:link w:val="2ffff1"/>
    <w:uiPriority w:val="99"/>
    <w:qFormat/>
    <w:rsid w:val="004A578D"/>
    <w:pPr>
      <w:widowControl w:val="0"/>
      <w:shd w:val="clear" w:color="auto" w:fill="FFFFFF"/>
      <w:spacing w:after="120" w:line="240" w:lineRule="atLeast"/>
      <w:jc w:val="both"/>
    </w:pPr>
    <w:rPr>
      <w:rFonts w:ascii="Candara" w:hAnsi="Candara" w:cs="Candara"/>
      <w:sz w:val="14"/>
      <w:szCs w:val="14"/>
    </w:rPr>
  </w:style>
  <w:style w:type="paragraph" w:customStyle="1" w:styleId="3ff5">
    <w:name w:val="Подпись к картинке (3)"/>
    <w:basedOn w:val="af"/>
    <w:link w:val="3ff4"/>
    <w:uiPriority w:val="99"/>
    <w:qFormat/>
    <w:rsid w:val="004A578D"/>
    <w:pPr>
      <w:widowControl w:val="0"/>
      <w:shd w:val="clear" w:color="auto" w:fill="FFFFFF"/>
      <w:spacing w:before="120" w:after="120" w:line="240" w:lineRule="atLeast"/>
    </w:pPr>
    <w:rPr>
      <w:rFonts w:asciiTheme="minorHAnsi" w:hAnsiTheme="minorHAnsi"/>
      <w:sz w:val="19"/>
      <w:szCs w:val="19"/>
    </w:rPr>
  </w:style>
  <w:style w:type="paragraph" w:customStyle="1" w:styleId="affffffffffff8">
    <w:name w:val="ТЗ_Положение_Материалы"/>
    <w:basedOn w:val="af"/>
    <w:qFormat/>
    <w:rsid w:val="004A578D"/>
    <w:pPr>
      <w:tabs>
        <w:tab w:val="left" w:pos="912"/>
      </w:tabs>
      <w:suppressAutoHyphens/>
      <w:spacing w:before="240" w:after="120"/>
      <w:ind w:firstLine="352"/>
    </w:pPr>
    <w:rPr>
      <w:rFonts w:eastAsia="Calibri"/>
      <w:b/>
      <w:bCs/>
      <w:sz w:val="24"/>
      <w:szCs w:val="28"/>
      <w:lang w:val="ru-RU" w:eastAsia="ru-RU" w:bidi="ar-SA"/>
    </w:rPr>
  </w:style>
  <w:style w:type="paragraph" w:customStyle="1" w:styleId="affffffffffff9">
    <w:name w:val="ТЗ_Задание_Наименование"/>
    <w:basedOn w:val="16"/>
    <w:qFormat/>
    <w:rsid w:val="004A578D"/>
    <w:pPr>
      <w:overflowPunct w:val="0"/>
      <w:autoSpaceDE w:val="0"/>
      <w:autoSpaceDN w:val="0"/>
      <w:adjustRightInd w:val="0"/>
      <w:spacing w:line="360" w:lineRule="auto"/>
      <w:ind w:firstLine="567"/>
    </w:pPr>
    <w:rPr>
      <w:rFonts w:eastAsia="Calibri" w:cs="Times New Roman"/>
      <w:color w:val="000000"/>
      <w:kern w:val="0"/>
      <w:sz w:val="28"/>
      <w:szCs w:val="20"/>
      <w:lang w:val="ru-RU" w:eastAsia="ru-RU" w:bidi="ar-SA"/>
    </w:rPr>
  </w:style>
  <w:style w:type="paragraph" w:customStyle="1" w:styleId="affffffffffffa">
    <w:name w:val="ТЗ_Раздел_Наименование"/>
    <w:basedOn w:val="af"/>
    <w:qFormat/>
    <w:rsid w:val="004A578D"/>
    <w:pPr>
      <w:spacing w:before="60"/>
    </w:pPr>
    <w:rPr>
      <w:rFonts w:eastAsia="Calibri"/>
      <w:b/>
      <w:sz w:val="24"/>
      <w:lang w:val="ru-RU" w:eastAsia="ru-RU" w:bidi="ar-SA"/>
    </w:rPr>
  </w:style>
  <w:style w:type="paragraph" w:customStyle="1" w:styleId="affffffffffffb">
    <w:name w:val="ТЗ_Раздел_Номер"/>
    <w:basedOn w:val="af"/>
    <w:qFormat/>
    <w:rsid w:val="004A578D"/>
    <w:pPr>
      <w:spacing w:before="60"/>
      <w:jc w:val="center"/>
    </w:pPr>
    <w:rPr>
      <w:rFonts w:eastAsia="Calibri"/>
      <w:b/>
      <w:sz w:val="24"/>
      <w:lang w:val="ru-RU" w:eastAsia="ru-RU" w:bidi="ar-SA"/>
    </w:rPr>
  </w:style>
  <w:style w:type="paragraph" w:customStyle="1" w:styleId="-fe">
    <w:name w:val="Таблица - Задание"/>
    <w:basedOn w:val="af"/>
    <w:link w:val="-ff"/>
    <w:qFormat/>
    <w:rsid w:val="004A578D"/>
    <w:pPr>
      <w:autoSpaceDE w:val="0"/>
      <w:autoSpaceDN w:val="0"/>
      <w:adjustRightInd w:val="0"/>
      <w:spacing w:before="2640" w:after="360" w:line="240" w:lineRule="exact"/>
      <w:jc w:val="center"/>
    </w:pPr>
    <w:rPr>
      <w:rFonts w:eastAsia="Calibri"/>
      <w:b/>
      <w:sz w:val="24"/>
      <w:szCs w:val="20"/>
      <w:lang w:val="ru-RU" w:eastAsia="ru-RU" w:bidi="ar-SA"/>
    </w:rPr>
  </w:style>
  <w:style w:type="character" w:customStyle="1" w:styleId="-ff">
    <w:name w:val="Таблица - Задание Знак"/>
    <w:link w:val="-fe"/>
    <w:locked/>
    <w:rsid w:val="004A578D"/>
    <w:rPr>
      <w:rFonts w:ascii="Times New Roman" w:eastAsia="Calibri" w:hAnsi="Times New Roman"/>
      <w:b/>
      <w:sz w:val="24"/>
      <w:szCs w:val="20"/>
      <w:lang w:val="ru-RU" w:eastAsia="ru-RU" w:bidi="ar-SA"/>
    </w:rPr>
  </w:style>
  <w:style w:type="paragraph" w:customStyle="1" w:styleId="-1">
    <w:name w:val="Таблица - Список маркированный 1"/>
    <w:basedOn w:val="af"/>
    <w:link w:val="-15"/>
    <w:qFormat/>
    <w:rsid w:val="004A578D"/>
    <w:pPr>
      <w:numPr>
        <w:numId w:val="41"/>
      </w:numPr>
      <w:tabs>
        <w:tab w:val="left" w:pos="647"/>
      </w:tabs>
      <w:suppressAutoHyphens/>
    </w:pPr>
    <w:rPr>
      <w:rFonts w:eastAsia="Times New Roman"/>
      <w:sz w:val="24"/>
      <w:lang w:val="ru-RU" w:eastAsia="ru-RU" w:bidi="ar-SA"/>
    </w:rPr>
  </w:style>
  <w:style w:type="character" w:customStyle="1" w:styleId="-15">
    <w:name w:val="Таблица - Список маркированный 1 Знак"/>
    <w:basedOn w:val="af0"/>
    <w:link w:val="-1"/>
    <w:rsid w:val="004A578D"/>
    <w:rPr>
      <w:rFonts w:ascii="Times New Roman" w:eastAsia="Times New Roman" w:hAnsi="Times New Roman"/>
      <w:sz w:val="24"/>
      <w:szCs w:val="24"/>
      <w:lang w:val="ru-RU" w:eastAsia="ru-RU" w:bidi="ar-SA"/>
    </w:rPr>
  </w:style>
  <w:style w:type="paragraph" w:customStyle="1" w:styleId="affffffffffffc">
    <w:name w:val="ТЗ_Таблица_Шапка"/>
    <w:basedOn w:val="af"/>
    <w:link w:val="affffffffffffd"/>
    <w:qFormat/>
    <w:rsid w:val="004A578D"/>
    <w:pPr>
      <w:widowControl w:val="0"/>
      <w:autoSpaceDE w:val="0"/>
      <w:autoSpaceDN w:val="0"/>
      <w:adjustRightInd w:val="0"/>
      <w:jc w:val="center"/>
    </w:pPr>
    <w:rPr>
      <w:rFonts w:eastAsia="Times New Roman"/>
      <w:b/>
      <w:sz w:val="24"/>
      <w:lang w:val="ru-RU" w:eastAsia="ru-RU" w:bidi="ar-SA"/>
    </w:rPr>
  </w:style>
  <w:style w:type="character" w:customStyle="1" w:styleId="affffffffffffd">
    <w:name w:val="ТЗ_Таблица_Шапка Знак"/>
    <w:link w:val="affffffffffffc"/>
    <w:rsid w:val="004A578D"/>
    <w:rPr>
      <w:rFonts w:ascii="Times New Roman" w:eastAsia="Times New Roman" w:hAnsi="Times New Roman"/>
      <w:b/>
      <w:sz w:val="24"/>
      <w:szCs w:val="24"/>
      <w:lang w:val="ru-RU" w:eastAsia="ru-RU" w:bidi="ar-SA"/>
    </w:rPr>
  </w:style>
  <w:style w:type="paragraph" w:customStyle="1" w:styleId="-TR91">
    <w:name w:val="ТЗ_Таблица - TR9 слева"/>
    <w:basedOn w:val="af"/>
    <w:qFormat/>
    <w:rsid w:val="004A578D"/>
    <w:pPr>
      <w:widowControl w:val="0"/>
      <w:autoSpaceDE w:val="0"/>
      <w:autoSpaceDN w:val="0"/>
      <w:adjustRightInd w:val="0"/>
    </w:pPr>
    <w:rPr>
      <w:rFonts w:eastAsia="Times New Roman"/>
      <w:color w:val="000000"/>
      <w:sz w:val="24"/>
      <w:szCs w:val="20"/>
      <w:lang w:val="ru-RU" w:eastAsia="ru-RU" w:bidi="ar-SA"/>
    </w:rPr>
  </w:style>
  <w:style w:type="paragraph" w:customStyle="1" w:styleId="affffffffffffe">
    <w:name w:val="ТЗ_Этап"/>
    <w:basedOn w:val="af"/>
    <w:qFormat/>
    <w:rsid w:val="004A578D"/>
    <w:pPr>
      <w:tabs>
        <w:tab w:val="left" w:pos="912"/>
      </w:tabs>
      <w:suppressAutoHyphens/>
      <w:spacing w:before="240" w:after="120"/>
      <w:ind w:firstLine="352"/>
    </w:pPr>
    <w:rPr>
      <w:rFonts w:ascii="Arial" w:eastAsia="Times New Roman" w:hAnsi="Arial"/>
      <w:b/>
      <w:sz w:val="24"/>
      <w:szCs w:val="28"/>
      <w:lang w:val="ru-RU" w:eastAsia="ru-RU" w:bidi="ar-SA"/>
    </w:rPr>
  </w:style>
  <w:style w:type="paragraph" w:customStyle="1" w:styleId="afffffffffffff">
    <w:name w:val="ТЗ_Утверждаю_Согласовано"/>
    <w:basedOn w:val="af"/>
    <w:qFormat/>
    <w:rsid w:val="004A578D"/>
    <w:pPr>
      <w:spacing w:before="240" w:after="240"/>
      <w:jc w:val="center"/>
    </w:pPr>
    <w:rPr>
      <w:rFonts w:eastAsia="Times New Roman"/>
      <w:b/>
      <w:sz w:val="24"/>
      <w:lang w:val="ru-RU" w:eastAsia="ru-RU" w:bidi="ar-SA"/>
    </w:rPr>
  </w:style>
  <w:style w:type="paragraph" w:customStyle="1" w:styleId="afffffffffffff0">
    <w:name w:val="ТЗ_Утверждаю_Должность_ФИО_Дата"/>
    <w:basedOn w:val="af"/>
    <w:qFormat/>
    <w:rsid w:val="004A578D"/>
    <w:pPr>
      <w:jc w:val="center"/>
    </w:pPr>
    <w:rPr>
      <w:rFonts w:eastAsia="Times New Roman"/>
      <w:b/>
      <w:sz w:val="24"/>
      <w:lang w:val="ru-RU" w:eastAsia="ru-RU" w:bidi="ar-SA"/>
    </w:rPr>
  </w:style>
  <w:style w:type="paragraph" w:customStyle="1" w:styleId="2ffff3">
    <w:name w:val="ТЗ_Согласовано_2"/>
    <w:basedOn w:val="afffffffffffff"/>
    <w:qFormat/>
    <w:rsid w:val="004A578D"/>
  </w:style>
  <w:style w:type="table" w:customStyle="1" w:styleId="-121">
    <w:name w:val="Светлая заливка - Акцент 12"/>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xact1">
    <w:name w:val="Подпись к таблице + Полужирный Exact"/>
    <w:basedOn w:val="affffffffffff2"/>
    <w:rsid w:val="004A578D"/>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ArialUnicodeMS8pt">
    <w:name w:val="Основной текст (2) + Arial Unicode MS;8 pt;Полужирный"/>
    <w:basedOn w:val="2f0"/>
    <w:rsid w:val="004A578D"/>
    <w:rPr>
      <w:rFonts w:ascii="Arial Unicode MS" w:eastAsia="Arial Unicode MS" w:hAnsi="Arial Unicode MS" w:cs="Arial Unicode MS"/>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UnicodeMS75pt">
    <w:name w:val="Основной текст (2) + Arial Unicode MS;7;5 pt"/>
    <w:basedOn w:val="2f0"/>
    <w:rsid w:val="004A578D"/>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4pt">
    <w:name w:val="Колонтитул + 14 pt;Полужирный;Не курсив"/>
    <w:basedOn w:val="afffffffffffd"/>
    <w:rsid w:val="004A578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3Exact0">
    <w:name w:val="Основной текст (3) Exact"/>
    <w:basedOn w:val="af0"/>
    <w:rsid w:val="004A578D"/>
    <w:rPr>
      <w:rFonts w:ascii="Times New Roman" w:eastAsia="Times New Roman" w:hAnsi="Times New Roman" w:cs="Times New Roman"/>
      <w:b/>
      <w:bCs/>
      <w:i w:val="0"/>
      <w:iCs w:val="0"/>
      <w:smallCaps w:val="0"/>
      <w:strike w:val="0"/>
      <w:sz w:val="26"/>
      <w:szCs w:val="26"/>
      <w:u w:val="none"/>
    </w:rPr>
  </w:style>
  <w:style w:type="character" w:customStyle="1" w:styleId="Tahoma85pt">
    <w:name w:val="Колонтитул + Tahoma;8;5 pt"/>
    <w:basedOn w:val="afffffffffffd"/>
    <w:rsid w:val="004A578D"/>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95pt">
    <w:name w:val="Колонтитул + 9;5 pt;Не курсив"/>
    <w:basedOn w:val="afffffffffffd"/>
    <w:rsid w:val="004A578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UnicodeMS15pt">
    <w:name w:val="Основной текст (2) + Arial Unicode MS;15 pt;Курсив"/>
    <w:basedOn w:val="2f0"/>
    <w:rsid w:val="004A578D"/>
    <w:rPr>
      <w:rFonts w:ascii="Arial Unicode MS" w:eastAsia="Arial Unicode MS" w:hAnsi="Arial Unicode MS" w:cs="Arial Unicode MS"/>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214pt">
    <w:name w:val="Основной текст (2) + 14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6pt-5pt">
    <w:name w:val="Основной текст (2) + 26 pt;Полужирный;Курсив;Интервал -5 pt"/>
    <w:basedOn w:val="2f0"/>
    <w:rsid w:val="004A578D"/>
    <w:rPr>
      <w:rFonts w:ascii="Times New Roman" w:eastAsia="Times New Roman" w:hAnsi="Times New Roman" w:cs="Times New Roman"/>
      <w:b/>
      <w:bCs/>
      <w:i/>
      <w:iCs/>
      <w:smallCaps w:val="0"/>
      <w:strike w:val="0"/>
      <w:color w:val="000000"/>
      <w:spacing w:val="-100"/>
      <w:w w:val="100"/>
      <w:position w:val="0"/>
      <w:sz w:val="52"/>
      <w:szCs w:val="52"/>
      <w:u w:val="none"/>
      <w:shd w:val="clear" w:color="auto" w:fill="FFFFFF"/>
      <w:lang w:val="ru-RU" w:eastAsia="ru-RU" w:bidi="ru-RU"/>
    </w:rPr>
  </w:style>
  <w:style w:type="character" w:customStyle="1" w:styleId="2CenturyGothic17pt">
    <w:name w:val="Основной текст (2) + Century Gothic;17 pt"/>
    <w:basedOn w:val="2f0"/>
    <w:rsid w:val="004A578D"/>
    <w:rPr>
      <w:rFonts w:ascii="Century Gothic" w:eastAsia="Century Gothic" w:hAnsi="Century Gothic" w:cs="Century Gothic"/>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26pt-2pt">
    <w:name w:val="Основной текст (2) + 26 pt;Полужирный;Курсив;Интервал -2 pt"/>
    <w:basedOn w:val="2f0"/>
    <w:rsid w:val="004A578D"/>
    <w:rPr>
      <w:rFonts w:ascii="Times New Roman" w:eastAsia="Times New Roman" w:hAnsi="Times New Roman" w:cs="Times New Roman"/>
      <w:b/>
      <w:bCs/>
      <w:i/>
      <w:iCs/>
      <w:smallCaps w:val="0"/>
      <w:strike w:val="0"/>
      <w:color w:val="000000"/>
      <w:spacing w:val="-50"/>
      <w:w w:val="100"/>
      <w:position w:val="0"/>
      <w:sz w:val="52"/>
      <w:szCs w:val="52"/>
      <w:u w:val="none"/>
      <w:shd w:val="clear" w:color="auto" w:fill="FFFFFF"/>
      <w:lang w:val="en-US" w:eastAsia="en-US" w:bidi="en-US"/>
    </w:rPr>
  </w:style>
  <w:style w:type="character" w:customStyle="1" w:styleId="2d">
    <w:name w:val="Оглавление 2 Знак"/>
    <w:basedOn w:val="af0"/>
    <w:link w:val="2c"/>
    <w:uiPriority w:val="39"/>
    <w:rsid w:val="00407717"/>
    <w:rPr>
      <w:smallCaps/>
      <w:sz w:val="20"/>
      <w:szCs w:val="20"/>
    </w:rPr>
  </w:style>
  <w:style w:type="character" w:customStyle="1" w:styleId="afffffffffffff1">
    <w:name w:val="Оглавление + Не курсив"/>
    <w:basedOn w:val="2d"/>
    <w:rsid w:val="004A578D"/>
    <w:rPr>
      <w:smallCaps/>
      <w:spacing w:val="0"/>
      <w:w w:val="100"/>
      <w:position w:val="0"/>
      <w:sz w:val="20"/>
      <w:szCs w:val="20"/>
    </w:rPr>
  </w:style>
  <w:style w:type="character" w:customStyle="1" w:styleId="5Exact">
    <w:name w:val="Основной текст (5) Exact"/>
    <w:basedOn w:val="af0"/>
    <w:rsid w:val="004A578D"/>
    <w:rPr>
      <w:b/>
      <w:bCs/>
      <w:sz w:val="10"/>
      <w:szCs w:val="10"/>
      <w:shd w:val="clear" w:color="auto" w:fill="FFFFFF"/>
    </w:rPr>
  </w:style>
  <w:style w:type="character" w:customStyle="1" w:styleId="6Exact">
    <w:name w:val="Основной текст (6) Exact"/>
    <w:basedOn w:val="af0"/>
    <w:rsid w:val="004A578D"/>
    <w:rPr>
      <w:sz w:val="10"/>
      <w:szCs w:val="10"/>
      <w:shd w:val="clear" w:color="auto" w:fill="FFFFFF"/>
    </w:rPr>
  </w:style>
  <w:style w:type="character" w:customStyle="1" w:styleId="6Exact0">
    <w:name w:val="Основной текст (6) + Полужирный Exact"/>
    <w:basedOn w:val="6Exact"/>
    <w:rsid w:val="004A578D"/>
    <w:rPr>
      <w:rFonts w:ascii="Arial Unicode MS" w:eastAsia="Arial Unicode MS" w:hAnsi="Arial Unicode MS" w:cs="Arial Unicode MS"/>
      <w:b/>
      <w:bCs/>
      <w:color w:val="000000"/>
      <w:spacing w:val="0"/>
      <w:w w:val="100"/>
      <w:position w:val="0"/>
      <w:sz w:val="10"/>
      <w:szCs w:val="10"/>
      <w:shd w:val="clear" w:color="auto" w:fill="FFFFFF"/>
      <w:lang w:val="en-US" w:eastAsia="en-US" w:bidi="en-US"/>
    </w:rPr>
  </w:style>
  <w:style w:type="character" w:customStyle="1" w:styleId="6TimesNewRoman7ptExact">
    <w:name w:val="Основной текст (6) + Times New Roman;7 pt;Курсив Exact"/>
    <w:basedOn w:val="6Exact"/>
    <w:rsid w:val="004A578D"/>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8Exact2">
    <w:name w:val="Основной текст (8) + Не курсив Exact"/>
    <w:basedOn w:val="85"/>
    <w:rsid w:val="004A578D"/>
    <w:rPr>
      <w:rFonts w:ascii="Times New Roman" w:eastAsia="Times New Roman" w:hAnsi="Times New Roman"/>
      <w:i/>
      <w:iCs/>
      <w:shd w:val="clear" w:color="auto" w:fill="FFFFFF"/>
    </w:rPr>
  </w:style>
  <w:style w:type="character" w:customStyle="1" w:styleId="5TimesNewRoman7ptExact">
    <w:name w:val="Основной текст (5) + Times New Roman;7 pt;Не полужирный;Курсив Exact"/>
    <w:basedOn w:val="5Exact"/>
    <w:rsid w:val="004A578D"/>
    <w:rPr>
      <w:rFonts w:ascii="Times New Roman" w:eastAsia="Times New Roman" w:hAnsi="Times New Roman" w:cs="Times New Roman"/>
      <w:b/>
      <w:bCs/>
      <w:i/>
      <w:iCs/>
      <w:color w:val="000000"/>
      <w:spacing w:val="0"/>
      <w:w w:val="100"/>
      <w:position w:val="0"/>
      <w:sz w:val="14"/>
      <w:szCs w:val="14"/>
      <w:shd w:val="clear" w:color="auto" w:fill="FFFFFF"/>
      <w:lang w:val="ru-RU" w:eastAsia="ru-RU" w:bidi="ru-RU"/>
    </w:rPr>
  </w:style>
  <w:style w:type="character" w:customStyle="1" w:styleId="9Exact">
    <w:name w:val="Основной текст (9) Exact"/>
    <w:basedOn w:val="af0"/>
    <w:rsid w:val="004A578D"/>
    <w:rPr>
      <w:shd w:val="clear" w:color="auto" w:fill="FFFFFF"/>
      <w:lang w:val="en-US" w:eastAsia="en-US" w:bidi="en-US"/>
    </w:rPr>
  </w:style>
  <w:style w:type="character" w:customStyle="1" w:styleId="9-1ptExact">
    <w:name w:val="Основной текст (9) + Полужирный;Курсив;Интервал -1 pt Exact"/>
    <w:basedOn w:val="9Exact"/>
    <w:rsid w:val="004A578D"/>
    <w:rPr>
      <w:b/>
      <w:bCs/>
      <w:i/>
      <w:iCs/>
      <w:color w:val="000000"/>
      <w:spacing w:val="-20"/>
      <w:w w:val="100"/>
      <w:position w:val="0"/>
      <w:shd w:val="clear" w:color="auto" w:fill="FFFFFF"/>
      <w:lang w:val="en-US" w:eastAsia="en-US" w:bidi="en-US"/>
    </w:rPr>
  </w:style>
  <w:style w:type="character" w:customStyle="1" w:styleId="6TimesNewRoman45ptExact">
    <w:name w:val="Основной текст (6) + Times New Roman;4;5 pt Exact"/>
    <w:basedOn w:val="6Exact"/>
    <w:rsid w:val="004A578D"/>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character" w:customStyle="1" w:styleId="10Exact">
    <w:name w:val="Основной текст (10) Exact"/>
    <w:basedOn w:val="af0"/>
    <w:rsid w:val="004A578D"/>
    <w:rPr>
      <w:b w:val="0"/>
      <w:bCs w:val="0"/>
      <w:i w:val="0"/>
      <w:iCs w:val="0"/>
      <w:smallCaps w:val="0"/>
      <w:strike w:val="0"/>
      <w:sz w:val="13"/>
      <w:szCs w:val="13"/>
      <w:u w:val="none"/>
    </w:rPr>
  </w:style>
  <w:style w:type="character" w:customStyle="1" w:styleId="105">
    <w:name w:val="Основной текст (10)_"/>
    <w:basedOn w:val="af0"/>
    <w:rsid w:val="004A578D"/>
    <w:rPr>
      <w:b w:val="0"/>
      <w:bCs w:val="0"/>
      <w:i w:val="0"/>
      <w:iCs w:val="0"/>
      <w:smallCaps w:val="0"/>
      <w:strike w:val="0"/>
      <w:sz w:val="13"/>
      <w:szCs w:val="13"/>
      <w:u w:val="none"/>
    </w:rPr>
  </w:style>
  <w:style w:type="character" w:customStyle="1" w:styleId="107">
    <w:name w:val="Основной текст (10)"/>
    <w:basedOn w:val="105"/>
    <w:rsid w:val="004A578D"/>
    <w:rPr>
      <w:rFonts w:ascii="Arial Unicode MS" w:eastAsia="Arial Unicode MS" w:hAnsi="Arial Unicode MS" w:cs="Arial Unicode MS"/>
      <w:b w:val="0"/>
      <w:bCs w:val="0"/>
      <w:i w:val="0"/>
      <w:iCs w:val="0"/>
      <w:smallCaps w:val="0"/>
      <w:strike w:val="0"/>
      <w:color w:val="000000"/>
      <w:spacing w:val="0"/>
      <w:w w:val="100"/>
      <w:position w:val="0"/>
      <w:sz w:val="13"/>
      <w:szCs w:val="13"/>
      <w:u w:val="single"/>
      <w:lang w:val="ru-RU" w:eastAsia="ru-RU" w:bidi="ru-RU"/>
    </w:rPr>
  </w:style>
  <w:style w:type="character" w:customStyle="1" w:styleId="10TimesNewRoman5pt">
    <w:name w:val="Основной текст (10) + Times New Roman;5 pt;Полужирный"/>
    <w:basedOn w:val="105"/>
    <w:rsid w:val="004A578D"/>
    <w:rPr>
      <w:rFonts w:ascii="Times New Roman" w:eastAsia="Times New Roman" w:hAnsi="Times New Roman" w:cs="Times New Roman"/>
      <w:b/>
      <w:bCs/>
      <w:i w:val="0"/>
      <w:iCs w:val="0"/>
      <w:smallCaps w:val="0"/>
      <w:strike w:val="0"/>
      <w:color w:val="000000"/>
      <w:spacing w:val="0"/>
      <w:w w:val="100"/>
      <w:position w:val="0"/>
      <w:sz w:val="10"/>
      <w:szCs w:val="10"/>
      <w:u w:val="single"/>
      <w:lang w:val="ru-RU" w:eastAsia="ru-RU" w:bidi="ru-RU"/>
    </w:rPr>
  </w:style>
  <w:style w:type="character" w:customStyle="1" w:styleId="11f3">
    <w:name w:val="Основной текст (11)_"/>
    <w:basedOn w:val="af0"/>
    <w:link w:val="11f4"/>
    <w:rsid w:val="004A578D"/>
    <w:rPr>
      <w:sz w:val="14"/>
      <w:szCs w:val="14"/>
      <w:shd w:val="clear" w:color="auto" w:fill="FFFFFF"/>
    </w:rPr>
  </w:style>
  <w:style w:type="character" w:customStyle="1" w:styleId="87">
    <w:name w:val="Основной текст (8) + Не курсив"/>
    <w:basedOn w:val="85"/>
    <w:rsid w:val="004A578D"/>
    <w:rPr>
      <w:rFonts w:ascii="Times New Roman" w:eastAsia="Times New Roman" w:hAnsi="Times New Roman"/>
      <w:i/>
      <w:iCs/>
      <w:color w:val="000000"/>
      <w:spacing w:val="0"/>
      <w:w w:val="100"/>
      <w:position w:val="0"/>
      <w:sz w:val="24"/>
      <w:szCs w:val="24"/>
      <w:u w:val="single"/>
      <w:shd w:val="clear" w:color="auto" w:fill="FFFFFF"/>
      <w:lang w:val="ru-RU" w:eastAsia="ru-RU" w:bidi="ru-RU"/>
    </w:rPr>
  </w:style>
  <w:style w:type="character" w:customStyle="1" w:styleId="12Exact">
    <w:name w:val="Основной текст (12) Exact"/>
    <w:basedOn w:val="af0"/>
    <w:link w:val="12e"/>
    <w:rsid w:val="004A578D"/>
    <w:rPr>
      <w:rFonts w:ascii="Tahoma" w:eastAsia="Tahoma" w:hAnsi="Tahoma" w:cs="Tahoma"/>
      <w:sz w:val="8"/>
      <w:szCs w:val="8"/>
      <w:shd w:val="clear" w:color="auto" w:fill="FFFFFF"/>
    </w:rPr>
  </w:style>
  <w:style w:type="character" w:customStyle="1" w:styleId="22Exact">
    <w:name w:val="Заголовок №2 (2) Exact"/>
    <w:basedOn w:val="af0"/>
    <w:link w:val="22e"/>
    <w:rsid w:val="004A578D"/>
    <w:rPr>
      <w:b/>
      <w:bCs/>
      <w:sz w:val="21"/>
      <w:szCs w:val="21"/>
      <w:shd w:val="clear" w:color="auto" w:fill="FFFFFF"/>
    </w:rPr>
  </w:style>
  <w:style w:type="character" w:customStyle="1" w:styleId="2Exact0">
    <w:name w:val="Основной текст (2) + Полужирный Exact"/>
    <w:basedOn w:val="2f0"/>
    <w:rsid w:val="004A578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Exact">
    <w:name w:val="Основной текст (13) Exact"/>
    <w:basedOn w:val="af0"/>
    <w:link w:val="133"/>
    <w:rsid w:val="004A578D"/>
    <w:rPr>
      <w:sz w:val="9"/>
      <w:szCs w:val="9"/>
      <w:shd w:val="clear" w:color="auto" w:fill="FFFFFF"/>
    </w:rPr>
  </w:style>
  <w:style w:type="character" w:customStyle="1" w:styleId="295pt">
    <w:name w:val="Основной текст (2) + 9;5 pt;Полужирный"/>
    <w:basedOn w:val="2f0"/>
    <w:rsid w:val="004A578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7">
    <w:name w:val="Заголовок №2 (3)_"/>
    <w:basedOn w:val="af0"/>
    <w:rsid w:val="004A578D"/>
    <w:rPr>
      <w:rFonts w:ascii="Times New Roman" w:eastAsia="Times New Roman" w:hAnsi="Times New Roman" w:cs="Times New Roman"/>
      <w:b w:val="0"/>
      <w:bCs w:val="0"/>
      <w:i w:val="0"/>
      <w:iCs w:val="0"/>
      <w:smallCaps w:val="0"/>
      <w:strike w:val="0"/>
      <w:u w:val="none"/>
    </w:rPr>
  </w:style>
  <w:style w:type="character" w:customStyle="1" w:styleId="147">
    <w:name w:val="Основной текст (14)_"/>
    <w:basedOn w:val="af0"/>
    <w:link w:val="148"/>
    <w:rsid w:val="004A578D"/>
    <w:rPr>
      <w:b/>
      <w:bCs/>
      <w:i/>
      <w:iCs/>
      <w:shd w:val="clear" w:color="auto" w:fill="FFFFFF"/>
    </w:rPr>
  </w:style>
  <w:style w:type="character" w:customStyle="1" w:styleId="153">
    <w:name w:val="Основной текст (15)_"/>
    <w:basedOn w:val="af0"/>
    <w:rsid w:val="004A578D"/>
    <w:rPr>
      <w:rFonts w:ascii="Times New Roman" w:eastAsia="Times New Roman" w:hAnsi="Times New Roman" w:cs="Times New Roman"/>
      <w:b w:val="0"/>
      <w:bCs w:val="0"/>
      <w:i w:val="0"/>
      <w:iCs w:val="0"/>
      <w:smallCaps w:val="0"/>
      <w:strike w:val="0"/>
      <w:sz w:val="20"/>
      <w:szCs w:val="20"/>
      <w:u w:val="none"/>
    </w:rPr>
  </w:style>
  <w:style w:type="character" w:customStyle="1" w:styleId="238">
    <w:name w:val="Заголовок №2 (3) + Курсив"/>
    <w:basedOn w:val="237"/>
    <w:rsid w:val="004A578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5pt">
    <w:name w:val="Основной текст (2) + 5;5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55pt0pt">
    <w:name w:val="Основной текст (2) + 5;5 pt;Курсив;Интервал 0 pt"/>
    <w:basedOn w:val="2f0"/>
    <w:rsid w:val="004A578D"/>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en-US" w:eastAsia="en-US" w:bidi="en-US"/>
    </w:rPr>
  </w:style>
  <w:style w:type="character" w:customStyle="1" w:styleId="2ArialUnicodeMS15pt-3pt">
    <w:name w:val="Основной текст (2) + Arial Unicode MS;15 pt;Курсив;Интервал -3 pt"/>
    <w:basedOn w:val="2f0"/>
    <w:rsid w:val="004A578D"/>
    <w:rPr>
      <w:rFonts w:ascii="Arial Unicode MS" w:eastAsia="Arial Unicode MS" w:hAnsi="Arial Unicode MS" w:cs="Arial Unicode MS"/>
      <w:b w:val="0"/>
      <w:bCs w:val="0"/>
      <w:i/>
      <w:iCs/>
      <w:smallCaps w:val="0"/>
      <w:strike w:val="0"/>
      <w:color w:val="000000"/>
      <w:spacing w:val="-60"/>
      <w:w w:val="100"/>
      <w:position w:val="0"/>
      <w:sz w:val="30"/>
      <w:szCs w:val="30"/>
      <w:u w:val="none"/>
      <w:shd w:val="clear" w:color="auto" w:fill="FFFFFF"/>
      <w:lang w:val="ru-RU" w:eastAsia="ru-RU" w:bidi="ru-RU"/>
    </w:rPr>
  </w:style>
  <w:style w:type="character" w:customStyle="1" w:styleId="285pt">
    <w:name w:val="Основной текст (2) + 8;5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ahoma4pt">
    <w:name w:val="Основной текст (2) + Tahoma;4 pt"/>
    <w:basedOn w:val="2f0"/>
    <w:rsid w:val="004A578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62">
    <w:name w:val="Основной текст (16)_"/>
    <w:basedOn w:val="af0"/>
    <w:link w:val="163"/>
    <w:rsid w:val="004A578D"/>
    <w:rPr>
      <w:sz w:val="17"/>
      <w:szCs w:val="17"/>
      <w:shd w:val="clear" w:color="auto" w:fill="FFFFFF"/>
    </w:rPr>
  </w:style>
  <w:style w:type="character" w:customStyle="1" w:styleId="173">
    <w:name w:val="Основной текст (17)_"/>
    <w:basedOn w:val="af0"/>
    <w:rsid w:val="004A578D"/>
    <w:rPr>
      <w:rFonts w:ascii="Times New Roman" w:eastAsia="Times New Roman" w:hAnsi="Times New Roman" w:cs="Times New Roman"/>
      <w:b w:val="0"/>
      <w:bCs w:val="0"/>
      <w:i w:val="0"/>
      <w:iCs w:val="0"/>
      <w:smallCaps w:val="0"/>
      <w:strike w:val="0"/>
      <w:sz w:val="17"/>
      <w:szCs w:val="17"/>
      <w:u w:val="none"/>
    </w:rPr>
  </w:style>
  <w:style w:type="character" w:customStyle="1" w:styleId="174">
    <w:name w:val="Основной текст (17)"/>
    <w:basedOn w:val="173"/>
    <w:rsid w:val="004A578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8Exact">
    <w:name w:val="Основной текст (18) Exact"/>
    <w:basedOn w:val="af0"/>
    <w:link w:val="184"/>
    <w:rsid w:val="004A578D"/>
    <w:rPr>
      <w:rFonts w:ascii="Tahoma" w:eastAsia="Tahoma" w:hAnsi="Tahoma" w:cs="Tahoma"/>
      <w:b/>
      <w:bCs/>
      <w:sz w:val="24"/>
      <w:szCs w:val="24"/>
      <w:shd w:val="clear" w:color="auto" w:fill="FFFFFF"/>
    </w:rPr>
  </w:style>
  <w:style w:type="character" w:customStyle="1" w:styleId="3ff6">
    <w:name w:val="Оглавление (3)_"/>
    <w:basedOn w:val="af0"/>
    <w:link w:val="3ff7"/>
    <w:rsid w:val="004A578D"/>
    <w:rPr>
      <w:shd w:val="clear" w:color="auto" w:fill="FFFFFF"/>
    </w:rPr>
  </w:style>
  <w:style w:type="character" w:customStyle="1" w:styleId="2Tahoma16pt">
    <w:name w:val="Основной текст (2) + Tahoma;16 pt;Полужирный"/>
    <w:basedOn w:val="2f0"/>
    <w:rsid w:val="004A578D"/>
    <w:rPr>
      <w:rFonts w:ascii="Tahoma" w:eastAsia="Tahoma" w:hAnsi="Tahoma" w:cs="Tahoma"/>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ArialUnicodeMS6pt">
    <w:name w:val="Основной текст (2) + Arial Unicode MS;6 pt"/>
    <w:basedOn w:val="2f0"/>
    <w:rsid w:val="004A578D"/>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ahoma">
    <w:name w:val="Основной текст (2) + Tahoma;Полужирный"/>
    <w:basedOn w:val="2f0"/>
    <w:rsid w:val="004A578D"/>
    <w:rPr>
      <w:rFonts w:ascii="Tahoma" w:eastAsia="Tahoma" w:hAnsi="Tahoma" w:cs="Tahom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UnicodeMS105pt">
    <w:name w:val="Основной текст (2) + Arial Unicode MS;10;5 pt;Полужирный"/>
    <w:basedOn w:val="2f0"/>
    <w:rsid w:val="004A578D"/>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5pt0">
    <w:name w:val="Основной текст (2) + 8;5 pt;Полужирный;Курсив"/>
    <w:basedOn w:val="2f0"/>
    <w:rsid w:val="004A578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eastAsia="ru-RU" w:bidi="ru-RU"/>
    </w:rPr>
  </w:style>
  <w:style w:type="character" w:customStyle="1" w:styleId="10pt">
    <w:name w:val="Подпись к таблице + 10 pt"/>
    <w:basedOn w:val="affffffffffff2"/>
    <w:rsid w:val="004A578D"/>
    <w:rPr>
      <w:rFonts w:ascii="Times New Roman" w:eastAsia="Times New Roman" w:hAnsi="Times New Roman"/>
      <w:color w:val="000000"/>
      <w:spacing w:val="0"/>
      <w:w w:val="100"/>
      <w:position w:val="0"/>
      <w:sz w:val="20"/>
      <w:szCs w:val="20"/>
      <w:u w:val="single"/>
      <w:shd w:val="clear" w:color="auto" w:fill="FFFFFF"/>
      <w:lang w:val="ru-RU" w:eastAsia="ru-RU" w:bidi="ru-RU"/>
    </w:rPr>
  </w:style>
  <w:style w:type="character" w:customStyle="1" w:styleId="23Exact">
    <w:name w:val="Заголовок №2 (3) Exact"/>
    <w:basedOn w:val="af0"/>
    <w:rsid w:val="004A578D"/>
    <w:rPr>
      <w:rFonts w:ascii="Times New Roman" w:eastAsia="Times New Roman" w:hAnsi="Times New Roman" w:cs="Times New Roman"/>
      <w:b w:val="0"/>
      <w:bCs w:val="0"/>
      <w:i w:val="0"/>
      <w:iCs w:val="0"/>
      <w:smallCaps w:val="0"/>
      <w:strike w:val="0"/>
      <w:u w:val="none"/>
    </w:rPr>
  </w:style>
  <w:style w:type="character" w:customStyle="1" w:styleId="19Exact">
    <w:name w:val="Основной текст (19) Exact"/>
    <w:basedOn w:val="af0"/>
    <w:rsid w:val="004A578D"/>
    <w:rPr>
      <w:rFonts w:ascii="Times New Roman" w:eastAsia="Times New Roman" w:hAnsi="Times New Roman" w:cs="Times New Roman"/>
      <w:b w:val="0"/>
      <w:bCs w:val="0"/>
      <w:i w:val="0"/>
      <w:iCs w:val="0"/>
      <w:smallCaps w:val="0"/>
      <w:strike w:val="0"/>
      <w:sz w:val="9"/>
      <w:szCs w:val="9"/>
      <w:u w:val="none"/>
    </w:rPr>
  </w:style>
  <w:style w:type="character" w:customStyle="1" w:styleId="190">
    <w:name w:val="Основной текст (19)_"/>
    <w:basedOn w:val="af0"/>
    <w:rsid w:val="004A578D"/>
    <w:rPr>
      <w:rFonts w:ascii="Times New Roman" w:eastAsia="Times New Roman" w:hAnsi="Times New Roman" w:cs="Times New Roman"/>
      <w:b w:val="0"/>
      <w:bCs w:val="0"/>
      <w:i w:val="0"/>
      <w:iCs w:val="0"/>
      <w:smallCaps w:val="0"/>
      <w:strike w:val="0"/>
      <w:sz w:val="9"/>
      <w:szCs w:val="9"/>
      <w:u w:val="none"/>
    </w:rPr>
  </w:style>
  <w:style w:type="character" w:customStyle="1" w:styleId="191">
    <w:name w:val="Основной текст (19)"/>
    <w:basedOn w:val="190"/>
    <w:rsid w:val="004A578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02">
    <w:name w:val="Основной текст (20)_"/>
    <w:basedOn w:val="af0"/>
    <w:rsid w:val="004A578D"/>
    <w:rPr>
      <w:rFonts w:ascii="Arial" w:eastAsia="Arial" w:hAnsi="Arial" w:cs="Arial"/>
      <w:b/>
      <w:bCs/>
      <w:i w:val="0"/>
      <w:iCs w:val="0"/>
      <w:smallCaps w:val="0"/>
      <w:strike w:val="0"/>
      <w:sz w:val="22"/>
      <w:szCs w:val="22"/>
      <w:u w:val="none"/>
    </w:rPr>
  </w:style>
  <w:style w:type="character" w:customStyle="1" w:styleId="203">
    <w:name w:val="Основной текст (20)"/>
    <w:basedOn w:val="202"/>
    <w:rsid w:val="004A578D"/>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014pt">
    <w:name w:val="Основной текст (20) + 14 pt"/>
    <w:basedOn w:val="202"/>
    <w:rsid w:val="004A578D"/>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2015pt">
    <w:name w:val="Основной текст (20) + 15 pt;Курсив"/>
    <w:basedOn w:val="202"/>
    <w:rsid w:val="004A578D"/>
    <w:rPr>
      <w:rFonts w:ascii="Arial" w:eastAsia="Arial" w:hAnsi="Arial" w:cs="Arial"/>
      <w:b/>
      <w:bCs/>
      <w:i/>
      <w:iCs/>
      <w:smallCaps w:val="0"/>
      <w:strike w:val="0"/>
      <w:color w:val="000000"/>
      <w:spacing w:val="0"/>
      <w:w w:val="100"/>
      <w:position w:val="0"/>
      <w:sz w:val="30"/>
      <w:szCs w:val="30"/>
      <w:u w:val="none"/>
      <w:lang w:val="en-US" w:eastAsia="en-US" w:bidi="en-US"/>
    </w:rPr>
  </w:style>
  <w:style w:type="character" w:customStyle="1" w:styleId="20Exact">
    <w:name w:val="Основной текст (20) Exact"/>
    <w:basedOn w:val="af0"/>
    <w:rsid w:val="004A578D"/>
    <w:rPr>
      <w:rFonts w:ascii="Arial" w:eastAsia="Arial" w:hAnsi="Arial" w:cs="Arial"/>
      <w:b/>
      <w:bCs/>
      <w:i w:val="0"/>
      <w:iCs w:val="0"/>
      <w:smallCaps w:val="0"/>
      <w:strike w:val="0"/>
      <w:sz w:val="22"/>
      <w:szCs w:val="22"/>
      <w:u w:val="none"/>
    </w:rPr>
  </w:style>
  <w:style w:type="character" w:customStyle="1" w:styleId="21Exact">
    <w:name w:val="Основной текст (21) Exact"/>
    <w:basedOn w:val="af0"/>
    <w:link w:val="21f2"/>
    <w:rsid w:val="004A578D"/>
    <w:rPr>
      <w:rFonts w:ascii="Arial" w:eastAsia="Arial" w:hAnsi="Arial" w:cs="Arial"/>
      <w:b/>
      <w:bCs/>
      <w:sz w:val="26"/>
      <w:szCs w:val="26"/>
      <w:shd w:val="clear" w:color="auto" w:fill="FFFFFF"/>
    </w:rPr>
  </w:style>
  <w:style w:type="character" w:customStyle="1" w:styleId="21Exact0">
    <w:name w:val="Основной текст (21) + Малые прописные Exact"/>
    <w:basedOn w:val="21Exact"/>
    <w:rsid w:val="004A578D"/>
    <w:rPr>
      <w:rFonts w:ascii="Arial" w:eastAsia="Arial" w:hAnsi="Arial" w:cs="Arial"/>
      <w:b/>
      <w:bCs/>
      <w:smallCaps/>
      <w:color w:val="000000"/>
      <w:spacing w:val="0"/>
      <w:w w:val="100"/>
      <w:position w:val="0"/>
      <w:sz w:val="26"/>
      <w:szCs w:val="26"/>
      <w:shd w:val="clear" w:color="auto" w:fill="FFFFFF"/>
      <w:lang w:val="ru-RU" w:eastAsia="ru-RU" w:bidi="ru-RU"/>
    </w:rPr>
  </w:style>
  <w:style w:type="character" w:customStyle="1" w:styleId="239">
    <w:name w:val="Заголовок №2 (3)"/>
    <w:basedOn w:val="237"/>
    <w:rsid w:val="004A578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5pt">
    <w:name w:val="Основной текст (2) + 6;5 pt;Полужирный;Малые прописные"/>
    <w:basedOn w:val="2f0"/>
    <w:rsid w:val="004A578D"/>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ru-RU" w:eastAsia="ru-RU" w:bidi="ru-RU"/>
    </w:rPr>
  </w:style>
  <w:style w:type="character" w:customStyle="1" w:styleId="24pt150">
    <w:name w:val="Основной текст (2) + 4 pt;Масштаб 150%"/>
    <w:basedOn w:val="2f0"/>
    <w:rsid w:val="004A578D"/>
    <w:rPr>
      <w:rFonts w:ascii="Times New Roman" w:eastAsia="Times New Roman" w:hAnsi="Times New Roman" w:cs="Times New Roman"/>
      <w:b/>
      <w:bCs/>
      <w:i w:val="0"/>
      <w:iCs w:val="0"/>
      <w:smallCaps w:val="0"/>
      <w:strike w:val="0"/>
      <w:color w:val="000000"/>
      <w:spacing w:val="0"/>
      <w:w w:val="150"/>
      <w:position w:val="0"/>
      <w:sz w:val="8"/>
      <w:szCs w:val="8"/>
      <w:u w:val="none"/>
      <w:shd w:val="clear" w:color="auto" w:fill="FFFFFF"/>
      <w:lang w:val="ru-RU" w:eastAsia="ru-RU" w:bidi="ru-RU"/>
    </w:rPr>
  </w:style>
  <w:style w:type="character" w:customStyle="1" w:styleId="2CourierNew13pt-1pt">
    <w:name w:val="Основной текст (2) + Courier New;13 pt;Полужирный;Интервал -1 pt"/>
    <w:basedOn w:val="2f0"/>
    <w:rsid w:val="004A578D"/>
    <w:rPr>
      <w:rFonts w:ascii="Courier New" w:eastAsia="Courier New" w:hAnsi="Courier New" w:cs="Courier New"/>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275pt0pt">
    <w:name w:val="Основной текст (2) + 7;5 pt;Интервал 0 pt"/>
    <w:basedOn w:val="2f0"/>
    <w:rsid w:val="004A578D"/>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15pt">
    <w:name w:val="Основной текст (2) + 15 pt;Полужирный"/>
    <w:basedOn w:val="2f0"/>
    <w:rsid w:val="004A578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Impact">
    <w:name w:val="Основной текст (2) + Impact;Курсив"/>
    <w:basedOn w:val="2f0"/>
    <w:rsid w:val="004A578D"/>
    <w:rPr>
      <w:rFonts w:ascii="Impact" w:eastAsia="Impact" w:hAnsi="Impact" w:cs="Impact"/>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5pt150">
    <w:name w:val="Основной текст (2) + 5 pt;Курсив;Масштаб 150%"/>
    <w:basedOn w:val="2f0"/>
    <w:rsid w:val="004A578D"/>
    <w:rPr>
      <w:rFonts w:ascii="Times New Roman" w:eastAsia="Times New Roman" w:hAnsi="Times New Roman" w:cs="Times New Roman"/>
      <w:b w:val="0"/>
      <w:bCs w:val="0"/>
      <w:i/>
      <w:iCs/>
      <w:smallCaps w:val="0"/>
      <w:strike w:val="0"/>
      <w:color w:val="000000"/>
      <w:spacing w:val="0"/>
      <w:w w:val="150"/>
      <w:position w:val="0"/>
      <w:sz w:val="10"/>
      <w:szCs w:val="10"/>
      <w:u w:val="none"/>
      <w:shd w:val="clear" w:color="auto" w:fill="FFFFFF"/>
      <w:lang w:val="ru-RU" w:eastAsia="ru-RU" w:bidi="ru-RU"/>
    </w:rPr>
  </w:style>
  <w:style w:type="character" w:customStyle="1" w:styleId="2CourierNew8pt">
    <w:name w:val="Основной текст (2) + Courier New;8 pt;Полужирный"/>
    <w:basedOn w:val="2f0"/>
    <w:rsid w:val="004A578D"/>
    <w:rPr>
      <w:rFonts w:ascii="Courier New" w:eastAsia="Courier New" w:hAnsi="Courier New" w:cs="Courier New"/>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pt">
    <w:name w:val="Основной текст (2) + 6;5 pt;Полужирный;Интервал 0 pt"/>
    <w:basedOn w:val="2f0"/>
    <w:rsid w:val="004A578D"/>
    <w:rPr>
      <w:rFonts w:ascii="Times New Roman" w:eastAsia="Times New Roman" w:hAnsi="Times New Roman" w:cs="Times New Roman"/>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10pt-2pt">
    <w:name w:val="Основной текст (2) + 10 pt;Интервал -2 pt"/>
    <w:basedOn w:val="2f0"/>
    <w:rsid w:val="004A578D"/>
    <w:rPr>
      <w:rFonts w:ascii="Times New Roman" w:eastAsia="Times New Roman" w:hAnsi="Times New Roman" w:cs="Times New Roman"/>
      <w:b w:val="0"/>
      <w:bCs w:val="0"/>
      <w:i w:val="0"/>
      <w:iCs w:val="0"/>
      <w:smallCaps w:val="0"/>
      <w:strike w:val="0"/>
      <w:color w:val="000000"/>
      <w:spacing w:val="-40"/>
      <w:w w:val="100"/>
      <w:position w:val="0"/>
      <w:sz w:val="20"/>
      <w:szCs w:val="20"/>
      <w:u w:val="none"/>
      <w:shd w:val="clear" w:color="auto" w:fill="FFFFFF"/>
      <w:lang w:val="ru-RU" w:eastAsia="ru-RU" w:bidi="ru-RU"/>
    </w:rPr>
  </w:style>
  <w:style w:type="character" w:customStyle="1" w:styleId="2LucidaSansUnicode34pt">
    <w:name w:val="Основной текст (2) + Lucida Sans Unicode;34 pt"/>
    <w:basedOn w:val="2f0"/>
    <w:rsid w:val="004A578D"/>
    <w:rPr>
      <w:rFonts w:ascii="Lucida Sans Unicode" w:eastAsia="Lucida Sans Unicode" w:hAnsi="Lucida Sans Unicode" w:cs="Lucida Sans Unicode"/>
      <w:b w:val="0"/>
      <w:bCs w:val="0"/>
      <w:i w:val="0"/>
      <w:iCs w:val="0"/>
      <w:smallCaps w:val="0"/>
      <w:strike w:val="0"/>
      <w:color w:val="000000"/>
      <w:spacing w:val="0"/>
      <w:w w:val="100"/>
      <w:position w:val="0"/>
      <w:sz w:val="68"/>
      <w:szCs w:val="68"/>
      <w:u w:val="none"/>
      <w:shd w:val="clear" w:color="auto" w:fill="FFFFFF"/>
      <w:lang w:val="ru-RU" w:eastAsia="ru-RU" w:bidi="ru-RU"/>
    </w:rPr>
  </w:style>
  <w:style w:type="character" w:customStyle="1" w:styleId="2CourierNew9pt1pt">
    <w:name w:val="Основной текст (2) + Courier New;9 pt;Интервал 1 pt"/>
    <w:basedOn w:val="2f0"/>
    <w:rsid w:val="004A578D"/>
    <w:rPr>
      <w:rFonts w:ascii="Courier New" w:eastAsia="Courier New" w:hAnsi="Courier New" w:cs="Courier New"/>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27Exact">
    <w:name w:val="Основной текст (27) Exact"/>
    <w:basedOn w:val="af0"/>
    <w:rsid w:val="004A578D"/>
    <w:rPr>
      <w:b w:val="0"/>
      <w:bCs w:val="0"/>
      <w:i w:val="0"/>
      <w:iCs w:val="0"/>
      <w:smallCaps w:val="0"/>
      <w:strike w:val="0"/>
      <w:sz w:val="9"/>
      <w:szCs w:val="9"/>
      <w:u w:val="none"/>
    </w:rPr>
  </w:style>
  <w:style w:type="character" w:customStyle="1" w:styleId="28Exact">
    <w:name w:val="Основной текст (28) Exact"/>
    <w:basedOn w:val="af0"/>
    <w:rsid w:val="004A578D"/>
    <w:rPr>
      <w:b/>
      <w:bCs/>
      <w:i w:val="0"/>
      <w:iCs w:val="0"/>
      <w:smallCaps w:val="0"/>
      <w:strike w:val="0"/>
      <w:sz w:val="8"/>
      <w:szCs w:val="8"/>
      <w:u w:val="none"/>
    </w:rPr>
  </w:style>
  <w:style w:type="character" w:customStyle="1" w:styleId="28Exact0">
    <w:name w:val="Основной текст (28) + Не полужирный Exact"/>
    <w:basedOn w:val="282"/>
    <w:rsid w:val="004A578D"/>
    <w:rPr>
      <w:b/>
      <w:bCs/>
      <w:i w:val="0"/>
      <w:iCs w:val="0"/>
      <w:smallCaps w:val="0"/>
      <w:strike w:val="0"/>
      <w:sz w:val="8"/>
      <w:szCs w:val="8"/>
      <w:u w:val="none"/>
    </w:rPr>
  </w:style>
  <w:style w:type="character" w:customStyle="1" w:styleId="27Candara55ptExact">
    <w:name w:val="Основной текст (27) + Candara;5;5 pt;Полужирный Exact"/>
    <w:basedOn w:val="274"/>
    <w:rsid w:val="004A578D"/>
    <w:rPr>
      <w:rFonts w:ascii="Candara" w:eastAsia="Candara" w:hAnsi="Candara" w:cs="Candara"/>
      <w:b/>
      <w:bCs/>
      <w:i w:val="0"/>
      <w:iCs w:val="0"/>
      <w:smallCaps w:val="0"/>
      <w:strike w:val="0"/>
      <w:sz w:val="11"/>
      <w:szCs w:val="11"/>
      <w:u w:val="none"/>
    </w:rPr>
  </w:style>
  <w:style w:type="character" w:customStyle="1" w:styleId="25Exact">
    <w:name w:val="Основной текст (25) Exact"/>
    <w:basedOn w:val="af0"/>
    <w:rsid w:val="004A578D"/>
    <w:rPr>
      <w:b w:val="0"/>
      <w:bCs w:val="0"/>
      <w:i w:val="0"/>
      <w:iCs w:val="0"/>
      <w:smallCaps w:val="0"/>
      <w:strike w:val="0"/>
      <w:sz w:val="9"/>
      <w:szCs w:val="9"/>
      <w:u w:val="none"/>
    </w:rPr>
  </w:style>
  <w:style w:type="character" w:customStyle="1" w:styleId="25TimesNewRoman5ptExact">
    <w:name w:val="Основной текст (25) + Times New Roman;5 pt Exact"/>
    <w:basedOn w:val="255"/>
    <w:rsid w:val="004A578D"/>
    <w:rPr>
      <w:rFonts w:ascii="Times New Roman" w:eastAsia="Times New Roman" w:hAnsi="Times New Roman" w:cs="Times New Roman"/>
      <w:b w:val="0"/>
      <w:bCs w:val="0"/>
      <w:i w:val="0"/>
      <w:iCs w:val="0"/>
      <w:smallCaps w:val="0"/>
      <w:strike w:val="0"/>
      <w:sz w:val="10"/>
      <w:szCs w:val="10"/>
      <w:u w:val="none"/>
    </w:rPr>
  </w:style>
  <w:style w:type="character" w:customStyle="1" w:styleId="24Exact">
    <w:name w:val="Основной текст (24) Exact"/>
    <w:basedOn w:val="af0"/>
    <w:rsid w:val="004A578D"/>
    <w:rPr>
      <w:rFonts w:ascii="Times New Roman" w:eastAsia="Times New Roman" w:hAnsi="Times New Roman" w:cs="Times New Roman"/>
      <w:b/>
      <w:bCs/>
      <w:i/>
      <w:iCs/>
      <w:smallCaps w:val="0"/>
      <w:strike w:val="0"/>
      <w:sz w:val="17"/>
      <w:szCs w:val="17"/>
      <w:u w:val="none"/>
      <w:lang w:val="en-US" w:eastAsia="en-US" w:bidi="en-US"/>
    </w:rPr>
  </w:style>
  <w:style w:type="character" w:customStyle="1" w:styleId="154">
    <w:name w:val="Основной текст (15)"/>
    <w:basedOn w:val="153"/>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f">
    <w:name w:val="Основной текст (22)_"/>
    <w:basedOn w:val="af0"/>
    <w:rsid w:val="004A578D"/>
    <w:rPr>
      <w:b/>
      <w:bCs/>
      <w:i w:val="0"/>
      <w:iCs w:val="0"/>
      <w:smallCaps w:val="0"/>
      <w:strike w:val="0"/>
      <w:sz w:val="16"/>
      <w:szCs w:val="16"/>
      <w:u w:val="none"/>
    </w:rPr>
  </w:style>
  <w:style w:type="character" w:customStyle="1" w:styleId="22f0">
    <w:name w:val="Основной текст (22)"/>
    <w:basedOn w:val="22f"/>
    <w:rsid w:val="004A578D"/>
    <w:rPr>
      <w:rFonts w:ascii="Arial Unicode MS" w:eastAsia="Arial Unicode MS" w:hAnsi="Arial Unicode MS" w:cs="Arial Unicode MS"/>
      <w:b/>
      <w:bCs/>
      <w:i w:val="0"/>
      <w:iCs w:val="0"/>
      <w:smallCaps w:val="0"/>
      <w:strike w:val="0"/>
      <w:color w:val="000000"/>
      <w:spacing w:val="0"/>
      <w:w w:val="100"/>
      <w:position w:val="0"/>
      <w:sz w:val="16"/>
      <w:szCs w:val="16"/>
      <w:u w:val="none"/>
      <w:lang w:val="ru-RU" w:eastAsia="ru-RU" w:bidi="ru-RU"/>
    </w:rPr>
  </w:style>
  <w:style w:type="character" w:customStyle="1" w:styleId="224pt0pt">
    <w:name w:val="Основной текст (22) + 4 pt;Не полужирный;Курсив;Интервал 0 pt"/>
    <w:basedOn w:val="22f"/>
    <w:rsid w:val="004A578D"/>
    <w:rPr>
      <w:rFonts w:ascii="Arial Unicode MS" w:eastAsia="Arial Unicode MS" w:hAnsi="Arial Unicode MS" w:cs="Arial Unicode MS"/>
      <w:b/>
      <w:bCs/>
      <w:i/>
      <w:iCs/>
      <w:smallCaps w:val="0"/>
      <w:strike w:val="0"/>
      <w:color w:val="000000"/>
      <w:spacing w:val="-10"/>
      <w:w w:val="100"/>
      <w:position w:val="0"/>
      <w:sz w:val="8"/>
      <w:szCs w:val="8"/>
      <w:u w:val="none"/>
      <w:lang w:val="ru-RU" w:eastAsia="ru-RU" w:bidi="ru-RU"/>
    </w:rPr>
  </w:style>
  <w:style w:type="character" w:customStyle="1" w:styleId="23a">
    <w:name w:val="Основной текст (23)_"/>
    <w:basedOn w:val="af0"/>
    <w:rsid w:val="004A578D"/>
    <w:rPr>
      <w:rFonts w:ascii="Times New Roman" w:eastAsia="Times New Roman" w:hAnsi="Times New Roman" w:cs="Times New Roman"/>
      <w:b w:val="0"/>
      <w:bCs w:val="0"/>
      <w:i w:val="0"/>
      <w:iCs w:val="0"/>
      <w:smallCaps w:val="0"/>
      <w:strike w:val="0"/>
      <w:sz w:val="13"/>
      <w:szCs w:val="13"/>
      <w:u w:val="none"/>
    </w:rPr>
  </w:style>
  <w:style w:type="character" w:customStyle="1" w:styleId="2375pt">
    <w:name w:val="Основной текст (23) + 7;5 pt;Курсив"/>
    <w:basedOn w:val="23a"/>
    <w:rsid w:val="004A578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3b">
    <w:name w:val="Основной текст (23)"/>
    <w:basedOn w:val="23a"/>
    <w:rsid w:val="004A578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155">
    <w:name w:val="Основной текст (15) + Малые прописные"/>
    <w:basedOn w:val="153"/>
    <w:rsid w:val="004A578D"/>
    <w:rPr>
      <w:rFonts w:ascii="Times New Roman" w:eastAsia="Times New Roman" w:hAnsi="Times New Roman" w:cs="Times New Roman"/>
      <w:b w:val="0"/>
      <w:bCs w:val="0"/>
      <w:i w:val="0"/>
      <w:iCs w:val="0"/>
      <w:smallCaps/>
      <w:strike w:val="0"/>
      <w:color w:val="000000"/>
      <w:spacing w:val="0"/>
      <w:w w:val="100"/>
      <w:position w:val="0"/>
      <w:sz w:val="20"/>
      <w:szCs w:val="20"/>
      <w:u w:val="none"/>
      <w:lang w:val="en-US" w:eastAsia="en-US" w:bidi="en-US"/>
    </w:rPr>
  </w:style>
  <w:style w:type="character" w:customStyle="1" w:styleId="245">
    <w:name w:val="Основной текст (24)_"/>
    <w:basedOn w:val="af0"/>
    <w:rsid w:val="004A578D"/>
    <w:rPr>
      <w:rFonts w:ascii="Times New Roman" w:eastAsia="Times New Roman" w:hAnsi="Times New Roman" w:cs="Times New Roman"/>
      <w:b/>
      <w:bCs/>
      <w:i/>
      <w:iCs/>
      <w:smallCaps w:val="0"/>
      <w:strike w:val="0"/>
      <w:sz w:val="17"/>
      <w:szCs w:val="17"/>
      <w:u w:val="none"/>
    </w:rPr>
  </w:style>
  <w:style w:type="character" w:customStyle="1" w:styleId="246">
    <w:name w:val="Основной текст (24)"/>
    <w:basedOn w:val="245"/>
    <w:rsid w:val="004A578D"/>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55">
    <w:name w:val="Основной текст (25)_"/>
    <w:basedOn w:val="af0"/>
    <w:rsid w:val="004A578D"/>
    <w:rPr>
      <w:b w:val="0"/>
      <w:bCs w:val="0"/>
      <w:i w:val="0"/>
      <w:iCs w:val="0"/>
      <w:smallCaps w:val="0"/>
      <w:strike w:val="0"/>
      <w:sz w:val="9"/>
      <w:szCs w:val="9"/>
      <w:u w:val="none"/>
    </w:rPr>
  </w:style>
  <w:style w:type="character" w:customStyle="1" w:styleId="256">
    <w:name w:val="Основной текст (25)"/>
    <w:basedOn w:val="255"/>
    <w:rsid w:val="004A578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eastAsia="ru-RU" w:bidi="ru-RU"/>
    </w:rPr>
  </w:style>
  <w:style w:type="character" w:customStyle="1" w:styleId="265">
    <w:name w:val="Основной текст (26)_"/>
    <w:basedOn w:val="af0"/>
    <w:rsid w:val="004A578D"/>
    <w:rPr>
      <w:rFonts w:ascii="Arial" w:eastAsia="Arial" w:hAnsi="Arial" w:cs="Arial"/>
      <w:b/>
      <w:bCs/>
      <w:i/>
      <w:iCs/>
      <w:smallCaps w:val="0"/>
      <w:strike w:val="0"/>
      <w:sz w:val="15"/>
      <w:szCs w:val="15"/>
      <w:u w:val="none"/>
    </w:rPr>
  </w:style>
  <w:style w:type="character" w:customStyle="1" w:styleId="266">
    <w:name w:val="Основной текст (26)"/>
    <w:basedOn w:val="265"/>
    <w:rsid w:val="004A578D"/>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274">
    <w:name w:val="Основной текст (27)_"/>
    <w:basedOn w:val="af0"/>
    <w:rsid w:val="004A578D"/>
    <w:rPr>
      <w:b w:val="0"/>
      <w:bCs w:val="0"/>
      <w:i w:val="0"/>
      <w:iCs w:val="0"/>
      <w:smallCaps w:val="0"/>
      <w:strike w:val="0"/>
      <w:sz w:val="9"/>
      <w:szCs w:val="9"/>
      <w:u w:val="none"/>
    </w:rPr>
  </w:style>
  <w:style w:type="character" w:customStyle="1" w:styleId="275">
    <w:name w:val="Основной текст (27)"/>
    <w:basedOn w:val="274"/>
    <w:rsid w:val="004A578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eastAsia="ru-RU" w:bidi="ru-RU"/>
    </w:rPr>
  </w:style>
  <w:style w:type="character" w:customStyle="1" w:styleId="282">
    <w:name w:val="Основной текст (28)_"/>
    <w:basedOn w:val="af0"/>
    <w:rsid w:val="004A578D"/>
    <w:rPr>
      <w:b/>
      <w:bCs/>
      <w:i w:val="0"/>
      <w:iCs w:val="0"/>
      <w:smallCaps w:val="0"/>
      <w:strike w:val="0"/>
      <w:sz w:val="8"/>
      <w:szCs w:val="8"/>
      <w:u w:val="none"/>
    </w:rPr>
  </w:style>
  <w:style w:type="character" w:customStyle="1" w:styleId="283">
    <w:name w:val="Основной текст (28)"/>
    <w:basedOn w:val="282"/>
    <w:rsid w:val="004A578D"/>
    <w:rPr>
      <w:rFonts w:ascii="Arial Unicode MS" w:eastAsia="Arial Unicode MS" w:hAnsi="Arial Unicode MS" w:cs="Arial Unicode MS"/>
      <w:b/>
      <w:bCs/>
      <w:i w:val="0"/>
      <w:iCs w:val="0"/>
      <w:smallCaps w:val="0"/>
      <w:strike w:val="0"/>
      <w:color w:val="000000"/>
      <w:spacing w:val="0"/>
      <w:w w:val="100"/>
      <w:position w:val="0"/>
      <w:sz w:val="8"/>
      <w:szCs w:val="8"/>
      <w:u w:val="none"/>
      <w:lang w:val="ru-RU" w:eastAsia="ru-RU" w:bidi="ru-RU"/>
    </w:rPr>
  </w:style>
  <w:style w:type="character" w:customStyle="1" w:styleId="296">
    <w:name w:val="Основной текст (29)_"/>
    <w:basedOn w:val="af0"/>
    <w:rsid w:val="004A578D"/>
    <w:rPr>
      <w:b w:val="0"/>
      <w:bCs w:val="0"/>
      <w:i w:val="0"/>
      <w:iCs w:val="0"/>
      <w:smallCaps w:val="0"/>
      <w:strike w:val="0"/>
      <w:sz w:val="10"/>
      <w:szCs w:val="10"/>
      <w:u w:val="none"/>
    </w:rPr>
  </w:style>
  <w:style w:type="character" w:customStyle="1" w:styleId="297">
    <w:name w:val="Основной текст (29)"/>
    <w:basedOn w:val="296"/>
    <w:rsid w:val="004A578D"/>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ru-RU" w:eastAsia="ru-RU" w:bidi="ru-RU"/>
    </w:rPr>
  </w:style>
  <w:style w:type="character" w:customStyle="1" w:styleId="300">
    <w:name w:val="Основной текст (30)_"/>
    <w:basedOn w:val="af0"/>
    <w:rsid w:val="004A578D"/>
    <w:rPr>
      <w:b w:val="0"/>
      <w:bCs w:val="0"/>
      <w:i w:val="0"/>
      <w:iCs w:val="0"/>
      <w:smallCaps w:val="0"/>
      <w:strike w:val="0"/>
      <w:sz w:val="12"/>
      <w:szCs w:val="12"/>
      <w:u w:val="none"/>
    </w:rPr>
  </w:style>
  <w:style w:type="character" w:customStyle="1" w:styleId="301">
    <w:name w:val="Основной текст (30)"/>
    <w:basedOn w:val="300"/>
    <w:rsid w:val="004A578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ru-RU" w:eastAsia="ru-RU" w:bidi="ru-RU"/>
    </w:rPr>
  </w:style>
  <w:style w:type="character" w:customStyle="1" w:styleId="319">
    <w:name w:val="Основной текст (31)_"/>
    <w:basedOn w:val="af0"/>
    <w:link w:val="31a"/>
    <w:rsid w:val="004A578D"/>
    <w:rPr>
      <w:i/>
      <w:iCs/>
      <w:shd w:val="clear" w:color="auto" w:fill="FFFFFF"/>
    </w:rPr>
  </w:style>
  <w:style w:type="character" w:customStyle="1" w:styleId="15Exact">
    <w:name w:val="Основной текст (15) Exact"/>
    <w:basedOn w:val="af0"/>
    <w:rsid w:val="004A578D"/>
    <w:rPr>
      <w:rFonts w:ascii="Times New Roman" w:eastAsia="Times New Roman" w:hAnsi="Times New Roman" w:cs="Times New Roman"/>
      <w:b w:val="0"/>
      <w:bCs w:val="0"/>
      <w:i w:val="0"/>
      <w:iCs w:val="0"/>
      <w:smallCaps w:val="0"/>
      <w:strike w:val="0"/>
      <w:sz w:val="20"/>
      <w:szCs w:val="20"/>
      <w:u w:val="none"/>
    </w:rPr>
  </w:style>
  <w:style w:type="character" w:customStyle="1" w:styleId="156">
    <w:name w:val="Основной текст (15) + Курсив"/>
    <w:basedOn w:val="153"/>
    <w:rsid w:val="004A578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85pt1pt">
    <w:name w:val="Основной текст (15) + 8;5 pt;Полужирный;Курсив;Интервал 1 pt"/>
    <w:basedOn w:val="153"/>
    <w:rsid w:val="004A578D"/>
    <w:rPr>
      <w:rFonts w:ascii="Times New Roman" w:eastAsia="Times New Roman" w:hAnsi="Times New Roman" w:cs="Times New Roman"/>
      <w:b/>
      <w:bCs/>
      <w:i/>
      <w:iCs/>
      <w:smallCaps w:val="0"/>
      <w:strike w:val="0"/>
      <w:color w:val="000000"/>
      <w:spacing w:val="30"/>
      <w:w w:val="100"/>
      <w:position w:val="0"/>
      <w:sz w:val="17"/>
      <w:szCs w:val="17"/>
      <w:u w:val="none"/>
      <w:lang w:val="ru-RU" w:eastAsia="ru-RU" w:bidi="ru-RU"/>
    </w:rPr>
  </w:style>
  <w:style w:type="paragraph" w:customStyle="1" w:styleId="11f4">
    <w:name w:val="Основной текст (11)"/>
    <w:basedOn w:val="af"/>
    <w:link w:val="11f3"/>
    <w:qFormat/>
    <w:rsid w:val="004A578D"/>
    <w:pPr>
      <w:widowControl w:val="0"/>
      <w:shd w:val="clear" w:color="auto" w:fill="FFFFFF"/>
      <w:spacing w:after="60" w:line="0" w:lineRule="atLeast"/>
    </w:pPr>
    <w:rPr>
      <w:rFonts w:asciiTheme="minorHAnsi" w:hAnsiTheme="minorHAnsi"/>
      <w:sz w:val="14"/>
      <w:szCs w:val="14"/>
    </w:rPr>
  </w:style>
  <w:style w:type="paragraph" w:customStyle="1" w:styleId="12e">
    <w:name w:val="Основной текст (12)"/>
    <w:basedOn w:val="af"/>
    <w:link w:val="12Exact"/>
    <w:qFormat/>
    <w:rsid w:val="004A578D"/>
    <w:pPr>
      <w:widowControl w:val="0"/>
      <w:shd w:val="clear" w:color="auto" w:fill="FFFFFF"/>
      <w:spacing w:line="0" w:lineRule="atLeast"/>
    </w:pPr>
    <w:rPr>
      <w:rFonts w:ascii="Tahoma" w:eastAsia="Tahoma" w:hAnsi="Tahoma" w:cs="Tahoma"/>
      <w:sz w:val="8"/>
      <w:szCs w:val="8"/>
    </w:rPr>
  </w:style>
  <w:style w:type="paragraph" w:customStyle="1" w:styleId="22e">
    <w:name w:val="Заголовок №2 (2)"/>
    <w:basedOn w:val="af"/>
    <w:link w:val="22Exact"/>
    <w:qFormat/>
    <w:rsid w:val="004A578D"/>
    <w:pPr>
      <w:widowControl w:val="0"/>
      <w:shd w:val="clear" w:color="auto" w:fill="FFFFFF"/>
      <w:spacing w:line="0" w:lineRule="atLeast"/>
      <w:outlineLvl w:val="1"/>
    </w:pPr>
    <w:rPr>
      <w:rFonts w:asciiTheme="minorHAnsi" w:hAnsiTheme="minorHAnsi"/>
      <w:b/>
      <w:bCs/>
      <w:sz w:val="21"/>
      <w:szCs w:val="21"/>
    </w:rPr>
  </w:style>
  <w:style w:type="paragraph" w:customStyle="1" w:styleId="133">
    <w:name w:val="Основной текст (13)"/>
    <w:basedOn w:val="af"/>
    <w:link w:val="13Exact"/>
    <w:qFormat/>
    <w:rsid w:val="004A578D"/>
    <w:pPr>
      <w:widowControl w:val="0"/>
      <w:shd w:val="clear" w:color="auto" w:fill="FFFFFF"/>
      <w:spacing w:line="0" w:lineRule="atLeast"/>
    </w:pPr>
    <w:rPr>
      <w:rFonts w:asciiTheme="minorHAnsi" w:hAnsiTheme="minorHAnsi"/>
      <w:sz w:val="9"/>
      <w:szCs w:val="9"/>
    </w:rPr>
  </w:style>
  <w:style w:type="paragraph" w:customStyle="1" w:styleId="148">
    <w:name w:val="Основной текст (14)"/>
    <w:basedOn w:val="af"/>
    <w:link w:val="147"/>
    <w:qFormat/>
    <w:rsid w:val="004A578D"/>
    <w:pPr>
      <w:widowControl w:val="0"/>
      <w:shd w:val="clear" w:color="auto" w:fill="FFFFFF"/>
      <w:spacing w:before="360" w:line="274" w:lineRule="exact"/>
      <w:ind w:firstLine="700"/>
      <w:jc w:val="both"/>
    </w:pPr>
    <w:rPr>
      <w:rFonts w:asciiTheme="minorHAnsi" w:hAnsiTheme="minorHAnsi"/>
      <w:b/>
      <w:bCs/>
      <w:i/>
      <w:iCs/>
      <w:sz w:val="22"/>
      <w:szCs w:val="22"/>
    </w:rPr>
  </w:style>
  <w:style w:type="paragraph" w:customStyle="1" w:styleId="163">
    <w:name w:val="Основной текст (16)"/>
    <w:basedOn w:val="af"/>
    <w:link w:val="162"/>
    <w:qFormat/>
    <w:rsid w:val="004A578D"/>
    <w:pPr>
      <w:widowControl w:val="0"/>
      <w:shd w:val="clear" w:color="auto" w:fill="FFFFFF"/>
      <w:spacing w:before="180" w:line="245" w:lineRule="exact"/>
    </w:pPr>
    <w:rPr>
      <w:rFonts w:asciiTheme="minorHAnsi" w:hAnsiTheme="minorHAnsi"/>
      <w:sz w:val="17"/>
      <w:szCs w:val="17"/>
    </w:rPr>
  </w:style>
  <w:style w:type="paragraph" w:customStyle="1" w:styleId="184">
    <w:name w:val="Основной текст (18)"/>
    <w:basedOn w:val="af"/>
    <w:link w:val="18Exact"/>
    <w:qFormat/>
    <w:rsid w:val="004A578D"/>
    <w:pPr>
      <w:widowControl w:val="0"/>
      <w:shd w:val="clear" w:color="auto" w:fill="FFFFFF"/>
      <w:spacing w:line="0" w:lineRule="atLeast"/>
    </w:pPr>
    <w:rPr>
      <w:rFonts w:ascii="Tahoma" w:eastAsia="Tahoma" w:hAnsi="Tahoma" w:cs="Tahoma"/>
      <w:b/>
      <w:bCs/>
      <w:sz w:val="24"/>
    </w:rPr>
  </w:style>
  <w:style w:type="paragraph" w:customStyle="1" w:styleId="3ff7">
    <w:name w:val="Оглавление (3)"/>
    <w:basedOn w:val="af"/>
    <w:link w:val="3ff6"/>
    <w:qFormat/>
    <w:rsid w:val="004A578D"/>
    <w:pPr>
      <w:widowControl w:val="0"/>
      <w:shd w:val="clear" w:color="auto" w:fill="FFFFFF"/>
      <w:spacing w:line="274" w:lineRule="exact"/>
      <w:ind w:firstLine="740"/>
      <w:jc w:val="both"/>
    </w:pPr>
    <w:rPr>
      <w:rFonts w:asciiTheme="minorHAnsi" w:hAnsiTheme="minorHAnsi"/>
      <w:sz w:val="22"/>
      <w:szCs w:val="22"/>
    </w:rPr>
  </w:style>
  <w:style w:type="paragraph" w:customStyle="1" w:styleId="21f2">
    <w:name w:val="Основной текст (21)"/>
    <w:basedOn w:val="af"/>
    <w:link w:val="21Exact"/>
    <w:qFormat/>
    <w:rsid w:val="004A578D"/>
    <w:pPr>
      <w:widowControl w:val="0"/>
      <w:shd w:val="clear" w:color="auto" w:fill="FFFFFF"/>
      <w:spacing w:line="0" w:lineRule="atLeast"/>
      <w:jc w:val="right"/>
    </w:pPr>
    <w:rPr>
      <w:rFonts w:ascii="Arial" w:eastAsia="Arial" w:hAnsi="Arial" w:cs="Arial"/>
      <w:b/>
      <w:bCs/>
      <w:sz w:val="26"/>
      <w:szCs w:val="26"/>
    </w:rPr>
  </w:style>
  <w:style w:type="paragraph" w:customStyle="1" w:styleId="31a">
    <w:name w:val="Основной текст (31)"/>
    <w:basedOn w:val="af"/>
    <w:link w:val="319"/>
    <w:qFormat/>
    <w:rsid w:val="004A578D"/>
    <w:pPr>
      <w:widowControl w:val="0"/>
      <w:shd w:val="clear" w:color="auto" w:fill="FFFFFF"/>
      <w:spacing w:before="180" w:line="230" w:lineRule="exact"/>
      <w:jc w:val="both"/>
    </w:pPr>
    <w:rPr>
      <w:rFonts w:asciiTheme="minorHAnsi" w:hAnsiTheme="minorHAnsi"/>
      <w:i/>
      <w:iCs/>
      <w:sz w:val="22"/>
      <w:szCs w:val="22"/>
    </w:rPr>
  </w:style>
  <w:style w:type="character" w:customStyle="1" w:styleId="arrow-right">
    <w:name w:val="arrow-right"/>
    <w:basedOn w:val="af0"/>
    <w:rsid w:val="004A578D"/>
  </w:style>
  <w:style w:type="character" w:customStyle="1" w:styleId="ConsPlusTitle0">
    <w:name w:val="ConsPlusTitle Знак"/>
    <w:link w:val="ConsPlusTitle"/>
    <w:locked/>
    <w:rsid w:val="004A578D"/>
    <w:rPr>
      <w:rFonts w:ascii="Times New Roman" w:eastAsia="Times New Roman" w:hAnsi="Times New Roman"/>
      <w:b/>
      <w:bCs/>
      <w:sz w:val="24"/>
      <w:szCs w:val="24"/>
      <w:lang w:val="ru-RU" w:eastAsia="ru-RU" w:bidi="ar-SA"/>
    </w:rPr>
  </w:style>
  <w:style w:type="character" w:customStyle="1" w:styleId="210pt4">
    <w:name w:val="Основной текст (2) + 10 pt4"/>
    <w:basedOn w:val="2f0"/>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
    <w:name w:val="Основной текст (2) + 10 pt1"/>
    <w:basedOn w:val="2f0"/>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257">
    <w:name w:val="Знак25"/>
    <w:basedOn w:val="af"/>
    <w:next w:val="28"/>
    <w:autoRedefine/>
    <w:qFormat/>
    <w:rsid w:val="004A578D"/>
    <w:pPr>
      <w:spacing w:after="160" w:line="240" w:lineRule="exact"/>
      <w:jc w:val="right"/>
    </w:pPr>
    <w:rPr>
      <w:rFonts w:eastAsia="Times New Roman"/>
      <w:noProof/>
      <w:sz w:val="24"/>
      <w:lang w:bidi="ar-SA"/>
    </w:rPr>
  </w:style>
  <w:style w:type="character" w:customStyle="1" w:styleId="b-serp-itemtextpassage">
    <w:name w:val="b-serp-item__text_passage"/>
    <w:basedOn w:val="af0"/>
    <w:rsid w:val="004A578D"/>
  </w:style>
  <w:style w:type="character" w:customStyle="1" w:styleId="-3">
    <w:name w:val="Таблица - Текст центр Знак"/>
    <w:basedOn w:val="af0"/>
    <w:link w:val="-2"/>
    <w:locked/>
    <w:rsid w:val="004A578D"/>
    <w:rPr>
      <w:rFonts w:ascii="Arial" w:eastAsia="Times New Roman" w:hAnsi="Arial" w:cs="Arial"/>
      <w:sz w:val="20"/>
      <w:szCs w:val="20"/>
      <w:lang w:val="ru-RU" w:eastAsia="ru-RU" w:bidi="ar-SA"/>
    </w:rPr>
  </w:style>
  <w:style w:type="paragraph" w:customStyle="1" w:styleId="3121">
    <w:name w:val="Основной текст с отступом 312"/>
    <w:basedOn w:val="af"/>
    <w:uiPriority w:val="34"/>
    <w:qFormat/>
    <w:rsid w:val="004A578D"/>
    <w:pPr>
      <w:overflowPunct w:val="0"/>
      <w:autoSpaceDE w:val="0"/>
      <w:autoSpaceDN w:val="0"/>
      <w:adjustRightInd w:val="0"/>
      <w:ind w:firstLine="720"/>
      <w:jc w:val="both"/>
      <w:textAlignment w:val="baseline"/>
    </w:pPr>
    <w:rPr>
      <w:rFonts w:ascii="AcademyACTT" w:eastAsia="Times New Roman" w:hAnsi="AcademyACTT"/>
      <w:szCs w:val="20"/>
      <w:lang w:eastAsia="ru-RU" w:bidi="ar-SA"/>
    </w:rPr>
  </w:style>
  <w:style w:type="paragraph" w:customStyle="1" w:styleId="3122">
    <w:name w:val="Основной текст 312"/>
    <w:basedOn w:val="af"/>
    <w:uiPriority w:val="34"/>
    <w:qFormat/>
    <w:rsid w:val="004A578D"/>
    <w:pPr>
      <w:overflowPunct w:val="0"/>
      <w:autoSpaceDE w:val="0"/>
      <w:autoSpaceDN w:val="0"/>
      <w:adjustRightInd w:val="0"/>
      <w:jc w:val="center"/>
      <w:textAlignment w:val="baseline"/>
    </w:pPr>
    <w:rPr>
      <w:rFonts w:eastAsia="Times New Roman"/>
      <w:b/>
      <w:sz w:val="24"/>
      <w:szCs w:val="20"/>
      <w:lang w:val="ru-RU" w:eastAsia="ru-RU" w:bidi="ar-SA"/>
    </w:rPr>
  </w:style>
  <w:style w:type="paragraph" w:customStyle="1" w:styleId="12f">
    <w:name w:val="Обычный (веб)12"/>
    <w:basedOn w:val="af"/>
    <w:uiPriority w:val="34"/>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character" w:customStyle="1" w:styleId="BodyText2">
    <w:name w:val="Body Text 2 Знак"/>
    <w:basedOn w:val="af0"/>
    <w:link w:val="210"/>
    <w:uiPriority w:val="99"/>
    <w:rsid w:val="004A578D"/>
    <w:rPr>
      <w:rFonts w:ascii="Times New Roman" w:eastAsia="Times New Roman" w:hAnsi="Times New Roman"/>
      <w:sz w:val="28"/>
      <w:szCs w:val="20"/>
    </w:rPr>
  </w:style>
  <w:style w:type="character" w:customStyle="1" w:styleId="2ffff4">
    <w:name w:val="Основной текст с отступом Знак2"/>
    <w:basedOn w:val="af0"/>
    <w:rsid w:val="004A578D"/>
    <w:rPr>
      <w:sz w:val="24"/>
      <w:szCs w:val="24"/>
      <w:lang w:val="ru-RU" w:eastAsia="ru-RU" w:bidi="ar-SA"/>
    </w:rPr>
  </w:style>
  <w:style w:type="paragraph" w:customStyle="1" w:styleId="21">
    <w:name w:val="Маркированный список 21"/>
    <w:basedOn w:val="af"/>
    <w:qFormat/>
    <w:rsid w:val="004A578D"/>
    <w:pPr>
      <w:numPr>
        <w:numId w:val="42"/>
      </w:numPr>
      <w:suppressAutoHyphens/>
    </w:pPr>
    <w:rPr>
      <w:rFonts w:eastAsia="Times New Roman"/>
      <w:sz w:val="24"/>
      <w:lang w:val="ru-RU" w:eastAsia="ar-SA" w:bidi="ar-SA"/>
    </w:rPr>
  </w:style>
  <w:style w:type="character" w:customStyle="1" w:styleId="ListParagraphChar">
    <w:name w:val="List Paragraph Char"/>
    <w:link w:val="1a"/>
    <w:locked/>
    <w:rsid w:val="004A578D"/>
    <w:rPr>
      <w:rFonts w:ascii="Times New Roman" w:eastAsia="Calibri" w:hAnsi="Times New Roman"/>
      <w:sz w:val="24"/>
      <w:szCs w:val="24"/>
      <w:lang w:val="ru-RU" w:eastAsia="ru-RU" w:bidi="ar-SA"/>
    </w:rPr>
  </w:style>
  <w:style w:type="paragraph" w:customStyle="1" w:styleId="afffffffffffff2">
    <w:name w:val="Таблицы (моноширинный)"/>
    <w:basedOn w:val="af"/>
    <w:next w:val="af"/>
    <w:autoRedefine/>
    <w:uiPriority w:val="99"/>
    <w:qFormat/>
    <w:rsid w:val="004A578D"/>
    <w:pPr>
      <w:autoSpaceDE w:val="0"/>
      <w:autoSpaceDN w:val="0"/>
      <w:adjustRightInd w:val="0"/>
      <w:contextualSpacing/>
    </w:pPr>
    <w:rPr>
      <w:rFonts w:ascii="Courier New" w:eastAsia="Calibri" w:hAnsi="Courier New" w:cs="Courier New"/>
      <w:sz w:val="24"/>
      <w:lang w:val="ru-RU" w:bidi="ar-SA"/>
    </w:rPr>
  </w:style>
  <w:style w:type="paragraph" w:customStyle="1" w:styleId="21a">
    <w:name w:val="Цитата 21"/>
    <w:basedOn w:val="af"/>
    <w:next w:val="af"/>
    <w:link w:val="219"/>
    <w:autoRedefine/>
    <w:qFormat/>
    <w:rsid w:val="004A578D"/>
    <w:pPr>
      <w:contextualSpacing/>
    </w:pPr>
    <w:rPr>
      <w:rFonts w:asciiTheme="minorHAnsi" w:hAnsiTheme="minorHAnsi"/>
      <w:i/>
      <w:iCs/>
      <w:color w:val="000000" w:themeColor="text1"/>
      <w:sz w:val="24"/>
    </w:rPr>
  </w:style>
  <w:style w:type="paragraph" w:customStyle="1" w:styleId="11f5">
    <w:name w:val="Цветной список — акцент 11"/>
    <w:basedOn w:val="af"/>
    <w:autoRedefine/>
    <w:uiPriority w:val="34"/>
    <w:semiHidden/>
    <w:qFormat/>
    <w:rsid w:val="004A578D"/>
    <w:pPr>
      <w:spacing w:after="200" w:line="276" w:lineRule="auto"/>
      <w:ind w:left="720"/>
      <w:contextualSpacing/>
    </w:pPr>
    <w:rPr>
      <w:rFonts w:ascii="Calibri" w:eastAsia="Calibri" w:hAnsi="Calibri"/>
      <w:sz w:val="22"/>
      <w:szCs w:val="22"/>
      <w:lang w:val="ru-RU" w:eastAsia="zh-CN" w:bidi="ar-SA"/>
    </w:rPr>
  </w:style>
  <w:style w:type="character" w:customStyle="1" w:styleId="small-arrow">
    <w:name w:val="small-arrow"/>
    <w:uiPriority w:val="99"/>
    <w:rsid w:val="004A578D"/>
    <w:rPr>
      <w:rFonts w:ascii="Times New Roman" w:hAnsi="Times New Roman" w:cs="Times New Roman" w:hint="default"/>
    </w:rPr>
  </w:style>
  <w:style w:type="numbering" w:customStyle="1" w:styleId="1111111">
    <w:name w:val="1 / 1.1 / 1.1.11"/>
    <w:rsid w:val="004A578D"/>
    <w:pPr>
      <w:numPr>
        <w:numId w:val="43"/>
      </w:numPr>
    </w:pPr>
  </w:style>
  <w:style w:type="paragraph" w:customStyle="1" w:styleId="247">
    <w:name w:val="Знак24"/>
    <w:basedOn w:val="af"/>
    <w:next w:val="28"/>
    <w:autoRedefine/>
    <w:qFormat/>
    <w:rsid w:val="004A578D"/>
    <w:pPr>
      <w:spacing w:after="160" w:line="240" w:lineRule="exact"/>
      <w:jc w:val="right"/>
    </w:pPr>
    <w:rPr>
      <w:rFonts w:eastAsia="Times New Roman"/>
      <w:noProof/>
      <w:sz w:val="24"/>
      <w:lang w:bidi="ar-SA"/>
    </w:rPr>
  </w:style>
  <w:style w:type="paragraph" w:customStyle="1" w:styleId="afffffffffffff3">
    <w:name w:val="Стиль Обычный отступ + По ширине"/>
    <w:basedOn w:val="affffffc"/>
    <w:qFormat/>
    <w:rsid w:val="004A578D"/>
    <w:pPr>
      <w:overflowPunct w:val="0"/>
      <w:autoSpaceDE w:val="0"/>
      <w:autoSpaceDN w:val="0"/>
      <w:adjustRightInd w:val="0"/>
      <w:spacing w:before="60"/>
      <w:ind w:left="601" w:hanging="284"/>
      <w:jc w:val="both"/>
    </w:pPr>
  </w:style>
  <w:style w:type="paragraph" w:customStyle="1" w:styleId="1fffffc">
    <w:name w:val="1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NormalWeb2">
    <w:name w:val="Normal (Web)2"/>
    <w:basedOn w:val="af"/>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1fffffd">
    <w:name w:val="1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msolistparagraph0">
    <w:name w:val="msolistparagraph"/>
    <w:basedOn w:val="af"/>
    <w:qFormat/>
    <w:rsid w:val="004A578D"/>
    <w:pPr>
      <w:spacing w:after="200" w:line="276" w:lineRule="auto"/>
      <w:ind w:left="720"/>
      <w:contextualSpacing/>
    </w:pPr>
    <w:rPr>
      <w:rFonts w:ascii="Calibri" w:eastAsia="Times New Roman" w:hAnsi="Calibri"/>
      <w:sz w:val="22"/>
      <w:szCs w:val="22"/>
      <w:lang w:val="ru-RU" w:eastAsia="ru-RU" w:bidi="ar-SA"/>
    </w:rPr>
  </w:style>
  <w:style w:type="paragraph" w:customStyle="1" w:styleId="ad">
    <w:name w:val="#ПРЕЧЕНЬ"/>
    <w:next w:val="affff1"/>
    <w:qFormat/>
    <w:rsid w:val="004A578D"/>
    <w:pPr>
      <w:numPr>
        <w:numId w:val="44"/>
      </w:numPr>
      <w:spacing w:after="0" w:line="288" w:lineRule="auto"/>
    </w:pPr>
    <w:rPr>
      <w:rFonts w:ascii="Times New Roman" w:eastAsia="Times New Roman" w:hAnsi="Times New Roman"/>
      <w:sz w:val="24"/>
      <w:szCs w:val="24"/>
      <w:lang w:val="ru-RU" w:eastAsia="ru-RU" w:bidi="ar-SA"/>
    </w:rPr>
  </w:style>
  <w:style w:type="paragraph" w:customStyle="1" w:styleId="p8">
    <w:name w:val="p8"/>
    <w:basedOn w:val="af"/>
    <w:qFormat/>
    <w:rsid w:val="004A578D"/>
    <w:pPr>
      <w:spacing w:before="100" w:beforeAutospacing="1" w:after="100" w:afterAutospacing="1"/>
    </w:pPr>
    <w:rPr>
      <w:rFonts w:eastAsia="Times New Roman"/>
      <w:sz w:val="24"/>
      <w:lang w:val="ru-RU" w:eastAsia="ru-RU" w:bidi="ar-SA"/>
    </w:rPr>
  </w:style>
  <w:style w:type="character" w:customStyle="1" w:styleId="s2">
    <w:name w:val="s2"/>
    <w:basedOn w:val="af0"/>
    <w:rsid w:val="004A578D"/>
  </w:style>
  <w:style w:type="paragraph" w:customStyle="1" w:styleId="p11">
    <w:name w:val="p11"/>
    <w:basedOn w:val="af"/>
    <w:qFormat/>
    <w:rsid w:val="004A578D"/>
    <w:pPr>
      <w:spacing w:before="100" w:beforeAutospacing="1" w:after="100" w:afterAutospacing="1"/>
    </w:pPr>
    <w:rPr>
      <w:rFonts w:eastAsia="Times New Roman"/>
      <w:sz w:val="24"/>
      <w:lang w:val="ru-RU" w:eastAsia="ru-RU" w:bidi="ar-SA"/>
    </w:rPr>
  </w:style>
  <w:style w:type="paragraph" w:customStyle="1" w:styleId="afffffffffffff4">
    <w:name w:val="Базовый текст АСВ"/>
    <w:basedOn w:val="af"/>
    <w:uiPriority w:val="99"/>
    <w:qFormat/>
    <w:rsid w:val="004A578D"/>
    <w:pPr>
      <w:widowControl w:val="0"/>
      <w:autoSpaceDE w:val="0"/>
      <w:autoSpaceDN w:val="0"/>
      <w:adjustRightInd w:val="0"/>
      <w:spacing w:after="100"/>
      <w:ind w:left="284" w:firstLine="567"/>
      <w:jc w:val="both"/>
    </w:pPr>
    <w:rPr>
      <w:rFonts w:eastAsia="Times New Roman"/>
      <w:lang w:val="ru-RU" w:eastAsia="ru-RU" w:bidi="ar-SA"/>
    </w:rPr>
  </w:style>
  <w:style w:type="character" w:customStyle="1" w:styleId="1fffffe">
    <w:name w:val="Без интервала Знак1"/>
    <w:aliases w:val="Заголовок уровень 1 Знак1"/>
    <w:uiPriority w:val="99"/>
    <w:qFormat/>
    <w:locked/>
    <w:rsid w:val="004A578D"/>
    <w:rPr>
      <w:rFonts w:ascii="Calibri" w:eastAsia="Times New Roman" w:hAnsi="Calibri" w:cs="Times New Roman"/>
      <w:lang w:eastAsia="ru-RU"/>
    </w:rPr>
  </w:style>
  <w:style w:type="paragraph" w:customStyle="1" w:styleId="1ffffff">
    <w:name w:val="!Заголовок 1"/>
    <w:basedOn w:val="afffffffffff8"/>
    <w:qFormat/>
    <w:rsid w:val="004A578D"/>
    <w:pPr>
      <w:jc w:val="center"/>
      <w:outlineLvl w:val="0"/>
    </w:pPr>
    <w:rPr>
      <w:b/>
    </w:rPr>
  </w:style>
  <w:style w:type="table" w:customStyle="1" w:styleId="TableGrid">
    <w:name w:val="TableGrid"/>
    <w:rsid w:val="004A578D"/>
    <w:pPr>
      <w:spacing w:after="0" w:line="240" w:lineRule="auto"/>
    </w:pPr>
    <w:rPr>
      <w:rFonts w:cstheme="minorBidi"/>
      <w:lang w:val="ru-RU" w:eastAsia="ru-RU" w:bidi="ar-SA"/>
    </w:rPr>
    <w:tblPr>
      <w:tblCellMar>
        <w:top w:w="0" w:type="dxa"/>
        <w:left w:w="0" w:type="dxa"/>
        <w:bottom w:w="0" w:type="dxa"/>
        <w:right w:w="0" w:type="dxa"/>
      </w:tblCellMar>
    </w:tblPr>
  </w:style>
  <w:style w:type="paragraph" w:customStyle="1" w:styleId="afffffffffffff5">
    <w:name w:val="табл"/>
    <w:basedOn w:val="af"/>
    <w:link w:val="afffffffffffff6"/>
    <w:uiPriority w:val="99"/>
    <w:qFormat/>
    <w:rsid w:val="004A578D"/>
    <w:pPr>
      <w:jc w:val="center"/>
    </w:pPr>
    <w:rPr>
      <w:rFonts w:eastAsia="Times New Roman"/>
      <w:color w:val="000000"/>
      <w:sz w:val="20"/>
      <w:szCs w:val="20"/>
      <w:lang w:val="ru-RU" w:eastAsia="ru-RU" w:bidi="ar-SA"/>
    </w:rPr>
  </w:style>
  <w:style w:type="character" w:customStyle="1" w:styleId="afffffffffffff6">
    <w:name w:val="табл Знак"/>
    <w:link w:val="afffffffffffff5"/>
    <w:uiPriority w:val="99"/>
    <w:qFormat/>
    <w:locked/>
    <w:rsid w:val="004A578D"/>
    <w:rPr>
      <w:rFonts w:ascii="Times New Roman" w:eastAsia="Times New Roman" w:hAnsi="Times New Roman"/>
      <w:color w:val="000000"/>
      <w:sz w:val="20"/>
      <w:szCs w:val="20"/>
      <w:lang w:val="ru-RU" w:eastAsia="ru-RU" w:bidi="ar-SA"/>
    </w:rPr>
  </w:style>
  <w:style w:type="character" w:customStyle="1" w:styleId="affffff4">
    <w:name w:val="Название таблицы Знак"/>
    <w:basedOn w:val="af0"/>
    <w:link w:val="affffff3"/>
    <w:rsid w:val="004A578D"/>
    <w:rPr>
      <w:rFonts w:ascii="Times New Roman" w:eastAsia="Times New Roman" w:hAnsi="Times New Roman"/>
      <w:sz w:val="24"/>
      <w:szCs w:val="24"/>
      <w:lang w:val="ru-RU" w:eastAsia="ru-RU" w:bidi="ar-SA"/>
    </w:rPr>
  </w:style>
  <w:style w:type="paragraph" w:customStyle="1" w:styleId="afffffffffffff7">
    <w:name w:val="Содержимое таблицы"/>
    <w:basedOn w:val="af"/>
    <w:qFormat/>
    <w:rsid w:val="004A578D"/>
    <w:pPr>
      <w:suppressLineNumbers/>
      <w:suppressAutoHyphens/>
    </w:pPr>
    <w:rPr>
      <w:rFonts w:eastAsia="SimSun" w:cs="Mangal"/>
      <w:kern w:val="1"/>
      <w:sz w:val="24"/>
      <w:lang w:val="ru-RU" w:eastAsia="zh-CN" w:bidi="hi-IN"/>
    </w:rPr>
  </w:style>
  <w:style w:type="paragraph" w:customStyle="1" w:styleId="afffffffffffff8">
    <w:name w:val="Заголовок таблицы"/>
    <w:basedOn w:val="afffffffffffff7"/>
    <w:qFormat/>
    <w:rsid w:val="004A578D"/>
    <w:pPr>
      <w:shd w:val="clear" w:color="auto" w:fill="EEEEEE"/>
      <w:jc w:val="center"/>
    </w:pPr>
    <w:rPr>
      <w:b/>
      <w:bCs/>
    </w:rPr>
  </w:style>
  <w:style w:type="character" w:customStyle="1" w:styleId="29pt">
    <w:name w:val="Основной текст (2) + 9 pt"/>
    <w:basedOn w:val="2f0"/>
    <w:uiPriority w:val="99"/>
    <w:rsid w:val="004A578D"/>
    <w:rPr>
      <w:rFonts w:ascii="Times New Roman" w:hAnsi="Times New Roman" w:cs="Times New Roman"/>
      <w:sz w:val="18"/>
      <w:szCs w:val="18"/>
      <w:u w:val="none"/>
      <w:shd w:val="clear" w:color="auto" w:fill="FFFFFF"/>
    </w:rPr>
  </w:style>
  <w:style w:type="paragraph" w:customStyle="1" w:styleId="Style63">
    <w:name w:val="Style63"/>
    <w:basedOn w:val="af"/>
    <w:uiPriority w:val="99"/>
    <w:qFormat/>
    <w:rsid w:val="004A578D"/>
    <w:pPr>
      <w:widowControl w:val="0"/>
      <w:autoSpaceDE w:val="0"/>
      <w:autoSpaceDN w:val="0"/>
      <w:adjustRightInd w:val="0"/>
      <w:spacing w:line="319" w:lineRule="exact"/>
      <w:ind w:firstLine="571"/>
      <w:jc w:val="both"/>
    </w:pPr>
    <w:rPr>
      <w:rFonts w:eastAsia="Times New Roman"/>
      <w:sz w:val="24"/>
      <w:lang w:val="ru-RU" w:eastAsia="ru-RU" w:bidi="ar-SA"/>
    </w:rPr>
  </w:style>
  <w:style w:type="character" w:customStyle="1" w:styleId="FontStyle125">
    <w:name w:val="Font Style125"/>
    <w:basedOn w:val="af0"/>
    <w:uiPriority w:val="99"/>
    <w:rsid w:val="004A578D"/>
    <w:rPr>
      <w:rFonts w:ascii="Times New Roman" w:hAnsi="Times New Roman" w:cs="Times New Roman"/>
      <w:sz w:val="20"/>
      <w:szCs w:val="20"/>
    </w:rPr>
  </w:style>
  <w:style w:type="paragraph" w:customStyle="1" w:styleId="HEADERTEXT0">
    <w:name w:val=".HEADERTEXT"/>
    <w:uiPriority w:val="99"/>
    <w:qFormat/>
    <w:rsid w:val="004A578D"/>
    <w:pPr>
      <w:widowControl w:val="0"/>
      <w:autoSpaceDE w:val="0"/>
      <w:autoSpaceDN w:val="0"/>
      <w:adjustRightInd w:val="0"/>
      <w:spacing w:after="0" w:line="240" w:lineRule="auto"/>
    </w:pPr>
    <w:rPr>
      <w:rFonts w:ascii="Arial" w:hAnsi="Arial" w:cs="Arial"/>
      <w:color w:val="2B4279"/>
      <w:sz w:val="20"/>
      <w:szCs w:val="20"/>
      <w:lang w:val="ru-RU" w:eastAsia="ru-RU" w:bidi="ar-SA"/>
    </w:rPr>
  </w:style>
  <w:style w:type="paragraph" w:customStyle="1" w:styleId="ConsPlusTitlePage">
    <w:name w:val="ConsPlusTitlePage"/>
    <w:qFormat/>
    <w:rsid w:val="004A578D"/>
    <w:pPr>
      <w:widowControl w:val="0"/>
      <w:autoSpaceDE w:val="0"/>
      <w:autoSpaceDN w:val="0"/>
      <w:spacing w:after="0" w:line="240" w:lineRule="auto"/>
    </w:pPr>
    <w:rPr>
      <w:rFonts w:ascii="Tahoma" w:eastAsia="Times New Roman" w:hAnsi="Tahoma" w:cs="Tahoma"/>
      <w:sz w:val="20"/>
      <w:szCs w:val="20"/>
      <w:lang w:val="ru-RU" w:eastAsia="ru-RU" w:bidi="ar-SA"/>
    </w:rPr>
  </w:style>
  <w:style w:type="character" w:customStyle="1" w:styleId="22f1">
    <w:name w:val="Цитата 2 Знак2"/>
    <w:basedOn w:val="af0"/>
    <w:uiPriority w:val="29"/>
    <w:rsid w:val="004A578D"/>
    <w:rPr>
      <w:i/>
      <w:iCs/>
      <w:color w:val="404040" w:themeColor="text1" w:themeTint="BF"/>
      <w:sz w:val="24"/>
      <w:szCs w:val="24"/>
    </w:rPr>
  </w:style>
  <w:style w:type="character" w:customStyle="1" w:styleId="2CenturyGothic">
    <w:name w:val="Основной текст (2) + Century Gothic"/>
    <w:aliases w:val="17 pt"/>
    <w:basedOn w:val="2f0"/>
    <w:rsid w:val="004A578D"/>
    <w:rPr>
      <w:rFonts w:ascii="Century Gothic" w:eastAsia="Century Gothic" w:hAnsi="Century Gothic" w:cs="Century Gothic" w:hint="default"/>
      <w:b w:val="0"/>
      <w:bCs w:val="0"/>
      <w:i w:val="0"/>
      <w:iCs w:val="0"/>
      <w:smallCaps w:val="0"/>
      <w:strike w:val="0"/>
      <w:dstrike w:val="0"/>
      <w:color w:val="000000"/>
      <w:spacing w:val="0"/>
      <w:w w:val="100"/>
      <w:position w:val="0"/>
      <w:sz w:val="34"/>
      <w:szCs w:val="34"/>
      <w:u w:val="none"/>
      <w:effect w:val="none"/>
      <w:shd w:val="clear" w:color="auto" w:fill="FFFFFF"/>
      <w:lang w:val="ru-RU" w:eastAsia="ru-RU" w:bidi="ru-RU"/>
    </w:rPr>
  </w:style>
  <w:style w:type="character" w:customStyle="1" w:styleId="6TimesNewRoman">
    <w:name w:val="Основной текст (6) + Times New Roman"/>
    <w:aliases w:val="7 pt,Курсив Exact,5 pt Exact"/>
    <w:basedOn w:val="5Exact"/>
    <w:rsid w:val="004A578D"/>
    <w:rPr>
      <w:rFonts w:ascii="Times New Roman" w:eastAsia="Times New Roman" w:hAnsi="Times New Roman" w:cs="Times New Roman" w:hint="default"/>
      <w:b/>
      <w:bCs/>
      <w:i/>
      <w:iCs/>
      <w:color w:val="000000"/>
      <w:spacing w:val="0"/>
      <w:w w:val="100"/>
      <w:position w:val="0"/>
      <w:sz w:val="14"/>
      <w:szCs w:val="14"/>
      <w:shd w:val="clear" w:color="auto" w:fill="FFFFFF"/>
      <w:lang w:val="ru-RU" w:eastAsia="ru-RU" w:bidi="ru-RU"/>
    </w:rPr>
  </w:style>
  <w:style w:type="character" w:customStyle="1" w:styleId="24pt">
    <w:name w:val="Основной текст (2) + 4 pt"/>
    <w:aliases w:val="Масштаб 150%"/>
    <w:basedOn w:val="2f0"/>
    <w:rsid w:val="004A578D"/>
    <w:rPr>
      <w:rFonts w:ascii="Times New Roman" w:eastAsia="Times New Roman" w:hAnsi="Times New Roman" w:cs="Times New Roman" w:hint="default"/>
      <w:b/>
      <w:bCs/>
      <w:i w:val="0"/>
      <w:iCs w:val="0"/>
      <w:smallCaps w:val="0"/>
      <w:strike w:val="0"/>
      <w:dstrike w:val="0"/>
      <w:color w:val="000000"/>
      <w:spacing w:val="0"/>
      <w:w w:val="150"/>
      <w:position w:val="0"/>
      <w:sz w:val="8"/>
      <w:szCs w:val="8"/>
      <w:u w:val="none"/>
      <w:effect w:val="none"/>
      <w:shd w:val="clear" w:color="auto" w:fill="FFFFFF"/>
      <w:lang w:val="ru-RU" w:eastAsia="ru-RU" w:bidi="ru-RU"/>
    </w:rPr>
  </w:style>
  <w:style w:type="character" w:customStyle="1" w:styleId="2LucidaSansUnicode">
    <w:name w:val="Основной текст (2) + Lucida Sans Unicode"/>
    <w:aliases w:val="34 pt"/>
    <w:basedOn w:val="2f0"/>
    <w:rsid w:val="004A578D"/>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68"/>
      <w:szCs w:val="68"/>
      <w:u w:val="none"/>
      <w:effect w:val="none"/>
      <w:shd w:val="clear" w:color="auto" w:fill="FFFFFF"/>
      <w:lang w:val="ru-RU" w:eastAsia="ru-RU" w:bidi="ru-RU"/>
    </w:rPr>
  </w:style>
  <w:style w:type="numbering" w:customStyle="1" w:styleId="108">
    <w:name w:val="Нет списка10"/>
    <w:next w:val="af2"/>
    <w:uiPriority w:val="99"/>
    <w:semiHidden/>
    <w:unhideWhenUsed/>
    <w:rsid w:val="004A578D"/>
  </w:style>
  <w:style w:type="paragraph" w:customStyle="1" w:styleId="H11">
    <w:name w:val="H11"/>
    <w:basedOn w:val="af"/>
    <w:next w:val="af"/>
    <w:uiPriority w:val="9"/>
    <w:qFormat/>
    <w:rsid w:val="004A578D"/>
    <w:pPr>
      <w:keepNext/>
      <w:spacing w:before="120" w:line="360" w:lineRule="auto"/>
      <w:jc w:val="center"/>
      <w:outlineLvl w:val="0"/>
    </w:pPr>
    <w:rPr>
      <w:rFonts w:ascii="Calibri" w:eastAsia="Calibri" w:hAnsi="Calibri"/>
      <w:lang w:val="ru-RU" w:bidi="ar-SA"/>
    </w:rPr>
  </w:style>
  <w:style w:type="paragraph" w:customStyle="1" w:styleId="h31">
    <w:name w:val="h31"/>
    <w:basedOn w:val="af"/>
    <w:next w:val="af"/>
    <w:qFormat/>
    <w:rsid w:val="004A578D"/>
    <w:pPr>
      <w:tabs>
        <w:tab w:val="num" w:pos="5606"/>
      </w:tabs>
      <w:spacing w:before="120" w:line="360" w:lineRule="auto"/>
      <w:ind w:left="5606" w:hanging="360"/>
      <w:outlineLvl w:val="2"/>
    </w:pPr>
    <w:rPr>
      <w:rFonts w:ascii="Calibri" w:eastAsia="Calibri" w:hAnsi="Calibri"/>
      <w:szCs w:val="28"/>
      <w:u w:val="thick"/>
      <w:lang w:val="ru-RU" w:bidi="ar-SA"/>
    </w:rPr>
  </w:style>
  <w:style w:type="paragraph" w:customStyle="1" w:styleId="416">
    <w:name w:val="Заголовок 41"/>
    <w:basedOn w:val="af"/>
    <w:next w:val="af"/>
    <w:qFormat/>
    <w:rsid w:val="004A578D"/>
    <w:pPr>
      <w:keepNext/>
      <w:spacing w:before="120" w:line="360" w:lineRule="auto"/>
      <w:outlineLvl w:val="3"/>
    </w:pPr>
    <w:rPr>
      <w:rFonts w:ascii="Calibri" w:eastAsia="Calibri" w:hAnsi="Calibri"/>
      <w:lang w:val="ru-RU" w:bidi="ar-SA"/>
    </w:rPr>
  </w:style>
  <w:style w:type="paragraph" w:customStyle="1" w:styleId="Underline1">
    <w:name w:val="Underline1"/>
    <w:basedOn w:val="af"/>
    <w:next w:val="af"/>
    <w:uiPriority w:val="99"/>
    <w:qFormat/>
    <w:rsid w:val="004A578D"/>
    <w:pPr>
      <w:keepNext/>
      <w:spacing w:before="120" w:line="360" w:lineRule="auto"/>
      <w:jc w:val="center"/>
      <w:outlineLvl w:val="4"/>
    </w:pPr>
    <w:rPr>
      <w:rFonts w:ascii="Times New Roman CYR" w:eastAsia="Calibri" w:hAnsi="Times New Roman CYR"/>
      <w:b/>
      <w:sz w:val="24"/>
      <w:u w:val="single"/>
      <w:lang w:val="ru-RU" w:bidi="ar-SA"/>
    </w:rPr>
  </w:style>
  <w:style w:type="paragraph" w:customStyle="1" w:styleId="611">
    <w:name w:val="Заголовок 61"/>
    <w:basedOn w:val="af"/>
    <w:next w:val="af"/>
    <w:qFormat/>
    <w:rsid w:val="004A578D"/>
    <w:pPr>
      <w:keepNext/>
      <w:spacing w:before="120"/>
      <w:ind w:firstLine="567"/>
      <w:jc w:val="center"/>
      <w:outlineLvl w:val="5"/>
    </w:pPr>
    <w:rPr>
      <w:rFonts w:ascii="Calibri" w:eastAsia="Calibri" w:hAnsi="Calibri"/>
      <w:b/>
      <w:bCs/>
      <w:sz w:val="24"/>
      <w:lang w:val="ru-RU" w:bidi="ar-SA"/>
    </w:rPr>
  </w:style>
  <w:style w:type="paragraph" w:customStyle="1" w:styleId="713">
    <w:name w:val="Заголовок 71"/>
    <w:basedOn w:val="af"/>
    <w:next w:val="af"/>
    <w:qFormat/>
    <w:rsid w:val="004A578D"/>
    <w:pPr>
      <w:spacing w:before="240" w:after="60" w:line="360" w:lineRule="auto"/>
      <w:ind w:firstLine="720"/>
      <w:outlineLvl w:val="6"/>
    </w:pPr>
    <w:rPr>
      <w:rFonts w:ascii="Calibri" w:eastAsia="Calibri" w:hAnsi="Calibri"/>
      <w:sz w:val="24"/>
      <w:lang w:val="ru-RU" w:bidi="ar-SA"/>
    </w:rPr>
  </w:style>
  <w:style w:type="paragraph" w:customStyle="1" w:styleId="813">
    <w:name w:val="Заголовок 81"/>
    <w:basedOn w:val="af"/>
    <w:next w:val="af"/>
    <w:uiPriority w:val="99"/>
    <w:qFormat/>
    <w:rsid w:val="004A578D"/>
    <w:pPr>
      <w:spacing w:before="240" w:after="60" w:line="360" w:lineRule="auto"/>
      <w:ind w:firstLine="720"/>
      <w:outlineLvl w:val="7"/>
    </w:pPr>
    <w:rPr>
      <w:rFonts w:ascii="Calibri" w:eastAsia="Calibri" w:hAnsi="Calibri"/>
      <w:i/>
      <w:iCs/>
      <w:sz w:val="24"/>
      <w:lang w:val="ru-RU" w:bidi="ar-SA"/>
    </w:rPr>
  </w:style>
  <w:style w:type="paragraph" w:customStyle="1" w:styleId="912">
    <w:name w:val="Заголовок 91"/>
    <w:basedOn w:val="af"/>
    <w:next w:val="af"/>
    <w:qFormat/>
    <w:rsid w:val="004A578D"/>
    <w:pPr>
      <w:keepNext/>
      <w:spacing w:before="120" w:line="360" w:lineRule="auto"/>
      <w:jc w:val="center"/>
      <w:outlineLvl w:val="8"/>
    </w:pPr>
    <w:rPr>
      <w:rFonts w:ascii="Calibri" w:eastAsia="Calibri" w:hAnsi="Calibri"/>
      <w:sz w:val="24"/>
      <w:u w:val="single"/>
      <w:lang w:val="ru-RU" w:bidi="ar-SA"/>
    </w:rPr>
  </w:style>
  <w:style w:type="numbering" w:customStyle="1" w:styleId="192">
    <w:name w:val="Нет списка19"/>
    <w:next w:val="af2"/>
    <w:uiPriority w:val="99"/>
    <w:semiHidden/>
    <w:unhideWhenUsed/>
    <w:rsid w:val="004A578D"/>
  </w:style>
  <w:style w:type="paragraph" w:customStyle="1" w:styleId="1ffffff0">
    <w:name w:val="Выделенная цитата1"/>
    <w:basedOn w:val="af"/>
    <w:next w:val="af"/>
    <w:link w:val="IntenseQuoteChar1"/>
    <w:uiPriority w:val="30"/>
    <w:qFormat/>
    <w:rsid w:val="004A578D"/>
    <w:pPr>
      <w:pBdr>
        <w:bottom w:val="single" w:sz="4" w:space="4" w:color="4F81BD"/>
      </w:pBdr>
      <w:spacing w:before="200" w:after="280"/>
      <w:ind w:left="936" w:right="936"/>
    </w:pPr>
    <w:rPr>
      <w:rFonts w:eastAsia="Times New Roman"/>
      <w:b/>
      <w:bCs/>
      <w:i/>
      <w:iCs/>
      <w:color w:val="4F81BD"/>
      <w:sz w:val="24"/>
      <w:lang w:val="ru-RU" w:eastAsia="ru-RU" w:bidi="ar-SA"/>
    </w:rPr>
  </w:style>
  <w:style w:type="character" w:customStyle="1" w:styleId="1ffffff1">
    <w:name w:val="Сильное выделение1"/>
    <w:basedOn w:val="af0"/>
    <w:uiPriority w:val="21"/>
    <w:qFormat/>
    <w:rsid w:val="004A578D"/>
    <w:rPr>
      <w:b/>
      <w:bCs/>
      <w:i/>
      <w:iCs/>
      <w:color w:val="4F81BD"/>
    </w:rPr>
  </w:style>
  <w:style w:type="character" w:customStyle="1" w:styleId="1ffffff2">
    <w:name w:val="Слабая ссылка1"/>
    <w:basedOn w:val="af0"/>
    <w:uiPriority w:val="31"/>
    <w:qFormat/>
    <w:rsid w:val="004A578D"/>
    <w:rPr>
      <w:smallCaps/>
      <w:color w:val="C0504D"/>
      <w:u w:val="single"/>
    </w:rPr>
  </w:style>
  <w:style w:type="character" w:customStyle="1" w:styleId="1ffffff3">
    <w:name w:val="Сильная ссылка1"/>
    <w:basedOn w:val="af0"/>
    <w:uiPriority w:val="32"/>
    <w:qFormat/>
    <w:rsid w:val="004A578D"/>
    <w:rPr>
      <w:b/>
      <w:bCs/>
      <w:smallCaps/>
      <w:color w:val="C0504D"/>
      <w:spacing w:val="5"/>
      <w:u w:val="single"/>
    </w:rPr>
  </w:style>
  <w:style w:type="paragraph" w:customStyle="1" w:styleId="1ffffff4">
    <w:name w:val="Заголовок оглавления1"/>
    <w:basedOn w:val="16"/>
    <w:next w:val="af"/>
    <w:uiPriority w:val="99"/>
    <w:unhideWhenUsed/>
    <w:qFormat/>
    <w:rsid w:val="004A578D"/>
    <w:pPr>
      <w:keepLines/>
      <w:tabs>
        <w:tab w:val="num" w:pos="360"/>
      </w:tabs>
      <w:spacing w:before="240" w:line="259" w:lineRule="auto"/>
      <w:ind w:left="360" w:hanging="360"/>
      <w:jc w:val="left"/>
    </w:pPr>
    <w:rPr>
      <w:rFonts w:ascii="Calibri Light" w:eastAsia="Times New Roman" w:hAnsi="Calibri Light" w:cstheme="majorBidi"/>
      <w:b w:val="0"/>
      <w:bCs w:val="0"/>
      <w:color w:val="2F5496"/>
      <w:kern w:val="0"/>
      <w:sz w:val="32"/>
      <w:lang w:val="ru-RU" w:bidi="ar-SA"/>
    </w:rPr>
  </w:style>
  <w:style w:type="table" w:customStyle="1" w:styleId="460">
    <w:name w:val="Классическая таблица 46"/>
    <w:basedOn w:val="af1"/>
    <w:next w:val="46"/>
    <w:semiHidden/>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6">
    <w:name w:val="Столбцы таблицы 11"/>
    <w:basedOn w:val="af1"/>
    <w:next w:val="1fff4"/>
    <w:unhideWhenUsed/>
    <w:rsid w:val="004A578D"/>
    <w:pPr>
      <w:spacing w:after="0" w:line="240" w:lineRule="auto"/>
    </w:pPr>
    <w:rPr>
      <w:rFonts w:ascii="Times New Roman" w:eastAsia="Times New Roman" w:hAnsi="Times New Roman"/>
      <w:b/>
      <w:bCs/>
      <w:sz w:val="20"/>
      <w:szCs w:val="20"/>
      <w:lang w:val="ru-RU" w:eastAsia="ru-RU"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4">
    <w:name w:val="Столбцы таблицы 51"/>
    <w:basedOn w:val="af1"/>
    <w:next w:val="52"/>
    <w:unhideWhenUsed/>
    <w:rsid w:val="004A578D"/>
    <w:pPr>
      <w:spacing w:after="0" w:line="240" w:lineRule="auto"/>
    </w:pPr>
    <w:rPr>
      <w:rFonts w:ascii="Times New Roman" w:eastAsia="Times New Roman" w:hAnsi="Times New Roman"/>
      <w:sz w:val="20"/>
      <w:szCs w:val="20"/>
      <w:lang w:val="ru-RU" w:eastAsia="ru-RU"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f1"/>
    <w:next w:val="-21"/>
    <w:unhideWhenUsed/>
    <w:rsid w:val="004A578D"/>
    <w:pPr>
      <w:spacing w:after="0" w:line="240" w:lineRule="auto"/>
    </w:pPr>
    <w:rPr>
      <w:rFonts w:ascii="Times New Roman" w:eastAsia="Times New Roman" w:hAnsi="Times New Roman"/>
      <w:sz w:val="20"/>
      <w:szCs w:val="20"/>
      <w:lang w:val="ru-RU" w:eastAsia="ru-RU"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1"/>
    <w:next w:val="-70"/>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0"/>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1"/>
    <w:next w:val="3b"/>
    <w:unhideWhenUsed/>
    <w:rsid w:val="004A578D"/>
    <w:pPr>
      <w:spacing w:after="0" w:line="240" w:lineRule="auto"/>
    </w:pPr>
    <w:rPr>
      <w:rFonts w:ascii="Times New Roman" w:eastAsia="Times New Roman" w:hAnsi="Times New Roman"/>
      <w:sz w:val="20"/>
      <w:szCs w:val="20"/>
      <w:lang w:val="ru-RU" w:eastAsia="ru-RU"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5">
    <w:name w:val="Современная таблица1"/>
    <w:basedOn w:val="af1"/>
    <w:next w:val="affffff7"/>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6">
    <w:name w:val="Изысканная таблица1"/>
    <w:basedOn w:val="af1"/>
    <w:next w:val="affffff8"/>
    <w:unhideWhenUsed/>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7">
    <w:name w:val="Изящная таблица 11"/>
    <w:basedOn w:val="af1"/>
    <w:next w:val="1fff5"/>
    <w:unhideWhenUsed/>
    <w:rsid w:val="004A578D"/>
    <w:pPr>
      <w:spacing w:after="0" w:line="240" w:lineRule="auto"/>
    </w:pPr>
    <w:rPr>
      <w:rFonts w:ascii="Times New Roman" w:eastAsia="Times New Roman" w:hAnsi="Times New Roman"/>
      <w:sz w:val="20"/>
      <w:szCs w:val="20"/>
      <w:lang w:val="ru-RU" w:eastAsia="ru-RU"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Веб-таблица 31"/>
    <w:basedOn w:val="af1"/>
    <w:next w:val="-30"/>
    <w:unhideWhenUsed/>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8">
    <w:name w:val="Таблица ОРГРЭС11"/>
    <w:basedOn w:val="af1"/>
    <w:next w:val="afff1"/>
    <w:uiPriority w:val="39"/>
    <w:locked/>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тиль таблицы18"/>
    <w:basedOn w:val="afff1"/>
    <w:uiPriority w:val="99"/>
    <w:rsid w:val="004A578D"/>
    <w:rPr>
      <w:rFonts w:ascii="Times New Roman" w:eastAsia="Times New Roman" w:hAnsi="Times New Roman" w:cs="Times New Roman"/>
      <w:sz w:val="20"/>
      <w:szCs w:val="20"/>
      <w:lang w:eastAsia="ru-RU"/>
    </w:rPr>
    <w:tblPr/>
  </w:style>
  <w:style w:type="table" w:customStyle="1" w:styleId="12f0">
    <w:name w:val="Сетка таблицы12"/>
    <w:basedOn w:val="af1"/>
    <w:locked/>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2">
    <w:name w:val="Сетка таблицы22"/>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f1"/>
    <w:locked/>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c">
    <w:name w:val="Стиль23"/>
    <w:rsid w:val="004A578D"/>
  </w:style>
  <w:style w:type="numbering" w:customStyle="1" w:styleId="324">
    <w:name w:val="Стиль32"/>
    <w:rsid w:val="004A578D"/>
  </w:style>
  <w:style w:type="numbering" w:customStyle="1" w:styleId="2114">
    <w:name w:val="Стиль211"/>
    <w:rsid w:val="004A578D"/>
  </w:style>
  <w:style w:type="numbering" w:customStyle="1" w:styleId="422">
    <w:name w:val="Стиль42"/>
    <w:rsid w:val="004A578D"/>
  </w:style>
  <w:style w:type="character" w:customStyle="1" w:styleId="418">
    <w:name w:val="Заголовок 4 Знак1"/>
    <w:basedOn w:val="af0"/>
    <w:uiPriority w:val="9"/>
    <w:rsid w:val="004A578D"/>
    <w:rPr>
      <w:rFonts w:ascii="Calibri Light" w:eastAsia="Times New Roman" w:hAnsi="Calibri Light" w:cs="Times New Roman"/>
      <w:i/>
      <w:iCs/>
      <w:color w:val="2F5496"/>
    </w:rPr>
  </w:style>
  <w:style w:type="character" w:customStyle="1" w:styleId="612">
    <w:name w:val="Заголовок 6 Знак1"/>
    <w:basedOn w:val="af0"/>
    <w:uiPriority w:val="9"/>
    <w:rsid w:val="004A578D"/>
    <w:rPr>
      <w:rFonts w:ascii="Calibri Light" w:eastAsia="Times New Roman" w:hAnsi="Calibri Light" w:cs="Times New Roman"/>
      <w:color w:val="1F3763"/>
    </w:rPr>
  </w:style>
  <w:style w:type="character" w:customStyle="1" w:styleId="721">
    <w:name w:val="Заголовок 7 Знак2"/>
    <w:basedOn w:val="af0"/>
    <w:uiPriority w:val="9"/>
    <w:rsid w:val="004A578D"/>
    <w:rPr>
      <w:rFonts w:ascii="Calibri Light" w:eastAsia="Times New Roman" w:hAnsi="Calibri Light" w:cs="Times New Roman"/>
      <w:i/>
      <w:iCs/>
      <w:color w:val="1F3763"/>
    </w:rPr>
  </w:style>
  <w:style w:type="character" w:customStyle="1" w:styleId="822">
    <w:name w:val="Заголовок 8 Знак2"/>
    <w:basedOn w:val="af0"/>
    <w:uiPriority w:val="9"/>
    <w:rsid w:val="004A578D"/>
    <w:rPr>
      <w:rFonts w:ascii="Calibri Light" w:eastAsia="Times New Roman" w:hAnsi="Calibri Light" w:cs="Times New Roman"/>
      <w:color w:val="272727"/>
      <w:sz w:val="21"/>
      <w:szCs w:val="21"/>
    </w:rPr>
  </w:style>
  <w:style w:type="character" w:customStyle="1" w:styleId="920">
    <w:name w:val="Заголовок 9 Знак2"/>
    <w:basedOn w:val="af0"/>
    <w:uiPriority w:val="9"/>
    <w:rsid w:val="004A578D"/>
    <w:rPr>
      <w:rFonts w:ascii="Calibri Light" w:eastAsia="Times New Roman" w:hAnsi="Calibri Light" w:cs="Times New Roman"/>
      <w:i/>
      <w:iCs/>
      <w:color w:val="272727"/>
      <w:sz w:val="21"/>
      <w:szCs w:val="21"/>
    </w:rPr>
  </w:style>
  <w:style w:type="numbering" w:customStyle="1" w:styleId="3ff8">
    <w:name w:val="Статья / Раздел3"/>
    <w:basedOn w:val="af2"/>
    <w:next w:val="affffffa"/>
    <w:unhideWhenUsed/>
    <w:rsid w:val="004A578D"/>
  </w:style>
  <w:style w:type="table" w:customStyle="1" w:styleId="11f9">
    <w:name w:val="Простая таблица 11"/>
    <w:basedOn w:val="af1"/>
    <w:next w:val="1fffe"/>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ffffff7">
    <w:name w:val="Стандартная таблица1"/>
    <w:basedOn w:val="af1"/>
    <w:next w:val="afffffff8"/>
    <w:uiPriority w:val="99"/>
    <w:unhideWhenUsed/>
    <w:rsid w:val="004A578D"/>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1f3">
    <w:name w:val="Стиль таблицы21"/>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1d">
    <w:name w:val="Стиль таблицы31"/>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515">
    <w:name w:val="Сетка таблицы51"/>
    <w:basedOn w:val="af1"/>
    <w:locked/>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1"/>
    <w:locked/>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Стиль многоуровневый 14 пт полужирный2"/>
    <w:rsid w:val="004A578D"/>
  </w:style>
  <w:style w:type="numbering" w:customStyle="1" w:styleId="ArticleSection1">
    <w:name w:val="Article / Section1"/>
    <w:rsid w:val="004A578D"/>
  </w:style>
  <w:style w:type="table" w:customStyle="1" w:styleId="-111">
    <w:name w:val="Светлая заливка - Акцент 111"/>
    <w:basedOn w:val="af1"/>
    <w:uiPriority w:val="60"/>
    <w:rsid w:val="004A578D"/>
    <w:pPr>
      <w:spacing w:after="0" w:line="240" w:lineRule="auto"/>
    </w:pPr>
    <w:rPr>
      <w:rFonts w:ascii="Calibri" w:eastAsia="Times New Roman"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1">
    <w:name w:val="Calendar 31"/>
    <w:basedOn w:val="af1"/>
    <w:uiPriority w:val="99"/>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180">
    <w:name w:val="Нет списка118"/>
    <w:next w:val="af2"/>
    <w:uiPriority w:val="99"/>
    <w:semiHidden/>
    <w:unhideWhenUsed/>
    <w:rsid w:val="004A578D"/>
  </w:style>
  <w:style w:type="numbering" w:customStyle="1" w:styleId="12310">
    <w:name w:val="Список нумерованный 1.2.3.1"/>
    <w:basedOn w:val="af2"/>
    <w:rsid w:val="004A578D"/>
  </w:style>
  <w:style w:type="numbering" w:customStyle="1" w:styleId="1ffffff8">
    <w:name w:val="Список нумерованный1"/>
    <w:basedOn w:val="af2"/>
    <w:rsid w:val="004A578D"/>
  </w:style>
  <w:style w:type="table" w:customStyle="1" w:styleId="-1210">
    <w:name w:val="Светлая заливка - Акцент 121"/>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3">
    <w:name w:val="Сетка таблицы61"/>
    <w:basedOn w:val="af1"/>
    <w:next w:val="afff1"/>
    <w:uiPriority w:val="59"/>
    <w:rsid w:val="004A578D"/>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4A578D"/>
  </w:style>
  <w:style w:type="table" w:customStyle="1" w:styleId="TableGrid1">
    <w:name w:val="TableGrid1"/>
    <w:rsid w:val="004A578D"/>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character" w:customStyle="1" w:styleId="1ffffff9">
    <w:name w:val="Заголовок Знак1"/>
    <w:basedOn w:val="af0"/>
    <w:uiPriority w:val="10"/>
    <w:rsid w:val="004A578D"/>
    <w:rPr>
      <w:rFonts w:ascii="Calibri Light" w:eastAsia="Times New Roman" w:hAnsi="Calibri Light" w:cs="Times New Roman"/>
      <w:spacing w:val="-10"/>
      <w:kern w:val="28"/>
      <w:sz w:val="56"/>
      <w:szCs w:val="56"/>
    </w:rPr>
  </w:style>
  <w:style w:type="character" w:customStyle="1" w:styleId="2ffff5">
    <w:name w:val="Выделенная цитата Знак2"/>
    <w:basedOn w:val="af0"/>
    <w:uiPriority w:val="30"/>
    <w:rsid w:val="004A578D"/>
    <w:rPr>
      <w:i/>
      <w:iCs/>
      <w:color w:val="4472C4"/>
    </w:rPr>
  </w:style>
  <w:style w:type="paragraph" w:customStyle="1" w:styleId="2131">
    <w:name w:val="Основной текст 213"/>
    <w:basedOn w:val="af"/>
    <w:uiPriority w:val="99"/>
    <w:qFormat/>
    <w:rsid w:val="004A578D"/>
    <w:pPr>
      <w:overflowPunct w:val="0"/>
      <w:autoSpaceDE w:val="0"/>
      <w:autoSpaceDN w:val="0"/>
      <w:adjustRightInd w:val="0"/>
      <w:spacing w:after="120"/>
      <w:ind w:left="283"/>
    </w:pPr>
    <w:rPr>
      <w:rFonts w:ascii="MS Sans Serif" w:eastAsia="Times New Roman" w:hAnsi="MS Sans Serif"/>
      <w:sz w:val="20"/>
      <w:szCs w:val="20"/>
      <w:lang w:eastAsia="ru-RU" w:bidi="ar-SA"/>
    </w:rPr>
  </w:style>
  <w:style w:type="paragraph" w:customStyle="1" w:styleId="2132">
    <w:name w:val="Основной текст с отступом 213"/>
    <w:basedOn w:val="af"/>
    <w:uiPriority w:val="99"/>
    <w:qFormat/>
    <w:rsid w:val="004A578D"/>
    <w:pPr>
      <w:overflowPunct w:val="0"/>
      <w:autoSpaceDE w:val="0"/>
      <w:autoSpaceDN w:val="0"/>
      <w:adjustRightInd w:val="0"/>
      <w:spacing w:before="240"/>
      <w:ind w:firstLine="567"/>
      <w:jc w:val="both"/>
    </w:pPr>
    <w:rPr>
      <w:rFonts w:eastAsia="Times New Roman"/>
      <w:szCs w:val="20"/>
      <w:lang w:val="ru-RU" w:eastAsia="ru-RU" w:bidi="ar-SA"/>
    </w:rPr>
  </w:style>
  <w:style w:type="paragraph" w:customStyle="1" w:styleId="134">
    <w:name w:val="Текст13"/>
    <w:basedOn w:val="af"/>
    <w:qFormat/>
    <w:rsid w:val="004A578D"/>
    <w:pPr>
      <w:autoSpaceDN w:val="0"/>
      <w:ind w:firstLine="709"/>
      <w:jc w:val="both"/>
    </w:pPr>
    <w:rPr>
      <w:rFonts w:eastAsia="Times New Roman"/>
      <w:sz w:val="24"/>
      <w:szCs w:val="20"/>
      <w:lang w:val="ru-RU" w:eastAsia="ru-RU" w:bidi="ar-SA"/>
    </w:rPr>
  </w:style>
  <w:style w:type="paragraph" w:customStyle="1" w:styleId="135">
    <w:name w:val="Обычный13"/>
    <w:uiPriority w:val="99"/>
    <w:qFormat/>
    <w:rsid w:val="004A578D"/>
    <w:pPr>
      <w:autoSpaceDN w:val="0"/>
      <w:snapToGrid w:val="0"/>
      <w:spacing w:after="0" w:line="240" w:lineRule="auto"/>
    </w:pPr>
    <w:rPr>
      <w:rFonts w:ascii="Times New Roman" w:eastAsia="Times New Roman" w:hAnsi="Times New Roman"/>
      <w:sz w:val="20"/>
      <w:szCs w:val="20"/>
      <w:lang w:val="ru-RU" w:eastAsia="ru-RU" w:bidi="ar-SA"/>
    </w:rPr>
  </w:style>
  <w:style w:type="paragraph" w:customStyle="1" w:styleId="2220">
    <w:name w:val="Основной текст с отступом 222"/>
    <w:basedOn w:val="af"/>
    <w:qFormat/>
    <w:rsid w:val="004A578D"/>
    <w:pPr>
      <w:spacing w:before="240"/>
      <w:ind w:firstLine="567"/>
      <w:jc w:val="both"/>
    </w:pPr>
    <w:rPr>
      <w:rFonts w:eastAsia="Times New Roman"/>
      <w:szCs w:val="20"/>
      <w:lang w:val="ru-RU" w:eastAsia="ru-RU" w:bidi="ar-SA"/>
    </w:rPr>
  </w:style>
  <w:style w:type="paragraph" w:customStyle="1" w:styleId="23d">
    <w:name w:val="Знак Знак Знак2 Знак3"/>
    <w:basedOn w:val="af"/>
    <w:next w:val="28"/>
    <w:autoRedefine/>
    <w:qFormat/>
    <w:rsid w:val="004A578D"/>
    <w:pPr>
      <w:spacing w:after="160" w:line="240" w:lineRule="exact"/>
      <w:jc w:val="right"/>
    </w:pPr>
    <w:rPr>
      <w:rFonts w:eastAsia="Times New Roman"/>
      <w:noProof/>
      <w:sz w:val="24"/>
      <w:lang w:bidi="ar-SA"/>
    </w:rPr>
  </w:style>
  <w:style w:type="character" w:customStyle="1" w:styleId="1830">
    <w:name w:val="Знак Знак183"/>
    <w:basedOn w:val="af0"/>
    <w:locked/>
    <w:rsid w:val="004A578D"/>
    <w:rPr>
      <w:rFonts w:cs="Times New Roman"/>
      <w:sz w:val="24"/>
      <w:lang w:val="ru-RU" w:eastAsia="ru-RU" w:bidi="ar-SA"/>
    </w:rPr>
  </w:style>
  <w:style w:type="character" w:customStyle="1" w:styleId="1221">
    <w:name w:val="Знак Знак122"/>
    <w:basedOn w:val="af0"/>
    <w:locked/>
    <w:rsid w:val="004A578D"/>
    <w:rPr>
      <w:bCs/>
      <w:iCs/>
      <w:sz w:val="24"/>
      <w:szCs w:val="24"/>
      <w:lang w:val="ru-RU" w:eastAsia="ru-RU" w:bidi="ar-SA"/>
    </w:rPr>
  </w:style>
  <w:style w:type="character" w:customStyle="1" w:styleId="1122">
    <w:name w:val="Знак Знак112"/>
    <w:basedOn w:val="af0"/>
    <w:locked/>
    <w:rsid w:val="004A578D"/>
    <w:rPr>
      <w:i/>
      <w:iCs/>
      <w:sz w:val="24"/>
      <w:szCs w:val="24"/>
      <w:lang w:val="ru-RU" w:eastAsia="ru-RU" w:bidi="ar-SA"/>
    </w:rPr>
  </w:style>
  <w:style w:type="character" w:customStyle="1" w:styleId="1020">
    <w:name w:val="Знак Знак102"/>
    <w:basedOn w:val="af0"/>
    <w:uiPriority w:val="99"/>
    <w:locked/>
    <w:rsid w:val="004A578D"/>
    <w:rPr>
      <w:i/>
      <w:iCs/>
      <w:sz w:val="24"/>
      <w:szCs w:val="24"/>
      <w:lang w:val="ru-RU" w:eastAsia="ru-RU" w:bidi="ar-SA"/>
    </w:rPr>
  </w:style>
  <w:style w:type="character" w:customStyle="1" w:styleId="921">
    <w:name w:val="Знак Знак92"/>
    <w:basedOn w:val="af0"/>
    <w:locked/>
    <w:rsid w:val="004A578D"/>
    <w:rPr>
      <w:b/>
      <w:bCs/>
      <w:sz w:val="24"/>
      <w:szCs w:val="24"/>
      <w:lang w:val="ru-RU" w:eastAsia="ru-RU" w:bidi="ar-SA"/>
    </w:rPr>
  </w:style>
  <w:style w:type="character" w:customStyle="1" w:styleId="831">
    <w:name w:val="Знак Знак83"/>
    <w:basedOn w:val="af0"/>
    <w:locked/>
    <w:rsid w:val="004A578D"/>
    <w:rPr>
      <w:b/>
      <w:bCs/>
      <w:i/>
      <w:iCs/>
      <w:sz w:val="24"/>
      <w:szCs w:val="24"/>
      <w:lang w:val="ru-RU" w:eastAsia="ru-RU" w:bidi="ar-SA"/>
    </w:rPr>
  </w:style>
  <w:style w:type="character" w:customStyle="1" w:styleId="730">
    <w:name w:val="Знак Знак73"/>
    <w:basedOn w:val="af0"/>
    <w:locked/>
    <w:rsid w:val="004A578D"/>
    <w:rPr>
      <w:b/>
      <w:sz w:val="22"/>
      <w:szCs w:val="22"/>
      <w:lang w:val="ru-RU" w:eastAsia="ru-RU" w:bidi="ar-SA"/>
    </w:rPr>
  </w:style>
  <w:style w:type="character" w:customStyle="1" w:styleId="630">
    <w:name w:val="Знак Знак63"/>
    <w:basedOn w:val="af0"/>
    <w:locked/>
    <w:rsid w:val="004A578D"/>
    <w:rPr>
      <w:b/>
      <w:sz w:val="24"/>
      <w:szCs w:val="24"/>
      <w:u w:val="single"/>
      <w:lang w:val="ru-RU" w:eastAsia="ru-RU" w:bidi="ar-SA"/>
    </w:rPr>
  </w:style>
  <w:style w:type="character" w:customStyle="1" w:styleId="521">
    <w:name w:val="Знак Знак52"/>
    <w:basedOn w:val="af0"/>
    <w:locked/>
    <w:rsid w:val="004A578D"/>
    <w:rPr>
      <w:sz w:val="24"/>
      <w:lang w:val="ru-RU" w:eastAsia="ru-RU" w:bidi="ar-SA"/>
    </w:rPr>
  </w:style>
  <w:style w:type="character" w:customStyle="1" w:styleId="423">
    <w:name w:val="Знак Знак42"/>
    <w:basedOn w:val="af0"/>
    <w:locked/>
    <w:rsid w:val="004A578D"/>
    <w:rPr>
      <w:sz w:val="24"/>
      <w:lang w:val="ru-RU" w:eastAsia="ru-RU" w:bidi="ar-SA"/>
    </w:rPr>
  </w:style>
  <w:style w:type="character" w:customStyle="1" w:styleId="325">
    <w:name w:val="Знак Знак32"/>
    <w:basedOn w:val="af0"/>
    <w:uiPriority w:val="99"/>
    <w:locked/>
    <w:rsid w:val="004A578D"/>
    <w:rPr>
      <w:b/>
      <w:sz w:val="24"/>
      <w:lang w:val="ru-RU" w:eastAsia="ru-RU" w:bidi="ar-SA"/>
    </w:rPr>
  </w:style>
  <w:style w:type="paragraph" w:customStyle="1" w:styleId="267">
    <w:name w:val="Знак26"/>
    <w:basedOn w:val="af"/>
    <w:next w:val="28"/>
    <w:autoRedefine/>
    <w:qFormat/>
    <w:rsid w:val="004A578D"/>
    <w:pPr>
      <w:spacing w:after="160" w:line="240" w:lineRule="exact"/>
      <w:jc w:val="right"/>
    </w:pPr>
    <w:rPr>
      <w:rFonts w:eastAsia="Times New Roman"/>
      <w:noProof/>
      <w:sz w:val="24"/>
      <w:lang w:bidi="ar-SA"/>
    </w:rPr>
  </w:style>
  <w:style w:type="paragraph" w:customStyle="1" w:styleId="4f7">
    <w:name w:val="Знак Знак Знак4"/>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136">
    <w:name w:val="Знак Знак Знак1 Знак Знак Знак Знак3"/>
    <w:basedOn w:val="af"/>
    <w:uiPriority w:val="34"/>
    <w:qFormat/>
    <w:rsid w:val="004A578D"/>
    <w:pPr>
      <w:tabs>
        <w:tab w:val="num" w:pos="2015"/>
      </w:tabs>
      <w:spacing w:after="160" w:line="240" w:lineRule="exact"/>
      <w:ind w:left="2013" w:hanging="434"/>
      <w:jc w:val="both"/>
    </w:pPr>
    <w:rPr>
      <w:rFonts w:ascii="Verdana" w:eastAsia="Times New Roman" w:hAnsi="Verdana" w:cs="Verdana"/>
      <w:sz w:val="20"/>
      <w:szCs w:val="20"/>
      <w:lang w:bidi="ar-SA"/>
    </w:rPr>
  </w:style>
  <w:style w:type="paragraph" w:customStyle="1" w:styleId="149">
    <w:name w:val="Знак Знак Знак1 Знак4"/>
    <w:basedOn w:val="af"/>
    <w:next w:val="28"/>
    <w:autoRedefine/>
    <w:qFormat/>
    <w:rsid w:val="004A578D"/>
    <w:pPr>
      <w:spacing w:after="160" w:line="240" w:lineRule="exact"/>
      <w:jc w:val="right"/>
    </w:pPr>
    <w:rPr>
      <w:rFonts w:eastAsia="Times New Roman"/>
      <w:noProof/>
      <w:sz w:val="24"/>
      <w:lang w:bidi="ar-SA"/>
    </w:rPr>
  </w:style>
  <w:style w:type="character" w:customStyle="1" w:styleId="137">
    <w:name w:val="Знак13"/>
    <w:rsid w:val="004A578D"/>
    <w:rPr>
      <w:rFonts w:cs="Arial"/>
      <w:b/>
      <w:bCs/>
      <w:kern w:val="32"/>
      <w:sz w:val="24"/>
      <w:szCs w:val="32"/>
      <w:lang w:val="ru-RU" w:eastAsia="ru-RU" w:bidi="ar-SA"/>
    </w:rPr>
  </w:style>
  <w:style w:type="paragraph" w:customStyle="1" w:styleId="2ffff6">
    <w:name w:val="Заголовок2"/>
    <w:basedOn w:val="af"/>
    <w:next w:val="af"/>
    <w:uiPriority w:val="34"/>
    <w:qFormat/>
    <w:rsid w:val="004A578D"/>
    <w:pPr>
      <w:suppressAutoHyphens/>
      <w:autoSpaceDN w:val="0"/>
      <w:spacing w:before="60" w:after="60"/>
      <w:ind w:left="1701" w:right="1701"/>
      <w:jc w:val="center"/>
    </w:pPr>
    <w:rPr>
      <w:rFonts w:eastAsia="Times New Roman"/>
      <w:b/>
      <w:spacing w:val="20"/>
      <w:szCs w:val="20"/>
      <w:lang w:val="ru-RU" w:eastAsia="ru-RU" w:bidi="ar-SA"/>
    </w:rPr>
  </w:style>
  <w:style w:type="character" w:customStyle="1" w:styleId="button-search">
    <w:name w:val="button-search"/>
    <w:basedOn w:val="af0"/>
    <w:rsid w:val="004A578D"/>
  </w:style>
  <w:style w:type="table" w:customStyle="1" w:styleId="-1211">
    <w:name w:val="Светлая заливка - Акцент 1211"/>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621">
    <w:name w:val="Сетка таблицы62"/>
    <w:basedOn w:val="af1"/>
    <w:next w:val="afff1"/>
    <w:uiPriority w:val="59"/>
    <w:rsid w:val="004A578D"/>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4A578D"/>
    <w:pPr>
      <w:numPr>
        <w:numId w:val="45"/>
      </w:numPr>
    </w:pPr>
  </w:style>
  <w:style w:type="numbering" w:customStyle="1" w:styleId="221">
    <w:name w:val="Стиль221"/>
    <w:rsid w:val="004A578D"/>
    <w:pPr>
      <w:numPr>
        <w:numId w:val="47"/>
      </w:numPr>
    </w:pPr>
  </w:style>
  <w:style w:type="numbering" w:customStyle="1" w:styleId="3113">
    <w:name w:val="Стиль311"/>
    <w:rsid w:val="004A578D"/>
  </w:style>
  <w:style w:type="numbering" w:customStyle="1" w:styleId="411">
    <w:name w:val="Стиль411"/>
    <w:rsid w:val="004A578D"/>
    <w:pPr>
      <w:numPr>
        <w:numId w:val="46"/>
      </w:numPr>
    </w:pPr>
  </w:style>
  <w:style w:type="numbering" w:customStyle="1" w:styleId="110">
    <w:name w:val="Статья / Раздел11"/>
    <w:basedOn w:val="af2"/>
    <w:next w:val="affffffa"/>
    <w:rsid w:val="004A578D"/>
    <w:pPr>
      <w:numPr>
        <w:numId w:val="48"/>
      </w:numPr>
    </w:pPr>
  </w:style>
  <w:style w:type="character" w:customStyle="1" w:styleId="no-wikidata">
    <w:name w:val="no-wikidata"/>
    <w:basedOn w:val="af0"/>
    <w:rsid w:val="004A578D"/>
  </w:style>
  <w:style w:type="table" w:customStyle="1" w:styleId="6110">
    <w:name w:val="Сетка таблицы611"/>
    <w:basedOn w:val="af1"/>
    <w:next w:val="afff1"/>
    <w:uiPriority w:val="59"/>
    <w:rsid w:val="004A578D"/>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4A578D"/>
  </w:style>
  <w:style w:type="table" w:customStyle="1" w:styleId="-12111">
    <w:name w:val="Светлая заливка - Акцент 12111"/>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2211">
    <w:name w:val="Стиль2211"/>
    <w:rsid w:val="004A578D"/>
  </w:style>
  <w:style w:type="numbering" w:customStyle="1" w:styleId="31111">
    <w:name w:val="Стиль3111"/>
    <w:rsid w:val="004A578D"/>
  </w:style>
  <w:style w:type="numbering" w:customStyle="1" w:styleId="41111">
    <w:name w:val="Стиль4111"/>
    <w:rsid w:val="004A578D"/>
  </w:style>
  <w:style w:type="numbering" w:customStyle="1" w:styleId="1119">
    <w:name w:val="Статья / Раздел111"/>
    <w:basedOn w:val="af2"/>
    <w:next w:val="affffffa"/>
    <w:rsid w:val="004A578D"/>
  </w:style>
  <w:style w:type="paragraph" w:customStyle="1" w:styleId="msonormal0">
    <w:name w:val="msonormal"/>
    <w:basedOn w:val="af"/>
    <w:qFormat/>
    <w:rsid w:val="004A578D"/>
    <w:pPr>
      <w:spacing w:before="100" w:beforeAutospacing="1" w:after="100" w:afterAutospacing="1"/>
    </w:pPr>
    <w:rPr>
      <w:rFonts w:eastAsia="Times New Roman"/>
      <w:sz w:val="24"/>
      <w:lang w:val="ru-RU" w:eastAsia="ru-RU" w:bidi="ar-SA"/>
    </w:rPr>
  </w:style>
  <w:style w:type="character" w:customStyle="1" w:styleId="7TimesNewRoman">
    <w:name w:val="Основной текст (7) + Times New Roman"/>
    <w:aliases w:val="6 pt"/>
    <w:basedOn w:val="77"/>
    <w:rsid w:val="004A578D"/>
    <w:rPr>
      <w:rFonts w:ascii="Times New Roman" w:eastAsia="Times New Roman" w:hAnsi="Times New Roman" w:cs="Times New Roman" w:hint="default"/>
      <w:color w:val="000000"/>
      <w:spacing w:val="0"/>
      <w:w w:val="100"/>
      <w:position w:val="0"/>
      <w:sz w:val="12"/>
      <w:szCs w:val="12"/>
      <w:shd w:val="clear" w:color="auto" w:fill="FFFFFF"/>
      <w:lang w:val="ru-RU" w:eastAsia="ru-RU" w:bidi="ru-RU"/>
    </w:rPr>
  </w:style>
  <w:style w:type="character" w:customStyle="1" w:styleId="afffffffffffff9">
    <w:name w:val="Другое_"/>
    <w:basedOn w:val="af0"/>
    <w:link w:val="afffffffffffffa"/>
    <w:locked/>
    <w:rsid w:val="004A578D"/>
    <w:rPr>
      <w:rFonts w:ascii="Times New Roman" w:eastAsia="Times New Roman" w:hAnsi="Times New Roman"/>
      <w:sz w:val="20"/>
      <w:szCs w:val="20"/>
      <w:lang w:val="ru-RU" w:eastAsia="ru-RU" w:bidi="ar-SA"/>
    </w:rPr>
  </w:style>
  <w:style w:type="paragraph" w:customStyle="1" w:styleId="afffffffffffffa">
    <w:name w:val="Другое"/>
    <w:basedOn w:val="af"/>
    <w:link w:val="afffffffffffff9"/>
    <w:rsid w:val="004A578D"/>
    <w:pPr>
      <w:widowControl w:val="0"/>
      <w:ind w:firstLine="400"/>
    </w:pPr>
    <w:rPr>
      <w:rFonts w:eastAsia="Times New Roman"/>
      <w:sz w:val="20"/>
      <w:szCs w:val="20"/>
      <w:lang w:val="ru-RU" w:eastAsia="ru-RU" w:bidi="ar-SA"/>
    </w:rPr>
  </w:style>
  <w:style w:type="paragraph" w:customStyle="1" w:styleId="11fa">
    <w:name w:val="Без интервала11"/>
    <w:qFormat/>
    <w:rsid w:val="004A578D"/>
    <w:pPr>
      <w:spacing w:after="0" w:line="240" w:lineRule="auto"/>
    </w:pPr>
    <w:rPr>
      <w:rFonts w:ascii="Calibri" w:eastAsia="Times New Roman" w:hAnsi="Calibri"/>
      <w:lang w:val="ru-RU" w:eastAsia="ru-RU" w:bidi="ar-SA"/>
    </w:rPr>
  </w:style>
  <w:style w:type="character" w:customStyle="1" w:styleId="79">
    <w:name w:val="Основной текст7"/>
    <w:basedOn w:val="affffffffff7"/>
    <w:rsid w:val="004A578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her">
    <w:name w:val="Other_"/>
    <w:basedOn w:val="af0"/>
    <w:link w:val="Other0"/>
    <w:rsid w:val="004A578D"/>
    <w:rPr>
      <w:rFonts w:ascii="Times New Roman" w:eastAsia="Times New Roman" w:hAnsi="Times New Roman"/>
      <w:sz w:val="20"/>
      <w:szCs w:val="20"/>
      <w:lang w:val="ru-RU" w:eastAsia="ru-RU" w:bidi="ar-SA"/>
    </w:rPr>
  </w:style>
  <w:style w:type="paragraph" w:customStyle="1" w:styleId="Other0">
    <w:name w:val="Other"/>
    <w:basedOn w:val="af"/>
    <w:link w:val="Other"/>
    <w:qFormat/>
    <w:rsid w:val="004A578D"/>
    <w:pPr>
      <w:widowControl w:val="0"/>
      <w:ind w:firstLine="400"/>
    </w:pPr>
    <w:rPr>
      <w:rFonts w:eastAsia="Times New Roman"/>
      <w:sz w:val="20"/>
      <w:szCs w:val="20"/>
      <w:lang w:val="ru-RU" w:eastAsia="ru-RU" w:bidi="ar-SA"/>
    </w:rPr>
  </w:style>
  <w:style w:type="character" w:customStyle="1" w:styleId="extended-textshort">
    <w:name w:val="extended-text__short"/>
    <w:basedOn w:val="af0"/>
    <w:rsid w:val="004A578D"/>
  </w:style>
  <w:style w:type="character" w:customStyle="1" w:styleId="fontstyle01">
    <w:name w:val="fontstyle01"/>
    <w:basedOn w:val="af0"/>
    <w:rsid w:val="004A578D"/>
    <w:rPr>
      <w:rFonts w:ascii="TimesNewRomanPSMT" w:eastAsia="TimesNewRomanPSMT" w:hAnsi="TimesNewRomanPSMT" w:hint="eastAsia"/>
      <w:b w:val="0"/>
      <w:bCs w:val="0"/>
      <w:i w:val="0"/>
      <w:iCs w:val="0"/>
      <w:color w:val="000000"/>
      <w:sz w:val="28"/>
      <w:szCs w:val="28"/>
    </w:rPr>
  </w:style>
  <w:style w:type="paragraph" w:customStyle="1" w:styleId="97">
    <w:name w:val="Основной текст9"/>
    <w:basedOn w:val="af"/>
    <w:qFormat/>
    <w:rsid w:val="004A578D"/>
    <w:pPr>
      <w:widowControl w:val="0"/>
      <w:spacing w:after="180"/>
      <w:ind w:firstLine="400"/>
    </w:pPr>
    <w:rPr>
      <w:rFonts w:eastAsia="Times New Roman"/>
      <w:sz w:val="24"/>
      <w:lang w:val="ru-RU" w:eastAsia="ru-RU" w:bidi="ru-RU"/>
    </w:rPr>
  </w:style>
  <w:style w:type="table" w:customStyle="1" w:styleId="-130">
    <w:name w:val="Светлая заливка - Акцент 13"/>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
    <w:name w:val="Heading #4_"/>
    <w:basedOn w:val="af0"/>
    <w:link w:val="Heading40"/>
    <w:rsid w:val="004A578D"/>
    <w:rPr>
      <w:b/>
      <w:bCs/>
    </w:rPr>
  </w:style>
  <w:style w:type="paragraph" w:customStyle="1" w:styleId="Heading40">
    <w:name w:val="Heading #4"/>
    <w:basedOn w:val="af"/>
    <w:link w:val="Heading4"/>
    <w:rsid w:val="004A578D"/>
    <w:pPr>
      <w:widowControl w:val="0"/>
      <w:spacing w:after="100"/>
      <w:jc w:val="center"/>
      <w:outlineLvl w:val="3"/>
    </w:pPr>
    <w:rPr>
      <w:rFonts w:asciiTheme="minorHAnsi" w:hAnsiTheme="minorHAnsi"/>
      <w:b/>
      <w:bCs/>
      <w:sz w:val="22"/>
      <w:szCs w:val="22"/>
    </w:rPr>
  </w:style>
  <w:style w:type="character" w:customStyle="1" w:styleId="Footnote">
    <w:name w:val="Footnote_"/>
    <w:basedOn w:val="af0"/>
    <w:link w:val="Footnote0"/>
    <w:rsid w:val="004A578D"/>
    <w:rPr>
      <w:sz w:val="16"/>
      <w:szCs w:val="16"/>
    </w:rPr>
  </w:style>
  <w:style w:type="paragraph" w:customStyle="1" w:styleId="Footnote0">
    <w:name w:val="Footnote"/>
    <w:basedOn w:val="af"/>
    <w:link w:val="Footnote"/>
    <w:rsid w:val="004A578D"/>
    <w:pPr>
      <w:widowControl w:val="0"/>
    </w:pPr>
    <w:rPr>
      <w:rFonts w:asciiTheme="minorHAnsi" w:hAnsiTheme="minorHAnsi"/>
      <w:sz w:val="16"/>
      <w:szCs w:val="16"/>
    </w:rPr>
  </w:style>
  <w:style w:type="character" w:customStyle="1" w:styleId="Headerorfooter">
    <w:name w:val="Header or footer_"/>
    <w:basedOn w:val="af0"/>
    <w:link w:val="Headerorfooter0"/>
    <w:rsid w:val="004A578D"/>
    <w:rPr>
      <w:rFonts w:ascii="Times New Roman" w:eastAsia="Times New Roman" w:hAnsi="Times New Roman"/>
      <w:sz w:val="20"/>
      <w:szCs w:val="20"/>
      <w:lang w:val="ru-RU" w:eastAsia="ru-RU" w:bidi="ar-SA"/>
    </w:rPr>
  </w:style>
  <w:style w:type="paragraph" w:customStyle="1" w:styleId="Headerorfooter0">
    <w:name w:val="Header or footer"/>
    <w:basedOn w:val="af"/>
    <w:link w:val="Headerorfooter"/>
    <w:rsid w:val="004A578D"/>
    <w:pPr>
      <w:widowControl w:val="0"/>
    </w:pPr>
    <w:rPr>
      <w:rFonts w:eastAsia="Times New Roman"/>
      <w:sz w:val="20"/>
      <w:szCs w:val="20"/>
      <w:lang w:val="ru-RU" w:eastAsia="ru-RU" w:bidi="ar-SA"/>
    </w:rPr>
  </w:style>
  <w:style w:type="paragraph" w:customStyle="1" w:styleId="1ffffffa">
    <w:name w:val="новая страница1"/>
    <w:basedOn w:val="af"/>
    <w:next w:val="af"/>
    <w:qFormat/>
    <w:rsid w:val="004A578D"/>
    <w:pPr>
      <w:keepNext/>
      <w:spacing w:before="120" w:line="360" w:lineRule="auto"/>
      <w:jc w:val="center"/>
      <w:outlineLvl w:val="0"/>
    </w:pPr>
    <w:rPr>
      <w:rFonts w:asciiTheme="minorHAnsi" w:eastAsia="Calibri" w:hAnsiTheme="minorHAnsi"/>
      <w:lang w:val="ru-RU" w:bidi="ar-SA"/>
    </w:rPr>
  </w:style>
  <w:style w:type="paragraph" w:customStyle="1" w:styleId="Gliederung21">
    <w:name w:val="Gliederung21"/>
    <w:basedOn w:val="af"/>
    <w:next w:val="af"/>
    <w:uiPriority w:val="9"/>
    <w:qFormat/>
    <w:rsid w:val="004A578D"/>
    <w:pPr>
      <w:spacing w:before="100" w:beforeAutospacing="1" w:after="100" w:afterAutospacing="1"/>
      <w:outlineLvl w:val="1"/>
    </w:pPr>
    <w:rPr>
      <w:rFonts w:ascii="Tahoma" w:eastAsia="Calibri" w:hAnsi="Tahoma"/>
      <w:sz w:val="22"/>
      <w:szCs w:val="22"/>
      <w:lang w:bidi="ar-SA"/>
    </w:rPr>
  </w:style>
  <w:style w:type="character" w:customStyle="1" w:styleId="2133">
    <w:name w:val="Заголовок 2 Знак1 Знак Знак Знак3"/>
    <w:aliases w:val="Знак Знак14,Знак Знак Знак Знак Знак3,Заголовок 2 Знак1 Знак Знак Знак Знак2,Знак Знак Знак Знак Знак Знак2,Заголовок 2 Знак1 Знак Знак3,H2 Знак3,h2 Знак2, Знак Знак Знак Знак Знак Знак1"/>
    <w:basedOn w:val="af0"/>
    <w:rsid w:val="004A578D"/>
    <w:rPr>
      <w:rFonts w:asciiTheme="majorHAnsi" w:eastAsiaTheme="majorEastAsia" w:hAnsiTheme="majorHAnsi" w:cstheme="majorBidi"/>
      <w:color w:val="365F91" w:themeColor="accent1" w:themeShade="BF"/>
      <w:sz w:val="26"/>
      <w:szCs w:val="26"/>
    </w:rPr>
  </w:style>
  <w:style w:type="numbering" w:customStyle="1" w:styleId="11111110">
    <w:name w:val="Нет списка1111111"/>
    <w:next w:val="af2"/>
    <w:semiHidden/>
    <w:rsid w:val="004A578D"/>
  </w:style>
  <w:style w:type="character" w:customStyle="1" w:styleId="23e">
    <w:name w:val="Цитата 2 Знак3"/>
    <w:basedOn w:val="af0"/>
    <w:uiPriority w:val="29"/>
    <w:rsid w:val="004A578D"/>
    <w:rPr>
      <w:i/>
      <w:iCs/>
      <w:color w:val="404040" w:themeColor="text1" w:themeTint="BF"/>
    </w:rPr>
  </w:style>
  <w:style w:type="character" w:customStyle="1" w:styleId="3ff9">
    <w:name w:val="Выделенная цитата Знак3"/>
    <w:basedOn w:val="af0"/>
    <w:uiPriority w:val="30"/>
    <w:rsid w:val="004A578D"/>
    <w:rPr>
      <w:i/>
      <w:iCs/>
      <w:color w:val="4F81BD" w:themeColor="accent1"/>
    </w:rPr>
  </w:style>
  <w:style w:type="numbering" w:customStyle="1" w:styleId="204">
    <w:name w:val="Нет списка20"/>
    <w:next w:val="af2"/>
    <w:uiPriority w:val="99"/>
    <w:semiHidden/>
    <w:unhideWhenUsed/>
    <w:rsid w:val="004A578D"/>
  </w:style>
  <w:style w:type="paragraph" w:customStyle="1" w:styleId="2ffff7">
    <w:name w:val="Заголовок оглавления2"/>
    <w:basedOn w:val="16"/>
    <w:next w:val="af"/>
    <w:unhideWhenUsed/>
    <w:qFormat/>
    <w:rsid w:val="004A578D"/>
    <w:pPr>
      <w:spacing w:before="240" w:after="60"/>
      <w:jc w:val="left"/>
      <w:outlineLvl w:val="9"/>
    </w:pPr>
    <w:rPr>
      <w:rFonts w:asciiTheme="majorHAnsi" w:hAnsiTheme="majorHAnsi" w:cstheme="majorBidi"/>
      <w:sz w:val="32"/>
      <w:lang w:val="ru-RU" w:eastAsia="ru-RU" w:bidi="ar-SA"/>
    </w:rPr>
  </w:style>
  <w:style w:type="numbering" w:customStyle="1" w:styleId="24">
    <w:name w:val="Стиль24"/>
    <w:rsid w:val="004A578D"/>
    <w:pPr>
      <w:numPr>
        <w:numId w:val="16"/>
      </w:numPr>
    </w:pPr>
  </w:style>
  <w:style w:type="numbering" w:customStyle="1" w:styleId="33">
    <w:name w:val="Стиль33"/>
    <w:rsid w:val="004A578D"/>
    <w:pPr>
      <w:numPr>
        <w:numId w:val="17"/>
      </w:numPr>
    </w:pPr>
  </w:style>
  <w:style w:type="numbering" w:customStyle="1" w:styleId="212">
    <w:name w:val="Стиль212"/>
    <w:rsid w:val="004A578D"/>
    <w:pPr>
      <w:numPr>
        <w:numId w:val="18"/>
      </w:numPr>
    </w:pPr>
  </w:style>
  <w:style w:type="numbering" w:customStyle="1" w:styleId="432">
    <w:name w:val="Стиль43"/>
    <w:rsid w:val="004A578D"/>
  </w:style>
  <w:style w:type="numbering" w:customStyle="1" w:styleId="41">
    <w:name w:val="Статья / Раздел4"/>
    <w:basedOn w:val="af2"/>
    <w:next w:val="affffffa"/>
    <w:unhideWhenUsed/>
    <w:rsid w:val="004A578D"/>
    <w:pPr>
      <w:numPr>
        <w:numId w:val="20"/>
      </w:numPr>
    </w:pPr>
  </w:style>
  <w:style w:type="numbering" w:customStyle="1" w:styleId="143">
    <w:name w:val="Стиль многоуровневый 14 пт полужирный3"/>
    <w:rsid w:val="004A578D"/>
    <w:pPr>
      <w:numPr>
        <w:numId w:val="28"/>
      </w:numPr>
    </w:pPr>
  </w:style>
  <w:style w:type="numbering" w:customStyle="1" w:styleId="ArticleSection2">
    <w:name w:val="Article / Section2"/>
    <w:rsid w:val="004A578D"/>
    <w:pPr>
      <w:numPr>
        <w:numId w:val="51"/>
      </w:numPr>
    </w:pPr>
  </w:style>
  <w:style w:type="table" w:customStyle="1" w:styleId="-112">
    <w:name w:val="Светлая заливка - Акцент 112"/>
    <w:basedOn w:val="af1"/>
    <w:uiPriority w:val="60"/>
    <w:rsid w:val="004A578D"/>
    <w:pPr>
      <w:spacing w:after="0" w:line="240" w:lineRule="auto"/>
    </w:pPr>
    <w:rPr>
      <w:rFonts w:ascii="Calibri" w:eastAsia="Times New Roman"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00">
    <w:name w:val="Нет списка110"/>
    <w:next w:val="af2"/>
    <w:uiPriority w:val="99"/>
    <w:semiHidden/>
    <w:unhideWhenUsed/>
    <w:rsid w:val="004A578D"/>
  </w:style>
  <w:style w:type="numbering" w:customStyle="1" w:styleId="1232">
    <w:name w:val="Список нумерованный 1.2.3.2"/>
    <w:basedOn w:val="af2"/>
    <w:rsid w:val="004A578D"/>
    <w:pPr>
      <w:numPr>
        <w:numId w:val="32"/>
      </w:numPr>
    </w:pPr>
  </w:style>
  <w:style w:type="numbering" w:customStyle="1" w:styleId="2">
    <w:name w:val="Список нумерованный2"/>
    <w:basedOn w:val="af2"/>
    <w:rsid w:val="004A578D"/>
    <w:pPr>
      <w:numPr>
        <w:numId w:val="33"/>
      </w:numPr>
    </w:pPr>
  </w:style>
  <w:style w:type="table" w:customStyle="1" w:styleId="-122">
    <w:name w:val="Светлая заливка - Акцент 122"/>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2">
    <w:name w:val="Светлая заливка - Акцент 1212"/>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3">
    <w:name w:val="1 / 1.1 / 1.1.113"/>
    <w:rsid w:val="004A578D"/>
    <w:pPr>
      <w:numPr>
        <w:numId w:val="52"/>
      </w:numPr>
    </w:pPr>
  </w:style>
  <w:style w:type="table" w:customStyle="1" w:styleId="TableGrid2">
    <w:name w:val="TableGrid2"/>
    <w:rsid w:val="004A578D"/>
    <w:pPr>
      <w:spacing w:after="0" w:line="240" w:lineRule="auto"/>
    </w:pPr>
    <w:rPr>
      <w:rFonts w:eastAsia="Times New Roman" w:cstheme="minorBidi"/>
      <w:lang w:val="ru-RU" w:eastAsia="ru-RU" w:bidi="ar-SA"/>
    </w:rPr>
    <w:tblPr>
      <w:tblCellMar>
        <w:top w:w="0" w:type="dxa"/>
        <w:left w:w="0" w:type="dxa"/>
        <w:bottom w:w="0" w:type="dxa"/>
        <w:right w:w="0" w:type="dxa"/>
      </w:tblCellMar>
    </w:tblPr>
  </w:style>
  <w:style w:type="numbering" w:customStyle="1" w:styleId="1190">
    <w:name w:val="Нет списка119"/>
    <w:next w:val="af2"/>
    <w:uiPriority w:val="99"/>
    <w:semiHidden/>
    <w:unhideWhenUsed/>
    <w:rsid w:val="004A578D"/>
  </w:style>
  <w:style w:type="numbering" w:customStyle="1" w:styleId="284">
    <w:name w:val="Нет списка28"/>
    <w:next w:val="af2"/>
    <w:semiHidden/>
    <w:unhideWhenUsed/>
    <w:rsid w:val="004A578D"/>
  </w:style>
  <w:style w:type="numbering" w:customStyle="1" w:styleId="380">
    <w:name w:val="Нет списка38"/>
    <w:next w:val="af2"/>
    <w:uiPriority w:val="99"/>
    <w:semiHidden/>
    <w:unhideWhenUsed/>
    <w:rsid w:val="004A578D"/>
  </w:style>
  <w:style w:type="numbering" w:customStyle="1" w:styleId="1222">
    <w:name w:val="Нет списка122"/>
    <w:next w:val="af2"/>
    <w:semiHidden/>
    <w:unhideWhenUsed/>
    <w:rsid w:val="004A578D"/>
  </w:style>
  <w:style w:type="numbering" w:customStyle="1" w:styleId="11180">
    <w:name w:val="Нет списка1118"/>
    <w:next w:val="af2"/>
    <w:semiHidden/>
    <w:rsid w:val="004A578D"/>
  </w:style>
  <w:style w:type="numbering" w:customStyle="1" w:styleId="11115">
    <w:name w:val="Нет списка11115"/>
    <w:next w:val="af2"/>
    <w:semiHidden/>
    <w:rsid w:val="004A578D"/>
  </w:style>
  <w:style w:type="numbering" w:customStyle="1" w:styleId="2150">
    <w:name w:val="Нет списка215"/>
    <w:next w:val="af2"/>
    <w:semiHidden/>
    <w:rsid w:val="004A578D"/>
  </w:style>
  <w:style w:type="numbering" w:customStyle="1" w:styleId="3150">
    <w:name w:val="Нет списка315"/>
    <w:next w:val="af2"/>
    <w:semiHidden/>
    <w:rsid w:val="004A578D"/>
  </w:style>
  <w:style w:type="numbering" w:customStyle="1" w:styleId="451">
    <w:name w:val="Нет списка45"/>
    <w:next w:val="af2"/>
    <w:uiPriority w:val="99"/>
    <w:semiHidden/>
    <w:unhideWhenUsed/>
    <w:rsid w:val="004A578D"/>
  </w:style>
  <w:style w:type="numbering" w:customStyle="1" w:styleId="1311">
    <w:name w:val="Нет списка131"/>
    <w:next w:val="af2"/>
    <w:semiHidden/>
    <w:unhideWhenUsed/>
    <w:rsid w:val="004A578D"/>
  </w:style>
  <w:style w:type="numbering" w:customStyle="1" w:styleId="11220">
    <w:name w:val="Нет списка1122"/>
    <w:next w:val="af2"/>
    <w:semiHidden/>
    <w:rsid w:val="004A578D"/>
  </w:style>
  <w:style w:type="numbering" w:customStyle="1" w:styleId="11121">
    <w:name w:val="Нет списка11121"/>
    <w:next w:val="af2"/>
    <w:semiHidden/>
    <w:rsid w:val="004A578D"/>
  </w:style>
  <w:style w:type="numbering" w:customStyle="1" w:styleId="2212">
    <w:name w:val="Нет списка221"/>
    <w:next w:val="af2"/>
    <w:semiHidden/>
    <w:rsid w:val="004A578D"/>
  </w:style>
  <w:style w:type="numbering" w:customStyle="1" w:styleId="3210">
    <w:name w:val="Нет списка321"/>
    <w:next w:val="af2"/>
    <w:semiHidden/>
    <w:rsid w:val="004A578D"/>
  </w:style>
  <w:style w:type="numbering" w:customStyle="1" w:styleId="550">
    <w:name w:val="Нет списка55"/>
    <w:next w:val="af2"/>
    <w:uiPriority w:val="99"/>
    <w:semiHidden/>
    <w:unhideWhenUsed/>
    <w:rsid w:val="004A578D"/>
  </w:style>
  <w:style w:type="numbering" w:customStyle="1" w:styleId="1411">
    <w:name w:val="Нет списка141"/>
    <w:next w:val="af2"/>
    <w:uiPriority w:val="99"/>
    <w:semiHidden/>
    <w:unhideWhenUsed/>
    <w:rsid w:val="004A578D"/>
  </w:style>
  <w:style w:type="numbering" w:customStyle="1" w:styleId="2310">
    <w:name w:val="Нет списка231"/>
    <w:next w:val="af2"/>
    <w:semiHidden/>
    <w:rsid w:val="004A578D"/>
  </w:style>
  <w:style w:type="numbering" w:customStyle="1" w:styleId="3310">
    <w:name w:val="Нет списка331"/>
    <w:next w:val="af2"/>
    <w:semiHidden/>
    <w:rsid w:val="004A578D"/>
  </w:style>
  <w:style w:type="numbering" w:customStyle="1" w:styleId="4120">
    <w:name w:val="Нет списка412"/>
    <w:next w:val="af2"/>
    <w:semiHidden/>
    <w:rsid w:val="004A578D"/>
  </w:style>
  <w:style w:type="numbering" w:customStyle="1" w:styleId="5110">
    <w:name w:val="Нет списка511"/>
    <w:next w:val="af2"/>
    <w:uiPriority w:val="99"/>
    <w:semiHidden/>
    <w:unhideWhenUsed/>
    <w:rsid w:val="004A578D"/>
  </w:style>
  <w:style w:type="numbering" w:customStyle="1" w:styleId="11310">
    <w:name w:val="Нет списка1131"/>
    <w:next w:val="af2"/>
    <w:semiHidden/>
    <w:unhideWhenUsed/>
    <w:rsid w:val="004A578D"/>
  </w:style>
  <w:style w:type="numbering" w:customStyle="1" w:styleId="11131">
    <w:name w:val="Нет списка11131"/>
    <w:next w:val="af2"/>
    <w:semiHidden/>
    <w:rsid w:val="004A578D"/>
  </w:style>
  <w:style w:type="numbering" w:customStyle="1" w:styleId="111112">
    <w:name w:val="Нет списка111112"/>
    <w:next w:val="af2"/>
    <w:semiHidden/>
    <w:rsid w:val="004A578D"/>
  </w:style>
  <w:style w:type="numbering" w:customStyle="1" w:styleId="21120">
    <w:name w:val="Нет списка2112"/>
    <w:next w:val="af2"/>
    <w:semiHidden/>
    <w:rsid w:val="004A578D"/>
  </w:style>
  <w:style w:type="numbering" w:customStyle="1" w:styleId="31120">
    <w:name w:val="Нет списка3112"/>
    <w:next w:val="af2"/>
    <w:semiHidden/>
    <w:rsid w:val="004A578D"/>
  </w:style>
  <w:style w:type="numbering" w:customStyle="1" w:styleId="614">
    <w:name w:val="Нет списка61"/>
    <w:next w:val="af2"/>
    <w:uiPriority w:val="99"/>
    <w:semiHidden/>
    <w:unhideWhenUsed/>
    <w:rsid w:val="004A578D"/>
  </w:style>
  <w:style w:type="numbering" w:customStyle="1" w:styleId="1510">
    <w:name w:val="Нет списка151"/>
    <w:next w:val="af2"/>
    <w:uiPriority w:val="99"/>
    <w:semiHidden/>
    <w:unhideWhenUsed/>
    <w:rsid w:val="004A578D"/>
  </w:style>
  <w:style w:type="numbering" w:customStyle="1" w:styleId="2410">
    <w:name w:val="Нет списка241"/>
    <w:next w:val="af2"/>
    <w:semiHidden/>
    <w:rsid w:val="004A578D"/>
  </w:style>
  <w:style w:type="numbering" w:customStyle="1" w:styleId="3410">
    <w:name w:val="Нет списка341"/>
    <w:next w:val="af2"/>
    <w:semiHidden/>
    <w:rsid w:val="004A578D"/>
  </w:style>
  <w:style w:type="numbering" w:customStyle="1" w:styleId="4210">
    <w:name w:val="Нет списка421"/>
    <w:next w:val="af2"/>
    <w:semiHidden/>
    <w:rsid w:val="004A578D"/>
  </w:style>
  <w:style w:type="numbering" w:customStyle="1" w:styleId="5210">
    <w:name w:val="Нет списка521"/>
    <w:next w:val="af2"/>
    <w:uiPriority w:val="99"/>
    <w:semiHidden/>
    <w:unhideWhenUsed/>
    <w:rsid w:val="004A578D"/>
  </w:style>
  <w:style w:type="numbering" w:customStyle="1" w:styleId="11410">
    <w:name w:val="Нет списка1141"/>
    <w:next w:val="af2"/>
    <w:semiHidden/>
    <w:unhideWhenUsed/>
    <w:rsid w:val="004A578D"/>
  </w:style>
  <w:style w:type="numbering" w:customStyle="1" w:styleId="11141">
    <w:name w:val="Нет списка11141"/>
    <w:next w:val="af2"/>
    <w:semiHidden/>
    <w:rsid w:val="004A578D"/>
  </w:style>
  <w:style w:type="numbering" w:customStyle="1" w:styleId="111121">
    <w:name w:val="Нет списка111121"/>
    <w:next w:val="af2"/>
    <w:semiHidden/>
    <w:rsid w:val="004A578D"/>
  </w:style>
  <w:style w:type="numbering" w:customStyle="1" w:styleId="21210">
    <w:name w:val="Нет списка2121"/>
    <w:next w:val="af2"/>
    <w:semiHidden/>
    <w:rsid w:val="004A578D"/>
  </w:style>
  <w:style w:type="numbering" w:customStyle="1" w:styleId="31210">
    <w:name w:val="Нет списка3121"/>
    <w:next w:val="af2"/>
    <w:semiHidden/>
    <w:rsid w:val="004A578D"/>
  </w:style>
  <w:style w:type="numbering" w:customStyle="1" w:styleId="714">
    <w:name w:val="Нет списка71"/>
    <w:next w:val="af2"/>
    <w:uiPriority w:val="99"/>
    <w:semiHidden/>
    <w:unhideWhenUsed/>
    <w:rsid w:val="004A578D"/>
  </w:style>
  <w:style w:type="numbering" w:customStyle="1" w:styleId="1610">
    <w:name w:val="Нет списка161"/>
    <w:next w:val="af2"/>
    <w:uiPriority w:val="99"/>
    <w:semiHidden/>
    <w:unhideWhenUsed/>
    <w:rsid w:val="004A578D"/>
  </w:style>
  <w:style w:type="numbering" w:customStyle="1" w:styleId="2510">
    <w:name w:val="Нет списка251"/>
    <w:next w:val="af2"/>
    <w:semiHidden/>
    <w:rsid w:val="004A578D"/>
  </w:style>
  <w:style w:type="numbering" w:customStyle="1" w:styleId="351">
    <w:name w:val="Нет списка351"/>
    <w:next w:val="af2"/>
    <w:semiHidden/>
    <w:rsid w:val="004A578D"/>
  </w:style>
  <w:style w:type="numbering" w:customStyle="1" w:styleId="4310">
    <w:name w:val="Нет списка431"/>
    <w:next w:val="af2"/>
    <w:semiHidden/>
    <w:rsid w:val="004A578D"/>
  </w:style>
  <w:style w:type="numbering" w:customStyle="1" w:styleId="531">
    <w:name w:val="Нет списка531"/>
    <w:next w:val="af2"/>
    <w:uiPriority w:val="99"/>
    <w:semiHidden/>
    <w:unhideWhenUsed/>
    <w:rsid w:val="004A578D"/>
  </w:style>
  <w:style w:type="numbering" w:customStyle="1" w:styleId="1151">
    <w:name w:val="Нет списка1151"/>
    <w:next w:val="af2"/>
    <w:semiHidden/>
    <w:unhideWhenUsed/>
    <w:rsid w:val="004A578D"/>
  </w:style>
  <w:style w:type="numbering" w:customStyle="1" w:styleId="11151">
    <w:name w:val="Нет списка11151"/>
    <w:next w:val="af2"/>
    <w:semiHidden/>
    <w:rsid w:val="004A578D"/>
  </w:style>
  <w:style w:type="numbering" w:customStyle="1" w:styleId="111131">
    <w:name w:val="Нет списка111131"/>
    <w:next w:val="af2"/>
    <w:semiHidden/>
    <w:rsid w:val="004A578D"/>
  </w:style>
  <w:style w:type="numbering" w:customStyle="1" w:styleId="21310">
    <w:name w:val="Нет списка2131"/>
    <w:next w:val="af2"/>
    <w:semiHidden/>
    <w:rsid w:val="004A578D"/>
  </w:style>
  <w:style w:type="numbering" w:customStyle="1" w:styleId="3131">
    <w:name w:val="Нет списка3131"/>
    <w:next w:val="af2"/>
    <w:semiHidden/>
    <w:rsid w:val="004A578D"/>
  </w:style>
  <w:style w:type="numbering" w:customStyle="1" w:styleId="814">
    <w:name w:val="Нет списка81"/>
    <w:next w:val="af2"/>
    <w:uiPriority w:val="99"/>
    <w:semiHidden/>
    <w:unhideWhenUsed/>
    <w:rsid w:val="004A578D"/>
  </w:style>
  <w:style w:type="numbering" w:customStyle="1" w:styleId="1710">
    <w:name w:val="Нет списка171"/>
    <w:next w:val="af2"/>
    <w:semiHidden/>
    <w:unhideWhenUsed/>
    <w:rsid w:val="004A578D"/>
  </w:style>
  <w:style w:type="numbering" w:customStyle="1" w:styleId="1161">
    <w:name w:val="Нет списка1161"/>
    <w:next w:val="af2"/>
    <w:semiHidden/>
    <w:rsid w:val="004A578D"/>
  </w:style>
  <w:style w:type="numbering" w:customStyle="1" w:styleId="11161">
    <w:name w:val="Нет списка11161"/>
    <w:next w:val="af2"/>
    <w:semiHidden/>
    <w:rsid w:val="004A578D"/>
  </w:style>
  <w:style w:type="numbering" w:customStyle="1" w:styleId="2610">
    <w:name w:val="Нет списка261"/>
    <w:next w:val="af2"/>
    <w:semiHidden/>
    <w:rsid w:val="004A578D"/>
  </w:style>
  <w:style w:type="numbering" w:customStyle="1" w:styleId="361">
    <w:name w:val="Нет списка361"/>
    <w:next w:val="af2"/>
    <w:semiHidden/>
    <w:rsid w:val="004A578D"/>
  </w:style>
  <w:style w:type="numbering" w:customStyle="1" w:styleId="913">
    <w:name w:val="Нет списка91"/>
    <w:next w:val="af2"/>
    <w:uiPriority w:val="99"/>
    <w:semiHidden/>
    <w:unhideWhenUsed/>
    <w:rsid w:val="004A578D"/>
  </w:style>
  <w:style w:type="numbering" w:customStyle="1" w:styleId="1810">
    <w:name w:val="Нет списка181"/>
    <w:next w:val="af2"/>
    <w:semiHidden/>
    <w:unhideWhenUsed/>
    <w:rsid w:val="004A578D"/>
  </w:style>
  <w:style w:type="numbering" w:customStyle="1" w:styleId="1171">
    <w:name w:val="Нет списка1171"/>
    <w:next w:val="af2"/>
    <w:semiHidden/>
    <w:rsid w:val="004A578D"/>
  </w:style>
  <w:style w:type="numbering" w:customStyle="1" w:styleId="11171">
    <w:name w:val="Нет списка11171"/>
    <w:next w:val="af2"/>
    <w:semiHidden/>
    <w:rsid w:val="004A578D"/>
  </w:style>
  <w:style w:type="numbering" w:customStyle="1" w:styleId="2711">
    <w:name w:val="Нет списка271"/>
    <w:next w:val="af2"/>
    <w:semiHidden/>
    <w:rsid w:val="004A578D"/>
  </w:style>
  <w:style w:type="numbering" w:customStyle="1" w:styleId="371">
    <w:name w:val="Нет списка371"/>
    <w:next w:val="af2"/>
    <w:semiHidden/>
    <w:rsid w:val="004A578D"/>
  </w:style>
  <w:style w:type="numbering" w:customStyle="1" w:styleId="4410">
    <w:name w:val="Нет списка441"/>
    <w:next w:val="af2"/>
    <w:uiPriority w:val="99"/>
    <w:semiHidden/>
    <w:unhideWhenUsed/>
    <w:rsid w:val="004A578D"/>
  </w:style>
  <w:style w:type="numbering" w:customStyle="1" w:styleId="12110">
    <w:name w:val="Нет списка1211"/>
    <w:next w:val="af2"/>
    <w:uiPriority w:val="99"/>
    <w:semiHidden/>
    <w:unhideWhenUsed/>
    <w:rsid w:val="004A578D"/>
  </w:style>
  <w:style w:type="numbering" w:customStyle="1" w:styleId="2141">
    <w:name w:val="Нет списка2141"/>
    <w:next w:val="af2"/>
    <w:semiHidden/>
    <w:rsid w:val="004A578D"/>
  </w:style>
  <w:style w:type="numbering" w:customStyle="1" w:styleId="3141">
    <w:name w:val="Нет списка3141"/>
    <w:next w:val="af2"/>
    <w:semiHidden/>
    <w:rsid w:val="004A578D"/>
  </w:style>
  <w:style w:type="numbering" w:customStyle="1" w:styleId="41112">
    <w:name w:val="Нет списка4111"/>
    <w:next w:val="af2"/>
    <w:semiHidden/>
    <w:rsid w:val="004A578D"/>
  </w:style>
  <w:style w:type="numbering" w:customStyle="1" w:styleId="541">
    <w:name w:val="Нет списка541"/>
    <w:next w:val="af2"/>
    <w:uiPriority w:val="99"/>
    <w:semiHidden/>
    <w:unhideWhenUsed/>
    <w:rsid w:val="004A578D"/>
  </w:style>
  <w:style w:type="numbering" w:customStyle="1" w:styleId="11211">
    <w:name w:val="Нет списка11211"/>
    <w:next w:val="af2"/>
    <w:semiHidden/>
    <w:unhideWhenUsed/>
    <w:rsid w:val="004A578D"/>
  </w:style>
  <w:style w:type="numbering" w:customStyle="1" w:styleId="111141">
    <w:name w:val="Нет списка111141"/>
    <w:next w:val="af2"/>
    <w:semiHidden/>
    <w:rsid w:val="004A578D"/>
  </w:style>
  <w:style w:type="numbering" w:customStyle="1" w:styleId="1111112">
    <w:name w:val="Нет списка1111112"/>
    <w:next w:val="af2"/>
    <w:semiHidden/>
    <w:rsid w:val="004A578D"/>
  </w:style>
  <w:style w:type="numbering" w:customStyle="1" w:styleId="21111">
    <w:name w:val="Нет списка21111"/>
    <w:next w:val="af2"/>
    <w:semiHidden/>
    <w:rsid w:val="004A578D"/>
  </w:style>
  <w:style w:type="numbering" w:customStyle="1" w:styleId="311110">
    <w:name w:val="Нет списка31111"/>
    <w:next w:val="af2"/>
    <w:semiHidden/>
    <w:rsid w:val="004A578D"/>
  </w:style>
  <w:style w:type="numbering" w:customStyle="1" w:styleId="222">
    <w:name w:val="Стиль222"/>
    <w:rsid w:val="004A578D"/>
    <w:pPr>
      <w:numPr>
        <w:numId w:val="53"/>
      </w:numPr>
    </w:pPr>
  </w:style>
  <w:style w:type="numbering" w:customStyle="1" w:styleId="312">
    <w:name w:val="Стиль312"/>
    <w:rsid w:val="004A578D"/>
    <w:pPr>
      <w:numPr>
        <w:numId w:val="31"/>
      </w:numPr>
    </w:pPr>
  </w:style>
  <w:style w:type="numbering" w:customStyle="1" w:styleId="412">
    <w:name w:val="Стиль412"/>
    <w:rsid w:val="004A578D"/>
    <w:pPr>
      <w:numPr>
        <w:numId w:val="49"/>
      </w:numPr>
    </w:pPr>
  </w:style>
  <w:style w:type="numbering" w:customStyle="1" w:styleId="120">
    <w:name w:val="Статья / Раздел12"/>
    <w:basedOn w:val="af2"/>
    <w:next w:val="affffffa"/>
    <w:rsid w:val="004A578D"/>
    <w:pPr>
      <w:numPr>
        <w:numId w:val="54"/>
      </w:numPr>
    </w:pPr>
  </w:style>
  <w:style w:type="numbering" w:customStyle="1" w:styleId="21f4">
    <w:name w:val="Статья / Раздел21"/>
    <w:basedOn w:val="af2"/>
    <w:next w:val="affffffa"/>
    <w:rsid w:val="004A578D"/>
  </w:style>
  <w:style w:type="numbering" w:customStyle="1" w:styleId="14110">
    <w:name w:val="Стиль многоуровневый 14 пт полужирный11"/>
    <w:basedOn w:val="af2"/>
    <w:rsid w:val="004A578D"/>
  </w:style>
  <w:style w:type="numbering" w:customStyle="1" w:styleId="22120">
    <w:name w:val="Стиль2212"/>
    <w:rsid w:val="004A578D"/>
  </w:style>
  <w:style w:type="numbering" w:customStyle="1" w:styleId="31121">
    <w:name w:val="Стиль3112"/>
    <w:rsid w:val="004A578D"/>
  </w:style>
  <w:style w:type="numbering" w:customStyle="1" w:styleId="4112">
    <w:name w:val="Стиль4112"/>
    <w:rsid w:val="004A578D"/>
    <w:pPr>
      <w:numPr>
        <w:numId w:val="50"/>
      </w:numPr>
    </w:pPr>
  </w:style>
  <w:style w:type="numbering" w:customStyle="1" w:styleId="1123">
    <w:name w:val="Статья / Раздел112"/>
    <w:basedOn w:val="af2"/>
    <w:next w:val="affffffa"/>
    <w:rsid w:val="004A578D"/>
  </w:style>
  <w:style w:type="numbering" w:customStyle="1" w:styleId="111111112">
    <w:name w:val="1 / 1.1 / 1.1.1112"/>
    <w:rsid w:val="004A578D"/>
  </w:style>
  <w:style w:type="numbering" w:customStyle="1" w:styleId="1011">
    <w:name w:val="Нет списка101"/>
    <w:next w:val="af2"/>
    <w:uiPriority w:val="99"/>
    <w:semiHidden/>
    <w:unhideWhenUsed/>
    <w:rsid w:val="004A578D"/>
  </w:style>
  <w:style w:type="numbering" w:customStyle="1" w:styleId="1910">
    <w:name w:val="Нет списка191"/>
    <w:next w:val="af2"/>
    <w:uiPriority w:val="99"/>
    <w:semiHidden/>
    <w:unhideWhenUsed/>
    <w:rsid w:val="004A578D"/>
  </w:style>
  <w:style w:type="numbering" w:customStyle="1" w:styleId="2311">
    <w:name w:val="Стиль231"/>
    <w:rsid w:val="004A578D"/>
  </w:style>
  <w:style w:type="numbering" w:customStyle="1" w:styleId="3211">
    <w:name w:val="Стиль321"/>
    <w:rsid w:val="004A578D"/>
  </w:style>
  <w:style w:type="numbering" w:customStyle="1" w:styleId="21112">
    <w:name w:val="Стиль2111"/>
    <w:rsid w:val="004A578D"/>
  </w:style>
  <w:style w:type="numbering" w:customStyle="1" w:styleId="4211">
    <w:name w:val="Стиль421"/>
    <w:rsid w:val="004A578D"/>
  </w:style>
  <w:style w:type="numbering" w:customStyle="1" w:styleId="31e">
    <w:name w:val="Статья / Раздел31"/>
    <w:basedOn w:val="af2"/>
    <w:next w:val="affffffa"/>
    <w:unhideWhenUsed/>
    <w:rsid w:val="004A578D"/>
  </w:style>
  <w:style w:type="numbering" w:customStyle="1" w:styleId="1421">
    <w:name w:val="Стиль многоуровневый 14 пт полужирный21"/>
    <w:rsid w:val="004A578D"/>
  </w:style>
  <w:style w:type="numbering" w:customStyle="1" w:styleId="ArticleSection11">
    <w:name w:val="Article / Section11"/>
    <w:rsid w:val="004A578D"/>
  </w:style>
  <w:style w:type="numbering" w:customStyle="1" w:styleId="1181">
    <w:name w:val="Нет списка1181"/>
    <w:next w:val="af2"/>
    <w:uiPriority w:val="99"/>
    <w:semiHidden/>
    <w:unhideWhenUsed/>
    <w:rsid w:val="004A578D"/>
  </w:style>
  <w:style w:type="numbering" w:customStyle="1" w:styleId="12311">
    <w:name w:val="Список нумерованный 1.2.3.11"/>
    <w:basedOn w:val="af2"/>
    <w:rsid w:val="004A578D"/>
  </w:style>
  <w:style w:type="numbering" w:customStyle="1" w:styleId="11fb">
    <w:name w:val="Список нумерованный11"/>
    <w:basedOn w:val="af2"/>
    <w:rsid w:val="004A578D"/>
  </w:style>
  <w:style w:type="numbering" w:customStyle="1" w:styleId="1111111111">
    <w:name w:val="1 / 1.1 / 1.1.11111"/>
    <w:rsid w:val="004A578D"/>
  </w:style>
  <w:style w:type="table" w:customStyle="1" w:styleId="-121111">
    <w:name w:val="Светлая заливка - Акцент 121111"/>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21">
    <w:name w:val="1 / 1.1 / 1.1.1121"/>
    <w:rsid w:val="004A578D"/>
    <w:pPr>
      <w:numPr>
        <w:numId w:val="55"/>
      </w:numPr>
    </w:pPr>
  </w:style>
  <w:style w:type="numbering" w:customStyle="1" w:styleId="22111">
    <w:name w:val="Стиль22111"/>
    <w:rsid w:val="004A578D"/>
  </w:style>
  <w:style w:type="numbering" w:customStyle="1" w:styleId="311111">
    <w:name w:val="Стиль31111"/>
    <w:rsid w:val="004A578D"/>
  </w:style>
  <w:style w:type="numbering" w:customStyle="1" w:styleId="411110">
    <w:name w:val="Стиль41111"/>
    <w:rsid w:val="004A578D"/>
  </w:style>
  <w:style w:type="numbering" w:customStyle="1" w:styleId="11116">
    <w:name w:val="Статья / Раздел1111"/>
    <w:basedOn w:val="af2"/>
    <w:next w:val="affffffa"/>
    <w:rsid w:val="004A578D"/>
  </w:style>
  <w:style w:type="table" w:customStyle="1" w:styleId="-131">
    <w:name w:val="Светлая заливка - Акцент 131"/>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ffffb">
    <w:name w:val="нумерация в ГЗ"/>
    <w:basedOn w:val="af"/>
    <w:rsid w:val="004A578D"/>
    <w:pPr>
      <w:tabs>
        <w:tab w:val="left" w:pos="930"/>
      </w:tabs>
      <w:spacing w:before="120" w:line="312" w:lineRule="auto"/>
      <w:ind w:firstLine="737"/>
      <w:jc w:val="both"/>
    </w:pPr>
    <w:rPr>
      <w:rFonts w:eastAsia="Times New Roman"/>
      <w:b/>
      <w:sz w:val="24"/>
      <w:lang w:val="ru-RU" w:eastAsia="ru-RU" w:bidi="ar-SA"/>
    </w:rPr>
  </w:style>
  <w:style w:type="paragraph" w:customStyle="1" w:styleId="dim1">
    <w:name w:val="dim1"/>
    <w:basedOn w:val="af"/>
    <w:rsid w:val="004A578D"/>
    <w:pPr>
      <w:spacing w:before="100" w:beforeAutospacing="1" w:after="100" w:afterAutospacing="1"/>
    </w:pPr>
    <w:rPr>
      <w:rFonts w:eastAsia="Times New Roman"/>
      <w:sz w:val="24"/>
      <w:lang w:val="ru-RU" w:eastAsia="ru-RU" w:bidi="ar-SA"/>
    </w:rPr>
  </w:style>
  <w:style w:type="paragraph" w:customStyle="1" w:styleId="p2">
    <w:name w:val="p2"/>
    <w:basedOn w:val="af"/>
    <w:rsid w:val="004A578D"/>
    <w:pPr>
      <w:spacing w:before="100" w:after="100"/>
      <w:jc w:val="both"/>
    </w:pPr>
    <w:rPr>
      <w:rFonts w:ascii="Arial" w:eastAsia="Times New Roman" w:hAnsi="Arial"/>
      <w:color w:val="000000"/>
      <w:sz w:val="20"/>
      <w:szCs w:val="20"/>
      <w:lang w:val="ru-RU" w:eastAsia="ru-RU" w:bidi="ar-SA"/>
    </w:rPr>
  </w:style>
  <w:style w:type="paragraph" w:customStyle="1" w:styleId="h1">
    <w:name w:val="h1"/>
    <w:basedOn w:val="af"/>
    <w:rsid w:val="004A578D"/>
    <w:pPr>
      <w:spacing w:before="100" w:after="100"/>
      <w:jc w:val="center"/>
    </w:pPr>
    <w:rPr>
      <w:rFonts w:ascii="Verdana" w:eastAsia="Times New Roman" w:hAnsi="Verdana"/>
      <w:b/>
      <w:color w:val="FF0000"/>
      <w:sz w:val="20"/>
      <w:szCs w:val="20"/>
      <w:lang w:val="ru-RU" w:eastAsia="ru-RU" w:bidi="ar-SA"/>
    </w:rPr>
  </w:style>
  <w:style w:type="paragraph" w:customStyle="1" w:styleId="v">
    <w:name w:val="v"/>
    <w:basedOn w:val="af"/>
    <w:rsid w:val="004A578D"/>
    <w:pPr>
      <w:spacing w:before="120"/>
      <w:jc w:val="both"/>
    </w:pPr>
    <w:rPr>
      <w:rFonts w:eastAsia="Times New Roman"/>
      <w:sz w:val="24"/>
      <w:lang w:val="ru-RU" w:eastAsia="ru-RU" w:bidi="ar-SA"/>
    </w:rPr>
  </w:style>
  <w:style w:type="paragraph" w:customStyle="1" w:styleId="snip">
    <w:name w:val="snip"/>
    <w:basedOn w:val="af"/>
    <w:rsid w:val="004A578D"/>
    <w:pPr>
      <w:spacing w:before="100" w:beforeAutospacing="1" w:after="100" w:afterAutospacing="1"/>
    </w:pPr>
    <w:rPr>
      <w:rFonts w:eastAsia="Times New Roman"/>
      <w:color w:val="000000"/>
      <w:sz w:val="24"/>
      <w:lang w:val="ru-RU" w:eastAsia="ru-RU" w:bidi="ar-SA"/>
    </w:rPr>
  </w:style>
  <w:style w:type="character" w:customStyle="1" w:styleId="3ffa">
    <w:name w:val="Заголовок 3 Знак Знак Знак Знак"/>
    <w:basedOn w:val="af0"/>
    <w:rsid w:val="004A578D"/>
    <w:rPr>
      <w:b/>
      <w:sz w:val="24"/>
      <w:szCs w:val="24"/>
      <w:u w:val="single"/>
      <w:lang w:val="ru-RU" w:eastAsia="ru-RU" w:bidi="ar-SA"/>
    </w:rPr>
  </w:style>
  <w:style w:type="paragraph" w:customStyle="1" w:styleId="caaieiaie2">
    <w:name w:val="caaieiaie 2"/>
    <w:basedOn w:val="af"/>
    <w:next w:val="af"/>
    <w:rsid w:val="004A578D"/>
    <w:pPr>
      <w:keepNext/>
      <w:widowControl w:val="0"/>
      <w:overflowPunct w:val="0"/>
      <w:autoSpaceDE w:val="0"/>
      <w:autoSpaceDN w:val="0"/>
      <w:adjustRightInd w:val="0"/>
      <w:jc w:val="both"/>
      <w:textAlignment w:val="baseline"/>
    </w:pPr>
    <w:rPr>
      <w:rFonts w:ascii="Tahoma" w:eastAsia="Times New Roman" w:hAnsi="Tahoma"/>
      <w:szCs w:val="20"/>
      <w:lang w:val="ru-RU" w:eastAsia="ru-RU" w:bidi="ar-SA"/>
    </w:rPr>
  </w:style>
  <w:style w:type="paragraph" w:customStyle="1" w:styleId="caaieiaie3">
    <w:name w:val="caaieiaie 3"/>
    <w:basedOn w:val="af"/>
    <w:next w:val="af"/>
    <w:rsid w:val="004A578D"/>
    <w:pPr>
      <w:keepNext/>
      <w:widowControl w:val="0"/>
      <w:overflowPunct w:val="0"/>
      <w:autoSpaceDE w:val="0"/>
      <w:autoSpaceDN w:val="0"/>
      <w:adjustRightInd w:val="0"/>
      <w:jc w:val="center"/>
      <w:textAlignment w:val="baseline"/>
    </w:pPr>
    <w:rPr>
      <w:rFonts w:ascii="Tahoma" w:eastAsia="Times New Roman" w:hAnsi="Tahoma"/>
      <w:szCs w:val="20"/>
      <w:lang w:val="ru-RU" w:eastAsia="ru-RU" w:bidi="ar-SA"/>
    </w:rPr>
  </w:style>
  <w:style w:type="paragraph" w:customStyle="1" w:styleId="1ffffffb">
    <w:name w:val="Цитата1"/>
    <w:basedOn w:val="af"/>
    <w:rsid w:val="004A578D"/>
    <w:pPr>
      <w:ind w:left="-1276" w:right="-851"/>
      <w:jc w:val="both"/>
    </w:pPr>
    <w:rPr>
      <w:rFonts w:eastAsia="Times New Roman"/>
      <w:szCs w:val="20"/>
      <w:lang w:val="ru-RU" w:eastAsia="ru-RU" w:bidi="ar-SA"/>
    </w:rPr>
  </w:style>
  <w:style w:type="paragraph" w:customStyle="1" w:styleId="afffffffffffffc">
    <w:name w:val="тне"/>
    <w:basedOn w:val="af"/>
    <w:rsid w:val="004A578D"/>
    <w:pPr>
      <w:ind w:firstLine="454"/>
      <w:jc w:val="both"/>
    </w:pPr>
    <w:rPr>
      <w:rFonts w:eastAsia="Times New Roman"/>
      <w:szCs w:val="20"/>
      <w:lang w:val="ru-RU" w:eastAsia="ru-RU" w:bidi="ar-SA"/>
    </w:rPr>
  </w:style>
  <w:style w:type="paragraph" w:customStyle="1" w:styleId="Iiiaeuiue">
    <w:name w:val="Ii?iaeuiue"/>
    <w:rsid w:val="004A578D"/>
    <w:pPr>
      <w:spacing w:after="0" w:line="240" w:lineRule="auto"/>
    </w:pPr>
    <w:rPr>
      <w:rFonts w:ascii="Times New Roman" w:eastAsia="Times New Roman" w:hAnsi="Times New Roman"/>
      <w:snapToGrid w:val="0"/>
      <w:sz w:val="20"/>
      <w:szCs w:val="20"/>
      <w:lang w:val="ru-RU" w:eastAsia="ru-RU" w:bidi="ar-SA"/>
    </w:rPr>
  </w:style>
  <w:style w:type="paragraph" w:customStyle="1" w:styleId="ETN-1">
    <w:name w:val="ETN-1"/>
    <w:basedOn w:val="af"/>
    <w:rsid w:val="004A578D"/>
    <w:pPr>
      <w:spacing w:line="360" w:lineRule="auto"/>
      <w:ind w:firstLine="709"/>
      <w:jc w:val="both"/>
    </w:pPr>
    <w:rPr>
      <w:rFonts w:eastAsia="Times New Roman"/>
      <w:szCs w:val="20"/>
      <w:lang w:val="ru-RU" w:eastAsia="ru-RU" w:bidi="ar-SA"/>
    </w:rPr>
  </w:style>
  <w:style w:type="paragraph" w:customStyle="1" w:styleId="3ffb">
    <w:name w:val="Заголовок3"/>
    <w:basedOn w:val="af"/>
    <w:next w:val="af"/>
    <w:rsid w:val="004A578D"/>
    <w:pPr>
      <w:suppressAutoHyphens/>
      <w:spacing w:before="60" w:after="60"/>
      <w:ind w:left="1701" w:right="1701"/>
      <w:jc w:val="center"/>
    </w:pPr>
    <w:rPr>
      <w:rFonts w:eastAsia="Times New Roman"/>
      <w:b/>
      <w:spacing w:val="20"/>
      <w:szCs w:val="20"/>
      <w:lang w:val="ru-RU" w:eastAsia="ru-RU" w:bidi="ar-SA"/>
    </w:rPr>
  </w:style>
  <w:style w:type="paragraph" w:customStyle="1" w:styleId="21f5">
    <w:name w:val="Заголовок 21"/>
    <w:basedOn w:val="1f1"/>
    <w:next w:val="1f1"/>
    <w:rsid w:val="004A578D"/>
    <w:pPr>
      <w:keepNext/>
      <w:numPr>
        <w:ilvl w:val="12"/>
      </w:numPr>
      <w:snapToGrid/>
      <w:ind w:firstLine="709"/>
      <w:jc w:val="both"/>
      <w:outlineLvl w:val="1"/>
    </w:pPr>
    <w:rPr>
      <w:sz w:val="24"/>
    </w:rPr>
  </w:style>
  <w:style w:type="paragraph" w:customStyle="1" w:styleId="31f">
    <w:name w:val="Заголовок 31"/>
    <w:basedOn w:val="1f1"/>
    <w:next w:val="1f1"/>
    <w:rsid w:val="004A578D"/>
    <w:pPr>
      <w:keepNext/>
      <w:snapToGrid/>
      <w:ind w:firstLine="720"/>
      <w:jc w:val="both"/>
      <w:outlineLvl w:val="2"/>
    </w:pPr>
    <w:rPr>
      <w:sz w:val="24"/>
    </w:rPr>
  </w:style>
  <w:style w:type="paragraph" w:customStyle="1" w:styleId="afffffffffffffd">
    <w:name w:val="Фирма"/>
    <w:basedOn w:val="af"/>
    <w:next w:val="af"/>
    <w:rsid w:val="004A578D"/>
    <w:pPr>
      <w:spacing w:line="288" w:lineRule="auto"/>
      <w:jc w:val="center"/>
    </w:pPr>
    <w:rPr>
      <w:rFonts w:ascii="Arial" w:eastAsia="Times New Roman" w:hAnsi="Arial"/>
      <w:sz w:val="24"/>
      <w:szCs w:val="20"/>
      <w:lang w:val="ru-RU" w:eastAsia="ru-RU" w:bidi="ar-SA"/>
    </w:rPr>
  </w:style>
  <w:style w:type="paragraph" w:customStyle="1" w:styleId="TimesNewRoman05">
    <w:name w:val="Стиль Times New Roman Лиловый по ширине Слева:  05 см Первая с..."/>
    <w:basedOn w:val="af"/>
    <w:rsid w:val="004A578D"/>
    <w:pPr>
      <w:overflowPunct w:val="0"/>
      <w:autoSpaceDE w:val="0"/>
      <w:autoSpaceDN w:val="0"/>
      <w:adjustRightInd w:val="0"/>
      <w:ind w:left="284" w:right="283" w:firstLine="709"/>
      <w:jc w:val="both"/>
      <w:textAlignment w:val="baseline"/>
    </w:pPr>
    <w:rPr>
      <w:rFonts w:eastAsia="Times New Roman"/>
      <w:sz w:val="24"/>
      <w:szCs w:val="20"/>
      <w:lang w:val="ru-RU" w:eastAsia="ru-RU" w:bidi="ar-SA"/>
    </w:rPr>
  </w:style>
  <w:style w:type="paragraph" w:customStyle="1" w:styleId="2160">
    <w:name w:val="Стиль по ширине Слева:  2 см Первая строка:  1 см Перед:  6 пт"/>
    <w:basedOn w:val="af"/>
    <w:rsid w:val="004A578D"/>
    <w:pPr>
      <w:spacing w:before="120"/>
      <w:ind w:left="1134" w:firstLine="567"/>
      <w:jc w:val="both"/>
    </w:pPr>
    <w:rPr>
      <w:rFonts w:eastAsia="Times New Roman"/>
      <w:sz w:val="24"/>
      <w:szCs w:val="20"/>
      <w:lang w:val="ru-RU" w:eastAsia="ru-RU" w:bidi="ar-SA"/>
    </w:rPr>
  </w:style>
  <w:style w:type="character" w:customStyle="1" w:styleId="1ffff7">
    <w:name w:val="1 Знак Знак Знак Знак Знак"/>
    <w:basedOn w:val="af0"/>
    <w:link w:val="1ffff6"/>
    <w:uiPriority w:val="34"/>
    <w:rsid w:val="004A578D"/>
    <w:rPr>
      <w:rFonts w:ascii="Tahoma" w:eastAsia="Times New Roman" w:hAnsi="Tahoma"/>
      <w:sz w:val="20"/>
      <w:szCs w:val="20"/>
      <w:lang w:bidi="ar-SA"/>
    </w:rPr>
  </w:style>
  <w:style w:type="paragraph" w:customStyle="1" w:styleId="1ffffffc">
    <w:name w:val="1 Знак Знак"/>
    <w:basedOn w:val="afa"/>
    <w:rsid w:val="004A578D"/>
    <w:pPr>
      <w:spacing w:after="0"/>
      <w:ind w:left="0" w:firstLine="709"/>
      <w:jc w:val="both"/>
    </w:pPr>
    <w:rPr>
      <w:rFonts w:ascii="Arial" w:eastAsia="Times New Roman" w:hAnsi="Arial"/>
      <w:sz w:val="24"/>
      <w:lang w:val="ru-RU" w:eastAsia="ru-RU" w:bidi="ar-SA"/>
    </w:rPr>
  </w:style>
  <w:style w:type="paragraph" w:customStyle="1" w:styleId="Level10">
    <w:name w:val="##Level1"/>
    <w:basedOn w:val="afe"/>
    <w:qFormat/>
    <w:rsid w:val="004A578D"/>
    <w:pPr>
      <w:spacing w:before="0" w:after="240"/>
      <w:ind w:right="-79"/>
    </w:pPr>
    <w:rPr>
      <w:sz w:val="26"/>
      <w:szCs w:val="26"/>
      <w:lang w:val="ru-RU" w:eastAsia="ru-RU" w:bidi="ar-SA"/>
    </w:rPr>
  </w:style>
  <w:style w:type="paragraph" w:customStyle="1" w:styleId="Noeeu11">
    <w:name w:val="Noeeu11"/>
    <w:basedOn w:val="af"/>
    <w:rsid w:val="004A578D"/>
    <w:pPr>
      <w:overflowPunct w:val="0"/>
      <w:autoSpaceDE w:val="0"/>
      <w:autoSpaceDN w:val="0"/>
      <w:adjustRightInd w:val="0"/>
      <w:ind w:firstLine="720"/>
      <w:jc w:val="both"/>
      <w:textAlignment w:val="baseline"/>
    </w:pPr>
    <w:rPr>
      <w:rFonts w:eastAsia="Times New Roman"/>
      <w:sz w:val="24"/>
      <w:szCs w:val="20"/>
      <w:lang w:val="ru-RU" w:eastAsia="ru-RU" w:bidi="ar-SA"/>
    </w:rPr>
  </w:style>
  <w:style w:type="table" w:styleId="3ffc">
    <w:name w:val="Table Classic 3"/>
    <w:basedOn w:val="af1"/>
    <w:rsid w:val="004A578D"/>
    <w:pPr>
      <w:autoSpaceDE w:val="0"/>
      <w:autoSpaceDN w:val="0"/>
      <w:spacing w:after="0" w:line="240" w:lineRule="auto"/>
    </w:pPr>
    <w:rPr>
      <w:rFonts w:ascii="Times New Roman" w:eastAsia="MS Mincho" w:hAnsi="Times New Roman"/>
      <w:color w:val="000080"/>
      <w:sz w:val="20"/>
      <w:szCs w:val="20"/>
      <w:lang w:val="ru-RU" w:eastAsia="ru-RU"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f8">
    <w:name w:val="Table Grid 4"/>
    <w:basedOn w:val="af1"/>
    <w:rsid w:val="004A578D"/>
    <w:pPr>
      <w:autoSpaceDE w:val="0"/>
      <w:autoSpaceDN w:val="0"/>
      <w:spacing w:after="0" w:line="240" w:lineRule="auto"/>
    </w:pPr>
    <w:rPr>
      <w:rFonts w:ascii="Times New Roman" w:eastAsia="MS Mincho" w:hAnsi="Times New Roman"/>
      <w:sz w:val="20"/>
      <w:szCs w:val="20"/>
      <w:lang w:val="ru-RU" w:eastAsia="ru-RU" w:bidi="ar-S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ffd">
    <w:name w:val="Table Columns 3"/>
    <w:basedOn w:val="af1"/>
    <w:rsid w:val="004A578D"/>
    <w:pPr>
      <w:autoSpaceDE w:val="0"/>
      <w:autoSpaceDN w:val="0"/>
      <w:spacing w:after="0" w:line="240" w:lineRule="auto"/>
    </w:pPr>
    <w:rPr>
      <w:rFonts w:ascii="Times New Roman" w:eastAsia="MS Mincho" w:hAnsi="Times New Roman"/>
      <w:b/>
      <w:bCs/>
      <w:sz w:val="20"/>
      <w:szCs w:val="20"/>
      <w:lang w:val="ru-RU" w:eastAsia="ru-RU"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character" w:customStyle="1" w:styleId="style50">
    <w:name w:val="style5"/>
    <w:basedOn w:val="af0"/>
    <w:rsid w:val="004A578D"/>
  </w:style>
  <w:style w:type="character" w:customStyle="1" w:styleId="tt">
    <w:name w:val="tt"/>
    <w:basedOn w:val="af0"/>
    <w:rsid w:val="004A578D"/>
  </w:style>
  <w:style w:type="character" w:customStyle="1" w:styleId="TitleChar">
    <w:name w:val="Title Char"/>
    <w:locked/>
    <w:rsid w:val="004A578D"/>
    <w:rPr>
      <w:b/>
      <w:color w:val="000000"/>
      <w:sz w:val="24"/>
      <w:lang w:val="ru-RU" w:eastAsia="ru-RU" w:bidi="ar-SA"/>
    </w:rPr>
  </w:style>
  <w:style w:type="character" w:customStyle="1" w:styleId="fnorg">
    <w:name w:val="fn org"/>
    <w:basedOn w:val="af0"/>
    <w:rsid w:val="004A578D"/>
  </w:style>
  <w:style w:type="character" w:customStyle="1" w:styleId="country-name">
    <w:name w:val="country-name"/>
    <w:basedOn w:val="af0"/>
    <w:rsid w:val="004A578D"/>
  </w:style>
  <w:style w:type="character" w:customStyle="1" w:styleId="region">
    <w:name w:val="region"/>
    <w:basedOn w:val="af0"/>
    <w:rsid w:val="004A578D"/>
  </w:style>
  <w:style w:type="character" w:customStyle="1" w:styleId="plainlinksneverexpand">
    <w:name w:val="plainlinksneverexpand"/>
    <w:basedOn w:val="af0"/>
    <w:rsid w:val="004A578D"/>
  </w:style>
  <w:style w:type="character" w:customStyle="1" w:styleId="geo-dms">
    <w:name w:val="geo-dms"/>
    <w:basedOn w:val="af0"/>
    <w:rsid w:val="004A578D"/>
  </w:style>
  <w:style w:type="character" w:customStyle="1" w:styleId="geo-lat">
    <w:name w:val="geo-lat"/>
    <w:basedOn w:val="af0"/>
    <w:rsid w:val="004A578D"/>
  </w:style>
  <w:style w:type="character" w:customStyle="1" w:styleId="geo-lon">
    <w:name w:val="geo-lon"/>
    <w:basedOn w:val="af0"/>
    <w:rsid w:val="004A578D"/>
  </w:style>
  <w:style w:type="character" w:customStyle="1" w:styleId="geo-multi-punct">
    <w:name w:val="geo-multi-punct"/>
    <w:basedOn w:val="af0"/>
    <w:rsid w:val="004A578D"/>
  </w:style>
  <w:style w:type="character" w:customStyle="1" w:styleId="geo-dec">
    <w:name w:val="geo-dec"/>
    <w:basedOn w:val="af0"/>
    <w:rsid w:val="004A578D"/>
  </w:style>
  <w:style w:type="character" w:customStyle="1" w:styleId="geo">
    <w:name w:val="geo"/>
    <w:basedOn w:val="af0"/>
    <w:rsid w:val="004A578D"/>
  </w:style>
  <w:style w:type="character" w:customStyle="1" w:styleId="latitude">
    <w:name w:val="latitude"/>
    <w:basedOn w:val="af0"/>
    <w:rsid w:val="004A578D"/>
  </w:style>
  <w:style w:type="character" w:customStyle="1" w:styleId="longitude">
    <w:name w:val="longitude"/>
    <w:basedOn w:val="af0"/>
    <w:rsid w:val="004A578D"/>
  </w:style>
  <w:style w:type="character" w:customStyle="1" w:styleId="coordinatesplainlinksneverexpand">
    <w:name w:val="coordinates plainlinksneverexpand"/>
    <w:basedOn w:val="af0"/>
    <w:rsid w:val="004A578D"/>
  </w:style>
  <w:style w:type="character" w:customStyle="1" w:styleId="toctoggle">
    <w:name w:val="toctoggle"/>
    <w:basedOn w:val="af0"/>
    <w:rsid w:val="004A578D"/>
  </w:style>
  <w:style w:type="character" w:customStyle="1" w:styleId="tocnumber">
    <w:name w:val="tocnumber"/>
    <w:basedOn w:val="af0"/>
    <w:rsid w:val="004A578D"/>
  </w:style>
  <w:style w:type="character" w:customStyle="1" w:styleId="toctext">
    <w:name w:val="toctext"/>
    <w:basedOn w:val="af0"/>
    <w:rsid w:val="004A578D"/>
  </w:style>
  <w:style w:type="paragraph" w:customStyle="1" w:styleId="csection">
    <w:name w:val="csection"/>
    <w:basedOn w:val="af"/>
    <w:rsid w:val="004A578D"/>
    <w:pPr>
      <w:spacing w:before="100" w:beforeAutospacing="1" w:after="100" w:afterAutospacing="1"/>
    </w:pPr>
    <w:rPr>
      <w:rFonts w:eastAsia="Times New Roman"/>
      <w:sz w:val="24"/>
      <w:lang w:val="ru-RU" w:eastAsia="ru-RU" w:bidi="ar-SA"/>
    </w:rPr>
  </w:style>
  <w:style w:type="paragraph" w:customStyle="1" w:styleId="3ffe">
    <w:name w:val="Знак Знак3 Знак Знак"/>
    <w:basedOn w:val="af"/>
    <w:rsid w:val="004A578D"/>
    <w:pPr>
      <w:spacing w:before="100" w:beforeAutospacing="1" w:after="100" w:afterAutospacing="1"/>
    </w:pPr>
    <w:rPr>
      <w:rFonts w:ascii="Tahoma" w:eastAsia="Times New Roman" w:hAnsi="Tahoma"/>
      <w:sz w:val="20"/>
      <w:szCs w:val="20"/>
      <w:lang w:bidi="ar-SA"/>
    </w:rPr>
  </w:style>
  <w:style w:type="paragraph" w:customStyle="1" w:styleId="xl223">
    <w:name w:val="xl22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4">
    <w:name w:val="xl22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225">
    <w:name w:val="xl22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226">
    <w:name w:val="xl22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7">
    <w:name w:val="xl22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8">
    <w:name w:val="xl22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9">
    <w:name w:val="xl22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0">
    <w:name w:val="xl230"/>
    <w:basedOn w:val="af"/>
    <w:rsid w:val="004A578D"/>
    <w:pPr>
      <w:spacing w:before="100" w:beforeAutospacing="1" w:after="100" w:afterAutospacing="1"/>
      <w:jc w:val="center"/>
      <w:textAlignment w:val="center"/>
    </w:pPr>
    <w:rPr>
      <w:rFonts w:eastAsia="Times New Roman"/>
      <w:sz w:val="24"/>
      <w:lang w:val="ru-RU" w:eastAsia="ru-RU" w:bidi="ar-SA"/>
    </w:rPr>
  </w:style>
  <w:style w:type="paragraph" w:customStyle="1" w:styleId="xl231">
    <w:name w:val="xl23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232">
    <w:name w:val="xl23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3">
    <w:name w:val="xl23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lang w:val="ru-RU" w:eastAsia="ru-RU" w:bidi="ar-SA"/>
    </w:rPr>
  </w:style>
  <w:style w:type="paragraph" w:customStyle="1" w:styleId="xl234">
    <w:name w:val="xl23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35">
    <w:name w:val="xl23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6">
    <w:name w:val="xl23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7">
    <w:name w:val="xl23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238">
    <w:name w:val="xl23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39">
    <w:name w:val="xl23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0">
    <w:name w:val="xl24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241">
    <w:name w:val="xl24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42">
    <w:name w:val="xl24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3">
    <w:name w:val="xl24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44">
    <w:name w:val="xl24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5">
    <w:name w:val="xl24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6">
    <w:name w:val="xl24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47">
    <w:name w:val="xl24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8">
    <w:name w:val="xl24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49">
    <w:name w:val="xl24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0">
    <w:name w:val="xl25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1">
    <w:name w:val="xl25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2">
    <w:name w:val="xl25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3">
    <w:name w:val="xl25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4">
    <w:name w:val="xl25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5">
    <w:name w:val="xl25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6">
    <w:name w:val="xl25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7">
    <w:name w:val="xl25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8">
    <w:name w:val="xl25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9">
    <w:name w:val="xl25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0">
    <w:name w:val="xl26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1">
    <w:name w:val="xl26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2">
    <w:name w:val="xl26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3">
    <w:name w:val="xl26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4">
    <w:name w:val="xl26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5">
    <w:name w:val="xl26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6">
    <w:name w:val="xl26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7">
    <w:name w:val="xl26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8">
    <w:name w:val="xl26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9">
    <w:name w:val="xl26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0">
    <w:name w:val="xl27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1">
    <w:name w:val="xl27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2">
    <w:name w:val="xl27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3">
    <w:name w:val="xl27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4">
    <w:name w:val="xl27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5">
    <w:name w:val="xl27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6">
    <w:name w:val="xl27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7">
    <w:name w:val="xl27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8">
    <w:name w:val="xl27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9">
    <w:name w:val="xl27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0">
    <w:name w:val="xl28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1">
    <w:name w:val="xl28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2">
    <w:name w:val="xl28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3">
    <w:name w:val="xl28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4">
    <w:name w:val="xl28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5">
    <w:name w:val="xl28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6">
    <w:name w:val="xl28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7">
    <w:name w:val="xl28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8">
    <w:name w:val="xl28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9">
    <w:name w:val="xl28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0">
    <w:name w:val="xl29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1">
    <w:name w:val="xl29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2">
    <w:name w:val="xl29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93">
    <w:name w:val="xl29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94">
    <w:name w:val="xl29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95">
    <w:name w:val="xl29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296">
    <w:name w:val="xl29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97">
    <w:name w:val="xl29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98">
    <w:name w:val="xl29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9">
    <w:name w:val="xl29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0">
    <w:name w:val="xl30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1">
    <w:name w:val="xl30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2">
    <w:name w:val="xl30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3">
    <w:name w:val="xl30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4">
    <w:name w:val="xl30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5">
    <w:name w:val="xl30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6">
    <w:name w:val="xl30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7">
    <w:name w:val="xl30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8">
    <w:name w:val="xl30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09">
    <w:name w:val="xl30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10">
    <w:name w:val="xl31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11">
    <w:name w:val="xl31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12">
    <w:name w:val="xl31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13">
    <w:name w:val="xl31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14">
    <w:name w:val="xl31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15">
    <w:name w:val="xl31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16">
    <w:name w:val="xl31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17">
    <w:name w:val="xl31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18">
    <w:name w:val="xl31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19">
    <w:name w:val="xl31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0">
    <w:name w:val="xl32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1">
    <w:name w:val="xl32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22">
    <w:name w:val="xl32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23">
    <w:name w:val="xl32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24">
    <w:name w:val="xl32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5">
    <w:name w:val="xl32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26">
    <w:name w:val="xl32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lang w:val="ru-RU" w:eastAsia="ru-RU" w:bidi="ar-SA"/>
    </w:rPr>
  </w:style>
  <w:style w:type="paragraph" w:customStyle="1" w:styleId="xl327">
    <w:name w:val="xl32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28">
    <w:name w:val="xl32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9">
    <w:name w:val="xl32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0">
    <w:name w:val="xl33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31">
    <w:name w:val="xl33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32">
    <w:name w:val="xl33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33">
    <w:name w:val="xl33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4">
    <w:name w:val="xl33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5">
    <w:name w:val="xl33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6">
    <w:name w:val="xl33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37">
    <w:name w:val="xl33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38">
    <w:name w:val="xl33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9">
    <w:name w:val="xl33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4"/>
      <w:lang w:val="ru-RU" w:eastAsia="ru-RU" w:bidi="ar-SA"/>
    </w:rPr>
  </w:style>
  <w:style w:type="paragraph" w:customStyle="1" w:styleId="xl340">
    <w:name w:val="xl34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41">
    <w:name w:val="xl34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42">
    <w:name w:val="xl34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3">
    <w:name w:val="xl34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4">
    <w:name w:val="xl34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5">
    <w:name w:val="xl34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6">
    <w:name w:val="xl34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7">
    <w:name w:val="xl34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8">
    <w:name w:val="xl34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49">
    <w:name w:val="xl34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0">
    <w:name w:val="xl35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1">
    <w:name w:val="xl35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2">
    <w:name w:val="xl35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3">
    <w:name w:val="xl35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4">
    <w:name w:val="xl35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5">
    <w:name w:val="xl35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56">
    <w:name w:val="xl35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7">
    <w:name w:val="xl35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8">
    <w:name w:val="xl35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9">
    <w:name w:val="xl35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0">
    <w:name w:val="xl36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1">
    <w:name w:val="xl36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62">
    <w:name w:val="xl36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63">
    <w:name w:val="xl36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4">
    <w:name w:val="xl36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5">
    <w:name w:val="xl36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66">
    <w:name w:val="xl36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7">
    <w:name w:val="xl36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8">
    <w:name w:val="xl36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9">
    <w:name w:val="xl36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0">
    <w:name w:val="xl37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1">
    <w:name w:val="xl37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72">
    <w:name w:val="xl37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3">
    <w:name w:val="xl37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74">
    <w:name w:val="xl37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5">
    <w:name w:val="xl37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6">
    <w:name w:val="xl37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7">
    <w:name w:val="xl37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8">
    <w:name w:val="xl37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9">
    <w:name w:val="xl37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0">
    <w:name w:val="xl38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81">
    <w:name w:val="xl38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82">
    <w:name w:val="xl38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3">
    <w:name w:val="xl38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4">
    <w:name w:val="xl38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5">
    <w:name w:val="xl38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6">
    <w:name w:val="xl38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7">
    <w:name w:val="xl38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8">
    <w:name w:val="xl38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9">
    <w:name w:val="xl38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90">
    <w:name w:val="xl39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1">
    <w:name w:val="xl39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92">
    <w:name w:val="xl39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3">
    <w:name w:val="xl39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4">
    <w:name w:val="xl39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5">
    <w:name w:val="xl39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6">
    <w:name w:val="xl39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397">
    <w:name w:val="xl39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4"/>
      <w:lang w:val="ru-RU" w:eastAsia="ru-RU" w:bidi="ar-SA"/>
    </w:rPr>
  </w:style>
  <w:style w:type="paragraph" w:customStyle="1" w:styleId="xl398">
    <w:name w:val="xl39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399">
    <w:name w:val="xl399"/>
    <w:basedOn w:val="af"/>
    <w:rsid w:val="004A578D"/>
    <w:pPr>
      <w:spacing w:before="100" w:beforeAutospacing="1" w:after="100" w:afterAutospacing="1"/>
      <w:jc w:val="center"/>
      <w:textAlignment w:val="center"/>
    </w:pPr>
    <w:rPr>
      <w:rFonts w:eastAsia="Times New Roman"/>
      <w:b/>
      <w:bCs/>
      <w:sz w:val="24"/>
      <w:lang w:val="ru-RU" w:eastAsia="ru-RU" w:bidi="ar-SA"/>
    </w:rPr>
  </w:style>
  <w:style w:type="paragraph" w:customStyle="1" w:styleId="xl400">
    <w:name w:val="xl40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1">
    <w:name w:val="xl40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2">
    <w:name w:val="xl40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3">
    <w:name w:val="xl40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4">
    <w:name w:val="xl40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05">
    <w:name w:val="xl40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06">
    <w:name w:val="xl40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7">
    <w:name w:val="xl40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8">
    <w:name w:val="xl40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09">
    <w:name w:val="xl40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10">
    <w:name w:val="xl41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11">
    <w:name w:val="xl41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12">
    <w:name w:val="xl41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13">
    <w:name w:val="xl41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14">
    <w:name w:val="xl41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15">
    <w:name w:val="xl41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16">
    <w:name w:val="xl41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17">
    <w:name w:val="xl41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18">
    <w:name w:val="xl41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19">
    <w:name w:val="xl41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20">
    <w:name w:val="xl42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21">
    <w:name w:val="xl42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22">
    <w:name w:val="xl42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23">
    <w:name w:val="xl42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24">
    <w:name w:val="xl42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25">
    <w:name w:val="xl42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lang w:val="ru-RU" w:eastAsia="ru-RU" w:bidi="ar-SA"/>
    </w:rPr>
  </w:style>
  <w:style w:type="paragraph" w:customStyle="1" w:styleId="xl426">
    <w:name w:val="xl42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27">
    <w:name w:val="xl42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28">
    <w:name w:val="xl42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29">
    <w:name w:val="xl42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30">
    <w:name w:val="xl43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31">
    <w:name w:val="xl43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32">
    <w:name w:val="xl43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3">
    <w:name w:val="xl43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4">
    <w:name w:val="xl43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5">
    <w:name w:val="xl43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36">
    <w:name w:val="xl43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37">
    <w:name w:val="xl43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8">
    <w:name w:val="xl43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9">
    <w:name w:val="xl43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40">
    <w:name w:val="xl44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1">
    <w:name w:val="xl44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2">
    <w:name w:val="xl44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43">
    <w:name w:val="xl44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44">
    <w:name w:val="xl44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5">
    <w:name w:val="xl44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46">
    <w:name w:val="xl44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7">
    <w:name w:val="xl44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8">
    <w:name w:val="xl44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49">
    <w:name w:val="xl44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0">
    <w:name w:val="xl45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51">
    <w:name w:val="xl45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2">
    <w:name w:val="xl45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3">
    <w:name w:val="xl45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54">
    <w:name w:val="xl45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5">
    <w:name w:val="xl45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6">
    <w:name w:val="xl45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7">
    <w:name w:val="xl45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8">
    <w:name w:val="xl45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9">
    <w:name w:val="xl45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60">
    <w:name w:val="xl46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4"/>
      <w:lang w:val="ru-RU" w:eastAsia="ru-RU" w:bidi="ar-SA"/>
    </w:rPr>
  </w:style>
  <w:style w:type="paragraph" w:customStyle="1" w:styleId="xl461">
    <w:name w:val="xl46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62">
    <w:name w:val="xl46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3">
    <w:name w:val="xl46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4">
    <w:name w:val="xl46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5">
    <w:name w:val="xl46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6">
    <w:name w:val="xl46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7">
    <w:name w:val="xl46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8">
    <w:name w:val="xl46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9">
    <w:name w:val="xl46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0">
    <w:name w:val="xl47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1">
    <w:name w:val="xl47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2">
    <w:name w:val="xl47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3">
    <w:name w:val="xl47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4">
    <w:name w:val="xl47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5">
    <w:name w:val="xl47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6">
    <w:name w:val="xl47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7">
    <w:name w:val="xl47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8">
    <w:name w:val="xl47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9">
    <w:name w:val="xl47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0">
    <w:name w:val="xl48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1">
    <w:name w:val="xl48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2">
    <w:name w:val="xl48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3">
    <w:name w:val="xl48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4">
    <w:name w:val="xl48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5">
    <w:name w:val="xl48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6">
    <w:name w:val="xl48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7">
    <w:name w:val="xl48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8">
    <w:name w:val="xl48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9">
    <w:name w:val="xl48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0">
    <w:name w:val="xl49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1">
    <w:name w:val="xl49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2">
    <w:name w:val="xl49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3">
    <w:name w:val="xl49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4">
    <w:name w:val="xl49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5">
    <w:name w:val="xl49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6">
    <w:name w:val="xl49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7">
    <w:name w:val="xl49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8">
    <w:name w:val="xl49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9">
    <w:name w:val="xl49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0">
    <w:name w:val="xl50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1">
    <w:name w:val="xl50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2">
    <w:name w:val="xl50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3">
    <w:name w:val="xl50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4">
    <w:name w:val="xl50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5">
    <w:name w:val="xl50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6">
    <w:name w:val="xl50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7">
    <w:name w:val="xl50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8">
    <w:name w:val="xl50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9">
    <w:name w:val="xl50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0">
    <w:name w:val="xl51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1">
    <w:name w:val="xl51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2">
    <w:name w:val="xl512"/>
    <w:basedOn w:val="af"/>
    <w:rsid w:val="004A578D"/>
    <w:pP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3">
    <w:name w:val="xl51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4"/>
      <w:lang w:val="ru-RU" w:eastAsia="ru-RU" w:bidi="ar-SA"/>
    </w:rPr>
  </w:style>
  <w:style w:type="paragraph" w:customStyle="1" w:styleId="xl514">
    <w:name w:val="xl51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4"/>
      <w:lang w:val="ru-RU" w:eastAsia="ru-RU" w:bidi="ar-SA"/>
    </w:rPr>
  </w:style>
  <w:style w:type="paragraph" w:customStyle="1" w:styleId="xl515">
    <w:name w:val="xl51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4"/>
      <w:lang w:val="ru-RU" w:eastAsia="ru-RU" w:bidi="ar-SA"/>
    </w:rPr>
  </w:style>
  <w:style w:type="paragraph" w:customStyle="1" w:styleId="xl516">
    <w:name w:val="xl516"/>
    <w:basedOn w:val="af"/>
    <w:rsid w:val="004A578D"/>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lang w:val="ru-RU" w:eastAsia="ru-RU" w:bidi="ar-SA"/>
    </w:rPr>
  </w:style>
  <w:style w:type="paragraph" w:customStyle="1" w:styleId="xl517">
    <w:name w:val="xl517"/>
    <w:basedOn w:val="af"/>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8">
    <w:name w:val="xl518"/>
    <w:basedOn w:val="af"/>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98">
    <w:name w:val="Знак Знак9 Знак Знак"/>
    <w:basedOn w:val="af"/>
    <w:next w:val="28"/>
    <w:autoRedefine/>
    <w:rsid w:val="004A578D"/>
    <w:pPr>
      <w:spacing w:after="160" w:line="240" w:lineRule="exact"/>
      <w:jc w:val="right"/>
    </w:pPr>
    <w:rPr>
      <w:rFonts w:eastAsia="Times New Roman"/>
      <w:noProof/>
      <w:sz w:val="24"/>
      <w:lang w:bidi="ar-SA"/>
    </w:rPr>
  </w:style>
  <w:style w:type="paragraph" w:customStyle="1" w:styleId="4f9">
    <w:name w:val="Знак Знак4 Знак Знак Знак Знак Знак Знак Знак Знак Знак Знак Знак Знак"/>
    <w:basedOn w:val="af"/>
    <w:next w:val="28"/>
    <w:autoRedefine/>
    <w:rsid w:val="004A578D"/>
    <w:pPr>
      <w:spacing w:after="160" w:line="240" w:lineRule="exact"/>
      <w:jc w:val="right"/>
    </w:pPr>
    <w:rPr>
      <w:rFonts w:eastAsia="Times New Roman"/>
      <w:noProof/>
      <w:sz w:val="24"/>
      <w:lang w:bidi="ar-SA"/>
    </w:rPr>
  </w:style>
  <w:style w:type="paragraph" w:customStyle="1" w:styleId="-ff0">
    <w:name w:val="Таблица - текст по центру"/>
    <w:basedOn w:val="-e"/>
    <w:qFormat/>
    <w:rsid w:val="004A578D"/>
    <w:pPr>
      <w:autoSpaceDN/>
      <w:jc w:val="center"/>
    </w:pPr>
    <w:rPr>
      <w:lang w:eastAsia="ar-SA"/>
    </w:rPr>
  </w:style>
  <w:style w:type="paragraph" w:customStyle="1" w:styleId="-ff1">
    <w:name w:val="Таблица - отступ слева"/>
    <w:basedOn w:val="-e"/>
    <w:qFormat/>
    <w:rsid w:val="004A578D"/>
    <w:pPr>
      <w:autoSpaceDN/>
      <w:ind w:left="454" w:hanging="170"/>
    </w:pPr>
    <w:rPr>
      <w:lang w:eastAsia="ar-SA"/>
    </w:rPr>
  </w:style>
  <w:style w:type="paragraph" w:customStyle="1" w:styleId="a5">
    <w:name w:val="список нумерованный главный"/>
    <w:basedOn w:val="14"/>
    <w:rsid w:val="004A578D"/>
    <w:pPr>
      <w:numPr>
        <w:numId w:val="58"/>
      </w:numPr>
      <w:tabs>
        <w:tab w:val="clear" w:pos="993"/>
        <w:tab w:val="left" w:pos="357"/>
        <w:tab w:val="num" w:pos="840"/>
      </w:tabs>
      <w:spacing w:line="312" w:lineRule="auto"/>
      <w:ind w:left="840" w:hanging="360"/>
    </w:pPr>
  </w:style>
  <w:style w:type="paragraph" w:customStyle="1" w:styleId="afffffffffffffe">
    <w:name w:val="Рисунок по центру"/>
    <w:basedOn w:val="af"/>
    <w:link w:val="affffffffffffff"/>
    <w:qFormat/>
    <w:rsid w:val="004A578D"/>
    <w:pPr>
      <w:suppressAutoHyphens/>
      <w:spacing w:line="360" w:lineRule="auto"/>
      <w:jc w:val="center"/>
    </w:pPr>
    <w:rPr>
      <w:rFonts w:eastAsia="Times New Roman"/>
      <w:sz w:val="24"/>
      <w:lang w:val="ru-RU" w:eastAsia="ru-RU" w:bidi="ar-SA"/>
    </w:rPr>
  </w:style>
  <w:style w:type="character" w:customStyle="1" w:styleId="affffffffffffff">
    <w:name w:val="Рисунок по центру Знак"/>
    <w:link w:val="afffffffffffffe"/>
    <w:rsid w:val="004A578D"/>
    <w:rPr>
      <w:rFonts w:ascii="Times New Roman" w:eastAsia="Times New Roman" w:hAnsi="Times New Roman"/>
      <w:sz w:val="24"/>
      <w:szCs w:val="24"/>
      <w:lang w:val="ru-RU" w:eastAsia="ru-RU" w:bidi="ar-SA"/>
    </w:rPr>
  </w:style>
  <w:style w:type="paragraph" w:customStyle="1" w:styleId="affffffffffffff0">
    <w:name w:val="#Основной текст"/>
    <w:basedOn w:val="af"/>
    <w:qFormat/>
    <w:rsid w:val="004A578D"/>
    <w:pPr>
      <w:ind w:firstLine="851"/>
      <w:jc w:val="both"/>
    </w:pPr>
    <w:rPr>
      <w:rFonts w:eastAsia="Times New Roman"/>
      <w:sz w:val="24"/>
      <w:lang w:val="ru-RU" w:eastAsia="ru-RU" w:bidi="ar-SA"/>
    </w:rPr>
  </w:style>
  <w:style w:type="paragraph" w:customStyle="1" w:styleId="affffffffffffff1">
    <w:name w:val="_Текст"/>
    <w:basedOn w:val="af"/>
    <w:rsid w:val="004A578D"/>
    <w:pPr>
      <w:ind w:right="454" w:firstLine="720"/>
      <w:jc w:val="both"/>
    </w:pPr>
    <w:rPr>
      <w:rFonts w:eastAsia="Times New Roman"/>
      <w:szCs w:val="20"/>
      <w:lang w:val="ru-RU" w:eastAsia="ru-RU" w:bidi="ar-SA"/>
    </w:rPr>
  </w:style>
  <w:style w:type="paragraph" w:customStyle="1" w:styleId="affffffffffffff2">
    <w:name w:val="Знак Знак Знак Знак Знак Знак Знак Знак Знак Знак Знак Знак Знак"/>
    <w:basedOn w:val="af"/>
    <w:rsid w:val="004A578D"/>
    <w:pPr>
      <w:spacing w:before="100" w:beforeAutospacing="1" w:after="100" w:afterAutospacing="1"/>
    </w:pPr>
    <w:rPr>
      <w:rFonts w:ascii="Tahoma" w:eastAsia="Times New Roman" w:hAnsi="Tahoma"/>
      <w:sz w:val="20"/>
      <w:szCs w:val="20"/>
      <w:lang w:bidi="ar-SA"/>
    </w:rPr>
  </w:style>
  <w:style w:type="paragraph" w:customStyle="1" w:styleId="Pa0">
    <w:name w:val="Pa0"/>
    <w:basedOn w:val="af"/>
    <w:next w:val="af"/>
    <w:rsid w:val="004A578D"/>
    <w:pPr>
      <w:autoSpaceDE w:val="0"/>
      <w:autoSpaceDN w:val="0"/>
      <w:adjustRightInd w:val="0"/>
      <w:spacing w:line="241" w:lineRule="atLeast"/>
    </w:pPr>
    <w:rPr>
      <w:rFonts w:ascii="Myriad Pro SemiExt" w:eastAsia="Calibri" w:hAnsi="Myriad Pro SemiExt"/>
      <w:sz w:val="24"/>
      <w:lang w:val="ru-RU" w:eastAsia="ru-RU" w:bidi="ar-SA"/>
    </w:rPr>
  </w:style>
  <w:style w:type="character" w:customStyle="1" w:styleId="A00">
    <w:name w:val="A0"/>
    <w:rsid w:val="004A578D"/>
    <w:rPr>
      <w:b/>
      <w:color w:val="000000"/>
      <w:sz w:val="48"/>
    </w:rPr>
  </w:style>
  <w:style w:type="character" w:customStyle="1" w:styleId="A20">
    <w:name w:val="A2"/>
    <w:rsid w:val="004A578D"/>
    <w:rPr>
      <w:rFonts w:ascii="Arial" w:hAnsi="Arial"/>
      <w:color w:val="000000"/>
      <w:sz w:val="32"/>
    </w:rPr>
  </w:style>
  <w:style w:type="paragraph" w:customStyle="1" w:styleId="214pt0">
    <w:name w:val="Заголовок 2 + 14 pt"/>
    <w:basedOn w:val="16"/>
    <w:next w:val="affffffe"/>
    <w:link w:val="214pt1"/>
    <w:rsid w:val="004A578D"/>
    <w:rPr>
      <w:rFonts w:eastAsia="Times New Roman" w:cs="Times New Roman"/>
      <w:kern w:val="0"/>
      <w:sz w:val="28"/>
      <w:szCs w:val="20"/>
      <w:lang w:val="ru-RU" w:eastAsia="ru-RU" w:bidi="ar-SA"/>
    </w:rPr>
  </w:style>
  <w:style w:type="character" w:customStyle="1" w:styleId="214pt1">
    <w:name w:val="Заголовок 2 + 14 pt Знак"/>
    <w:basedOn w:val="af0"/>
    <w:link w:val="214pt0"/>
    <w:locked/>
    <w:rsid w:val="004A578D"/>
    <w:rPr>
      <w:rFonts w:ascii="Times New Roman" w:eastAsia="Times New Roman" w:hAnsi="Times New Roman"/>
      <w:b/>
      <w:bCs/>
      <w:sz w:val="28"/>
      <w:szCs w:val="20"/>
      <w:lang w:val="ru-RU" w:eastAsia="ru-RU" w:bidi="ar-SA"/>
    </w:rPr>
  </w:style>
  <w:style w:type="paragraph" w:customStyle="1" w:styleId="2ffff8">
    <w:name w:val="Заголовок 2 уровня"/>
    <w:basedOn w:val="28"/>
    <w:next w:val="BodyText21"/>
    <w:rsid w:val="004A578D"/>
    <w:pPr>
      <w:spacing w:before="240" w:after="120" w:line="360" w:lineRule="auto"/>
      <w:ind w:firstLine="0"/>
      <w:jc w:val="center"/>
    </w:pPr>
    <w:rPr>
      <w:rFonts w:eastAsia="Times New Roman"/>
      <w:iCs w:val="0"/>
      <w:szCs w:val="24"/>
      <w:lang w:val="ru-RU" w:eastAsia="ru-RU" w:bidi="ar-SA"/>
    </w:rPr>
  </w:style>
  <w:style w:type="paragraph" w:customStyle="1" w:styleId="affffffffffffff3">
    <w:name w:val="Основной текст слава"/>
    <w:basedOn w:val="af"/>
    <w:qFormat/>
    <w:rsid w:val="004A578D"/>
    <w:pPr>
      <w:spacing w:line="276" w:lineRule="auto"/>
      <w:ind w:firstLine="709"/>
      <w:jc w:val="both"/>
    </w:pPr>
    <w:rPr>
      <w:rFonts w:ascii="Calibri" w:eastAsia="Calibri" w:hAnsi="Calibri"/>
      <w:sz w:val="22"/>
      <w:szCs w:val="22"/>
      <w:lang w:val="ru-RU" w:bidi="ar-SA"/>
    </w:rPr>
  </w:style>
  <w:style w:type="paragraph" w:customStyle="1" w:styleId="4fa">
    <w:name w:val="Знак Знак Знак Знак4"/>
    <w:basedOn w:val="af"/>
    <w:next w:val="28"/>
    <w:autoRedefine/>
    <w:rsid w:val="004A578D"/>
    <w:pPr>
      <w:spacing w:after="160" w:line="240" w:lineRule="exact"/>
      <w:jc w:val="right"/>
    </w:pPr>
    <w:rPr>
      <w:rFonts w:eastAsia="Times New Roman"/>
      <w:noProof/>
      <w:sz w:val="24"/>
      <w:lang w:bidi="ar-SA"/>
    </w:rPr>
  </w:style>
  <w:style w:type="paragraph" w:customStyle="1" w:styleId="326">
    <w:name w:val="Знак32"/>
    <w:basedOn w:val="af"/>
    <w:next w:val="28"/>
    <w:autoRedefine/>
    <w:rsid w:val="004A578D"/>
    <w:pPr>
      <w:spacing w:after="160" w:line="240" w:lineRule="exact"/>
      <w:jc w:val="right"/>
    </w:pPr>
    <w:rPr>
      <w:rFonts w:eastAsia="Times New Roman"/>
      <w:noProof/>
      <w:sz w:val="24"/>
      <w:lang w:bidi="ar-SA"/>
    </w:rPr>
  </w:style>
  <w:style w:type="paragraph" w:customStyle="1" w:styleId="affffffffffffff4">
    <w:name w:val="основной текст"/>
    <w:basedOn w:val="af"/>
    <w:rsid w:val="004A578D"/>
    <w:pPr>
      <w:spacing w:after="120"/>
      <w:ind w:firstLine="851"/>
      <w:jc w:val="both"/>
    </w:pPr>
    <w:rPr>
      <w:rFonts w:ascii="Arial" w:eastAsia="Times New Roman" w:hAnsi="Arial"/>
      <w:szCs w:val="20"/>
      <w:lang w:val="ru-RU" w:eastAsia="ru-RU" w:bidi="ar-SA"/>
    </w:rPr>
  </w:style>
  <w:style w:type="paragraph" w:customStyle="1" w:styleId="Style1">
    <w:name w:val="Style1"/>
    <w:basedOn w:val="af"/>
    <w:rsid w:val="004A578D"/>
    <w:pPr>
      <w:widowControl w:val="0"/>
      <w:autoSpaceDE w:val="0"/>
      <w:autoSpaceDN w:val="0"/>
      <w:adjustRightInd w:val="0"/>
      <w:spacing w:line="331" w:lineRule="exact"/>
      <w:jc w:val="center"/>
    </w:pPr>
    <w:rPr>
      <w:rFonts w:eastAsia="Times New Roman"/>
      <w:sz w:val="24"/>
      <w:lang w:val="ru-RU" w:eastAsia="ru-RU" w:bidi="ar-SA"/>
    </w:rPr>
  </w:style>
  <w:style w:type="character" w:customStyle="1" w:styleId="FontStyle15">
    <w:name w:val="Font Style15"/>
    <w:basedOn w:val="af0"/>
    <w:rsid w:val="004A578D"/>
    <w:rPr>
      <w:rFonts w:ascii="MS Reference Sans Serif" w:hAnsi="MS Reference Sans Serif" w:cs="MS Reference Sans Serif"/>
      <w:spacing w:val="-20"/>
      <w:sz w:val="16"/>
      <w:szCs w:val="16"/>
    </w:rPr>
  </w:style>
  <w:style w:type="character" w:customStyle="1" w:styleId="FontStyle21">
    <w:name w:val="Font Style21"/>
    <w:basedOn w:val="af0"/>
    <w:rsid w:val="004A578D"/>
    <w:rPr>
      <w:rFonts w:ascii="MS Reference Sans Serif" w:hAnsi="MS Reference Sans Serif" w:cs="MS Reference Sans Serif"/>
      <w:b/>
      <w:bCs/>
      <w:i/>
      <w:iCs/>
      <w:sz w:val="16"/>
      <w:szCs w:val="16"/>
    </w:rPr>
  </w:style>
  <w:style w:type="paragraph" w:customStyle="1" w:styleId="CM32">
    <w:name w:val="CM32"/>
    <w:basedOn w:val="af"/>
    <w:next w:val="af"/>
    <w:rsid w:val="004A578D"/>
    <w:pPr>
      <w:widowControl w:val="0"/>
      <w:autoSpaceDE w:val="0"/>
      <w:autoSpaceDN w:val="0"/>
      <w:adjustRightInd w:val="0"/>
    </w:pPr>
    <w:rPr>
      <w:rFonts w:ascii="BNCNJ I+ Pragmatica Book" w:eastAsia="Times New Roman" w:hAnsi="BNCNJ I+ Pragmatica Book"/>
      <w:sz w:val="24"/>
      <w:lang w:val="ru-RU" w:eastAsia="ru-RU" w:bidi="ar-SA"/>
    </w:rPr>
  </w:style>
  <w:style w:type="paragraph" w:customStyle="1" w:styleId="Style19">
    <w:name w:val="Style19"/>
    <w:basedOn w:val="af"/>
    <w:rsid w:val="004A578D"/>
    <w:pPr>
      <w:widowControl w:val="0"/>
      <w:autoSpaceDE w:val="0"/>
      <w:autoSpaceDN w:val="0"/>
      <w:adjustRightInd w:val="0"/>
      <w:jc w:val="center"/>
    </w:pPr>
    <w:rPr>
      <w:rFonts w:ascii="Tahoma" w:eastAsia="Calibri" w:hAnsi="Tahoma" w:cs="Tahoma"/>
      <w:sz w:val="24"/>
      <w:lang w:val="ru-RU" w:eastAsia="ru-RU" w:bidi="ar-SA"/>
    </w:rPr>
  </w:style>
  <w:style w:type="character" w:customStyle="1" w:styleId="FontStyle179">
    <w:name w:val="Font Style179"/>
    <w:basedOn w:val="af0"/>
    <w:rsid w:val="004A578D"/>
    <w:rPr>
      <w:rFonts w:ascii="Times New Roman" w:hAnsi="Times New Roman" w:cs="Times New Roman"/>
      <w:b/>
      <w:bCs/>
      <w:sz w:val="22"/>
      <w:szCs w:val="22"/>
    </w:rPr>
  </w:style>
  <w:style w:type="paragraph" w:customStyle="1" w:styleId="Style31">
    <w:name w:val="Style31"/>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181">
    <w:name w:val="Font Style181"/>
    <w:basedOn w:val="af0"/>
    <w:rsid w:val="004A578D"/>
    <w:rPr>
      <w:rFonts w:ascii="Times New Roman" w:hAnsi="Times New Roman" w:cs="Times New Roman"/>
      <w:sz w:val="22"/>
      <w:szCs w:val="22"/>
    </w:rPr>
  </w:style>
  <w:style w:type="paragraph" w:customStyle="1" w:styleId="Style54">
    <w:name w:val="Style54"/>
    <w:basedOn w:val="af"/>
    <w:rsid w:val="004A578D"/>
    <w:pPr>
      <w:widowControl w:val="0"/>
      <w:autoSpaceDE w:val="0"/>
      <w:autoSpaceDN w:val="0"/>
      <w:adjustRightInd w:val="0"/>
      <w:spacing w:line="415" w:lineRule="exact"/>
      <w:ind w:firstLine="701"/>
      <w:jc w:val="both"/>
    </w:pPr>
    <w:rPr>
      <w:rFonts w:ascii="Tahoma" w:eastAsia="Calibri" w:hAnsi="Tahoma" w:cs="Tahoma"/>
      <w:sz w:val="24"/>
      <w:lang w:val="ru-RU" w:eastAsia="ru-RU" w:bidi="ar-SA"/>
    </w:rPr>
  </w:style>
  <w:style w:type="paragraph" w:customStyle="1" w:styleId="Style56">
    <w:name w:val="Style56"/>
    <w:basedOn w:val="af"/>
    <w:rsid w:val="004A578D"/>
    <w:pPr>
      <w:widowControl w:val="0"/>
      <w:autoSpaceDE w:val="0"/>
      <w:autoSpaceDN w:val="0"/>
      <w:adjustRightInd w:val="0"/>
      <w:spacing w:line="418" w:lineRule="exact"/>
      <w:ind w:hanging="139"/>
      <w:jc w:val="both"/>
    </w:pPr>
    <w:rPr>
      <w:rFonts w:ascii="Tahoma" w:eastAsia="Calibri" w:hAnsi="Tahoma" w:cs="Tahoma"/>
      <w:sz w:val="24"/>
      <w:lang w:val="ru-RU" w:eastAsia="ru-RU" w:bidi="ar-SA"/>
    </w:rPr>
  </w:style>
  <w:style w:type="character" w:customStyle="1" w:styleId="Heading1Char">
    <w:name w:val="Heading 1 Char"/>
    <w:aliases w:val="Заголовок 1 Знак Char,Заголовок 1 Знак Знак Знак Char"/>
    <w:basedOn w:val="af0"/>
    <w:locked/>
    <w:rsid w:val="004A578D"/>
    <w:rPr>
      <w:rFonts w:ascii="Cambria" w:hAnsi="Cambria" w:cs="Times New Roman"/>
      <w:b/>
      <w:bCs/>
      <w:color w:val="365F91"/>
      <w:sz w:val="28"/>
      <w:szCs w:val="28"/>
      <w:lang w:eastAsia="ru-RU"/>
    </w:rPr>
  </w:style>
  <w:style w:type="paragraph" w:customStyle="1" w:styleId="Style23">
    <w:name w:val="Style23"/>
    <w:basedOn w:val="af"/>
    <w:rsid w:val="004A578D"/>
    <w:pPr>
      <w:widowControl w:val="0"/>
      <w:autoSpaceDE w:val="0"/>
      <w:autoSpaceDN w:val="0"/>
      <w:adjustRightInd w:val="0"/>
      <w:spacing w:line="418" w:lineRule="exact"/>
      <w:jc w:val="both"/>
    </w:pPr>
    <w:rPr>
      <w:rFonts w:ascii="Tahoma" w:eastAsia="Calibri" w:hAnsi="Tahoma" w:cs="Tahoma"/>
      <w:sz w:val="24"/>
      <w:lang w:val="ru-RU" w:eastAsia="ru-RU" w:bidi="ar-SA"/>
    </w:rPr>
  </w:style>
  <w:style w:type="paragraph" w:customStyle="1" w:styleId="Style30">
    <w:name w:val="Style30"/>
    <w:basedOn w:val="af"/>
    <w:rsid w:val="004A578D"/>
    <w:pPr>
      <w:widowControl w:val="0"/>
      <w:autoSpaceDE w:val="0"/>
      <w:autoSpaceDN w:val="0"/>
      <w:adjustRightInd w:val="0"/>
      <w:spacing w:line="278" w:lineRule="exact"/>
    </w:pPr>
    <w:rPr>
      <w:rFonts w:ascii="Tahoma" w:eastAsia="Calibri" w:hAnsi="Tahoma" w:cs="Tahoma"/>
      <w:sz w:val="24"/>
      <w:lang w:val="ru-RU" w:eastAsia="ru-RU" w:bidi="ar-SA"/>
    </w:rPr>
  </w:style>
  <w:style w:type="character" w:customStyle="1" w:styleId="FontStyle174">
    <w:name w:val="Font Style174"/>
    <w:basedOn w:val="af0"/>
    <w:rsid w:val="004A578D"/>
    <w:rPr>
      <w:rFonts w:ascii="Tahoma" w:hAnsi="Tahoma" w:cs="Tahoma"/>
      <w:b/>
      <w:bCs/>
      <w:sz w:val="20"/>
      <w:szCs w:val="20"/>
    </w:rPr>
  </w:style>
  <w:style w:type="character" w:customStyle="1" w:styleId="HeaderChar">
    <w:name w:val="Header Char"/>
    <w:basedOn w:val="af0"/>
    <w:locked/>
    <w:rsid w:val="004A578D"/>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Char,Основной текст Знак1 Char,Основной текст Знак1 Знак Char"/>
    <w:basedOn w:val="af0"/>
    <w:locked/>
    <w:rsid w:val="004A578D"/>
    <w:rPr>
      <w:rFonts w:ascii="Times New Roman" w:hAnsi="Times New Roman" w:cs="Times New Roman"/>
      <w:sz w:val="20"/>
      <w:szCs w:val="20"/>
      <w:lang w:eastAsia="ru-RU"/>
    </w:rPr>
  </w:style>
  <w:style w:type="character" w:customStyle="1" w:styleId="BodyTextIndent3Char">
    <w:name w:val="Body Text Indent 3 Char"/>
    <w:basedOn w:val="af0"/>
    <w:locked/>
    <w:rsid w:val="004A578D"/>
    <w:rPr>
      <w:rFonts w:ascii="Times New Roman" w:hAnsi="Times New Roman" w:cs="Times New Roman"/>
      <w:sz w:val="16"/>
      <w:szCs w:val="16"/>
      <w:lang w:eastAsia="ru-RU"/>
    </w:rPr>
  </w:style>
  <w:style w:type="character" w:customStyle="1" w:styleId="BodyText2Char">
    <w:name w:val="Body Text 2 Char"/>
    <w:basedOn w:val="af0"/>
    <w:semiHidden/>
    <w:locked/>
    <w:rsid w:val="004A578D"/>
    <w:rPr>
      <w:rFonts w:ascii="Times New Roman" w:hAnsi="Times New Roman" w:cs="Times New Roman"/>
      <w:sz w:val="24"/>
      <w:szCs w:val="24"/>
      <w:lang w:eastAsia="ru-RU"/>
    </w:rPr>
  </w:style>
  <w:style w:type="paragraph" w:customStyle="1" w:styleId="affffffffffffff5">
    <w:name w:val="Кириллица"/>
    <w:basedOn w:val="af"/>
    <w:rsid w:val="004A578D"/>
    <w:pPr>
      <w:overflowPunct w:val="0"/>
      <w:autoSpaceDE w:val="0"/>
      <w:autoSpaceDN w:val="0"/>
      <w:adjustRightInd w:val="0"/>
      <w:textAlignment w:val="baseline"/>
    </w:pPr>
    <w:rPr>
      <w:rFonts w:ascii="CyrillicOld" w:eastAsia="Calibri" w:hAnsi="CyrillicOld"/>
      <w:sz w:val="24"/>
      <w:szCs w:val="20"/>
      <w:lang w:val="ru-RU" w:eastAsia="ru-RU" w:bidi="ar-SA"/>
    </w:rPr>
  </w:style>
  <w:style w:type="paragraph" w:customStyle="1" w:styleId="Cyrillic">
    <w:name w:val="Cyrillic"/>
    <w:basedOn w:val="af"/>
    <w:rsid w:val="004A578D"/>
    <w:pPr>
      <w:overflowPunct w:val="0"/>
      <w:autoSpaceDE w:val="0"/>
      <w:autoSpaceDN w:val="0"/>
      <w:adjustRightInd w:val="0"/>
      <w:textAlignment w:val="baseline"/>
    </w:pPr>
    <w:rPr>
      <w:rFonts w:ascii="CyrillicOld" w:eastAsia="Calibri" w:hAnsi="CyrillicOld"/>
      <w:sz w:val="24"/>
      <w:szCs w:val="20"/>
      <w:lang w:val="ru-RU" w:eastAsia="ru-RU" w:bidi="ar-SA"/>
    </w:rPr>
  </w:style>
  <w:style w:type="paragraph" w:customStyle="1" w:styleId="Cyrillic0">
    <w:name w:val="Стиль Cyrillic"/>
    <w:basedOn w:val="Cyrillic"/>
    <w:rsid w:val="004A578D"/>
  </w:style>
  <w:style w:type="paragraph" w:customStyle="1" w:styleId="Style33">
    <w:name w:val="Style33"/>
    <w:basedOn w:val="af"/>
    <w:rsid w:val="004A578D"/>
    <w:pPr>
      <w:widowControl w:val="0"/>
      <w:autoSpaceDE w:val="0"/>
      <w:autoSpaceDN w:val="0"/>
      <w:adjustRightInd w:val="0"/>
      <w:spacing w:line="415" w:lineRule="exact"/>
      <w:ind w:firstLine="710"/>
      <w:jc w:val="both"/>
    </w:pPr>
    <w:rPr>
      <w:rFonts w:ascii="Tahoma" w:eastAsia="Calibri" w:hAnsi="Tahoma" w:cs="Tahoma"/>
      <w:sz w:val="24"/>
      <w:lang w:val="ru-RU" w:eastAsia="ru-RU" w:bidi="ar-SA"/>
    </w:rPr>
  </w:style>
  <w:style w:type="paragraph" w:customStyle="1" w:styleId="Style102">
    <w:name w:val="Style102"/>
    <w:basedOn w:val="af"/>
    <w:rsid w:val="004A578D"/>
    <w:pPr>
      <w:widowControl w:val="0"/>
      <w:autoSpaceDE w:val="0"/>
      <w:autoSpaceDN w:val="0"/>
      <w:adjustRightInd w:val="0"/>
      <w:spacing w:line="414" w:lineRule="exact"/>
      <w:ind w:firstLine="1003"/>
      <w:jc w:val="both"/>
    </w:pPr>
    <w:rPr>
      <w:rFonts w:ascii="Tahoma" w:eastAsia="Calibri" w:hAnsi="Tahoma" w:cs="Tahoma"/>
      <w:sz w:val="24"/>
      <w:lang w:val="ru-RU" w:eastAsia="ru-RU" w:bidi="ar-SA"/>
    </w:rPr>
  </w:style>
  <w:style w:type="paragraph" w:customStyle="1" w:styleId="Style20">
    <w:name w:val="Style20"/>
    <w:basedOn w:val="af"/>
    <w:rsid w:val="004A578D"/>
    <w:pPr>
      <w:widowControl w:val="0"/>
      <w:autoSpaceDE w:val="0"/>
      <w:autoSpaceDN w:val="0"/>
      <w:adjustRightInd w:val="0"/>
      <w:spacing w:line="415" w:lineRule="exact"/>
      <w:jc w:val="right"/>
    </w:pPr>
    <w:rPr>
      <w:rFonts w:ascii="Tahoma" w:eastAsia="Calibri" w:hAnsi="Tahoma" w:cs="Tahoma"/>
      <w:sz w:val="24"/>
      <w:lang w:val="ru-RU" w:eastAsia="ru-RU" w:bidi="ar-SA"/>
    </w:rPr>
  </w:style>
  <w:style w:type="paragraph" w:customStyle="1" w:styleId="Style75">
    <w:name w:val="Style75"/>
    <w:basedOn w:val="af"/>
    <w:rsid w:val="004A578D"/>
    <w:pPr>
      <w:widowControl w:val="0"/>
      <w:autoSpaceDE w:val="0"/>
      <w:autoSpaceDN w:val="0"/>
      <w:adjustRightInd w:val="0"/>
      <w:spacing w:line="414" w:lineRule="exact"/>
      <w:ind w:firstLine="566"/>
      <w:jc w:val="both"/>
    </w:pPr>
    <w:rPr>
      <w:rFonts w:ascii="Tahoma" w:eastAsia="Calibri" w:hAnsi="Tahoma" w:cs="Tahoma"/>
      <w:sz w:val="24"/>
      <w:lang w:val="ru-RU" w:eastAsia="ru-RU" w:bidi="ar-SA"/>
    </w:rPr>
  </w:style>
  <w:style w:type="paragraph" w:customStyle="1" w:styleId="Style76">
    <w:name w:val="Style76"/>
    <w:basedOn w:val="af"/>
    <w:rsid w:val="004A578D"/>
    <w:pPr>
      <w:widowControl w:val="0"/>
      <w:autoSpaceDE w:val="0"/>
      <w:autoSpaceDN w:val="0"/>
      <w:adjustRightInd w:val="0"/>
      <w:spacing w:line="418" w:lineRule="exact"/>
      <w:ind w:firstLine="566"/>
      <w:jc w:val="both"/>
    </w:pPr>
    <w:rPr>
      <w:rFonts w:ascii="Tahoma" w:eastAsia="Calibri" w:hAnsi="Tahoma" w:cs="Tahoma"/>
      <w:sz w:val="24"/>
      <w:lang w:val="ru-RU" w:eastAsia="ru-RU" w:bidi="ar-SA"/>
    </w:rPr>
  </w:style>
  <w:style w:type="paragraph" w:customStyle="1" w:styleId="Style120">
    <w:name w:val="Style120"/>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77">
    <w:name w:val="Style177"/>
    <w:basedOn w:val="af"/>
    <w:rsid w:val="004A578D"/>
    <w:pPr>
      <w:widowControl w:val="0"/>
      <w:autoSpaceDE w:val="0"/>
      <w:autoSpaceDN w:val="0"/>
      <w:adjustRightInd w:val="0"/>
      <w:spacing w:line="542" w:lineRule="exact"/>
    </w:pPr>
    <w:rPr>
      <w:rFonts w:ascii="Tahoma" w:eastAsia="Calibri" w:hAnsi="Tahoma" w:cs="Tahoma"/>
      <w:sz w:val="24"/>
      <w:lang w:val="ru-RU" w:eastAsia="ru-RU" w:bidi="ar-SA"/>
    </w:rPr>
  </w:style>
  <w:style w:type="character" w:customStyle="1" w:styleId="FontStyle289">
    <w:name w:val="Font Style289"/>
    <w:basedOn w:val="af0"/>
    <w:rsid w:val="004A578D"/>
    <w:rPr>
      <w:rFonts w:ascii="Times New Roman" w:hAnsi="Times New Roman" w:cs="Times New Roman"/>
      <w:b/>
      <w:bCs/>
      <w:sz w:val="22"/>
      <w:szCs w:val="22"/>
    </w:rPr>
  </w:style>
  <w:style w:type="character" w:customStyle="1" w:styleId="FontStyle291">
    <w:name w:val="Font Style291"/>
    <w:basedOn w:val="af0"/>
    <w:rsid w:val="004A578D"/>
    <w:rPr>
      <w:rFonts w:ascii="Times New Roman" w:hAnsi="Times New Roman" w:cs="Times New Roman"/>
      <w:sz w:val="22"/>
      <w:szCs w:val="22"/>
    </w:rPr>
  </w:style>
  <w:style w:type="paragraph" w:customStyle="1" w:styleId="Style268">
    <w:name w:val="Style268"/>
    <w:basedOn w:val="af"/>
    <w:rsid w:val="004A578D"/>
    <w:pPr>
      <w:widowControl w:val="0"/>
      <w:autoSpaceDE w:val="0"/>
      <w:autoSpaceDN w:val="0"/>
      <w:adjustRightInd w:val="0"/>
      <w:spacing w:line="413" w:lineRule="exact"/>
      <w:ind w:hanging="355"/>
    </w:pPr>
    <w:rPr>
      <w:rFonts w:ascii="Tahoma" w:eastAsia="Calibri" w:hAnsi="Tahoma" w:cs="Tahoma"/>
      <w:sz w:val="24"/>
      <w:lang w:val="ru-RU" w:eastAsia="ru-RU" w:bidi="ar-SA"/>
    </w:rPr>
  </w:style>
  <w:style w:type="paragraph" w:customStyle="1" w:styleId="Style141">
    <w:name w:val="Style141"/>
    <w:basedOn w:val="af"/>
    <w:rsid w:val="004A578D"/>
    <w:pPr>
      <w:widowControl w:val="0"/>
      <w:autoSpaceDE w:val="0"/>
      <w:autoSpaceDN w:val="0"/>
      <w:adjustRightInd w:val="0"/>
      <w:jc w:val="center"/>
    </w:pPr>
    <w:rPr>
      <w:rFonts w:ascii="Tahoma" w:eastAsia="Calibri" w:hAnsi="Tahoma" w:cs="Tahoma"/>
      <w:sz w:val="24"/>
      <w:lang w:val="ru-RU" w:eastAsia="ru-RU" w:bidi="ar-SA"/>
    </w:rPr>
  </w:style>
  <w:style w:type="paragraph" w:customStyle="1" w:styleId="Style144">
    <w:name w:val="Style144"/>
    <w:basedOn w:val="af"/>
    <w:rsid w:val="004A578D"/>
    <w:pPr>
      <w:widowControl w:val="0"/>
      <w:autoSpaceDE w:val="0"/>
      <w:autoSpaceDN w:val="0"/>
      <w:adjustRightInd w:val="0"/>
      <w:spacing w:line="274" w:lineRule="exact"/>
      <w:jc w:val="center"/>
    </w:pPr>
    <w:rPr>
      <w:rFonts w:ascii="Tahoma" w:eastAsia="Calibri" w:hAnsi="Tahoma" w:cs="Tahoma"/>
      <w:sz w:val="24"/>
      <w:lang w:val="ru-RU" w:eastAsia="ru-RU" w:bidi="ar-SA"/>
    </w:rPr>
  </w:style>
  <w:style w:type="paragraph" w:customStyle="1" w:styleId="Style145">
    <w:name w:val="Style145"/>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80">
    <w:name w:val="Style80"/>
    <w:basedOn w:val="af"/>
    <w:rsid w:val="004A578D"/>
    <w:pPr>
      <w:widowControl w:val="0"/>
      <w:autoSpaceDE w:val="0"/>
      <w:autoSpaceDN w:val="0"/>
      <w:adjustRightInd w:val="0"/>
      <w:spacing w:line="413" w:lineRule="exact"/>
      <w:ind w:firstLine="710"/>
    </w:pPr>
    <w:rPr>
      <w:rFonts w:ascii="Tahoma" w:eastAsia="Calibri" w:hAnsi="Tahoma" w:cs="Tahoma"/>
      <w:sz w:val="24"/>
      <w:lang w:val="ru-RU" w:eastAsia="ru-RU" w:bidi="ar-SA"/>
    </w:rPr>
  </w:style>
  <w:style w:type="character" w:customStyle="1" w:styleId="FontStyle285">
    <w:name w:val="Font Style285"/>
    <w:basedOn w:val="af0"/>
    <w:rsid w:val="004A578D"/>
    <w:rPr>
      <w:rFonts w:ascii="Times New Roman" w:hAnsi="Times New Roman" w:cs="Times New Roman"/>
      <w:sz w:val="26"/>
      <w:szCs w:val="26"/>
    </w:rPr>
  </w:style>
  <w:style w:type="character" w:customStyle="1" w:styleId="FontStyle419">
    <w:name w:val="Font Style419"/>
    <w:basedOn w:val="af0"/>
    <w:rsid w:val="004A578D"/>
    <w:rPr>
      <w:rFonts w:ascii="Times New Roman" w:hAnsi="Times New Roman" w:cs="Times New Roman"/>
      <w:smallCaps/>
      <w:sz w:val="22"/>
      <w:szCs w:val="22"/>
    </w:rPr>
  </w:style>
  <w:style w:type="character" w:customStyle="1" w:styleId="FontStyle435">
    <w:name w:val="Font Style435"/>
    <w:basedOn w:val="af0"/>
    <w:rsid w:val="004A578D"/>
    <w:rPr>
      <w:rFonts w:ascii="Palatino Linotype" w:hAnsi="Palatino Linotype" w:cs="Palatino Linotype"/>
      <w:b/>
      <w:bCs/>
      <w:i/>
      <w:iCs/>
      <w:sz w:val="20"/>
      <w:szCs w:val="20"/>
    </w:rPr>
  </w:style>
  <w:style w:type="character" w:customStyle="1" w:styleId="FontStyle351">
    <w:name w:val="Font Style351"/>
    <w:basedOn w:val="af0"/>
    <w:rsid w:val="004A578D"/>
    <w:rPr>
      <w:rFonts w:ascii="Arial" w:hAnsi="Arial" w:cs="Arial"/>
      <w:sz w:val="14"/>
      <w:szCs w:val="14"/>
    </w:rPr>
  </w:style>
  <w:style w:type="paragraph" w:customStyle="1" w:styleId="Style223">
    <w:name w:val="Style223"/>
    <w:basedOn w:val="af"/>
    <w:rsid w:val="004A578D"/>
    <w:pPr>
      <w:widowControl w:val="0"/>
      <w:autoSpaceDE w:val="0"/>
      <w:autoSpaceDN w:val="0"/>
      <w:adjustRightInd w:val="0"/>
      <w:spacing w:line="274" w:lineRule="exact"/>
      <w:ind w:firstLine="1939"/>
    </w:pPr>
    <w:rPr>
      <w:rFonts w:ascii="Tahoma" w:eastAsia="Calibri" w:hAnsi="Tahoma" w:cs="Tahoma"/>
      <w:sz w:val="24"/>
      <w:lang w:val="ru-RU" w:eastAsia="ru-RU" w:bidi="ar-SA"/>
    </w:rPr>
  </w:style>
  <w:style w:type="character" w:customStyle="1" w:styleId="FontStyle340">
    <w:name w:val="Font Style340"/>
    <w:basedOn w:val="af0"/>
    <w:rsid w:val="004A578D"/>
    <w:rPr>
      <w:rFonts w:ascii="Times New Roman" w:hAnsi="Times New Roman" w:cs="Times New Roman"/>
      <w:b/>
      <w:bCs/>
      <w:i/>
      <w:iCs/>
      <w:sz w:val="22"/>
      <w:szCs w:val="22"/>
    </w:rPr>
  </w:style>
  <w:style w:type="character" w:customStyle="1" w:styleId="FontStyle407">
    <w:name w:val="Font Style407"/>
    <w:basedOn w:val="af0"/>
    <w:rsid w:val="004A578D"/>
    <w:rPr>
      <w:rFonts w:ascii="Times New Roman" w:hAnsi="Times New Roman" w:cs="Times New Roman"/>
      <w:b/>
      <w:bCs/>
      <w:smallCaps/>
      <w:sz w:val="20"/>
      <w:szCs w:val="20"/>
    </w:rPr>
  </w:style>
  <w:style w:type="paragraph" w:customStyle="1" w:styleId="Style134">
    <w:name w:val="Style134"/>
    <w:basedOn w:val="af"/>
    <w:rsid w:val="004A578D"/>
    <w:pPr>
      <w:widowControl w:val="0"/>
      <w:autoSpaceDE w:val="0"/>
      <w:autoSpaceDN w:val="0"/>
      <w:adjustRightInd w:val="0"/>
      <w:spacing w:line="278" w:lineRule="exact"/>
      <w:jc w:val="center"/>
    </w:pPr>
    <w:rPr>
      <w:rFonts w:ascii="Tahoma" w:eastAsia="Calibri" w:hAnsi="Tahoma" w:cs="Tahoma"/>
      <w:sz w:val="24"/>
      <w:lang w:val="ru-RU" w:eastAsia="ru-RU" w:bidi="ar-SA"/>
    </w:rPr>
  </w:style>
  <w:style w:type="character" w:customStyle="1" w:styleId="FontStyle287">
    <w:name w:val="Font Style287"/>
    <w:basedOn w:val="af0"/>
    <w:rsid w:val="004A578D"/>
    <w:rPr>
      <w:rFonts w:ascii="Times New Roman" w:hAnsi="Times New Roman" w:cs="Times New Roman"/>
      <w:b/>
      <w:bCs/>
      <w:sz w:val="20"/>
      <w:szCs w:val="20"/>
    </w:rPr>
  </w:style>
  <w:style w:type="character" w:customStyle="1" w:styleId="FontStyle311">
    <w:name w:val="Font Style311"/>
    <w:basedOn w:val="af0"/>
    <w:rsid w:val="004A578D"/>
    <w:rPr>
      <w:rFonts w:ascii="Times New Roman" w:hAnsi="Times New Roman" w:cs="Times New Roman"/>
      <w:i/>
      <w:iCs/>
      <w:sz w:val="22"/>
      <w:szCs w:val="22"/>
    </w:rPr>
  </w:style>
  <w:style w:type="paragraph" w:customStyle="1" w:styleId="Style176">
    <w:name w:val="Style176"/>
    <w:basedOn w:val="af"/>
    <w:rsid w:val="004A578D"/>
    <w:pPr>
      <w:widowControl w:val="0"/>
      <w:autoSpaceDE w:val="0"/>
      <w:autoSpaceDN w:val="0"/>
      <w:adjustRightInd w:val="0"/>
      <w:jc w:val="right"/>
    </w:pPr>
    <w:rPr>
      <w:rFonts w:ascii="Tahoma" w:eastAsia="Calibri" w:hAnsi="Tahoma" w:cs="Tahoma"/>
      <w:sz w:val="24"/>
      <w:lang w:val="ru-RU" w:eastAsia="ru-RU" w:bidi="ar-SA"/>
    </w:rPr>
  </w:style>
  <w:style w:type="paragraph" w:customStyle="1" w:styleId="Style165">
    <w:name w:val="Style165"/>
    <w:basedOn w:val="af"/>
    <w:rsid w:val="004A578D"/>
    <w:pPr>
      <w:widowControl w:val="0"/>
      <w:autoSpaceDE w:val="0"/>
      <w:autoSpaceDN w:val="0"/>
      <w:adjustRightInd w:val="0"/>
      <w:spacing w:line="413" w:lineRule="exact"/>
    </w:pPr>
    <w:rPr>
      <w:rFonts w:ascii="Tahoma" w:eastAsia="Calibri" w:hAnsi="Tahoma" w:cs="Tahoma"/>
      <w:sz w:val="24"/>
      <w:lang w:val="ru-RU" w:eastAsia="ru-RU" w:bidi="ar-SA"/>
    </w:rPr>
  </w:style>
  <w:style w:type="paragraph" w:customStyle="1" w:styleId="Style240">
    <w:name w:val="Style240"/>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71">
    <w:name w:val="Style271"/>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72">
    <w:name w:val="Style272"/>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405">
    <w:name w:val="Font Style405"/>
    <w:basedOn w:val="af0"/>
    <w:rsid w:val="004A578D"/>
    <w:rPr>
      <w:rFonts w:ascii="Times New Roman" w:hAnsi="Times New Roman" w:cs="Times New Roman"/>
      <w:sz w:val="22"/>
      <w:szCs w:val="22"/>
    </w:rPr>
  </w:style>
  <w:style w:type="character" w:customStyle="1" w:styleId="FontStyle406">
    <w:name w:val="Font Style406"/>
    <w:basedOn w:val="af0"/>
    <w:rsid w:val="004A578D"/>
    <w:rPr>
      <w:rFonts w:ascii="Times New Roman" w:hAnsi="Times New Roman" w:cs="Times New Roman"/>
      <w:sz w:val="22"/>
      <w:szCs w:val="22"/>
    </w:rPr>
  </w:style>
  <w:style w:type="character" w:customStyle="1" w:styleId="FontStyle408">
    <w:name w:val="Font Style408"/>
    <w:basedOn w:val="af0"/>
    <w:rsid w:val="004A578D"/>
    <w:rPr>
      <w:rFonts w:ascii="Times New Roman" w:hAnsi="Times New Roman" w:cs="Times New Roman"/>
      <w:b/>
      <w:bCs/>
      <w:sz w:val="22"/>
      <w:szCs w:val="22"/>
    </w:rPr>
  </w:style>
  <w:style w:type="paragraph" w:customStyle="1" w:styleId="Style185">
    <w:name w:val="Style185"/>
    <w:basedOn w:val="af"/>
    <w:rsid w:val="004A578D"/>
    <w:pPr>
      <w:widowControl w:val="0"/>
      <w:autoSpaceDE w:val="0"/>
      <w:autoSpaceDN w:val="0"/>
      <w:adjustRightInd w:val="0"/>
      <w:spacing w:line="278" w:lineRule="exact"/>
      <w:ind w:firstLine="2074"/>
    </w:pPr>
    <w:rPr>
      <w:rFonts w:ascii="Tahoma" w:eastAsia="Calibri" w:hAnsi="Tahoma" w:cs="Tahoma"/>
      <w:sz w:val="24"/>
      <w:lang w:val="ru-RU" w:eastAsia="ru-RU" w:bidi="ar-SA"/>
    </w:rPr>
  </w:style>
  <w:style w:type="paragraph" w:customStyle="1" w:styleId="Style170">
    <w:name w:val="Style170"/>
    <w:basedOn w:val="af"/>
    <w:rsid w:val="004A578D"/>
    <w:pPr>
      <w:widowControl w:val="0"/>
      <w:autoSpaceDE w:val="0"/>
      <w:autoSpaceDN w:val="0"/>
      <w:adjustRightInd w:val="0"/>
      <w:spacing w:line="254" w:lineRule="exact"/>
    </w:pPr>
    <w:rPr>
      <w:rFonts w:ascii="Tahoma" w:eastAsia="Calibri" w:hAnsi="Tahoma" w:cs="Tahoma"/>
      <w:sz w:val="24"/>
      <w:lang w:val="ru-RU" w:eastAsia="ru-RU" w:bidi="ar-SA"/>
    </w:rPr>
  </w:style>
  <w:style w:type="paragraph" w:customStyle="1" w:styleId="Style224">
    <w:name w:val="Style224"/>
    <w:basedOn w:val="af"/>
    <w:rsid w:val="004A578D"/>
    <w:pPr>
      <w:widowControl w:val="0"/>
      <w:autoSpaceDE w:val="0"/>
      <w:autoSpaceDN w:val="0"/>
      <w:adjustRightInd w:val="0"/>
      <w:spacing w:line="379" w:lineRule="exact"/>
      <w:ind w:firstLine="77"/>
    </w:pPr>
    <w:rPr>
      <w:rFonts w:ascii="Tahoma" w:eastAsia="Calibri" w:hAnsi="Tahoma" w:cs="Tahoma"/>
      <w:sz w:val="24"/>
      <w:lang w:val="ru-RU" w:eastAsia="ru-RU" w:bidi="ar-SA"/>
    </w:rPr>
  </w:style>
  <w:style w:type="paragraph" w:customStyle="1" w:styleId="Style225">
    <w:name w:val="Style225"/>
    <w:basedOn w:val="af"/>
    <w:rsid w:val="004A578D"/>
    <w:pPr>
      <w:widowControl w:val="0"/>
      <w:autoSpaceDE w:val="0"/>
      <w:autoSpaceDN w:val="0"/>
      <w:adjustRightInd w:val="0"/>
      <w:spacing w:line="379" w:lineRule="exact"/>
      <w:jc w:val="center"/>
    </w:pPr>
    <w:rPr>
      <w:rFonts w:ascii="Tahoma" w:eastAsia="Calibri" w:hAnsi="Tahoma" w:cs="Tahoma"/>
      <w:sz w:val="24"/>
      <w:lang w:val="ru-RU" w:eastAsia="ru-RU" w:bidi="ar-SA"/>
    </w:rPr>
  </w:style>
  <w:style w:type="character" w:customStyle="1" w:styleId="FontStyle302">
    <w:name w:val="Font Style302"/>
    <w:basedOn w:val="af0"/>
    <w:rsid w:val="004A578D"/>
    <w:rPr>
      <w:rFonts w:ascii="Times New Roman" w:hAnsi="Times New Roman" w:cs="Times New Roman"/>
      <w:sz w:val="22"/>
      <w:szCs w:val="22"/>
    </w:rPr>
  </w:style>
  <w:style w:type="paragraph" w:customStyle="1" w:styleId="Style25">
    <w:name w:val="Style25"/>
    <w:basedOn w:val="af"/>
    <w:rsid w:val="004A578D"/>
    <w:pPr>
      <w:widowControl w:val="0"/>
      <w:autoSpaceDE w:val="0"/>
      <w:autoSpaceDN w:val="0"/>
      <w:adjustRightInd w:val="0"/>
      <w:spacing w:line="533" w:lineRule="exact"/>
    </w:pPr>
    <w:rPr>
      <w:rFonts w:ascii="Tahoma" w:eastAsia="Calibri" w:hAnsi="Tahoma" w:cs="Tahoma"/>
      <w:sz w:val="24"/>
      <w:lang w:val="ru-RU" w:eastAsia="ru-RU" w:bidi="ar-SA"/>
    </w:rPr>
  </w:style>
  <w:style w:type="paragraph" w:customStyle="1" w:styleId="Style187">
    <w:name w:val="Style187"/>
    <w:basedOn w:val="af"/>
    <w:rsid w:val="004A578D"/>
    <w:pPr>
      <w:widowControl w:val="0"/>
      <w:autoSpaceDE w:val="0"/>
      <w:autoSpaceDN w:val="0"/>
      <w:adjustRightInd w:val="0"/>
      <w:jc w:val="center"/>
    </w:pPr>
    <w:rPr>
      <w:rFonts w:ascii="Tahoma" w:eastAsia="Calibri" w:hAnsi="Tahoma" w:cs="Tahoma"/>
      <w:sz w:val="24"/>
      <w:lang w:val="ru-RU" w:eastAsia="ru-RU" w:bidi="ar-SA"/>
    </w:rPr>
  </w:style>
  <w:style w:type="paragraph" w:customStyle="1" w:styleId="Style252">
    <w:name w:val="Style252"/>
    <w:basedOn w:val="af"/>
    <w:rsid w:val="004A578D"/>
    <w:pPr>
      <w:widowControl w:val="0"/>
      <w:autoSpaceDE w:val="0"/>
      <w:autoSpaceDN w:val="0"/>
      <w:adjustRightInd w:val="0"/>
      <w:spacing w:line="538" w:lineRule="exact"/>
      <w:ind w:firstLine="614"/>
    </w:pPr>
    <w:rPr>
      <w:rFonts w:ascii="Tahoma" w:eastAsia="Calibri" w:hAnsi="Tahoma" w:cs="Tahoma"/>
      <w:sz w:val="24"/>
      <w:lang w:val="ru-RU" w:eastAsia="ru-RU" w:bidi="ar-SA"/>
    </w:rPr>
  </w:style>
  <w:style w:type="paragraph" w:customStyle="1" w:styleId="Style211">
    <w:name w:val="Style211"/>
    <w:basedOn w:val="af"/>
    <w:rsid w:val="004A578D"/>
    <w:pPr>
      <w:widowControl w:val="0"/>
      <w:autoSpaceDE w:val="0"/>
      <w:autoSpaceDN w:val="0"/>
      <w:adjustRightInd w:val="0"/>
      <w:spacing w:line="413" w:lineRule="exact"/>
      <w:jc w:val="both"/>
    </w:pPr>
    <w:rPr>
      <w:rFonts w:ascii="Tahoma" w:eastAsia="Calibri" w:hAnsi="Tahoma" w:cs="Tahoma"/>
      <w:sz w:val="24"/>
      <w:lang w:val="ru-RU" w:eastAsia="ru-RU" w:bidi="ar-SA"/>
    </w:rPr>
  </w:style>
  <w:style w:type="paragraph" w:customStyle="1" w:styleId="Style86">
    <w:name w:val="Style86"/>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71">
    <w:name w:val="Style171"/>
    <w:basedOn w:val="af"/>
    <w:rsid w:val="004A578D"/>
    <w:pPr>
      <w:widowControl w:val="0"/>
      <w:autoSpaceDE w:val="0"/>
      <w:autoSpaceDN w:val="0"/>
      <w:adjustRightInd w:val="0"/>
      <w:spacing w:line="538" w:lineRule="exact"/>
      <w:ind w:firstLine="840"/>
    </w:pPr>
    <w:rPr>
      <w:rFonts w:ascii="Tahoma" w:eastAsia="Calibri" w:hAnsi="Tahoma" w:cs="Tahoma"/>
      <w:sz w:val="24"/>
      <w:lang w:val="ru-RU" w:eastAsia="ru-RU" w:bidi="ar-SA"/>
    </w:rPr>
  </w:style>
  <w:style w:type="paragraph" w:customStyle="1" w:styleId="Style269">
    <w:name w:val="Style269"/>
    <w:basedOn w:val="af"/>
    <w:rsid w:val="004A578D"/>
    <w:pPr>
      <w:widowControl w:val="0"/>
      <w:autoSpaceDE w:val="0"/>
      <w:autoSpaceDN w:val="0"/>
      <w:adjustRightInd w:val="0"/>
      <w:spacing w:line="528" w:lineRule="exact"/>
      <w:ind w:hanging="413"/>
    </w:pPr>
    <w:rPr>
      <w:rFonts w:ascii="Tahoma" w:eastAsia="Calibri" w:hAnsi="Tahoma" w:cs="Tahoma"/>
      <w:sz w:val="24"/>
      <w:lang w:val="ru-RU" w:eastAsia="ru-RU" w:bidi="ar-SA"/>
    </w:rPr>
  </w:style>
  <w:style w:type="paragraph" w:customStyle="1" w:styleId="Style153">
    <w:name w:val="Style153"/>
    <w:basedOn w:val="af"/>
    <w:rsid w:val="004A578D"/>
    <w:pPr>
      <w:widowControl w:val="0"/>
      <w:autoSpaceDE w:val="0"/>
      <w:autoSpaceDN w:val="0"/>
      <w:adjustRightInd w:val="0"/>
      <w:spacing w:line="326" w:lineRule="exact"/>
      <w:jc w:val="center"/>
    </w:pPr>
    <w:rPr>
      <w:rFonts w:ascii="Tahoma" w:eastAsia="Calibri" w:hAnsi="Tahoma" w:cs="Tahoma"/>
      <w:sz w:val="24"/>
      <w:lang w:val="ru-RU" w:eastAsia="ru-RU" w:bidi="ar-SA"/>
    </w:rPr>
  </w:style>
  <w:style w:type="paragraph" w:customStyle="1" w:styleId="Style213">
    <w:name w:val="Style213"/>
    <w:basedOn w:val="af"/>
    <w:rsid w:val="004A578D"/>
    <w:pPr>
      <w:widowControl w:val="0"/>
      <w:autoSpaceDE w:val="0"/>
      <w:autoSpaceDN w:val="0"/>
      <w:adjustRightInd w:val="0"/>
      <w:spacing w:line="379" w:lineRule="exact"/>
      <w:ind w:firstLine="82"/>
    </w:pPr>
    <w:rPr>
      <w:rFonts w:ascii="Tahoma" w:eastAsia="Calibri" w:hAnsi="Tahoma" w:cs="Tahoma"/>
      <w:sz w:val="24"/>
      <w:lang w:val="ru-RU" w:eastAsia="ru-RU" w:bidi="ar-SA"/>
    </w:rPr>
  </w:style>
  <w:style w:type="paragraph" w:customStyle="1" w:styleId="Style219">
    <w:name w:val="Style219"/>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298">
    <w:name w:val="Font Style298"/>
    <w:basedOn w:val="af0"/>
    <w:rsid w:val="004A578D"/>
    <w:rPr>
      <w:rFonts w:ascii="Times New Roman" w:hAnsi="Times New Roman" w:cs="Times New Roman"/>
      <w:sz w:val="20"/>
      <w:szCs w:val="20"/>
    </w:rPr>
  </w:style>
  <w:style w:type="paragraph" w:customStyle="1" w:styleId="Style108">
    <w:name w:val="Style108"/>
    <w:basedOn w:val="af"/>
    <w:rsid w:val="004A578D"/>
    <w:pPr>
      <w:widowControl w:val="0"/>
      <w:autoSpaceDE w:val="0"/>
      <w:autoSpaceDN w:val="0"/>
      <w:adjustRightInd w:val="0"/>
      <w:spacing w:line="418" w:lineRule="exact"/>
      <w:jc w:val="center"/>
    </w:pPr>
    <w:rPr>
      <w:rFonts w:ascii="Tahoma" w:eastAsia="Calibri" w:hAnsi="Tahoma" w:cs="Tahoma"/>
      <w:sz w:val="24"/>
      <w:lang w:val="ru-RU" w:eastAsia="ru-RU" w:bidi="ar-SA"/>
    </w:rPr>
  </w:style>
  <w:style w:type="paragraph" w:customStyle="1" w:styleId="Style130">
    <w:name w:val="Style130"/>
    <w:basedOn w:val="af"/>
    <w:rsid w:val="004A578D"/>
    <w:pPr>
      <w:widowControl w:val="0"/>
      <w:autoSpaceDE w:val="0"/>
      <w:autoSpaceDN w:val="0"/>
      <w:adjustRightInd w:val="0"/>
      <w:spacing w:line="274" w:lineRule="exact"/>
      <w:ind w:firstLine="245"/>
    </w:pPr>
    <w:rPr>
      <w:rFonts w:ascii="Tahoma" w:eastAsia="Calibri" w:hAnsi="Tahoma" w:cs="Tahoma"/>
      <w:sz w:val="24"/>
      <w:lang w:val="ru-RU" w:eastAsia="ru-RU" w:bidi="ar-SA"/>
    </w:rPr>
  </w:style>
  <w:style w:type="paragraph" w:customStyle="1" w:styleId="Style139">
    <w:name w:val="Style139"/>
    <w:basedOn w:val="af"/>
    <w:rsid w:val="004A578D"/>
    <w:pPr>
      <w:widowControl w:val="0"/>
      <w:autoSpaceDE w:val="0"/>
      <w:autoSpaceDN w:val="0"/>
      <w:adjustRightInd w:val="0"/>
      <w:spacing w:line="277" w:lineRule="exact"/>
    </w:pPr>
    <w:rPr>
      <w:rFonts w:ascii="Tahoma" w:eastAsia="Calibri" w:hAnsi="Tahoma" w:cs="Tahoma"/>
      <w:sz w:val="24"/>
      <w:lang w:val="ru-RU" w:eastAsia="ru-RU" w:bidi="ar-SA"/>
    </w:rPr>
  </w:style>
  <w:style w:type="paragraph" w:customStyle="1" w:styleId="Style228">
    <w:name w:val="Style228"/>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57">
    <w:name w:val="Style257"/>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70">
    <w:name w:val="Style270"/>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303">
    <w:name w:val="Font Style303"/>
    <w:basedOn w:val="af0"/>
    <w:rsid w:val="004A578D"/>
    <w:rPr>
      <w:rFonts w:ascii="Times New Roman" w:hAnsi="Times New Roman" w:cs="Times New Roman"/>
      <w:sz w:val="18"/>
      <w:szCs w:val="18"/>
    </w:rPr>
  </w:style>
  <w:style w:type="character" w:customStyle="1" w:styleId="FontStyle415">
    <w:name w:val="Font Style415"/>
    <w:basedOn w:val="af0"/>
    <w:rsid w:val="004A578D"/>
    <w:rPr>
      <w:rFonts w:ascii="Century Schoolbook" w:hAnsi="Century Schoolbook" w:cs="Century Schoolbook"/>
      <w:b/>
      <w:bCs/>
      <w:i/>
      <w:iCs/>
      <w:sz w:val="24"/>
      <w:szCs w:val="24"/>
    </w:rPr>
  </w:style>
  <w:style w:type="character" w:customStyle="1" w:styleId="FontStyle416">
    <w:name w:val="Font Style416"/>
    <w:basedOn w:val="af0"/>
    <w:rsid w:val="004A578D"/>
    <w:rPr>
      <w:rFonts w:ascii="Times New Roman" w:hAnsi="Times New Roman" w:cs="Times New Roman"/>
      <w:sz w:val="24"/>
      <w:szCs w:val="24"/>
    </w:rPr>
  </w:style>
  <w:style w:type="paragraph" w:customStyle="1" w:styleId="Style251">
    <w:name w:val="Style251"/>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61">
    <w:name w:val="Style261"/>
    <w:basedOn w:val="af"/>
    <w:rsid w:val="004A578D"/>
    <w:pPr>
      <w:widowControl w:val="0"/>
      <w:autoSpaceDE w:val="0"/>
      <w:autoSpaceDN w:val="0"/>
      <w:adjustRightInd w:val="0"/>
      <w:spacing w:line="422" w:lineRule="exact"/>
      <w:ind w:hanging="346"/>
    </w:pPr>
    <w:rPr>
      <w:rFonts w:ascii="Tahoma" w:eastAsia="Calibri" w:hAnsi="Tahoma" w:cs="Tahoma"/>
      <w:sz w:val="24"/>
      <w:lang w:val="ru-RU" w:eastAsia="ru-RU" w:bidi="ar-SA"/>
    </w:rPr>
  </w:style>
  <w:style w:type="paragraph" w:customStyle="1" w:styleId="Style262">
    <w:name w:val="Style262"/>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283">
    <w:name w:val="Font Style283"/>
    <w:basedOn w:val="af0"/>
    <w:rsid w:val="004A578D"/>
    <w:rPr>
      <w:rFonts w:ascii="Times New Roman" w:hAnsi="Times New Roman" w:cs="Times New Roman"/>
      <w:b/>
      <w:bCs/>
      <w:sz w:val="28"/>
      <w:szCs w:val="28"/>
    </w:rPr>
  </w:style>
  <w:style w:type="character" w:customStyle="1" w:styleId="FontStyle328">
    <w:name w:val="Font Style328"/>
    <w:basedOn w:val="af0"/>
    <w:rsid w:val="004A578D"/>
    <w:rPr>
      <w:rFonts w:ascii="Century Schoolbook" w:hAnsi="Century Schoolbook" w:cs="Century Schoolbook"/>
      <w:b/>
      <w:bCs/>
      <w:sz w:val="14"/>
      <w:szCs w:val="14"/>
    </w:rPr>
  </w:style>
  <w:style w:type="character" w:customStyle="1" w:styleId="FontStyle423">
    <w:name w:val="Font Style423"/>
    <w:basedOn w:val="af0"/>
    <w:rsid w:val="004A578D"/>
    <w:rPr>
      <w:rFonts w:ascii="Times New Roman" w:hAnsi="Times New Roman" w:cs="Times New Roman"/>
      <w:b/>
      <w:bCs/>
      <w:smallCaps/>
      <w:sz w:val="16"/>
      <w:szCs w:val="16"/>
    </w:rPr>
  </w:style>
  <w:style w:type="character" w:customStyle="1" w:styleId="FontStyle424">
    <w:name w:val="Font Style424"/>
    <w:basedOn w:val="af0"/>
    <w:rsid w:val="004A578D"/>
    <w:rPr>
      <w:rFonts w:ascii="Franklin Gothic Heavy" w:hAnsi="Franklin Gothic Heavy" w:cs="Franklin Gothic Heavy"/>
      <w:w w:val="20"/>
      <w:sz w:val="68"/>
      <w:szCs w:val="68"/>
    </w:rPr>
  </w:style>
  <w:style w:type="character" w:customStyle="1" w:styleId="FontStyle425">
    <w:name w:val="Font Style425"/>
    <w:basedOn w:val="af0"/>
    <w:rsid w:val="004A578D"/>
    <w:rPr>
      <w:rFonts w:ascii="Times New Roman" w:hAnsi="Times New Roman" w:cs="Times New Roman"/>
      <w:b/>
      <w:bCs/>
      <w:smallCaps/>
      <w:spacing w:val="-20"/>
      <w:sz w:val="20"/>
      <w:szCs w:val="20"/>
    </w:rPr>
  </w:style>
  <w:style w:type="character" w:customStyle="1" w:styleId="FontStyle427">
    <w:name w:val="Font Style427"/>
    <w:basedOn w:val="af0"/>
    <w:rsid w:val="004A578D"/>
    <w:rPr>
      <w:rFonts w:ascii="Times New Roman" w:hAnsi="Times New Roman" w:cs="Times New Roman"/>
      <w:b/>
      <w:bCs/>
      <w:spacing w:val="20"/>
      <w:sz w:val="18"/>
      <w:szCs w:val="18"/>
    </w:rPr>
  </w:style>
  <w:style w:type="paragraph" w:customStyle="1" w:styleId="Style37">
    <w:name w:val="Style37"/>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28">
    <w:name w:val="Style128"/>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62">
    <w:name w:val="Style162"/>
    <w:basedOn w:val="af"/>
    <w:rsid w:val="004A578D"/>
    <w:pPr>
      <w:widowControl w:val="0"/>
      <w:autoSpaceDE w:val="0"/>
      <w:autoSpaceDN w:val="0"/>
      <w:adjustRightInd w:val="0"/>
      <w:spacing w:line="533" w:lineRule="exact"/>
      <w:ind w:firstLine="6144"/>
    </w:pPr>
    <w:rPr>
      <w:rFonts w:ascii="Tahoma" w:eastAsia="Calibri" w:hAnsi="Tahoma" w:cs="Tahoma"/>
      <w:sz w:val="24"/>
      <w:lang w:val="ru-RU" w:eastAsia="ru-RU" w:bidi="ar-SA"/>
    </w:rPr>
  </w:style>
  <w:style w:type="character" w:customStyle="1" w:styleId="FontStyle227">
    <w:name w:val="Font Style227"/>
    <w:basedOn w:val="af0"/>
    <w:rsid w:val="004A578D"/>
    <w:rPr>
      <w:rFonts w:ascii="Times New Roman" w:hAnsi="Times New Roman" w:cs="Times New Roman"/>
      <w:i/>
      <w:iCs/>
      <w:sz w:val="22"/>
      <w:szCs w:val="22"/>
    </w:rPr>
  </w:style>
  <w:style w:type="character" w:customStyle="1" w:styleId="FontStyle240">
    <w:name w:val="Font Style240"/>
    <w:basedOn w:val="af0"/>
    <w:rsid w:val="004A578D"/>
    <w:rPr>
      <w:rFonts w:ascii="Cambria" w:hAnsi="Cambria" w:cs="Cambria"/>
      <w:sz w:val="28"/>
      <w:szCs w:val="28"/>
    </w:rPr>
  </w:style>
  <w:style w:type="paragraph" w:customStyle="1" w:styleId="2511">
    <w:name w:val="Основной текст 251"/>
    <w:basedOn w:val="af"/>
    <w:rsid w:val="004A578D"/>
    <w:pPr>
      <w:overflowPunct w:val="0"/>
      <w:autoSpaceDE w:val="0"/>
      <w:autoSpaceDN w:val="0"/>
      <w:adjustRightInd w:val="0"/>
      <w:jc w:val="both"/>
      <w:textAlignment w:val="baseline"/>
    </w:pPr>
    <w:rPr>
      <w:rFonts w:eastAsia="Calibri"/>
      <w:sz w:val="24"/>
      <w:szCs w:val="20"/>
      <w:lang w:val="ru-RU" w:eastAsia="ru-RU" w:bidi="ar-SA"/>
    </w:rPr>
  </w:style>
  <w:style w:type="paragraph" w:customStyle="1" w:styleId="Style21">
    <w:name w:val="Style21"/>
    <w:basedOn w:val="af"/>
    <w:rsid w:val="004A578D"/>
    <w:pPr>
      <w:widowControl w:val="0"/>
      <w:autoSpaceDE w:val="0"/>
      <w:autoSpaceDN w:val="0"/>
      <w:adjustRightInd w:val="0"/>
      <w:spacing w:line="398" w:lineRule="exact"/>
      <w:ind w:firstLine="605"/>
    </w:pPr>
    <w:rPr>
      <w:rFonts w:ascii="Tahoma" w:eastAsia="Calibri" w:hAnsi="Tahoma" w:cs="Tahoma"/>
      <w:sz w:val="24"/>
      <w:lang w:val="ru-RU" w:eastAsia="ru-RU" w:bidi="ar-SA"/>
    </w:rPr>
  </w:style>
  <w:style w:type="paragraph" w:customStyle="1" w:styleId="Style22">
    <w:name w:val="Style22"/>
    <w:basedOn w:val="af"/>
    <w:rsid w:val="004A578D"/>
    <w:pPr>
      <w:widowControl w:val="0"/>
      <w:autoSpaceDE w:val="0"/>
      <w:autoSpaceDN w:val="0"/>
      <w:adjustRightInd w:val="0"/>
      <w:spacing w:line="538" w:lineRule="exact"/>
    </w:pPr>
    <w:rPr>
      <w:rFonts w:ascii="Tahoma" w:eastAsia="Calibri" w:hAnsi="Tahoma" w:cs="Tahoma"/>
      <w:sz w:val="24"/>
      <w:lang w:val="ru-RU" w:eastAsia="ru-RU" w:bidi="ar-SA"/>
    </w:rPr>
  </w:style>
  <w:style w:type="paragraph" w:customStyle="1" w:styleId="Style26">
    <w:name w:val="Style26"/>
    <w:basedOn w:val="af"/>
    <w:rsid w:val="004A578D"/>
    <w:pPr>
      <w:widowControl w:val="0"/>
      <w:autoSpaceDE w:val="0"/>
      <w:autoSpaceDN w:val="0"/>
      <w:adjustRightInd w:val="0"/>
      <w:spacing w:line="418" w:lineRule="exact"/>
      <w:ind w:hanging="211"/>
    </w:pPr>
    <w:rPr>
      <w:rFonts w:ascii="Tahoma" w:eastAsia="Calibri" w:hAnsi="Tahoma" w:cs="Tahoma"/>
      <w:sz w:val="24"/>
      <w:lang w:val="ru-RU" w:eastAsia="ru-RU" w:bidi="ar-SA"/>
    </w:rPr>
  </w:style>
  <w:style w:type="character" w:customStyle="1" w:styleId="FontStyle201">
    <w:name w:val="Font Style201"/>
    <w:basedOn w:val="af0"/>
    <w:rsid w:val="004A578D"/>
    <w:rPr>
      <w:rFonts w:ascii="Times New Roman" w:hAnsi="Times New Roman" w:cs="Times New Roman"/>
      <w:i/>
      <w:iCs/>
      <w:sz w:val="22"/>
      <w:szCs w:val="22"/>
    </w:rPr>
  </w:style>
  <w:style w:type="table" w:customStyle="1" w:styleId="2ffff9">
    <w:name w:val="Изысканная таблица2"/>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20">
    <w:name w:val="Веб-таблица 32"/>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basedOn w:val="af0"/>
    <w:locked/>
    <w:rsid w:val="004A578D"/>
    <w:rPr>
      <w:rFonts w:ascii="Tahoma" w:hAnsi="Tahoma" w:cs="Tahoma"/>
      <w:sz w:val="16"/>
      <w:szCs w:val="16"/>
      <w:lang w:val="ru-RU" w:eastAsia="ru-RU" w:bidi="ar-SA"/>
    </w:rPr>
  </w:style>
  <w:style w:type="character" w:customStyle="1" w:styleId="FooterChar">
    <w:name w:val="Footer Char"/>
    <w:basedOn w:val="af0"/>
    <w:locked/>
    <w:rsid w:val="004A578D"/>
    <w:rPr>
      <w:sz w:val="24"/>
      <w:lang w:val="ru-RU" w:eastAsia="ru-RU" w:bidi="ar-SA"/>
    </w:rPr>
  </w:style>
  <w:style w:type="character" w:customStyle="1" w:styleId="BodyText3Char">
    <w:name w:val="Body Text 3 Char"/>
    <w:basedOn w:val="af0"/>
    <w:locked/>
    <w:rsid w:val="004A578D"/>
    <w:rPr>
      <w:sz w:val="24"/>
      <w:szCs w:val="24"/>
      <w:lang w:val="ru-RU" w:eastAsia="ru-RU" w:bidi="ar-SA"/>
    </w:rPr>
  </w:style>
  <w:style w:type="paragraph" w:customStyle="1" w:styleId="telotabl">
    <w:name w:val="telo_tabl"/>
    <w:basedOn w:val="af"/>
    <w:rsid w:val="004A578D"/>
    <w:pPr>
      <w:jc w:val="center"/>
    </w:pPr>
    <w:rPr>
      <w:rFonts w:ascii="TimesET" w:eastAsia="Times New Roman" w:hAnsi="TimesET"/>
      <w:kern w:val="16"/>
      <w:sz w:val="16"/>
      <w:szCs w:val="20"/>
      <w:lang w:val="ru-RU" w:eastAsia="ru-RU" w:bidi="ar-SA"/>
    </w:rPr>
  </w:style>
  <w:style w:type="paragraph" w:customStyle="1" w:styleId="style13218894700000000565msonormal2">
    <w:name w:val="style_13218894700000000565msonormal2"/>
    <w:rsid w:val="004A578D"/>
    <w:pPr>
      <w:spacing w:after="0" w:line="240" w:lineRule="auto"/>
    </w:pPr>
    <w:rPr>
      <w:rFonts w:ascii="Times New Roman" w:eastAsia="Times New Roman" w:hAnsi="Times New Roman"/>
      <w:sz w:val="24"/>
      <w:szCs w:val="24"/>
      <w:lang w:val="ru-RU" w:eastAsia="ru-RU" w:bidi="ar-SA"/>
    </w:rPr>
  </w:style>
  <w:style w:type="paragraph" w:customStyle="1" w:styleId="style13218896310000000698msonormal1">
    <w:name w:val="style_13218896310000000698msonormal1"/>
    <w:rsid w:val="004A578D"/>
    <w:pPr>
      <w:spacing w:after="0" w:line="240" w:lineRule="auto"/>
    </w:pPr>
    <w:rPr>
      <w:rFonts w:ascii="Times New Roman" w:eastAsia="Times New Roman" w:hAnsi="Times New Roman"/>
      <w:sz w:val="24"/>
      <w:szCs w:val="24"/>
      <w:lang w:val="ru-RU" w:eastAsia="ru-RU" w:bidi="ar-SA"/>
    </w:rPr>
  </w:style>
  <w:style w:type="character" w:customStyle="1" w:styleId="text0">
    <w:name w:val="text Знак"/>
    <w:basedOn w:val="af0"/>
    <w:rsid w:val="004A578D"/>
    <w:rPr>
      <w:rFonts w:ascii="PetersburgC" w:hAnsi="PetersburgC"/>
      <w:color w:val="000000"/>
      <w:sz w:val="22"/>
      <w:szCs w:val="16"/>
      <w:lang w:val="ru-RU" w:eastAsia="ru-RU" w:bidi="ar-SA"/>
    </w:rPr>
  </w:style>
  <w:style w:type="paragraph" w:customStyle="1" w:styleId="400">
    <w:name w:val="Заголовок 40"/>
    <w:basedOn w:val="af"/>
    <w:next w:val="af"/>
    <w:rsid w:val="004A578D"/>
    <w:pPr>
      <w:jc w:val="center"/>
      <w:outlineLvl w:val="3"/>
    </w:pPr>
    <w:rPr>
      <w:rFonts w:eastAsia="Times New Roman"/>
      <w:b/>
      <w:sz w:val="24"/>
      <w:lang w:val="ru-RU" w:eastAsia="ru-RU" w:bidi="ar-SA"/>
    </w:rPr>
  </w:style>
  <w:style w:type="character" w:customStyle="1" w:styleId="21f6">
    <w:name w:val="Основной текст с отступом 2 Знак Знак Знак Знак Знак1"/>
    <w:basedOn w:val="af0"/>
    <w:rsid w:val="004A578D"/>
    <w:rPr>
      <w:sz w:val="24"/>
      <w:szCs w:val="24"/>
      <w:lang w:val="ru-RU" w:eastAsia="ru-RU" w:bidi="ar-SA"/>
    </w:rPr>
  </w:style>
  <w:style w:type="paragraph" w:customStyle="1" w:styleId="xl19">
    <w:name w:val="xl1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lang w:val="ru-RU" w:eastAsia="ru-RU" w:bidi="ar-SA"/>
    </w:rPr>
  </w:style>
  <w:style w:type="paragraph" w:customStyle="1" w:styleId="xl20">
    <w:name w:val="xl20"/>
    <w:basedOn w:val="af"/>
    <w:rsid w:val="004A578D"/>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lang w:val="ru-RU" w:eastAsia="ru-RU" w:bidi="ar-SA"/>
    </w:rPr>
  </w:style>
  <w:style w:type="paragraph" w:customStyle="1" w:styleId="xl21">
    <w:name w:val="xl21"/>
    <w:basedOn w:val="af"/>
    <w:rsid w:val="004A578D"/>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lang w:val="ru-RU" w:eastAsia="ru-RU" w:bidi="ar-SA"/>
    </w:rPr>
  </w:style>
  <w:style w:type="paragraph" w:customStyle="1" w:styleId="xl22">
    <w:name w:val="xl22"/>
    <w:basedOn w:val="af"/>
    <w:rsid w:val="004A578D"/>
    <w:pPr>
      <w:pBdr>
        <w:top w:val="single" w:sz="4" w:space="0" w:color="auto"/>
        <w:bottom w:val="single" w:sz="4" w:space="0" w:color="auto"/>
      </w:pBdr>
      <w:spacing w:before="100" w:beforeAutospacing="1" w:after="100" w:afterAutospacing="1"/>
      <w:jc w:val="center"/>
    </w:pPr>
    <w:rPr>
      <w:rFonts w:eastAsia="Times New Roman"/>
      <w:sz w:val="24"/>
      <w:lang w:val="ru-RU" w:eastAsia="ru-RU" w:bidi="ar-SA"/>
    </w:rPr>
  </w:style>
  <w:style w:type="paragraph" w:customStyle="1" w:styleId="4fb">
    <w:name w:val="Заг4"/>
    <w:basedOn w:val="3a"/>
    <w:rsid w:val="004A578D"/>
    <w:pPr>
      <w:autoSpaceDN/>
      <w:outlineLvl w:val="3"/>
    </w:pPr>
  </w:style>
  <w:style w:type="paragraph" w:customStyle="1" w:styleId="3fff">
    <w:name w:val="о 3"/>
    <w:basedOn w:val="af"/>
    <w:rsid w:val="004A578D"/>
    <w:pPr>
      <w:keepNext/>
      <w:widowControl w:val="0"/>
      <w:ind w:left="737"/>
      <w:jc w:val="center"/>
    </w:pPr>
    <w:rPr>
      <w:rFonts w:eastAsia="Times New Roman"/>
      <w:bCs/>
      <w:sz w:val="24"/>
      <w:lang w:val="ru-RU" w:eastAsia="ru-RU" w:bidi="ar-SA"/>
    </w:rPr>
  </w:style>
  <w:style w:type="paragraph" w:customStyle="1" w:styleId="affffffffffffff6">
    <w:name w:val="текст сноски"/>
    <w:basedOn w:val="af"/>
    <w:rsid w:val="004A578D"/>
    <w:pPr>
      <w:autoSpaceDE w:val="0"/>
      <w:autoSpaceDN w:val="0"/>
    </w:pPr>
    <w:rPr>
      <w:rFonts w:ascii="Arial" w:eastAsia="Times New Roman" w:hAnsi="Arial" w:cs="Arial"/>
      <w:sz w:val="20"/>
      <w:szCs w:val="20"/>
      <w:lang w:val="ru-RU" w:eastAsia="ru-RU" w:bidi="ar-SA"/>
    </w:rPr>
  </w:style>
  <w:style w:type="paragraph" w:customStyle="1" w:styleId="2ffffa">
    <w:name w:val="Заголов 2"/>
    <w:basedOn w:val="28"/>
    <w:next w:val="af"/>
    <w:rsid w:val="004A578D"/>
    <w:pPr>
      <w:keepNext w:val="0"/>
      <w:ind w:firstLine="0"/>
      <w:jc w:val="center"/>
    </w:pPr>
    <w:rPr>
      <w:rFonts w:eastAsia="Times New Roman" w:cs="Times New Roman"/>
      <w:iCs w:val="0"/>
      <w:szCs w:val="20"/>
      <w:lang w:val="ru-RU" w:eastAsia="ru-RU" w:bidi="ar-SA"/>
    </w:rPr>
  </w:style>
  <w:style w:type="paragraph" w:customStyle="1" w:styleId="12f1">
    <w:name w:val="Знак Знак Знак1 Знак Знак Знак Знак Знак Знак Знак2"/>
    <w:basedOn w:val="af"/>
    <w:rsid w:val="004A578D"/>
    <w:pPr>
      <w:spacing w:before="100" w:beforeAutospacing="1" w:after="100" w:afterAutospacing="1"/>
    </w:pPr>
    <w:rPr>
      <w:rFonts w:ascii="Tahoma" w:eastAsia="Times New Roman" w:hAnsi="Tahoma"/>
      <w:sz w:val="20"/>
      <w:szCs w:val="20"/>
      <w:lang w:bidi="ar-SA"/>
    </w:rPr>
  </w:style>
  <w:style w:type="paragraph" w:customStyle="1" w:styleId="affffffffffffff7">
    <w:name w:val="таблица"/>
    <w:basedOn w:val="af3"/>
    <w:qFormat/>
    <w:rsid w:val="004A578D"/>
    <w:pPr>
      <w:spacing w:before="40" w:after="20"/>
      <w:jc w:val="center"/>
    </w:pPr>
    <w:rPr>
      <w:sz w:val="20"/>
      <w:lang w:val="ru-RU" w:eastAsia="ru-RU" w:bidi="ar-SA"/>
    </w:rPr>
  </w:style>
  <w:style w:type="paragraph" w:customStyle="1" w:styleId="12f2">
    <w:name w:val="Знак Знак Знак1 Знак Знак Знак Знак Знак Знак Знак Знак Знак Знак2"/>
    <w:basedOn w:val="af"/>
    <w:uiPriority w:val="99"/>
    <w:rsid w:val="004A578D"/>
    <w:pPr>
      <w:spacing w:before="100" w:beforeAutospacing="1" w:after="100" w:afterAutospacing="1"/>
    </w:pPr>
    <w:rPr>
      <w:rFonts w:ascii="Tahoma" w:eastAsia="Times New Roman" w:hAnsi="Tahoma"/>
      <w:sz w:val="20"/>
      <w:szCs w:val="20"/>
      <w:lang w:bidi="ar-SA"/>
    </w:rPr>
  </w:style>
  <w:style w:type="paragraph" w:customStyle="1" w:styleId="100">
    <w:name w:val="Список маркированный 10"/>
    <w:basedOn w:val="af"/>
    <w:link w:val="109"/>
    <w:qFormat/>
    <w:rsid w:val="004A578D"/>
    <w:pPr>
      <w:numPr>
        <w:numId w:val="61"/>
      </w:numPr>
      <w:tabs>
        <w:tab w:val="left" w:pos="1134"/>
      </w:tabs>
      <w:spacing w:line="312" w:lineRule="auto"/>
      <w:jc w:val="both"/>
    </w:pPr>
    <w:rPr>
      <w:rFonts w:eastAsia="Calibri"/>
      <w:sz w:val="24"/>
      <w:szCs w:val="22"/>
      <w:lang w:val="ru-RU" w:bidi="ar-SA"/>
    </w:rPr>
  </w:style>
  <w:style w:type="character" w:customStyle="1" w:styleId="109">
    <w:name w:val="Список маркированный 10 Знак"/>
    <w:basedOn w:val="af0"/>
    <w:link w:val="100"/>
    <w:rsid w:val="004A578D"/>
    <w:rPr>
      <w:rFonts w:ascii="Times New Roman" w:eastAsia="Calibri" w:hAnsi="Times New Roman"/>
      <w:sz w:val="24"/>
      <w:lang w:val="ru-RU" w:bidi="ar-SA"/>
    </w:rPr>
  </w:style>
  <w:style w:type="paragraph" w:customStyle="1" w:styleId="11fc">
    <w:name w:val="1 Знак Знак Знак1 Знак"/>
    <w:basedOn w:val="af"/>
    <w:rsid w:val="004A578D"/>
    <w:pPr>
      <w:spacing w:before="100" w:beforeAutospacing="1" w:after="100" w:afterAutospacing="1"/>
    </w:pPr>
    <w:rPr>
      <w:rFonts w:ascii="Tahoma" w:eastAsia="Times New Roman" w:hAnsi="Tahoma"/>
      <w:sz w:val="20"/>
      <w:szCs w:val="20"/>
      <w:lang w:bidi="ar-SA"/>
    </w:rPr>
  </w:style>
  <w:style w:type="paragraph" w:customStyle="1" w:styleId="affffffffffffff8">
    <w:name w:val="ОБЫЧНЫЙ ТЕКСТ"/>
    <w:basedOn w:val="af"/>
    <w:qFormat/>
    <w:rsid w:val="004A578D"/>
    <w:pPr>
      <w:suppressAutoHyphens/>
      <w:spacing w:before="120" w:line="360" w:lineRule="auto"/>
      <w:ind w:firstLine="709"/>
      <w:jc w:val="both"/>
    </w:pPr>
    <w:rPr>
      <w:rFonts w:eastAsia="Times New Roman"/>
      <w:sz w:val="24"/>
      <w:lang w:val="ru-RU" w:bidi="ar-SA"/>
    </w:rPr>
  </w:style>
  <w:style w:type="paragraph" w:customStyle="1" w:styleId="affffffffffffff9">
    <w:name w:val="Обычный текст"/>
    <w:basedOn w:val="af"/>
    <w:qFormat/>
    <w:rsid w:val="004A578D"/>
    <w:pPr>
      <w:ind w:firstLine="709"/>
      <w:jc w:val="both"/>
    </w:pPr>
    <w:rPr>
      <w:rFonts w:eastAsia="Times New Roman"/>
      <w:sz w:val="24"/>
      <w:lang w:eastAsia="ar-SA"/>
    </w:rPr>
  </w:style>
  <w:style w:type="paragraph" w:customStyle="1" w:styleId="affffffffffffffa">
    <w:name w:val="Для таблицы"/>
    <w:basedOn w:val="af"/>
    <w:next w:val="af"/>
    <w:qFormat/>
    <w:rsid w:val="004A578D"/>
    <w:pPr>
      <w:jc w:val="center"/>
    </w:pPr>
    <w:rPr>
      <w:rFonts w:eastAsia="Calibri"/>
      <w:sz w:val="20"/>
      <w:szCs w:val="22"/>
      <w:lang w:val="ru-RU" w:bidi="ar-SA"/>
    </w:rPr>
  </w:style>
  <w:style w:type="paragraph" w:customStyle="1" w:styleId="ConsCell">
    <w:name w:val="ConsCell"/>
    <w:rsid w:val="004A578D"/>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character" w:customStyle="1" w:styleId="1711">
    <w:name w:val="Знак Знак171"/>
    <w:basedOn w:val="af0"/>
    <w:rsid w:val="004A578D"/>
    <w:rPr>
      <w:b/>
      <w:sz w:val="22"/>
    </w:rPr>
  </w:style>
  <w:style w:type="paragraph" w:customStyle="1" w:styleId="3fff0">
    <w:name w:val="Знак Знак Знак Знак3"/>
    <w:basedOn w:val="af"/>
    <w:next w:val="28"/>
    <w:autoRedefine/>
    <w:rsid w:val="004A578D"/>
    <w:pPr>
      <w:spacing w:after="160" w:line="240" w:lineRule="exact"/>
      <w:jc w:val="right"/>
    </w:pPr>
    <w:rPr>
      <w:rFonts w:eastAsia="Times New Roman"/>
      <w:noProof/>
      <w:sz w:val="24"/>
      <w:lang w:bidi="ar-SA"/>
    </w:rPr>
  </w:style>
  <w:style w:type="paragraph" w:customStyle="1" w:styleId="5e">
    <w:name w:val="Абзац списка5"/>
    <w:basedOn w:val="af"/>
    <w:rsid w:val="004A578D"/>
    <w:pPr>
      <w:ind w:left="708"/>
    </w:pPr>
    <w:rPr>
      <w:rFonts w:eastAsia="Calibri"/>
      <w:sz w:val="24"/>
      <w:lang w:val="ru-RU" w:eastAsia="ru-RU" w:bidi="ar-SA"/>
    </w:rPr>
  </w:style>
  <w:style w:type="paragraph" w:customStyle="1" w:styleId="2ffffb">
    <w:name w:val="Цитата2"/>
    <w:basedOn w:val="af"/>
    <w:rsid w:val="004A578D"/>
    <w:pPr>
      <w:ind w:left="-1276" w:right="-851"/>
      <w:jc w:val="both"/>
    </w:pPr>
    <w:rPr>
      <w:rFonts w:eastAsia="Times New Roman"/>
      <w:szCs w:val="20"/>
      <w:lang w:val="ru-RU" w:eastAsia="ru-RU" w:bidi="ar-SA"/>
    </w:rPr>
  </w:style>
  <w:style w:type="paragraph" w:customStyle="1" w:styleId="22f3">
    <w:name w:val="Заголовок 22"/>
    <w:basedOn w:val="4a"/>
    <w:next w:val="4a"/>
    <w:rsid w:val="004A578D"/>
    <w:pPr>
      <w:keepNext/>
      <w:numPr>
        <w:ilvl w:val="12"/>
      </w:numPr>
      <w:ind w:firstLine="709"/>
      <w:jc w:val="both"/>
      <w:outlineLvl w:val="1"/>
    </w:pPr>
    <w:rPr>
      <w:rFonts w:eastAsia="Times New Roman"/>
      <w:lang w:eastAsia="ru-RU"/>
    </w:rPr>
  </w:style>
  <w:style w:type="paragraph" w:customStyle="1" w:styleId="327">
    <w:name w:val="Заголовок 32"/>
    <w:basedOn w:val="4a"/>
    <w:next w:val="4a"/>
    <w:rsid w:val="004A578D"/>
    <w:pPr>
      <w:keepNext/>
      <w:ind w:firstLine="720"/>
      <w:jc w:val="both"/>
      <w:outlineLvl w:val="2"/>
    </w:pPr>
    <w:rPr>
      <w:rFonts w:eastAsia="Times New Roman"/>
      <w:lang w:eastAsia="ru-RU"/>
    </w:rPr>
  </w:style>
  <w:style w:type="paragraph" w:customStyle="1" w:styleId="11fd">
    <w:name w:val="Знак Знак Знак1 Знак Знак Знак Знак Знак Знак Знак1"/>
    <w:basedOn w:val="af"/>
    <w:rsid w:val="004A578D"/>
    <w:pPr>
      <w:spacing w:before="100" w:beforeAutospacing="1" w:after="100" w:afterAutospacing="1"/>
    </w:pPr>
    <w:rPr>
      <w:rFonts w:ascii="Tahoma" w:eastAsia="Times New Roman" w:hAnsi="Tahoma"/>
      <w:sz w:val="20"/>
      <w:szCs w:val="20"/>
      <w:lang w:bidi="ar-SA"/>
    </w:rPr>
  </w:style>
  <w:style w:type="character" w:customStyle="1" w:styleId="11fe">
    <w:name w:val="Знак Знак Знак11"/>
    <w:basedOn w:val="af0"/>
    <w:rsid w:val="004A578D"/>
    <w:rPr>
      <w:b/>
      <w:bCs/>
      <w:sz w:val="24"/>
      <w:szCs w:val="24"/>
      <w:lang w:val="ru-RU" w:eastAsia="ru-RU" w:bidi="ar-SA"/>
    </w:rPr>
  </w:style>
  <w:style w:type="paragraph" w:customStyle="1" w:styleId="11ff">
    <w:name w:val="Знак Знак Знак1 Знак Знак Знак Знак Знак Знак Знак Знак Знак Знак Знак Знак Знак1"/>
    <w:basedOn w:val="af"/>
    <w:rsid w:val="004A578D"/>
    <w:pPr>
      <w:spacing w:before="100" w:beforeAutospacing="1" w:after="100" w:afterAutospacing="1"/>
    </w:pPr>
    <w:rPr>
      <w:rFonts w:ascii="Tahoma" w:eastAsia="Times New Roman" w:hAnsi="Tahoma"/>
      <w:sz w:val="20"/>
      <w:szCs w:val="20"/>
      <w:lang w:bidi="ar-SA"/>
    </w:rPr>
  </w:style>
  <w:style w:type="paragraph" w:customStyle="1" w:styleId="oaenoniinee">
    <w:name w:val="oaeno niinee"/>
    <w:basedOn w:val="af"/>
    <w:rsid w:val="004A578D"/>
    <w:pPr>
      <w:jc w:val="both"/>
    </w:pPr>
    <w:rPr>
      <w:rFonts w:eastAsia="Times New Roman"/>
      <w:sz w:val="24"/>
      <w:lang w:val="ru-RU" w:eastAsia="ru-RU" w:bidi="ar-SA"/>
    </w:rPr>
  </w:style>
  <w:style w:type="paragraph" w:customStyle="1" w:styleId="5f">
    <w:name w:val="Текст5"/>
    <w:basedOn w:val="af"/>
    <w:rsid w:val="004A578D"/>
    <w:pPr>
      <w:ind w:firstLine="709"/>
      <w:jc w:val="both"/>
    </w:pPr>
    <w:rPr>
      <w:rFonts w:eastAsia="Times New Roman"/>
      <w:sz w:val="24"/>
      <w:szCs w:val="20"/>
      <w:lang w:val="ru-RU" w:eastAsia="ru-RU" w:bidi="ar-SA"/>
    </w:rPr>
  </w:style>
  <w:style w:type="paragraph" w:customStyle="1" w:styleId="6a">
    <w:name w:val="Текст6"/>
    <w:basedOn w:val="af"/>
    <w:rsid w:val="004A578D"/>
    <w:pPr>
      <w:ind w:firstLine="709"/>
      <w:jc w:val="both"/>
    </w:pPr>
    <w:rPr>
      <w:rFonts w:eastAsia="Times New Roman"/>
      <w:sz w:val="24"/>
      <w:szCs w:val="20"/>
      <w:lang w:val="ru-RU" w:eastAsia="ru-RU" w:bidi="ar-SA"/>
    </w:rPr>
  </w:style>
  <w:style w:type="paragraph" w:customStyle="1" w:styleId="276">
    <w:name w:val="Основной текст с отступом 27"/>
    <w:basedOn w:val="af"/>
    <w:rsid w:val="004A578D"/>
    <w:pPr>
      <w:overflowPunct w:val="0"/>
      <w:autoSpaceDE w:val="0"/>
      <w:autoSpaceDN w:val="0"/>
      <w:adjustRightInd w:val="0"/>
      <w:spacing w:before="120"/>
      <w:ind w:firstLine="709"/>
      <w:jc w:val="both"/>
      <w:textAlignment w:val="baseline"/>
    </w:pPr>
    <w:rPr>
      <w:rFonts w:eastAsia="Times New Roman"/>
      <w:sz w:val="24"/>
      <w:szCs w:val="20"/>
      <w:lang w:val="ru-RU" w:eastAsia="ru-RU" w:bidi="ar-SA"/>
    </w:rPr>
  </w:style>
  <w:style w:type="paragraph" w:customStyle="1" w:styleId="352">
    <w:name w:val="Основной текст с отступом 35"/>
    <w:basedOn w:val="af"/>
    <w:rsid w:val="004A578D"/>
    <w:pPr>
      <w:overflowPunct w:val="0"/>
      <w:autoSpaceDE w:val="0"/>
      <w:autoSpaceDN w:val="0"/>
      <w:adjustRightInd w:val="0"/>
      <w:ind w:firstLine="720"/>
      <w:jc w:val="both"/>
      <w:textAlignment w:val="baseline"/>
    </w:pPr>
    <w:rPr>
      <w:rFonts w:ascii="AcademyACTT" w:eastAsia="Times New Roman" w:hAnsi="AcademyACTT"/>
      <w:szCs w:val="20"/>
      <w:lang w:eastAsia="ru-RU" w:bidi="ar-SA"/>
    </w:rPr>
  </w:style>
  <w:style w:type="paragraph" w:customStyle="1" w:styleId="277">
    <w:name w:val="Основной текст 27"/>
    <w:basedOn w:val="af"/>
    <w:rsid w:val="004A578D"/>
    <w:pPr>
      <w:overflowPunct w:val="0"/>
      <w:autoSpaceDE w:val="0"/>
      <w:autoSpaceDN w:val="0"/>
      <w:adjustRightInd w:val="0"/>
      <w:spacing w:before="120"/>
      <w:ind w:firstLine="709"/>
      <w:jc w:val="both"/>
      <w:textAlignment w:val="baseline"/>
    </w:pPr>
    <w:rPr>
      <w:rFonts w:eastAsia="Times New Roman"/>
      <w:sz w:val="24"/>
      <w:szCs w:val="20"/>
      <w:lang w:val="ru-RU" w:eastAsia="ru-RU" w:bidi="ar-SA"/>
    </w:rPr>
  </w:style>
  <w:style w:type="paragraph" w:customStyle="1" w:styleId="4fc">
    <w:name w:val="Обычный (веб)4"/>
    <w:basedOn w:val="af"/>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2ffffc">
    <w:name w:val="Название2"/>
    <w:aliases w:val="Название Знак Знак"/>
    <w:basedOn w:val="af"/>
    <w:qFormat/>
    <w:rsid w:val="004A578D"/>
    <w:pPr>
      <w:overflowPunct w:val="0"/>
      <w:autoSpaceDE w:val="0"/>
      <w:autoSpaceDN w:val="0"/>
      <w:adjustRightInd w:val="0"/>
      <w:jc w:val="center"/>
    </w:pPr>
    <w:rPr>
      <w:rFonts w:eastAsia="Times New Roman"/>
      <w:b/>
      <w:sz w:val="24"/>
      <w:szCs w:val="20"/>
      <w:lang w:val="ru-RU" w:eastAsia="ru-RU" w:bidi="ar-SA"/>
    </w:rPr>
  </w:style>
  <w:style w:type="character" w:customStyle="1" w:styleId="1720">
    <w:name w:val="Знак Знак172"/>
    <w:rsid w:val="004A578D"/>
    <w:rPr>
      <w:b/>
      <w:sz w:val="22"/>
    </w:rPr>
  </w:style>
  <w:style w:type="paragraph" w:customStyle="1" w:styleId="5f0">
    <w:name w:val="Знак Знак Знак Знак5"/>
    <w:basedOn w:val="af"/>
    <w:next w:val="28"/>
    <w:autoRedefine/>
    <w:rsid w:val="004A578D"/>
    <w:pPr>
      <w:spacing w:after="160" w:line="240" w:lineRule="exact"/>
      <w:jc w:val="right"/>
    </w:pPr>
    <w:rPr>
      <w:rFonts w:eastAsia="Times New Roman"/>
      <w:noProof/>
      <w:sz w:val="24"/>
      <w:lang w:bidi="ar-SA"/>
    </w:rPr>
  </w:style>
  <w:style w:type="paragraph" w:customStyle="1" w:styleId="14a">
    <w:name w:val="Знак14"/>
    <w:basedOn w:val="af"/>
    <w:next w:val="28"/>
    <w:autoRedefine/>
    <w:rsid w:val="004A578D"/>
    <w:pPr>
      <w:spacing w:after="160" w:line="240" w:lineRule="exact"/>
      <w:jc w:val="right"/>
    </w:pPr>
    <w:rPr>
      <w:rFonts w:eastAsia="Times New Roman"/>
      <w:noProof/>
      <w:sz w:val="24"/>
      <w:lang w:bidi="ar-SA"/>
    </w:rPr>
  </w:style>
  <w:style w:type="paragraph" w:customStyle="1" w:styleId="333">
    <w:name w:val="Знак33"/>
    <w:basedOn w:val="af"/>
    <w:next w:val="28"/>
    <w:autoRedefine/>
    <w:rsid w:val="004A578D"/>
    <w:pPr>
      <w:spacing w:after="160" w:line="240" w:lineRule="exact"/>
      <w:jc w:val="right"/>
    </w:pPr>
    <w:rPr>
      <w:rFonts w:eastAsia="Times New Roman"/>
      <w:noProof/>
      <w:sz w:val="24"/>
      <w:lang w:bidi="ar-SA"/>
    </w:rPr>
  </w:style>
  <w:style w:type="paragraph" w:customStyle="1" w:styleId="138">
    <w:name w:val="Заголовок 13"/>
    <w:basedOn w:val="56"/>
    <w:next w:val="56"/>
    <w:rsid w:val="004A578D"/>
    <w:pPr>
      <w:keepNext/>
      <w:numPr>
        <w:ilvl w:val="12"/>
      </w:numPr>
      <w:ind w:firstLine="709"/>
      <w:jc w:val="center"/>
      <w:outlineLvl w:val="0"/>
    </w:pPr>
    <w:rPr>
      <w:b/>
      <w:sz w:val="24"/>
    </w:rPr>
  </w:style>
  <w:style w:type="paragraph" w:customStyle="1" w:styleId="23f">
    <w:name w:val="Заголовок 23"/>
    <w:basedOn w:val="56"/>
    <w:next w:val="56"/>
    <w:rsid w:val="004A578D"/>
    <w:pPr>
      <w:keepNext/>
      <w:numPr>
        <w:ilvl w:val="12"/>
      </w:numPr>
      <w:ind w:firstLine="709"/>
      <w:jc w:val="both"/>
      <w:outlineLvl w:val="1"/>
    </w:pPr>
    <w:rPr>
      <w:sz w:val="24"/>
    </w:rPr>
  </w:style>
  <w:style w:type="paragraph" w:customStyle="1" w:styleId="334">
    <w:name w:val="Заголовок 33"/>
    <w:basedOn w:val="56"/>
    <w:next w:val="56"/>
    <w:rsid w:val="004A578D"/>
    <w:pPr>
      <w:keepNext/>
      <w:ind w:firstLine="720"/>
      <w:jc w:val="both"/>
      <w:outlineLvl w:val="2"/>
    </w:pPr>
    <w:rPr>
      <w:sz w:val="24"/>
    </w:rPr>
  </w:style>
  <w:style w:type="character" w:customStyle="1" w:styleId="12f3">
    <w:name w:val="Знак Знак Знак12"/>
    <w:rsid w:val="004A578D"/>
    <w:rPr>
      <w:b/>
      <w:sz w:val="44"/>
      <w:lang w:val="ru-RU" w:eastAsia="ru-RU" w:bidi="ar-SA"/>
    </w:rPr>
  </w:style>
  <w:style w:type="paragraph" w:customStyle="1" w:styleId="139">
    <w:name w:val="Знак Знак Знак1 Знак Знак Знак Знак Знак Знак Знак3"/>
    <w:basedOn w:val="af"/>
    <w:link w:val="1ffffffd"/>
    <w:rsid w:val="004A578D"/>
    <w:pPr>
      <w:spacing w:before="100" w:beforeAutospacing="1" w:after="100" w:afterAutospacing="1"/>
    </w:pPr>
    <w:rPr>
      <w:rFonts w:ascii="Tahoma" w:eastAsia="Times New Roman" w:hAnsi="Tahoma"/>
      <w:sz w:val="20"/>
      <w:szCs w:val="20"/>
      <w:lang w:bidi="ar-SA"/>
    </w:rPr>
  </w:style>
  <w:style w:type="character" w:customStyle="1" w:styleId="pagefont1">
    <w:name w:val="pagefont1"/>
    <w:rsid w:val="004A578D"/>
    <w:rPr>
      <w:sz w:val="18"/>
      <w:szCs w:val="18"/>
    </w:rPr>
  </w:style>
  <w:style w:type="character" w:customStyle="1" w:styleId="4fd">
    <w:name w:val="Основной текст Знак Знак Знак Знак4"/>
    <w:aliases w:val="Основной текст Знак Знак Знак Знак Знак Знак3"/>
    <w:rsid w:val="004A578D"/>
    <w:rPr>
      <w:szCs w:val="24"/>
      <w:lang w:val="ru-RU" w:eastAsia="ru-RU" w:bidi="ar-SA"/>
    </w:rPr>
  </w:style>
  <w:style w:type="character" w:customStyle="1" w:styleId="1ffffffd">
    <w:name w:val="Знак Знак Знак1 Знак Знак Знак Знак Знак Знак Знак Знак"/>
    <w:link w:val="139"/>
    <w:rsid w:val="004A578D"/>
    <w:rPr>
      <w:rFonts w:ascii="Tahoma" w:eastAsia="Times New Roman" w:hAnsi="Tahoma"/>
      <w:sz w:val="20"/>
      <w:szCs w:val="20"/>
      <w:lang w:bidi="ar-SA"/>
    </w:rPr>
  </w:style>
  <w:style w:type="paragraph" w:customStyle="1" w:styleId="affffffffffffffb">
    <w:name w:val="ОБЫЧНЫЙ_Г"/>
    <w:basedOn w:val="af"/>
    <w:rsid w:val="004A578D"/>
    <w:pPr>
      <w:spacing w:line="360" w:lineRule="auto"/>
      <w:ind w:firstLine="851"/>
      <w:jc w:val="both"/>
    </w:pPr>
    <w:rPr>
      <w:rFonts w:eastAsia="Times New Roman"/>
      <w:bCs/>
      <w:sz w:val="24"/>
      <w:lang w:val="ru-RU" w:eastAsia="ru-RU" w:bidi="ar-SA"/>
    </w:rPr>
  </w:style>
  <w:style w:type="paragraph" w:customStyle="1" w:styleId="12pt102">
    <w:name w:val="Стиль 12 pt по ширине Первая строка:  102 см Междустр.интервал:... Знак Знак Знак"/>
    <w:basedOn w:val="af"/>
    <w:link w:val="12pt1020"/>
    <w:rsid w:val="004A578D"/>
    <w:pPr>
      <w:spacing w:line="360" w:lineRule="auto"/>
      <w:ind w:firstLine="709"/>
      <w:jc w:val="both"/>
    </w:pPr>
    <w:rPr>
      <w:rFonts w:eastAsia="Times New Roman"/>
      <w:b/>
      <w:bCs/>
      <w:sz w:val="24"/>
      <w:lang w:val="ru-RU" w:eastAsia="ru-RU" w:bidi="ar-SA"/>
    </w:rPr>
  </w:style>
  <w:style w:type="character" w:customStyle="1" w:styleId="12pt1020">
    <w:name w:val="Стиль 12 pt по ширине Первая строка:  102 см Междустр.интервал:... Знак Знак Знак Знак"/>
    <w:link w:val="12pt102"/>
    <w:rsid w:val="004A578D"/>
    <w:rPr>
      <w:rFonts w:ascii="Times New Roman" w:eastAsia="Times New Roman" w:hAnsi="Times New Roman"/>
      <w:b/>
      <w:bCs/>
      <w:sz w:val="24"/>
      <w:szCs w:val="24"/>
      <w:lang w:val="ru-RU" w:eastAsia="ru-RU" w:bidi="ar-SA"/>
    </w:rPr>
  </w:style>
  <w:style w:type="paragraph" w:customStyle="1" w:styleId="hramdescr">
    <w:name w:val="hramdescr"/>
    <w:basedOn w:val="af"/>
    <w:rsid w:val="004A578D"/>
    <w:pPr>
      <w:spacing w:before="100" w:beforeAutospacing="1" w:after="100" w:afterAutospacing="1"/>
    </w:pPr>
    <w:rPr>
      <w:rFonts w:eastAsia="Times New Roman"/>
      <w:sz w:val="24"/>
      <w:lang w:val="ru-RU" w:eastAsia="ru-RU" w:bidi="ar-SA"/>
    </w:rPr>
  </w:style>
  <w:style w:type="paragraph" w:customStyle="1" w:styleId="12f4">
    <w:name w:val="Знак Знак Знак1 Знак Знак Знак Знак Знак Знак Знак Знак Знак Знак Знак Знак Знак2"/>
    <w:basedOn w:val="af"/>
    <w:rsid w:val="004A578D"/>
    <w:pPr>
      <w:spacing w:before="100" w:beforeAutospacing="1" w:after="100" w:afterAutospacing="1"/>
    </w:pPr>
    <w:rPr>
      <w:rFonts w:ascii="Tahoma" w:eastAsia="Times New Roman" w:hAnsi="Tahoma"/>
      <w:sz w:val="20"/>
      <w:szCs w:val="20"/>
      <w:lang w:bidi="ar-SA"/>
    </w:rPr>
  </w:style>
  <w:style w:type="paragraph" w:customStyle="1" w:styleId="Style44">
    <w:name w:val="Style44"/>
    <w:basedOn w:val="af"/>
    <w:rsid w:val="004A578D"/>
    <w:pPr>
      <w:widowControl w:val="0"/>
      <w:autoSpaceDE w:val="0"/>
      <w:autoSpaceDN w:val="0"/>
      <w:adjustRightInd w:val="0"/>
      <w:spacing w:line="249" w:lineRule="exact"/>
      <w:jc w:val="center"/>
    </w:pPr>
    <w:rPr>
      <w:rFonts w:eastAsia="Times New Roman"/>
      <w:sz w:val="24"/>
      <w:lang w:val="ru-RU" w:eastAsia="ru-RU" w:bidi="ar-SA"/>
    </w:rPr>
  </w:style>
  <w:style w:type="paragraph" w:customStyle="1" w:styleId="Style51">
    <w:name w:val="Style51"/>
    <w:basedOn w:val="af"/>
    <w:rsid w:val="004A578D"/>
    <w:pPr>
      <w:widowControl w:val="0"/>
      <w:autoSpaceDE w:val="0"/>
      <w:autoSpaceDN w:val="0"/>
      <w:adjustRightInd w:val="0"/>
      <w:jc w:val="both"/>
    </w:pPr>
    <w:rPr>
      <w:rFonts w:eastAsia="Times New Roman"/>
      <w:sz w:val="24"/>
      <w:lang w:val="ru-RU" w:eastAsia="ru-RU" w:bidi="ar-SA"/>
    </w:rPr>
  </w:style>
  <w:style w:type="paragraph" w:customStyle="1" w:styleId="Style317">
    <w:name w:val="Style317"/>
    <w:basedOn w:val="af"/>
    <w:rsid w:val="004A578D"/>
    <w:pPr>
      <w:widowControl w:val="0"/>
      <w:autoSpaceDE w:val="0"/>
      <w:autoSpaceDN w:val="0"/>
      <w:adjustRightInd w:val="0"/>
    </w:pPr>
    <w:rPr>
      <w:rFonts w:eastAsia="Times New Roman"/>
      <w:sz w:val="24"/>
      <w:lang w:val="ru-RU" w:eastAsia="ru-RU" w:bidi="ar-SA"/>
    </w:rPr>
  </w:style>
  <w:style w:type="character" w:customStyle="1" w:styleId="FontStyle353">
    <w:name w:val="Font Style353"/>
    <w:rsid w:val="004A578D"/>
    <w:rPr>
      <w:rFonts w:ascii="Times New Roman" w:hAnsi="Times New Roman" w:cs="Times New Roman"/>
      <w:sz w:val="20"/>
      <w:szCs w:val="20"/>
    </w:rPr>
  </w:style>
  <w:style w:type="paragraph" w:customStyle="1" w:styleId="Style59">
    <w:name w:val="Style59"/>
    <w:basedOn w:val="af"/>
    <w:rsid w:val="004A578D"/>
    <w:pPr>
      <w:widowControl w:val="0"/>
      <w:autoSpaceDE w:val="0"/>
      <w:autoSpaceDN w:val="0"/>
      <w:adjustRightInd w:val="0"/>
    </w:pPr>
    <w:rPr>
      <w:rFonts w:eastAsia="Times New Roman"/>
      <w:sz w:val="24"/>
      <w:lang w:val="ru-RU" w:eastAsia="ru-RU" w:bidi="ar-SA"/>
    </w:rPr>
  </w:style>
  <w:style w:type="character" w:customStyle="1" w:styleId="FontStyle355">
    <w:name w:val="Font Style355"/>
    <w:rsid w:val="004A578D"/>
    <w:rPr>
      <w:rFonts w:ascii="Georgia" w:hAnsi="Georgia" w:cs="Georgia"/>
      <w:b/>
      <w:bCs/>
      <w:spacing w:val="-10"/>
      <w:sz w:val="20"/>
      <w:szCs w:val="20"/>
    </w:rPr>
  </w:style>
  <w:style w:type="paragraph" w:customStyle="1" w:styleId="Style329">
    <w:name w:val="Style329"/>
    <w:basedOn w:val="af"/>
    <w:rsid w:val="004A578D"/>
    <w:pPr>
      <w:widowControl w:val="0"/>
      <w:autoSpaceDE w:val="0"/>
      <w:autoSpaceDN w:val="0"/>
      <w:adjustRightInd w:val="0"/>
    </w:pPr>
    <w:rPr>
      <w:rFonts w:eastAsia="Times New Roman"/>
      <w:sz w:val="24"/>
      <w:lang w:val="ru-RU" w:eastAsia="ru-RU" w:bidi="ar-SA"/>
    </w:rPr>
  </w:style>
  <w:style w:type="paragraph" w:customStyle="1" w:styleId="13a">
    <w:name w:val="Знак Знак Знак1 Знак Знак Знак Знак Знак Знак Знак Знак Знак Знак3"/>
    <w:basedOn w:val="af"/>
    <w:rsid w:val="004A578D"/>
    <w:pPr>
      <w:spacing w:before="100" w:beforeAutospacing="1" w:after="100" w:afterAutospacing="1"/>
    </w:pPr>
    <w:rPr>
      <w:rFonts w:ascii="Tahoma" w:eastAsia="Times New Roman" w:hAnsi="Tahoma"/>
      <w:sz w:val="20"/>
      <w:szCs w:val="20"/>
      <w:lang w:bidi="ar-SA"/>
    </w:rPr>
  </w:style>
  <w:style w:type="character" w:customStyle="1" w:styleId="affffffffffffffc">
    <w:name w:val="Основной текст с точкой Знак Знак"/>
    <w:basedOn w:val="af0"/>
    <w:rsid w:val="004A578D"/>
    <w:rPr>
      <w:b/>
      <w:sz w:val="24"/>
      <w:szCs w:val="24"/>
      <w:u w:val="single"/>
      <w:lang w:val="ru-RU" w:eastAsia="ru-RU" w:bidi="ar-SA"/>
    </w:rPr>
  </w:style>
  <w:style w:type="paragraph" w:customStyle="1" w:styleId="21f7">
    <w:name w:val="Знак Знак Знак21"/>
    <w:basedOn w:val="af"/>
    <w:rsid w:val="004A578D"/>
    <w:pPr>
      <w:spacing w:before="100" w:beforeAutospacing="1" w:after="100" w:afterAutospacing="1"/>
    </w:pPr>
    <w:rPr>
      <w:rFonts w:ascii="Tahoma" w:eastAsia="Times New Roman" w:hAnsi="Tahoma"/>
      <w:sz w:val="20"/>
      <w:szCs w:val="20"/>
      <w:lang w:bidi="ar-SA"/>
    </w:rPr>
  </w:style>
  <w:style w:type="character" w:customStyle="1" w:styleId="1ffffffe">
    <w:name w:val="Список нумерованный 1. Знак Знак"/>
    <w:rsid w:val="004A578D"/>
    <w:rPr>
      <w:rFonts w:cs="Arial"/>
      <w:sz w:val="24"/>
      <w:szCs w:val="24"/>
    </w:rPr>
  </w:style>
  <w:style w:type="character" w:customStyle="1" w:styleId="214pt2">
    <w:name w:val="Заголовок 2 + 14 pt Знак Знак"/>
    <w:locked/>
    <w:rsid w:val="004A578D"/>
    <w:rPr>
      <w:b/>
      <w:bCs/>
      <w:sz w:val="28"/>
      <w:lang w:val="ru-RU" w:eastAsia="ru-RU" w:bidi="ar-SA"/>
    </w:rPr>
  </w:style>
  <w:style w:type="character" w:customStyle="1" w:styleId="312pt1">
    <w:name w:val="Заголовок 3 + 12 pt Знак Знак"/>
    <w:locked/>
    <w:rsid w:val="004A578D"/>
    <w:rPr>
      <w:rFonts w:cs="Arial"/>
      <w:b/>
      <w:bCs/>
      <w:iCs/>
      <w:sz w:val="24"/>
      <w:szCs w:val="26"/>
      <w:lang w:val="ru-RU" w:eastAsia="ru-RU" w:bidi="ar-SA"/>
    </w:rPr>
  </w:style>
  <w:style w:type="character" w:customStyle="1" w:styleId="affffffffffffffd">
    <w:name w:val="Список с точкой Знак Знак"/>
    <w:rsid w:val="004A578D"/>
    <w:rPr>
      <w:sz w:val="24"/>
      <w:szCs w:val="24"/>
      <w:lang w:val="ru-RU" w:eastAsia="ru-RU" w:bidi="ar-SA"/>
    </w:rPr>
  </w:style>
  <w:style w:type="character" w:customStyle="1" w:styleId="-ff2">
    <w:name w:val="Таблица - текст основной Знак Знак"/>
    <w:rsid w:val="004A578D"/>
    <w:rPr>
      <w:rFonts w:ascii="Arial" w:hAnsi="Arial" w:cs="Arial"/>
      <w:lang w:val="ru-RU" w:eastAsia="ru-RU" w:bidi="ar-SA"/>
    </w:rPr>
  </w:style>
  <w:style w:type="character" w:customStyle="1" w:styleId="1fffffff">
    <w:name w:val="Знак Знак Знак1 Знак Знак Знак Знак Знак Знак Знак Знак Знак"/>
    <w:rsid w:val="004A578D"/>
    <w:rPr>
      <w:rFonts w:ascii="Tahoma" w:hAnsi="Tahoma"/>
      <w:lang w:val="en-US" w:eastAsia="en-US" w:bidi="ar-SA"/>
    </w:rPr>
  </w:style>
  <w:style w:type="paragraph" w:customStyle="1" w:styleId="11ff0">
    <w:name w:val="1 Знак Знак Знак1"/>
    <w:basedOn w:val="af"/>
    <w:rsid w:val="004A578D"/>
    <w:pPr>
      <w:spacing w:before="100" w:beforeAutospacing="1" w:after="100" w:afterAutospacing="1"/>
    </w:pPr>
    <w:rPr>
      <w:rFonts w:ascii="Tahoma" w:eastAsia="Times New Roman" w:hAnsi="Tahoma"/>
      <w:sz w:val="20"/>
      <w:szCs w:val="20"/>
      <w:lang w:bidi="ar-SA"/>
    </w:rPr>
  </w:style>
  <w:style w:type="paragraph" w:customStyle="1" w:styleId="6b">
    <w:name w:val="Абзац списка6"/>
    <w:basedOn w:val="af"/>
    <w:rsid w:val="004A578D"/>
    <w:pPr>
      <w:overflowPunct w:val="0"/>
      <w:autoSpaceDE w:val="0"/>
      <w:autoSpaceDN w:val="0"/>
      <w:adjustRightInd w:val="0"/>
      <w:ind w:left="720"/>
      <w:contextualSpacing/>
      <w:textAlignment w:val="baseline"/>
    </w:pPr>
    <w:rPr>
      <w:rFonts w:ascii="Times New Roman CYR" w:eastAsia="Times New Roman" w:hAnsi="Times New Roman CYR"/>
      <w:sz w:val="24"/>
      <w:szCs w:val="20"/>
      <w:lang w:val="ru-RU" w:eastAsia="ru-RU" w:bidi="ar-SA"/>
    </w:rPr>
  </w:style>
  <w:style w:type="character" w:customStyle="1" w:styleId="Heading2Char">
    <w:name w:val="Heading 2 Char"/>
    <w:aliases w:val="H2 Char,h2 Char,Заголовок 2 Знак1 Знак Знак Char"/>
    <w:locked/>
    <w:rsid w:val="004A578D"/>
    <w:rPr>
      <w:rFonts w:cs="Times New Roman"/>
      <w:b/>
      <w:bCs/>
      <w:i/>
      <w:sz w:val="24"/>
      <w:szCs w:val="24"/>
    </w:rPr>
  </w:style>
  <w:style w:type="character" w:customStyle="1" w:styleId="Heading4Char">
    <w:name w:val="Heading 4 Char"/>
    <w:locked/>
    <w:rsid w:val="004A578D"/>
    <w:rPr>
      <w:rFonts w:cs="Times New Roman"/>
      <w:b/>
      <w:i/>
      <w:sz w:val="24"/>
      <w:szCs w:val="24"/>
    </w:rPr>
  </w:style>
  <w:style w:type="character" w:customStyle="1" w:styleId="Heading5Char">
    <w:name w:val="Heading 5 Char"/>
    <w:aliases w:val="Underline Char"/>
    <w:locked/>
    <w:rsid w:val="004A578D"/>
    <w:rPr>
      <w:rFonts w:ascii="Times New Roman CYR" w:hAnsi="Times New Roman CYR" w:cs="Times New Roman"/>
      <w:bCs/>
      <w:sz w:val="24"/>
      <w:u w:val="single"/>
    </w:rPr>
  </w:style>
  <w:style w:type="character" w:customStyle="1" w:styleId="Heading6Char">
    <w:name w:val="Heading 6 Char"/>
    <w:locked/>
    <w:rsid w:val="004A578D"/>
    <w:rPr>
      <w:rFonts w:cs="Times New Roman"/>
      <w:sz w:val="24"/>
    </w:rPr>
  </w:style>
  <w:style w:type="character" w:customStyle="1" w:styleId="Heading7Char">
    <w:name w:val="Heading 7 Char"/>
    <w:locked/>
    <w:rsid w:val="004A578D"/>
    <w:rPr>
      <w:rFonts w:cs="Times New Roman"/>
      <w:sz w:val="24"/>
      <w:szCs w:val="24"/>
    </w:rPr>
  </w:style>
  <w:style w:type="character" w:customStyle="1" w:styleId="Heading8Char">
    <w:name w:val="Heading 8 Char"/>
    <w:locked/>
    <w:rsid w:val="004A578D"/>
    <w:rPr>
      <w:rFonts w:cs="Times New Roman"/>
      <w:b/>
      <w:bCs/>
      <w:i/>
      <w:iCs/>
      <w:sz w:val="24"/>
      <w:szCs w:val="24"/>
    </w:rPr>
  </w:style>
  <w:style w:type="character" w:customStyle="1" w:styleId="Heading9Char">
    <w:name w:val="Heading 9 Char"/>
    <w:locked/>
    <w:rsid w:val="004A578D"/>
    <w:rPr>
      <w:rFonts w:ascii="Arial" w:hAnsi="Arial" w:cs="Arial"/>
      <w:b/>
      <w:bCs/>
      <w:sz w:val="22"/>
      <w:szCs w:val="22"/>
    </w:rPr>
  </w:style>
  <w:style w:type="character" w:customStyle="1" w:styleId="FootnoteTextChar2">
    <w:name w:val="Footnote Text Char2"/>
    <w:aliases w:val="Знак Знак Знак Char2,Знак Знак Знак Знак Знак Знак Знак Знак Знак Знак Знак Знак Знак Знак Знак Знак Знак Знак Знак Знак Знак Char2,Знак Char2"/>
    <w:locked/>
    <w:rsid w:val="004A578D"/>
    <w:rPr>
      <w:rFonts w:ascii="Calibri" w:hAnsi="Calibri" w:cs="Times New Roman"/>
      <w:lang w:val="ru-RU" w:eastAsia="ru-RU" w:bidi="ar-SA"/>
    </w:rPr>
  </w:style>
  <w:style w:type="character" w:customStyle="1" w:styleId="PlainTextChar">
    <w:name w:val="Plain Text Char"/>
    <w:locked/>
    <w:rsid w:val="004A578D"/>
    <w:rPr>
      <w:rFonts w:ascii="Courier New" w:hAnsi="Courier New" w:cs="Times New Roman"/>
    </w:rPr>
  </w:style>
  <w:style w:type="character" w:customStyle="1" w:styleId="HTMLPreformattedChar">
    <w:name w:val="HTML Preformatted Char"/>
    <w:locked/>
    <w:rsid w:val="004A578D"/>
    <w:rPr>
      <w:rFonts w:ascii="Courier New" w:hAnsi="Courier New" w:cs="Courier New"/>
    </w:rPr>
  </w:style>
  <w:style w:type="character" w:customStyle="1" w:styleId="CommentTextChar">
    <w:name w:val="Comment Text Char"/>
    <w:locked/>
    <w:rsid w:val="004A578D"/>
    <w:rPr>
      <w:rFonts w:cs="Times New Roman"/>
      <w:b/>
      <w:bCs/>
    </w:rPr>
  </w:style>
  <w:style w:type="character" w:customStyle="1" w:styleId="CommentSubjectChar">
    <w:name w:val="Comment Subject Char"/>
    <w:locked/>
    <w:rsid w:val="004A578D"/>
    <w:rPr>
      <w:rFonts w:ascii="Times New Roman" w:hAnsi="Times New Roman" w:cs="Times New Roman"/>
      <w:b/>
      <w:bCs/>
      <w:color w:val="000000"/>
      <w:sz w:val="20"/>
      <w:szCs w:val="20"/>
      <w:lang w:eastAsia="ru-RU"/>
    </w:rPr>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
    <w:locked/>
    <w:rsid w:val="004A578D"/>
    <w:rPr>
      <w:rFonts w:cs="Times New Roman"/>
      <w:lang w:val="ru-RU" w:eastAsia="ru-RU" w:bidi="ar-SA"/>
    </w:rPr>
  </w:style>
  <w:style w:type="character" w:customStyle="1" w:styleId="DocumentMapChar">
    <w:name w:val="Document Map Char"/>
    <w:locked/>
    <w:rsid w:val="004A578D"/>
    <w:rPr>
      <w:rFonts w:ascii="Tahoma" w:eastAsia="MS Mincho" w:hAnsi="Tahoma" w:cs="Tahoma"/>
      <w:b/>
      <w:bCs/>
      <w:shd w:val="clear" w:color="auto" w:fill="000080"/>
    </w:rPr>
  </w:style>
  <w:style w:type="paragraph" w:customStyle="1" w:styleId="3fff1">
    <w:name w:val="Заголовок оглавления3"/>
    <w:basedOn w:val="16"/>
    <w:next w:val="af"/>
    <w:rsid w:val="004A578D"/>
    <w:pPr>
      <w:keepLines/>
      <w:spacing w:before="480" w:line="276" w:lineRule="auto"/>
      <w:jc w:val="left"/>
      <w:outlineLvl w:val="9"/>
    </w:pPr>
    <w:rPr>
      <w:rFonts w:ascii="Cambria" w:eastAsia="Times New Roman" w:hAnsi="Cambria" w:cs="Times New Roman"/>
      <w:color w:val="365F91"/>
      <w:kern w:val="0"/>
      <w:sz w:val="28"/>
      <w:szCs w:val="28"/>
      <w:lang w:val="ru-RU" w:bidi="ar-SA"/>
    </w:rPr>
  </w:style>
  <w:style w:type="character" w:customStyle="1" w:styleId="SubtitleChar">
    <w:name w:val="Subtitle Char"/>
    <w:locked/>
    <w:rsid w:val="004A578D"/>
    <w:rPr>
      <w:rFonts w:cs="Times New Roman"/>
      <w:color w:val="000000"/>
      <w:sz w:val="24"/>
      <w:szCs w:val="24"/>
      <w:u w:val="single"/>
    </w:rPr>
  </w:style>
  <w:style w:type="character" w:customStyle="1" w:styleId="SignatureChar">
    <w:name w:val="Signature Char"/>
    <w:locked/>
    <w:rsid w:val="004A578D"/>
    <w:rPr>
      <w:rFonts w:eastAsia="Times New Roman" w:cs="Times New Roman"/>
      <w:sz w:val="24"/>
      <w:szCs w:val="24"/>
    </w:rPr>
  </w:style>
  <w:style w:type="paragraph" w:customStyle="1" w:styleId="1fffffff0">
    <w:name w:val="Рецензия1"/>
    <w:hidden/>
    <w:semiHidden/>
    <w:rsid w:val="004A578D"/>
    <w:pPr>
      <w:spacing w:after="0" w:line="240" w:lineRule="auto"/>
    </w:pPr>
    <w:rPr>
      <w:rFonts w:ascii="Times New Roman" w:eastAsia="Times New Roman" w:hAnsi="Times New Roman"/>
      <w:sz w:val="24"/>
      <w:szCs w:val="24"/>
      <w:lang w:val="ru-RU" w:eastAsia="ru-RU" w:bidi="ar-SA"/>
    </w:rPr>
  </w:style>
  <w:style w:type="paragraph" w:customStyle="1" w:styleId="tekstob">
    <w:name w:val="tekstob"/>
    <w:basedOn w:val="af"/>
    <w:rsid w:val="004A578D"/>
    <w:pPr>
      <w:spacing w:before="100" w:beforeAutospacing="1" w:after="100" w:afterAutospacing="1"/>
    </w:pPr>
    <w:rPr>
      <w:rFonts w:eastAsia="Times New Roman"/>
      <w:sz w:val="24"/>
      <w:lang w:val="ru-RU" w:eastAsia="ru-RU" w:bidi="ar-SA"/>
    </w:rPr>
  </w:style>
  <w:style w:type="character" w:customStyle="1" w:styleId="BodyTextFirstIndent2Char">
    <w:name w:val="Body Text First Indent 2 Char"/>
    <w:locked/>
    <w:rsid w:val="004A578D"/>
    <w:rPr>
      <w:rFonts w:cs="Times New Roman"/>
      <w:sz w:val="20"/>
      <w:szCs w:val="20"/>
      <w:lang w:val="ru-RU" w:eastAsia="ru-RU" w:bidi="ar-SA"/>
    </w:rPr>
  </w:style>
  <w:style w:type="paragraph" w:customStyle="1" w:styleId="Arial1256">
    <w:name w:val="Стиль Arial По ширине Первая строка:  125 см Перед:  6 пт"/>
    <w:basedOn w:val="af"/>
    <w:link w:val="Arial12560"/>
    <w:rsid w:val="004A578D"/>
    <w:pPr>
      <w:spacing w:line="312" w:lineRule="auto"/>
      <w:ind w:firstLine="567"/>
      <w:jc w:val="both"/>
    </w:pPr>
    <w:rPr>
      <w:rFonts w:ascii="Arial" w:eastAsia="Times New Roman" w:hAnsi="Arial"/>
      <w:sz w:val="24"/>
      <w:szCs w:val="20"/>
      <w:lang w:val="ru-RU" w:eastAsia="ru-RU" w:bidi="ar-SA"/>
    </w:rPr>
  </w:style>
  <w:style w:type="character" w:customStyle="1" w:styleId="Arial12560">
    <w:name w:val="Стиль Arial По ширине Первая строка:  125 см Перед:  6 пт Знак"/>
    <w:link w:val="Arial1256"/>
    <w:rsid w:val="004A578D"/>
    <w:rPr>
      <w:rFonts w:ascii="Arial" w:eastAsia="Times New Roman" w:hAnsi="Arial"/>
      <w:sz w:val="24"/>
      <w:szCs w:val="20"/>
      <w:lang w:val="ru-RU" w:eastAsia="ru-RU" w:bidi="ar-SA"/>
    </w:rPr>
  </w:style>
  <w:style w:type="paragraph" w:customStyle="1" w:styleId="p17">
    <w:name w:val="p17"/>
    <w:basedOn w:val="af"/>
    <w:rsid w:val="004A578D"/>
    <w:pPr>
      <w:spacing w:before="100" w:beforeAutospacing="1" w:after="100" w:afterAutospacing="1"/>
    </w:pPr>
    <w:rPr>
      <w:rFonts w:eastAsia="Times New Roman"/>
      <w:sz w:val="24"/>
      <w:lang w:val="ru-RU" w:eastAsia="ru-RU" w:bidi="ar-SA"/>
    </w:rPr>
  </w:style>
  <w:style w:type="character" w:customStyle="1" w:styleId="QuoteChar">
    <w:name w:val="Quote Char"/>
    <w:locked/>
    <w:rsid w:val="004A578D"/>
    <w:rPr>
      <w:i/>
      <w:sz w:val="24"/>
      <w:szCs w:val="24"/>
      <w:lang w:val="en-US"/>
    </w:rPr>
  </w:style>
  <w:style w:type="character" w:customStyle="1" w:styleId="QuoteChar1">
    <w:name w:val="Quote Char1"/>
    <w:locked/>
    <w:rsid w:val="004A578D"/>
    <w:rPr>
      <w:rFonts w:ascii="Calibri" w:eastAsia="Calibri" w:hAnsi="Calibri"/>
      <w:i/>
      <w:sz w:val="24"/>
      <w:szCs w:val="24"/>
      <w:lang w:val="en-US" w:eastAsia="en-US"/>
    </w:rPr>
  </w:style>
  <w:style w:type="character" w:customStyle="1" w:styleId="IntenseQuoteChar">
    <w:name w:val="Intense Quote Char"/>
    <w:locked/>
    <w:rsid w:val="004A578D"/>
    <w:rPr>
      <w:b/>
      <w:i/>
      <w:sz w:val="24"/>
      <w:lang w:val="en-US"/>
    </w:rPr>
  </w:style>
  <w:style w:type="character" w:customStyle="1" w:styleId="IntenseQuoteChar1">
    <w:name w:val="Intense Quote Char1"/>
    <w:link w:val="1ffffff0"/>
    <w:uiPriority w:val="30"/>
    <w:locked/>
    <w:rsid w:val="004A578D"/>
    <w:rPr>
      <w:rFonts w:ascii="Times New Roman" w:eastAsia="Times New Roman" w:hAnsi="Times New Roman"/>
      <w:b/>
      <w:bCs/>
      <w:i/>
      <w:iCs/>
      <w:color w:val="4F81BD"/>
      <w:sz w:val="24"/>
      <w:szCs w:val="24"/>
      <w:lang w:val="ru-RU" w:eastAsia="ru-RU" w:bidi="ar-SA"/>
    </w:rPr>
  </w:style>
  <w:style w:type="character" w:customStyle="1" w:styleId="11ff1">
    <w:name w:val="Слабое выделение11"/>
    <w:rsid w:val="004A578D"/>
    <w:rPr>
      <w:rFonts w:cs="Times New Roman"/>
      <w:i/>
      <w:color w:val="5A5A5A"/>
    </w:rPr>
  </w:style>
  <w:style w:type="character" w:customStyle="1" w:styleId="11ff2">
    <w:name w:val="Сильное выделение11"/>
    <w:rsid w:val="004A578D"/>
    <w:rPr>
      <w:rFonts w:cs="Times New Roman"/>
      <w:b/>
      <w:i/>
      <w:sz w:val="24"/>
      <w:szCs w:val="24"/>
      <w:u w:val="single"/>
    </w:rPr>
  </w:style>
  <w:style w:type="paragraph" w:customStyle="1" w:styleId="20">
    <w:name w:val="мой 2"/>
    <w:basedOn w:val="28"/>
    <w:link w:val="2ffffd"/>
    <w:qFormat/>
    <w:rsid w:val="004A578D"/>
    <w:pPr>
      <w:keepNext w:val="0"/>
      <w:numPr>
        <w:ilvl w:val="1"/>
        <w:numId w:val="62"/>
      </w:numPr>
      <w:pBdr>
        <w:bottom w:val="single" w:sz="4" w:space="1" w:color="4F81BD"/>
      </w:pBdr>
      <w:ind w:firstLine="0"/>
      <w:jc w:val="center"/>
    </w:pPr>
    <w:rPr>
      <w:rFonts w:ascii="Arial" w:eastAsia="Times New Roman" w:hAnsi="Arial"/>
      <w:b w:val="0"/>
      <w:bCs w:val="0"/>
      <w:iCs w:val="0"/>
      <w:caps/>
      <w:color w:val="4F81BD"/>
      <w:spacing w:val="15"/>
      <w:szCs w:val="24"/>
      <w:lang w:val="ru-RU"/>
    </w:rPr>
  </w:style>
  <w:style w:type="paragraph" w:customStyle="1" w:styleId="30">
    <w:name w:val="мой 3"/>
    <w:basedOn w:val="32"/>
    <w:link w:val="3fff2"/>
    <w:qFormat/>
    <w:rsid w:val="004A578D"/>
    <w:pPr>
      <w:keepNext w:val="0"/>
      <w:numPr>
        <w:ilvl w:val="2"/>
        <w:numId w:val="62"/>
      </w:numPr>
      <w:pBdr>
        <w:bottom w:val="dotted" w:sz="4" w:space="1" w:color="4F81BD"/>
      </w:pBdr>
      <w:ind w:firstLine="0"/>
      <w:jc w:val="center"/>
    </w:pPr>
    <w:rPr>
      <w:rFonts w:ascii="Arial" w:eastAsia="Times New Roman" w:hAnsi="Arial" w:cs="Arial"/>
      <w:b w:val="0"/>
      <w:bCs w:val="0"/>
      <w:caps/>
      <w:color w:val="4F81BD"/>
      <w:sz w:val="22"/>
      <w:szCs w:val="22"/>
      <w:lang w:val="ru-RU"/>
    </w:rPr>
  </w:style>
  <w:style w:type="character" w:customStyle="1" w:styleId="3fff2">
    <w:name w:val="мой 3 Знак"/>
    <w:link w:val="30"/>
    <w:rsid w:val="004A578D"/>
    <w:rPr>
      <w:rFonts w:ascii="Arial" w:eastAsia="Times New Roman" w:hAnsi="Arial" w:cs="Arial"/>
      <w:caps/>
      <w:color w:val="4F81BD"/>
      <w:lang w:val="ru-RU"/>
    </w:rPr>
  </w:style>
  <w:style w:type="character" w:customStyle="1" w:styleId="125pt">
    <w:name w:val="Основной текст + 12;5 pt;Полужирный"/>
    <w:rsid w:val="004A578D"/>
    <w:rPr>
      <w:b/>
      <w:bCs/>
      <w:i w:val="0"/>
      <w:iCs w:val="0"/>
      <w:smallCaps w:val="0"/>
      <w:strike w:val="0"/>
      <w:spacing w:val="0"/>
      <w:sz w:val="25"/>
      <w:szCs w:val="25"/>
      <w:shd w:val="clear" w:color="auto" w:fill="FFFFFF"/>
    </w:rPr>
  </w:style>
  <w:style w:type="paragraph" w:customStyle="1" w:styleId="glav">
    <w:name w:val="glav"/>
    <w:basedOn w:val="af"/>
    <w:rsid w:val="004A578D"/>
    <w:pPr>
      <w:spacing w:before="100" w:beforeAutospacing="1" w:after="100" w:afterAutospacing="1"/>
    </w:pPr>
    <w:rPr>
      <w:rFonts w:ascii="Cambria" w:eastAsia="Times New Roman" w:hAnsi="Cambria"/>
      <w:sz w:val="22"/>
      <w:szCs w:val="22"/>
    </w:rPr>
  </w:style>
  <w:style w:type="character" w:customStyle="1" w:styleId="content">
    <w:name w:val="content"/>
    <w:basedOn w:val="af0"/>
    <w:rsid w:val="004A578D"/>
  </w:style>
  <w:style w:type="paragraph" w:customStyle="1" w:styleId="rvps140">
    <w:name w:val="rvps140"/>
    <w:basedOn w:val="af"/>
    <w:rsid w:val="004A578D"/>
    <w:pPr>
      <w:spacing w:before="100" w:beforeAutospacing="1" w:after="100" w:afterAutospacing="1"/>
    </w:pPr>
    <w:rPr>
      <w:rFonts w:ascii="Cambria" w:eastAsia="Times New Roman" w:hAnsi="Cambria"/>
      <w:sz w:val="22"/>
      <w:szCs w:val="22"/>
    </w:rPr>
  </w:style>
  <w:style w:type="character" w:customStyle="1" w:styleId="532">
    <w:name w:val="Основной текст (53)_"/>
    <w:rsid w:val="004A578D"/>
    <w:rPr>
      <w:rFonts w:ascii="Times New Roman" w:eastAsia="Times New Roman" w:hAnsi="Times New Roman"/>
      <w:sz w:val="17"/>
      <w:szCs w:val="17"/>
      <w:shd w:val="clear" w:color="auto" w:fill="FFFFFF"/>
    </w:rPr>
  </w:style>
  <w:style w:type="character" w:customStyle="1" w:styleId="780">
    <w:name w:val="Основной текст (78)_"/>
    <w:rsid w:val="004A578D"/>
    <w:rPr>
      <w:rFonts w:ascii="Times New Roman" w:eastAsia="Times New Roman" w:hAnsi="Times New Roman"/>
      <w:sz w:val="15"/>
      <w:szCs w:val="15"/>
      <w:shd w:val="clear" w:color="auto" w:fill="FFFFFF"/>
    </w:rPr>
  </w:style>
  <w:style w:type="character" w:customStyle="1" w:styleId="375pt">
    <w:name w:val="Основной текст (3) + 7;5 pt"/>
    <w:rsid w:val="004A578D"/>
    <w:rPr>
      <w:rFonts w:ascii="Times New Roman" w:eastAsia="Times New Roman" w:hAnsi="Times New Roman"/>
      <w:sz w:val="15"/>
      <w:szCs w:val="15"/>
      <w:shd w:val="clear" w:color="auto" w:fill="FFFFFF"/>
    </w:rPr>
  </w:style>
  <w:style w:type="paragraph" w:customStyle="1" w:styleId="533">
    <w:name w:val="Основной текст (53)"/>
    <w:basedOn w:val="af"/>
    <w:rsid w:val="004A578D"/>
    <w:pPr>
      <w:shd w:val="clear" w:color="auto" w:fill="FFFFFF"/>
      <w:spacing w:after="200" w:line="0" w:lineRule="atLeast"/>
    </w:pPr>
    <w:rPr>
      <w:rFonts w:ascii="Cambria" w:eastAsia="Times New Roman" w:hAnsi="Cambria"/>
      <w:sz w:val="17"/>
      <w:szCs w:val="17"/>
    </w:rPr>
  </w:style>
  <w:style w:type="paragraph" w:customStyle="1" w:styleId="781">
    <w:name w:val="Основной текст (78)"/>
    <w:basedOn w:val="af"/>
    <w:rsid w:val="004A578D"/>
    <w:pPr>
      <w:shd w:val="clear" w:color="auto" w:fill="FFFFFF"/>
      <w:spacing w:after="200" w:line="0" w:lineRule="atLeast"/>
    </w:pPr>
    <w:rPr>
      <w:rFonts w:ascii="Cambria" w:eastAsia="Times New Roman" w:hAnsi="Cambria"/>
      <w:sz w:val="15"/>
      <w:szCs w:val="15"/>
    </w:rPr>
  </w:style>
  <w:style w:type="character" w:customStyle="1" w:styleId="3fff3">
    <w:name w:val="Заголовок №3_"/>
    <w:rsid w:val="004A578D"/>
    <w:rPr>
      <w:rFonts w:ascii="Times New Roman" w:eastAsia="Times New Roman" w:hAnsi="Times New Roman"/>
      <w:sz w:val="23"/>
      <w:szCs w:val="23"/>
      <w:shd w:val="clear" w:color="auto" w:fill="FFFFFF"/>
    </w:rPr>
  </w:style>
  <w:style w:type="paragraph" w:customStyle="1" w:styleId="3fff4">
    <w:name w:val="Заголовок №3"/>
    <w:basedOn w:val="af"/>
    <w:rsid w:val="004A578D"/>
    <w:pPr>
      <w:shd w:val="clear" w:color="auto" w:fill="FFFFFF"/>
      <w:spacing w:before="600" w:after="600" w:line="0" w:lineRule="atLeast"/>
      <w:outlineLvl w:val="2"/>
    </w:pPr>
    <w:rPr>
      <w:rFonts w:ascii="Cambria" w:eastAsia="Times New Roman" w:hAnsi="Cambria"/>
      <w:sz w:val="23"/>
      <w:szCs w:val="23"/>
    </w:rPr>
  </w:style>
  <w:style w:type="character" w:customStyle="1" w:styleId="4fe">
    <w:name w:val="Сноска (4)_"/>
    <w:rsid w:val="004A578D"/>
    <w:rPr>
      <w:rFonts w:ascii="Century Gothic" w:eastAsia="Century Gothic" w:hAnsi="Century Gothic" w:cs="Century Gothic"/>
      <w:spacing w:val="10"/>
      <w:sz w:val="18"/>
      <w:szCs w:val="18"/>
      <w:shd w:val="clear" w:color="auto" w:fill="FFFFFF"/>
    </w:rPr>
  </w:style>
  <w:style w:type="character" w:customStyle="1" w:styleId="722">
    <w:name w:val="Основной текст (72)_"/>
    <w:rsid w:val="004A578D"/>
    <w:rPr>
      <w:rFonts w:ascii="Times New Roman" w:eastAsia="Times New Roman" w:hAnsi="Times New Roman"/>
      <w:sz w:val="23"/>
      <w:szCs w:val="23"/>
      <w:shd w:val="clear" w:color="auto" w:fill="FFFFFF"/>
    </w:rPr>
  </w:style>
  <w:style w:type="character" w:customStyle="1" w:styleId="328">
    <w:name w:val="Заголовок №3 (2)_"/>
    <w:rsid w:val="004A578D"/>
    <w:rPr>
      <w:rFonts w:ascii="Times New Roman" w:eastAsia="Times New Roman" w:hAnsi="Times New Roman"/>
      <w:spacing w:val="20"/>
      <w:sz w:val="17"/>
      <w:szCs w:val="17"/>
      <w:shd w:val="clear" w:color="auto" w:fill="FFFFFF"/>
    </w:rPr>
  </w:style>
  <w:style w:type="paragraph" w:customStyle="1" w:styleId="4ff">
    <w:name w:val="Сноска (4)"/>
    <w:basedOn w:val="af"/>
    <w:rsid w:val="004A578D"/>
    <w:pPr>
      <w:shd w:val="clear" w:color="auto" w:fill="FFFFFF"/>
      <w:spacing w:before="60" w:after="200" w:line="0" w:lineRule="atLeast"/>
    </w:pPr>
    <w:rPr>
      <w:rFonts w:ascii="Century Gothic" w:eastAsia="Century Gothic" w:hAnsi="Century Gothic" w:cs="Century Gothic"/>
      <w:spacing w:val="10"/>
      <w:sz w:val="18"/>
      <w:szCs w:val="18"/>
    </w:rPr>
  </w:style>
  <w:style w:type="paragraph" w:customStyle="1" w:styleId="723">
    <w:name w:val="Основной текст (72)"/>
    <w:basedOn w:val="af"/>
    <w:rsid w:val="004A578D"/>
    <w:pPr>
      <w:shd w:val="clear" w:color="auto" w:fill="FFFFFF"/>
      <w:spacing w:before="60" w:after="200" w:line="0" w:lineRule="atLeast"/>
    </w:pPr>
    <w:rPr>
      <w:rFonts w:ascii="Cambria" w:eastAsia="Times New Roman" w:hAnsi="Cambria"/>
      <w:sz w:val="23"/>
      <w:szCs w:val="23"/>
    </w:rPr>
  </w:style>
  <w:style w:type="paragraph" w:customStyle="1" w:styleId="329">
    <w:name w:val="Заголовок №3 (2)"/>
    <w:basedOn w:val="af"/>
    <w:rsid w:val="004A578D"/>
    <w:pPr>
      <w:shd w:val="clear" w:color="auto" w:fill="FFFFFF"/>
      <w:spacing w:after="200" w:line="422" w:lineRule="exact"/>
      <w:outlineLvl w:val="2"/>
    </w:pPr>
    <w:rPr>
      <w:rFonts w:ascii="Cambria" w:eastAsia="Times New Roman" w:hAnsi="Cambria"/>
      <w:spacing w:val="20"/>
      <w:sz w:val="17"/>
      <w:szCs w:val="17"/>
    </w:rPr>
  </w:style>
  <w:style w:type="character" w:customStyle="1" w:styleId="690">
    <w:name w:val="Основной текст (69)_"/>
    <w:locked/>
    <w:rsid w:val="004A578D"/>
    <w:rPr>
      <w:rFonts w:ascii="Arial" w:hAnsi="Arial"/>
      <w:sz w:val="8"/>
      <w:szCs w:val="8"/>
      <w:shd w:val="clear" w:color="auto" w:fill="FFFFFF"/>
    </w:rPr>
  </w:style>
  <w:style w:type="paragraph" w:customStyle="1" w:styleId="691">
    <w:name w:val="Основной текст (69)"/>
    <w:basedOn w:val="af"/>
    <w:rsid w:val="004A578D"/>
    <w:pPr>
      <w:shd w:val="clear" w:color="auto" w:fill="FFFFFF"/>
      <w:spacing w:after="200" w:line="240" w:lineRule="atLeast"/>
    </w:pPr>
    <w:rPr>
      <w:rFonts w:ascii="Arial" w:eastAsia="Calibri" w:hAnsi="Arial"/>
      <w:sz w:val="8"/>
      <w:szCs w:val="8"/>
    </w:rPr>
  </w:style>
  <w:style w:type="character" w:customStyle="1" w:styleId="660">
    <w:name w:val="Основной текст (66)_"/>
    <w:locked/>
    <w:rsid w:val="004A578D"/>
    <w:rPr>
      <w:sz w:val="8"/>
      <w:szCs w:val="8"/>
      <w:shd w:val="clear" w:color="auto" w:fill="FFFFFF"/>
    </w:rPr>
  </w:style>
  <w:style w:type="character" w:customStyle="1" w:styleId="670">
    <w:name w:val="Основной текст (67)_"/>
    <w:locked/>
    <w:rsid w:val="004A578D"/>
    <w:rPr>
      <w:rFonts w:ascii="Arial" w:hAnsi="Arial"/>
      <w:sz w:val="8"/>
      <w:szCs w:val="8"/>
      <w:shd w:val="clear" w:color="auto" w:fill="FFFFFF"/>
    </w:rPr>
  </w:style>
  <w:style w:type="paragraph" w:customStyle="1" w:styleId="661">
    <w:name w:val="Основной текст (66)"/>
    <w:basedOn w:val="af"/>
    <w:rsid w:val="004A578D"/>
    <w:pPr>
      <w:shd w:val="clear" w:color="auto" w:fill="FFFFFF"/>
      <w:spacing w:after="200" w:line="240" w:lineRule="atLeast"/>
    </w:pPr>
    <w:rPr>
      <w:rFonts w:ascii="Calibri" w:eastAsia="Calibri" w:hAnsi="Calibri"/>
      <w:sz w:val="8"/>
      <w:szCs w:val="8"/>
    </w:rPr>
  </w:style>
  <w:style w:type="paragraph" w:customStyle="1" w:styleId="671">
    <w:name w:val="Основной текст (67)"/>
    <w:basedOn w:val="af"/>
    <w:rsid w:val="004A578D"/>
    <w:pPr>
      <w:shd w:val="clear" w:color="auto" w:fill="FFFFFF"/>
      <w:spacing w:after="200" w:line="240" w:lineRule="atLeast"/>
    </w:pPr>
    <w:rPr>
      <w:rFonts w:ascii="Arial" w:eastAsia="Calibri" w:hAnsi="Arial"/>
      <w:sz w:val="8"/>
      <w:szCs w:val="8"/>
    </w:rPr>
  </w:style>
  <w:style w:type="character" w:customStyle="1" w:styleId="680">
    <w:name w:val="Основной текст (68)_"/>
    <w:locked/>
    <w:rsid w:val="004A578D"/>
    <w:rPr>
      <w:rFonts w:ascii="Arial" w:hAnsi="Arial"/>
      <w:sz w:val="8"/>
      <w:szCs w:val="8"/>
      <w:shd w:val="clear" w:color="auto" w:fill="FFFFFF"/>
    </w:rPr>
  </w:style>
  <w:style w:type="paragraph" w:customStyle="1" w:styleId="681">
    <w:name w:val="Основной текст (68)"/>
    <w:basedOn w:val="af"/>
    <w:rsid w:val="004A578D"/>
    <w:pPr>
      <w:shd w:val="clear" w:color="auto" w:fill="FFFFFF"/>
      <w:spacing w:after="200" w:line="240" w:lineRule="atLeast"/>
    </w:pPr>
    <w:rPr>
      <w:rFonts w:ascii="Arial" w:eastAsia="Calibri" w:hAnsi="Arial"/>
      <w:sz w:val="8"/>
      <w:szCs w:val="8"/>
    </w:rPr>
  </w:style>
  <w:style w:type="character" w:customStyle="1" w:styleId="700">
    <w:name w:val="Основной текст (70)_"/>
    <w:locked/>
    <w:rsid w:val="004A578D"/>
    <w:rPr>
      <w:sz w:val="8"/>
      <w:szCs w:val="8"/>
      <w:shd w:val="clear" w:color="auto" w:fill="FFFFFF"/>
    </w:rPr>
  </w:style>
  <w:style w:type="paragraph" w:customStyle="1" w:styleId="701">
    <w:name w:val="Основной текст (70)"/>
    <w:basedOn w:val="af"/>
    <w:rsid w:val="004A578D"/>
    <w:pPr>
      <w:shd w:val="clear" w:color="auto" w:fill="FFFFFF"/>
      <w:spacing w:after="200" w:line="240" w:lineRule="atLeast"/>
    </w:pPr>
    <w:rPr>
      <w:rFonts w:ascii="Calibri" w:eastAsia="Calibri" w:hAnsi="Calibri"/>
      <w:sz w:val="8"/>
      <w:szCs w:val="8"/>
    </w:rPr>
  </w:style>
  <w:style w:type="character" w:customStyle="1" w:styleId="7a">
    <w:name w:val="Заголовок №7_"/>
    <w:locked/>
    <w:rsid w:val="004A578D"/>
    <w:rPr>
      <w:sz w:val="30"/>
      <w:szCs w:val="30"/>
      <w:lang w:bidi="ar-SA"/>
    </w:rPr>
  </w:style>
  <w:style w:type="paragraph" w:customStyle="1" w:styleId="7b">
    <w:name w:val="Заголовок №7"/>
    <w:basedOn w:val="af"/>
    <w:rsid w:val="004A578D"/>
    <w:pPr>
      <w:shd w:val="clear" w:color="auto" w:fill="FFFFFF"/>
      <w:spacing w:before="720" w:after="240" w:line="240" w:lineRule="atLeast"/>
      <w:ind w:hanging="1520"/>
      <w:outlineLvl w:val="6"/>
    </w:pPr>
    <w:rPr>
      <w:rFonts w:ascii="Cambria" w:eastAsia="Times New Roman" w:hAnsi="Cambria"/>
      <w:sz w:val="30"/>
      <w:szCs w:val="30"/>
      <w:lang w:val="ru-RU" w:eastAsia="ru-RU"/>
    </w:rPr>
  </w:style>
  <w:style w:type="character" w:customStyle="1" w:styleId="335">
    <w:name w:val="Основной текст (33)_"/>
    <w:locked/>
    <w:rsid w:val="004A578D"/>
    <w:rPr>
      <w:sz w:val="22"/>
      <w:szCs w:val="22"/>
      <w:lang w:bidi="ar-SA"/>
    </w:rPr>
  </w:style>
  <w:style w:type="character" w:customStyle="1" w:styleId="362">
    <w:name w:val="Основной текст (36)_"/>
    <w:locked/>
    <w:rsid w:val="004A578D"/>
    <w:rPr>
      <w:sz w:val="8"/>
      <w:szCs w:val="8"/>
      <w:lang w:bidi="ar-SA"/>
    </w:rPr>
  </w:style>
  <w:style w:type="character" w:customStyle="1" w:styleId="419">
    <w:name w:val="Основной текст (41)_"/>
    <w:locked/>
    <w:rsid w:val="004A578D"/>
    <w:rPr>
      <w:sz w:val="8"/>
      <w:szCs w:val="8"/>
      <w:lang w:bidi="ar-SA"/>
    </w:rPr>
  </w:style>
  <w:style w:type="character" w:customStyle="1" w:styleId="381">
    <w:name w:val="Основной текст (38)_"/>
    <w:locked/>
    <w:rsid w:val="004A578D"/>
    <w:rPr>
      <w:rFonts w:ascii="Arial" w:hAnsi="Arial"/>
      <w:lang w:bidi="ar-SA"/>
    </w:rPr>
  </w:style>
  <w:style w:type="character" w:customStyle="1" w:styleId="372">
    <w:name w:val="Основной текст (37)_"/>
    <w:locked/>
    <w:rsid w:val="004A578D"/>
    <w:rPr>
      <w:sz w:val="8"/>
      <w:szCs w:val="8"/>
      <w:lang w:bidi="ar-SA"/>
    </w:rPr>
  </w:style>
  <w:style w:type="character" w:customStyle="1" w:styleId="390">
    <w:name w:val="Основной текст (39)_"/>
    <w:locked/>
    <w:rsid w:val="004A578D"/>
    <w:rPr>
      <w:sz w:val="8"/>
      <w:szCs w:val="8"/>
      <w:lang w:bidi="ar-SA"/>
    </w:rPr>
  </w:style>
  <w:style w:type="character" w:customStyle="1" w:styleId="353">
    <w:name w:val="Основной текст (35)_"/>
    <w:locked/>
    <w:rsid w:val="004A578D"/>
    <w:rPr>
      <w:sz w:val="8"/>
      <w:szCs w:val="8"/>
      <w:lang w:bidi="ar-SA"/>
    </w:rPr>
  </w:style>
  <w:style w:type="character" w:customStyle="1" w:styleId="343">
    <w:name w:val="Основной текст (34)_"/>
    <w:locked/>
    <w:rsid w:val="004A578D"/>
    <w:rPr>
      <w:rFonts w:ascii="Arial" w:hAnsi="Arial"/>
      <w:sz w:val="8"/>
      <w:szCs w:val="8"/>
      <w:lang w:bidi="ar-SA"/>
    </w:rPr>
  </w:style>
  <w:style w:type="character" w:customStyle="1" w:styleId="32a">
    <w:name w:val="Основной текст (32)_"/>
    <w:locked/>
    <w:rsid w:val="004A578D"/>
    <w:rPr>
      <w:sz w:val="10"/>
      <w:szCs w:val="10"/>
      <w:lang w:val="en-US" w:bidi="ar-SA"/>
    </w:rPr>
  </w:style>
  <w:style w:type="character" w:customStyle="1" w:styleId="59pt">
    <w:name w:val="Основной текст (5) + 9 pt"/>
    <w:aliases w:val="Полужирный15"/>
    <w:rsid w:val="004A578D"/>
    <w:rPr>
      <w:b/>
      <w:bCs/>
      <w:sz w:val="18"/>
      <w:szCs w:val="18"/>
      <w:shd w:val="clear" w:color="auto" w:fill="FFFFFF"/>
      <w:lang w:bidi="ar-SA"/>
    </w:rPr>
  </w:style>
  <w:style w:type="character" w:customStyle="1" w:styleId="401">
    <w:name w:val="Основной текст (40)_"/>
    <w:locked/>
    <w:rsid w:val="004A578D"/>
    <w:rPr>
      <w:rFonts w:ascii="Arial" w:hAnsi="Arial"/>
      <w:sz w:val="8"/>
      <w:szCs w:val="8"/>
      <w:lang w:bidi="ar-SA"/>
    </w:rPr>
  </w:style>
  <w:style w:type="character" w:customStyle="1" w:styleId="424">
    <w:name w:val="Основной текст (42)_"/>
    <w:locked/>
    <w:rsid w:val="004A578D"/>
    <w:rPr>
      <w:rFonts w:ascii="Arial" w:hAnsi="Arial"/>
      <w:sz w:val="8"/>
      <w:szCs w:val="8"/>
      <w:lang w:bidi="ar-SA"/>
    </w:rPr>
  </w:style>
  <w:style w:type="character" w:customStyle="1" w:styleId="433">
    <w:name w:val="Основной текст (43)_"/>
    <w:locked/>
    <w:rsid w:val="004A578D"/>
    <w:rPr>
      <w:rFonts w:ascii="Arial" w:hAnsi="Arial"/>
      <w:sz w:val="8"/>
      <w:szCs w:val="8"/>
      <w:lang w:bidi="ar-SA"/>
    </w:rPr>
  </w:style>
  <w:style w:type="paragraph" w:customStyle="1" w:styleId="336">
    <w:name w:val="Основной текст (33)"/>
    <w:basedOn w:val="af"/>
    <w:rsid w:val="004A578D"/>
    <w:pPr>
      <w:shd w:val="clear" w:color="auto" w:fill="FFFFFF"/>
      <w:spacing w:after="200" w:line="240" w:lineRule="atLeast"/>
    </w:pPr>
    <w:rPr>
      <w:rFonts w:ascii="Cambria" w:eastAsia="Times New Roman" w:hAnsi="Cambria"/>
      <w:sz w:val="22"/>
      <w:szCs w:val="22"/>
      <w:lang w:val="ru-RU" w:eastAsia="ru-RU"/>
    </w:rPr>
  </w:style>
  <w:style w:type="paragraph" w:customStyle="1" w:styleId="363">
    <w:name w:val="Основной текст (36)"/>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41a">
    <w:name w:val="Основной текст (41)"/>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82">
    <w:name w:val="Основной текст (38)"/>
    <w:basedOn w:val="af"/>
    <w:rsid w:val="004A578D"/>
    <w:pPr>
      <w:shd w:val="clear" w:color="auto" w:fill="FFFFFF"/>
      <w:spacing w:after="200" w:line="240" w:lineRule="atLeast"/>
    </w:pPr>
    <w:rPr>
      <w:rFonts w:ascii="Arial" w:eastAsia="Times New Roman" w:hAnsi="Arial"/>
      <w:sz w:val="20"/>
      <w:szCs w:val="20"/>
      <w:lang w:val="ru-RU" w:eastAsia="ru-RU"/>
    </w:rPr>
  </w:style>
  <w:style w:type="paragraph" w:customStyle="1" w:styleId="373">
    <w:name w:val="Основной текст (37)"/>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91">
    <w:name w:val="Основной текст (39)"/>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54">
    <w:name w:val="Основной текст (35)"/>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44">
    <w:name w:val="Основной текст (34)"/>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32b">
    <w:name w:val="Основной текст (32)"/>
    <w:basedOn w:val="af"/>
    <w:rsid w:val="004A578D"/>
    <w:pPr>
      <w:shd w:val="clear" w:color="auto" w:fill="FFFFFF"/>
      <w:spacing w:after="200" w:line="240" w:lineRule="atLeast"/>
    </w:pPr>
    <w:rPr>
      <w:rFonts w:ascii="Cambria" w:eastAsia="Times New Roman" w:hAnsi="Cambria"/>
      <w:sz w:val="10"/>
      <w:szCs w:val="10"/>
    </w:rPr>
  </w:style>
  <w:style w:type="paragraph" w:customStyle="1" w:styleId="402">
    <w:name w:val="Основной текст (40)"/>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425">
    <w:name w:val="Основной текст (42)"/>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434">
    <w:name w:val="Основной текст (43)"/>
    <w:basedOn w:val="af"/>
    <w:rsid w:val="004A578D"/>
    <w:pPr>
      <w:shd w:val="clear" w:color="auto" w:fill="FFFFFF"/>
      <w:spacing w:after="200" w:line="240" w:lineRule="atLeast"/>
    </w:pPr>
    <w:rPr>
      <w:rFonts w:ascii="Arial" w:eastAsia="Times New Roman" w:hAnsi="Arial"/>
      <w:sz w:val="8"/>
      <w:szCs w:val="8"/>
      <w:lang w:val="ru-RU" w:eastAsia="ru-RU"/>
    </w:rPr>
  </w:style>
  <w:style w:type="character" w:customStyle="1" w:styleId="4ff0">
    <w:name w:val="Основной текст (4) + Не полужирный"/>
    <w:rsid w:val="004A578D"/>
    <w:rPr>
      <w:b/>
      <w:bCs/>
      <w:sz w:val="13"/>
      <w:szCs w:val="13"/>
      <w:lang w:bidi="ar-SA"/>
    </w:rPr>
  </w:style>
  <w:style w:type="character" w:customStyle="1" w:styleId="426">
    <w:name w:val="Основной текст (4) + Не полужирный2"/>
    <w:rsid w:val="004A578D"/>
    <w:rPr>
      <w:rFonts w:ascii="Times New Roman" w:hAnsi="Times New Roman" w:cs="Times New Roman"/>
      <w:b/>
      <w:bCs/>
      <w:spacing w:val="0"/>
      <w:sz w:val="13"/>
      <w:szCs w:val="13"/>
      <w:lang w:bidi="ar-SA"/>
    </w:rPr>
  </w:style>
  <w:style w:type="character" w:customStyle="1" w:styleId="23f0">
    <w:name w:val="Основной текст (23) + Полужирный"/>
    <w:rsid w:val="004A578D"/>
    <w:rPr>
      <w:rFonts w:ascii="Times New Roman" w:hAnsi="Times New Roman" w:cs="Times New Roman"/>
      <w:b/>
      <w:bCs/>
      <w:spacing w:val="0"/>
      <w:sz w:val="13"/>
      <w:szCs w:val="13"/>
      <w:lang w:bidi="ar-SA"/>
    </w:rPr>
  </w:style>
  <w:style w:type="character" w:customStyle="1" w:styleId="510pt">
    <w:name w:val="Основной текст (5) + 10 pt"/>
    <w:aliases w:val="Курсив12"/>
    <w:rsid w:val="004A578D"/>
    <w:rPr>
      <w:rFonts w:ascii="Times New Roman" w:hAnsi="Times New Roman" w:cs="Times New Roman"/>
      <w:i/>
      <w:iCs/>
      <w:spacing w:val="0"/>
      <w:sz w:val="20"/>
      <w:szCs w:val="20"/>
      <w:shd w:val="clear" w:color="auto" w:fill="FFFFFF"/>
      <w:lang w:bidi="ar-SA"/>
    </w:rPr>
  </w:style>
  <w:style w:type="character" w:customStyle="1" w:styleId="79pt">
    <w:name w:val="Основной текст (7) + 9 pt"/>
    <w:rsid w:val="004A578D"/>
    <w:rPr>
      <w:rFonts w:ascii="Times New Roman" w:hAnsi="Times New Roman" w:cs="Times New Roman"/>
      <w:spacing w:val="0"/>
      <w:sz w:val="18"/>
      <w:szCs w:val="18"/>
    </w:rPr>
  </w:style>
  <w:style w:type="character" w:customStyle="1" w:styleId="5CenturySchoolbook">
    <w:name w:val="Основной текст (5) + Century Schoolbook"/>
    <w:aliases w:val="91,5 pt14,Полужирный13"/>
    <w:rsid w:val="004A578D"/>
    <w:rPr>
      <w:rFonts w:ascii="Century Schoolbook" w:eastAsia="Times New Roman" w:hAnsi="Century Schoolbook" w:cs="Century Schoolbook"/>
      <w:b/>
      <w:bCs/>
      <w:spacing w:val="0"/>
      <w:sz w:val="19"/>
      <w:szCs w:val="19"/>
      <w:shd w:val="clear" w:color="auto" w:fill="FFFFFF"/>
      <w:lang w:bidi="ar-SA"/>
    </w:rPr>
  </w:style>
  <w:style w:type="character" w:customStyle="1" w:styleId="631">
    <w:name w:val="Основной текст (63)_"/>
    <w:locked/>
    <w:rsid w:val="004A578D"/>
    <w:rPr>
      <w:rFonts w:ascii="Arial" w:hAnsi="Arial"/>
      <w:sz w:val="13"/>
      <w:szCs w:val="13"/>
      <w:lang w:bidi="ar-SA"/>
    </w:rPr>
  </w:style>
  <w:style w:type="paragraph" w:customStyle="1" w:styleId="632">
    <w:name w:val="Основной текст (63)"/>
    <w:basedOn w:val="af"/>
    <w:rsid w:val="004A578D"/>
    <w:pPr>
      <w:shd w:val="clear" w:color="auto" w:fill="FFFFFF"/>
      <w:spacing w:after="200" w:line="240" w:lineRule="atLeast"/>
    </w:pPr>
    <w:rPr>
      <w:rFonts w:ascii="Arial" w:eastAsia="Times New Roman" w:hAnsi="Arial"/>
      <w:sz w:val="13"/>
      <w:szCs w:val="13"/>
      <w:lang w:val="ru-RU" w:eastAsia="ru-RU"/>
    </w:rPr>
  </w:style>
  <w:style w:type="character" w:customStyle="1" w:styleId="51pt1">
    <w:name w:val="Основной текст (5) + Интервал 1 pt1"/>
    <w:rsid w:val="004A578D"/>
    <w:rPr>
      <w:rFonts w:ascii="Times New Roman" w:hAnsi="Times New Roman" w:cs="Times New Roman"/>
      <w:spacing w:val="20"/>
      <w:sz w:val="16"/>
      <w:szCs w:val="16"/>
      <w:shd w:val="clear" w:color="auto" w:fill="FFFFFF"/>
      <w:lang w:bidi="ar-SA"/>
    </w:rPr>
  </w:style>
  <w:style w:type="character" w:customStyle="1" w:styleId="640">
    <w:name w:val="Основной текст (64)_"/>
    <w:locked/>
    <w:rsid w:val="004A578D"/>
    <w:rPr>
      <w:sz w:val="19"/>
      <w:szCs w:val="19"/>
      <w:lang w:bidi="ar-SA"/>
    </w:rPr>
  </w:style>
  <w:style w:type="character" w:customStyle="1" w:styleId="750">
    <w:name w:val="Основной текст (75)_"/>
    <w:locked/>
    <w:rsid w:val="004A578D"/>
    <w:rPr>
      <w:sz w:val="8"/>
      <w:szCs w:val="8"/>
      <w:lang w:bidi="ar-SA"/>
    </w:rPr>
  </w:style>
  <w:style w:type="character" w:customStyle="1" w:styleId="740">
    <w:name w:val="Основной текст (74)_"/>
    <w:locked/>
    <w:rsid w:val="004A578D"/>
    <w:rPr>
      <w:sz w:val="8"/>
      <w:szCs w:val="8"/>
      <w:lang w:bidi="ar-SA"/>
    </w:rPr>
  </w:style>
  <w:style w:type="character" w:customStyle="1" w:styleId="760">
    <w:name w:val="Основной текст (76)_"/>
    <w:locked/>
    <w:rsid w:val="004A578D"/>
    <w:rPr>
      <w:rFonts w:ascii="Arial" w:hAnsi="Arial"/>
      <w:sz w:val="8"/>
      <w:szCs w:val="8"/>
      <w:lang w:bidi="ar-SA"/>
    </w:rPr>
  </w:style>
  <w:style w:type="character" w:customStyle="1" w:styleId="790">
    <w:name w:val="Основной текст (79)_"/>
    <w:locked/>
    <w:rsid w:val="004A578D"/>
    <w:rPr>
      <w:rFonts w:ascii="Arial" w:hAnsi="Arial"/>
      <w:sz w:val="8"/>
      <w:szCs w:val="8"/>
      <w:lang w:bidi="ar-SA"/>
    </w:rPr>
  </w:style>
  <w:style w:type="character" w:customStyle="1" w:styleId="770">
    <w:name w:val="Основной текст (77)_"/>
    <w:locked/>
    <w:rsid w:val="004A578D"/>
    <w:rPr>
      <w:sz w:val="8"/>
      <w:szCs w:val="8"/>
      <w:lang w:bidi="ar-SA"/>
    </w:rPr>
  </w:style>
  <w:style w:type="paragraph" w:customStyle="1" w:styleId="641">
    <w:name w:val="Основной текст (64)"/>
    <w:basedOn w:val="af"/>
    <w:rsid w:val="004A578D"/>
    <w:pPr>
      <w:shd w:val="clear" w:color="auto" w:fill="FFFFFF"/>
      <w:spacing w:after="200" w:line="240" w:lineRule="atLeast"/>
    </w:pPr>
    <w:rPr>
      <w:rFonts w:ascii="Cambria" w:eastAsia="Times New Roman" w:hAnsi="Cambria"/>
      <w:sz w:val="19"/>
      <w:szCs w:val="19"/>
      <w:lang w:val="ru-RU" w:eastAsia="ru-RU"/>
    </w:rPr>
  </w:style>
  <w:style w:type="paragraph" w:customStyle="1" w:styleId="751">
    <w:name w:val="Основной текст (75)"/>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741">
    <w:name w:val="Основной текст (74)"/>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761">
    <w:name w:val="Основной текст (76)"/>
    <w:basedOn w:val="af"/>
    <w:rsid w:val="004A578D"/>
    <w:pPr>
      <w:shd w:val="clear" w:color="auto" w:fill="FFFFFF"/>
      <w:spacing w:after="200" w:line="240" w:lineRule="atLeast"/>
      <w:jc w:val="center"/>
    </w:pPr>
    <w:rPr>
      <w:rFonts w:ascii="Arial" w:eastAsia="Times New Roman" w:hAnsi="Arial"/>
      <w:sz w:val="8"/>
      <w:szCs w:val="8"/>
      <w:lang w:val="ru-RU" w:eastAsia="ru-RU"/>
    </w:rPr>
  </w:style>
  <w:style w:type="paragraph" w:customStyle="1" w:styleId="791">
    <w:name w:val="Основной текст (79)"/>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771">
    <w:name w:val="Основной текст (77)"/>
    <w:basedOn w:val="af"/>
    <w:rsid w:val="004A578D"/>
    <w:pPr>
      <w:shd w:val="clear" w:color="auto" w:fill="FFFFFF"/>
      <w:spacing w:after="200" w:line="240" w:lineRule="atLeast"/>
      <w:jc w:val="center"/>
    </w:pPr>
    <w:rPr>
      <w:rFonts w:ascii="Cambria" w:eastAsia="Times New Roman" w:hAnsi="Cambria"/>
      <w:sz w:val="8"/>
      <w:szCs w:val="8"/>
      <w:lang w:val="ru-RU" w:eastAsia="ru-RU"/>
    </w:rPr>
  </w:style>
  <w:style w:type="character" w:customStyle="1" w:styleId="815">
    <w:name w:val="Основной текст (81)_"/>
    <w:locked/>
    <w:rsid w:val="004A578D"/>
    <w:rPr>
      <w:rFonts w:ascii="Sylfaen" w:hAnsi="Sylfaen"/>
      <w:sz w:val="8"/>
      <w:szCs w:val="8"/>
      <w:lang w:bidi="ar-SA"/>
    </w:rPr>
  </w:style>
  <w:style w:type="character" w:customStyle="1" w:styleId="800">
    <w:name w:val="Основной текст (80)_"/>
    <w:locked/>
    <w:rsid w:val="004A578D"/>
    <w:rPr>
      <w:sz w:val="8"/>
      <w:szCs w:val="8"/>
      <w:lang w:bidi="ar-SA"/>
    </w:rPr>
  </w:style>
  <w:style w:type="character" w:customStyle="1" w:styleId="823">
    <w:name w:val="Основной текст (82)_"/>
    <w:locked/>
    <w:rsid w:val="004A578D"/>
    <w:rPr>
      <w:sz w:val="8"/>
      <w:szCs w:val="8"/>
      <w:lang w:bidi="ar-SA"/>
    </w:rPr>
  </w:style>
  <w:style w:type="paragraph" w:customStyle="1" w:styleId="816">
    <w:name w:val="Основной текст (81)"/>
    <w:basedOn w:val="af"/>
    <w:rsid w:val="004A578D"/>
    <w:pPr>
      <w:shd w:val="clear" w:color="auto" w:fill="FFFFFF"/>
      <w:spacing w:after="200" w:line="240" w:lineRule="atLeast"/>
    </w:pPr>
    <w:rPr>
      <w:rFonts w:ascii="Sylfaen" w:eastAsia="Times New Roman" w:hAnsi="Sylfaen"/>
      <w:sz w:val="8"/>
      <w:szCs w:val="8"/>
      <w:lang w:val="ru-RU" w:eastAsia="ru-RU"/>
    </w:rPr>
  </w:style>
  <w:style w:type="paragraph" w:customStyle="1" w:styleId="801">
    <w:name w:val="Основной текст (80)"/>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824">
    <w:name w:val="Основной текст (82)"/>
    <w:basedOn w:val="af"/>
    <w:rsid w:val="004A578D"/>
    <w:pPr>
      <w:shd w:val="clear" w:color="auto" w:fill="FFFFFF"/>
      <w:spacing w:after="200" w:line="240" w:lineRule="atLeast"/>
    </w:pPr>
    <w:rPr>
      <w:rFonts w:ascii="Cambria" w:eastAsia="Times New Roman" w:hAnsi="Cambria"/>
      <w:sz w:val="8"/>
      <w:szCs w:val="8"/>
      <w:lang w:val="ru-RU" w:eastAsia="ru-RU"/>
    </w:rPr>
  </w:style>
  <w:style w:type="character" w:customStyle="1" w:styleId="5f1">
    <w:name w:val="Заголовок №5_"/>
    <w:locked/>
    <w:rsid w:val="004A578D"/>
    <w:rPr>
      <w:sz w:val="30"/>
      <w:szCs w:val="30"/>
      <w:lang w:bidi="ar-SA"/>
    </w:rPr>
  </w:style>
  <w:style w:type="paragraph" w:customStyle="1" w:styleId="516">
    <w:name w:val="Заголовок №51"/>
    <w:basedOn w:val="af"/>
    <w:rsid w:val="004A578D"/>
    <w:pPr>
      <w:shd w:val="clear" w:color="auto" w:fill="FFFFFF"/>
      <w:spacing w:after="60" w:line="367" w:lineRule="exact"/>
      <w:ind w:hanging="820"/>
      <w:outlineLvl w:val="4"/>
    </w:pPr>
    <w:rPr>
      <w:rFonts w:ascii="Cambria" w:eastAsia="Times New Roman" w:hAnsi="Cambria"/>
      <w:sz w:val="30"/>
      <w:szCs w:val="30"/>
      <w:lang w:val="ru-RU" w:eastAsia="ru-RU"/>
    </w:rPr>
  </w:style>
  <w:style w:type="character" w:customStyle="1" w:styleId="1fffffff1">
    <w:name w:val="Основной текст + Полужирный1"/>
    <w:rsid w:val="004A578D"/>
    <w:rPr>
      <w:rFonts w:ascii="Times New Roman" w:hAnsi="Times New Roman" w:cs="Times New Roman"/>
      <w:b/>
      <w:bCs/>
      <w:iCs/>
      <w:spacing w:val="0"/>
      <w:sz w:val="18"/>
      <w:szCs w:val="18"/>
      <w:lang w:val="ru-RU" w:eastAsia="ru-RU" w:bidi="ar-SA"/>
    </w:rPr>
  </w:style>
  <w:style w:type="character" w:customStyle="1" w:styleId="41b">
    <w:name w:val="Основной текст (4) + Не полужирный1"/>
    <w:rsid w:val="004A578D"/>
    <w:rPr>
      <w:rFonts w:ascii="Times New Roman" w:hAnsi="Times New Roman" w:cs="Times New Roman"/>
      <w:b/>
      <w:bCs/>
      <w:spacing w:val="0"/>
      <w:sz w:val="13"/>
      <w:szCs w:val="13"/>
      <w:lang w:bidi="ar-SA"/>
    </w:rPr>
  </w:style>
  <w:style w:type="table" w:styleId="1fffffff2">
    <w:name w:val="Table Grid 1"/>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ffffd">
    <w:name w:val="мой 2 Знак"/>
    <w:link w:val="20"/>
    <w:rsid w:val="004A578D"/>
    <w:rPr>
      <w:rFonts w:ascii="Arial" w:eastAsia="Times New Roman" w:hAnsi="Arial" w:cs="Arial"/>
      <w:caps/>
      <w:color w:val="4F81BD"/>
      <w:spacing w:val="15"/>
      <w:sz w:val="24"/>
      <w:szCs w:val="24"/>
      <w:lang w:val="ru-RU"/>
    </w:rPr>
  </w:style>
  <w:style w:type="paragraph" w:customStyle="1" w:styleId="1fffffff3">
    <w:name w:val="мой 1"/>
    <w:basedOn w:val="16"/>
    <w:link w:val="1fffffff4"/>
    <w:qFormat/>
    <w:rsid w:val="004A578D"/>
    <w:pPr>
      <w:keepNext w:val="0"/>
      <w:pBdr>
        <w:bottom w:val="thinThickSmallGap" w:sz="12" w:space="1" w:color="4F81BD"/>
      </w:pBdr>
    </w:pPr>
    <w:rPr>
      <w:rFonts w:ascii="Arial" w:eastAsia="Times New Roman" w:hAnsi="Arial"/>
      <w:bCs w:val="0"/>
      <w:color w:val="4F81BD"/>
      <w:spacing w:val="20"/>
      <w:kern w:val="0"/>
      <w:sz w:val="28"/>
      <w:szCs w:val="28"/>
    </w:rPr>
  </w:style>
  <w:style w:type="character" w:customStyle="1" w:styleId="1fffffff4">
    <w:name w:val="мой 1 Знак"/>
    <w:link w:val="1fffffff3"/>
    <w:rsid w:val="004A578D"/>
    <w:rPr>
      <w:rFonts w:ascii="Arial" w:eastAsia="Times New Roman" w:hAnsi="Arial" w:cs="Arial"/>
      <w:b/>
      <w:color w:val="4F81BD"/>
      <w:spacing w:val="20"/>
      <w:sz w:val="28"/>
      <w:szCs w:val="28"/>
    </w:rPr>
  </w:style>
  <w:style w:type="character" w:customStyle="1" w:styleId="14b">
    <w:name w:val="Стиль  Знак  + 14 пт полужирный"/>
    <w:rsid w:val="004A578D"/>
    <w:rPr>
      <w:rFonts w:cs="Times New Roman"/>
      <w:bCs/>
      <w:iCs/>
      <w:sz w:val="28"/>
      <w:szCs w:val="24"/>
      <w:lang w:val="ru-RU" w:eastAsia="ru-RU" w:bidi="ar-SA"/>
    </w:rPr>
  </w:style>
  <w:style w:type="character" w:customStyle="1" w:styleId="22f4">
    <w:name w:val="Основной текст 2 Знак2"/>
    <w:aliases w:val="Основной текст 2 Знак Знак Знак Знак Знак Знак,Основной текст 2 Знак Знак Знак Знак Знак3"/>
    <w:rsid w:val="004A578D"/>
    <w:rPr>
      <w:rFonts w:ascii="Cambria" w:eastAsia="Times New Roman" w:hAnsi="Cambria" w:cs="Times New Roman"/>
      <w:lang w:val="en-US" w:bidi="en-US"/>
    </w:rPr>
  </w:style>
  <w:style w:type="paragraph" w:customStyle="1" w:styleId="affffffffffffffe">
    <w:name w:val="рисунок"/>
    <w:basedOn w:val="afa"/>
    <w:next w:val="afff9"/>
    <w:semiHidden/>
    <w:rsid w:val="004A578D"/>
    <w:pPr>
      <w:keepNext/>
      <w:spacing w:after="0" w:line="252" w:lineRule="auto"/>
      <w:ind w:left="0"/>
      <w:jc w:val="center"/>
    </w:pPr>
    <w:rPr>
      <w:rFonts w:ascii="Cambria" w:eastAsia="Times New Roman" w:hAnsi="Cambria"/>
      <w:sz w:val="22"/>
      <w:szCs w:val="22"/>
    </w:rPr>
  </w:style>
  <w:style w:type="paragraph" w:customStyle="1" w:styleId="afffffffffffffff">
    <w:name w:val="формула"/>
    <w:basedOn w:val="afff9"/>
    <w:next w:val="afa"/>
    <w:semiHidden/>
    <w:rsid w:val="004A578D"/>
    <w:pPr>
      <w:widowControl/>
      <w:spacing w:before="0" w:after="240" w:line="252" w:lineRule="auto"/>
      <w:jc w:val="left"/>
    </w:pPr>
    <w:rPr>
      <w:rFonts w:ascii="Cambria" w:hAnsi="Cambria"/>
      <w:bCs/>
      <w:caps/>
      <w:noProof w:val="0"/>
      <w:snapToGrid/>
      <w:spacing w:val="10"/>
      <w:sz w:val="18"/>
      <w:lang w:val="en-US" w:eastAsia="en-US" w:bidi="en-US"/>
    </w:rPr>
  </w:style>
  <w:style w:type="paragraph" w:customStyle="1" w:styleId="ae">
    <w:name w:val="список"/>
    <w:basedOn w:val="afa"/>
    <w:next w:val="afa"/>
    <w:semiHidden/>
    <w:rsid w:val="004A578D"/>
    <w:pPr>
      <w:numPr>
        <w:numId w:val="63"/>
      </w:numPr>
      <w:spacing w:after="0" w:line="252" w:lineRule="auto"/>
    </w:pPr>
    <w:rPr>
      <w:rFonts w:ascii="Cambria" w:eastAsia="Times New Roman" w:hAnsi="Cambria"/>
      <w:sz w:val="22"/>
      <w:szCs w:val="22"/>
    </w:rPr>
  </w:style>
  <w:style w:type="character" w:customStyle="1" w:styleId="3fff5">
    <w:name w:val="Оглавление 3 Знак"/>
    <w:rsid w:val="004A578D"/>
    <w:rPr>
      <w:rFonts w:ascii="Book Antiqua" w:hAnsi="Book Antiqua" w:hint="default"/>
      <w:iCs/>
      <w:caps/>
      <w:noProof/>
      <w:sz w:val="24"/>
      <w:szCs w:val="24"/>
      <w:lang w:val="ru-RU" w:eastAsia="ru-RU" w:bidi="ar-SA"/>
    </w:rPr>
  </w:style>
  <w:style w:type="character" w:customStyle="1" w:styleId="1fffffff5">
    <w:name w:val="Гиперссылка1"/>
    <w:semiHidden/>
    <w:rsid w:val="004A578D"/>
    <w:rPr>
      <w:color w:val="0000FF"/>
      <w:u w:val="single"/>
    </w:rPr>
  </w:style>
  <w:style w:type="character" w:customStyle="1" w:styleId="435">
    <w:name w:val="Заголовок 4 Знак3"/>
    <w:aliases w:val="Заголовок 4 Знак1 Знак Знак,Заголовок 4 Знак Знак1 Знак Знак,Заголовок 4 Знак Знак Знак Знак Знак1,Заголовок 4 Знак Знак Знак Знак Знак Знак,Заголовок 41 Знак,Заголовок 4 Знак2 Знак,Заголовок 4 Знак1 Знак1 Знак,Заголовок 4 Знак11 Знак"/>
    <w:rsid w:val="004A578D"/>
    <w:rPr>
      <w:rFonts w:ascii="Times New Roman" w:eastAsia="Times New Roman" w:hAnsi="Times New Roman"/>
      <w:b/>
      <w:bCs/>
      <w:iCs/>
      <w:sz w:val="24"/>
      <w:szCs w:val="24"/>
    </w:rPr>
  </w:style>
  <w:style w:type="character" w:customStyle="1" w:styleId="2ffffe">
    <w:name w:val="Основной текст 2 Знак Знак"/>
    <w:rsid w:val="004A578D"/>
    <w:rPr>
      <w:b/>
      <w:caps/>
      <w:sz w:val="72"/>
      <w:szCs w:val="24"/>
      <w:lang w:val="ru-RU" w:eastAsia="ru-RU" w:bidi="ar-SA"/>
    </w:rPr>
  </w:style>
  <w:style w:type="character" w:customStyle="1" w:styleId="41c">
    <w:name w:val="Заголовок 4 Знак Знак1"/>
    <w:semiHidden/>
    <w:rsid w:val="004A578D"/>
    <w:rPr>
      <w:b/>
      <w:bCs/>
      <w:sz w:val="28"/>
      <w:szCs w:val="28"/>
      <w:lang w:val="ru-RU" w:eastAsia="ru-RU" w:bidi="ar-SA"/>
    </w:rPr>
  </w:style>
  <w:style w:type="character" w:customStyle="1" w:styleId="522">
    <w:name w:val="Заголовок 5 Знак Знак2"/>
    <w:semiHidden/>
    <w:rsid w:val="004A578D"/>
    <w:rPr>
      <w:b/>
      <w:bCs/>
      <w:i/>
      <w:iCs/>
      <w:sz w:val="26"/>
      <w:szCs w:val="26"/>
      <w:lang w:val="ru-RU" w:eastAsia="ru-RU" w:bidi="ar-SA"/>
    </w:rPr>
  </w:style>
  <w:style w:type="character" w:customStyle="1" w:styleId="4ff1">
    <w:name w:val="Заголовок 4 Знак Знак"/>
    <w:semiHidden/>
    <w:rsid w:val="004A578D"/>
    <w:rPr>
      <w:b/>
      <w:bCs/>
      <w:sz w:val="28"/>
      <w:szCs w:val="28"/>
      <w:lang w:val="ru-RU" w:eastAsia="ru-RU" w:bidi="ar-SA"/>
    </w:rPr>
  </w:style>
  <w:style w:type="character" w:customStyle="1" w:styleId="517">
    <w:name w:val="Заголовок 5 Знак Знак1"/>
    <w:rsid w:val="004A578D"/>
    <w:rPr>
      <w:b/>
      <w:bCs/>
      <w:i/>
      <w:iCs/>
      <w:sz w:val="26"/>
      <w:szCs w:val="26"/>
      <w:lang w:val="ru-RU" w:eastAsia="ru-RU" w:bidi="ar-SA"/>
    </w:rPr>
  </w:style>
  <w:style w:type="paragraph" w:customStyle="1" w:styleId="afffffffffffffff0">
    <w:name w:val="Обычный + по ширине"/>
    <w:aliases w:val="Первая строка:  1,27 см,Междустр.интервал:  полуторный"/>
    <w:basedOn w:val="afa"/>
    <w:semiHidden/>
    <w:rsid w:val="004A578D"/>
    <w:pPr>
      <w:spacing w:line="252" w:lineRule="auto"/>
      <w:ind w:left="0" w:firstLine="720"/>
    </w:pPr>
    <w:rPr>
      <w:rFonts w:ascii="Cambria" w:eastAsia="Times New Roman" w:hAnsi="Cambria"/>
      <w:sz w:val="22"/>
      <w:szCs w:val="22"/>
    </w:rPr>
  </w:style>
  <w:style w:type="character" w:customStyle="1" w:styleId="1fffffff6">
    <w:name w:val="Название Знак Знак1"/>
    <w:rsid w:val="004A578D"/>
    <w:rPr>
      <w:b/>
      <w:bCs w:val="0"/>
      <w:i/>
      <w:iCs w:val="0"/>
      <w:sz w:val="28"/>
      <w:lang w:val="ru-RU" w:eastAsia="ru-RU" w:bidi="ar-SA"/>
    </w:rPr>
  </w:style>
  <w:style w:type="paragraph" w:customStyle="1" w:styleId="font11">
    <w:name w:val="font11"/>
    <w:basedOn w:val="af"/>
    <w:rsid w:val="004A578D"/>
    <w:pPr>
      <w:spacing w:before="100" w:beforeAutospacing="1" w:after="100" w:afterAutospacing="1"/>
    </w:pPr>
    <w:rPr>
      <w:rFonts w:ascii="Cambria" w:eastAsia="Times New Roman" w:hAnsi="Cambria"/>
      <w:color w:val="000000"/>
      <w:sz w:val="18"/>
      <w:szCs w:val="18"/>
    </w:rPr>
  </w:style>
  <w:style w:type="paragraph" w:customStyle="1" w:styleId="textnew">
    <w:name w:val="textnew"/>
    <w:basedOn w:val="af"/>
    <w:rsid w:val="004A578D"/>
    <w:pPr>
      <w:spacing w:before="100" w:beforeAutospacing="1" w:after="100" w:afterAutospacing="1"/>
    </w:pPr>
    <w:rPr>
      <w:rFonts w:eastAsia="Times New Roman"/>
      <w:sz w:val="24"/>
      <w:lang w:val="ru-RU" w:eastAsia="ru-RU" w:bidi="ar-SA"/>
    </w:rPr>
  </w:style>
  <w:style w:type="character" w:customStyle="1" w:styleId="rvts6">
    <w:name w:val="rvts6"/>
    <w:basedOn w:val="af0"/>
    <w:rsid w:val="004A578D"/>
  </w:style>
  <w:style w:type="character" w:customStyle="1" w:styleId="99">
    <w:name w:val="Знак9"/>
    <w:rsid w:val="004A578D"/>
    <w:rPr>
      <w:b/>
      <w:bCs/>
      <w:sz w:val="24"/>
      <w:szCs w:val="24"/>
      <w:u w:val="single"/>
    </w:rPr>
  </w:style>
  <w:style w:type="paragraph" w:customStyle="1" w:styleId="afffffffffffffff1">
    <w:name w:val="Стиль пункта схемы"/>
    <w:basedOn w:val="af"/>
    <w:rsid w:val="004A578D"/>
    <w:pPr>
      <w:autoSpaceDE w:val="0"/>
      <w:autoSpaceDN w:val="0"/>
      <w:adjustRightInd w:val="0"/>
      <w:spacing w:line="360" w:lineRule="auto"/>
      <w:ind w:firstLine="680"/>
      <w:jc w:val="both"/>
    </w:pPr>
    <w:rPr>
      <w:rFonts w:eastAsia="Times New Roman"/>
      <w:szCs w:val="28"/>
      <w:lang w:val="ru-RU" w:eastAsia="ru-RU" w:bidi="ar-SA"/>
    </w:rPr>
  </w:style>
  <w:style w:type="paragraph" w:customStyle="1" w:styleId="2fffff">
    <w:name w:val="2"/>
    <w:basedOn w:val="16"/>
    <w:link w:val="2fffff0"/>
    <w:qFormat/>
    <w:rsid w:val="004A578D"/>
    <w:pPr>
      <w:keepNext w:val="0"/>
      <w:pBdr>
        <w:bottom w:val="single" w:sz="4" w:space="1" w:color="4F81BD"/>
      </w:pBdr>
      <w:ind w:left="1080"/>
    </w:pPr>
    <w:rPr>
      <w:rFonts w:ascii="Arial" w:eastAsia="Times New Roman" w:hAnsi="Arial"/>
      <w:bCs w:val="0"/>
      <w:caps/>
      <w:color w:val="4F81BD"/>
      <w:spacing w:val="20"/>
      <w:kern w:val="0"/>
      <w:szCs w:val="24"/>
      <w:lang w:val="ru-RU"/>
    </w:rPr>
  </w:style>
  <w:style w:type="character" w:customStyle="1" w:styleId="2fffff0">
    <w:name w:val="2 Знак"/>
    <w:link w:val="2fffff"/>
    <w:rsid w:val="004A578D"/>
    <w:rPr>
      <w:rFonts w:ascii="Arial" w:eastAsia="Times New Roman" w:hAnsi="Arial" w:cs="Arial"/>
      <w:b/>
      <w:caps/>
      <w:color w:val="4F81BD"/>
      <w:spacing w:val="20"/>
      <w:sz w:val="24"/>
      <w:szCs w:val="24"/>
      <w:lang w:val="ru-RU"/>
    </w:rPr>
  </w:style>
  <w:style w:type="character" w:customStyle="1" w:styleId="3f0">
    <w:name w:val="3 Знак"/>
    <w:link w:val="3f"/>
    <w:uiPriority w:val="99"/>
    <w:rsid w:val="004A578D"/>
    <w:rPr>
      <w:rFonts w:ascii="Times New Roman" w:eastAsia="Arial Unicode MS" w:hAnsi="Times New Roman"/>
      <w:sz w:val="24"/>
      <w:szCs w:val="24"/>
      <w:lang w:val="ru-RU" w:eastAsia="ru-RU" w:bidi="ar-SA"/>
    </w:rPr>
  </w:style>
  <w:style w:type="paragraph" w:customStyle="1" w:styleId="basicmiddle">
    <w:name w:val="basicmiddle"/>
    <w:basedOn w:val="af"/>
    <w:rsid w:val="004A578D"/>
    <w:pPr>
      <w:spacing w:before="100" w:beforeAutospacing="1" w:after="100" w:afterAutospacing="1"/>
    </w:pPr>
    <w:rPr>
      <w:rFonts w:eastAsia="Times New Roman"/>
      <w:sz w:val="24"/>
      <w:lang w:val="ru-RU" w:eastAsia="ru-RU" w:bidi="ar-SA"/>
    </w:rPr>
  </w:style>
  <w:style w:type="character" w:customStyle="1" w:styleId="spravobjblacknobold">
    <w:name w:val="sprav_obj_black_nobold"/>
    <w:basedOn w:val="af0"/>
    <w:rsid w:val="004A578D"/>
  </w:style>
  <w:style w:type="character" w:customStyle="1" w:styleId="ljuser">
    <w:name w:val="ljuser"/>
    <w:basedOn w:val="af0"/>
    <w:rsid w:val="004A578D"/>
  </w:style>
  <w:style w:type="character" w:customStyle="1" w:styleId="dirty-clipboard">
    <w:name w:val="dirty-clipboard"/>
    <w:basedOn w:val="af0"/>
    <w:rsid w:val="004A578D"/>
  </w:style>
  <w:style w:type="character" w:customStyle="1" w:styleId="noprint">
    <w:name w:val="noprint"/>
    <w:basedOn w:val="af0"/>
    <w:rsid w:val="004A578D"/>
  </w:style>
  <w:style w:type="paragraph" w:customStyle="1" w:styleId="c2">
    <w:name w:val="c2"/>
    <w:basedOn w:val="af"/>
    <w:rsid w:val="004A578D"/>
    <w:pPr>
      <w:spacing w:before="100" w:beforeAutospacing="1" w:after="100" w:afterAutospacing="1"/>
    </w:pPr>
    <w:rPr>
      <w:rFonts w:eastAsia="Times New Roman"/>
      <w:sz w:val="24"/>
      <w:lang w:val="ru-RU" w:eastAsia="ru-RU" w:bidi="ar-SA"/>
    </w:rPr>
  </w:style>
  <w:style w:type="character" w:customStyle="1" w:styleId="c0">
    <w:name w:val="c0"/>
    <w:basedOn w:val="af0"/>
    <w:rsid w:val="004A578D"/>
  </w:style>
  <w:style w:type="paragraph" w:customStyle="1" w:styleId="spravobjblack">
    <w:name w:val="sprav_obj_black"/>
    <w:basedOn w:val="af"/>
    <w:rsid w:val="004A578D"/>
    <w:pPr>
      <w:spacing w:before="100" w:beforeAutospacing="1" w:after="100" w:afterAutospacing="1"/>
    </w:pPr>
    <w:rPr>
      <w:rFonts w:eastAsia="Times New Roman"/>
      <w:sz w:val="24"/>
      <w:lang w:val="ru-RU" w:eastAsia="ru-RU" w:bidi="ar-SA"/>
    </w:rPr>
  </w:style>
  <w:style w:type="paragraph" w:customStyle="1" w:styleId="spravreclama">
    <w:name w:val="sprav_reclama"/>
    <w:basedOn w:val="af"/>
    <w:rsid w:val="004A578D"/>
    <w:pPr>
      <w:spacing w:before="100" w:beforeAutospacing="1" w:after="100" w:afterAutospacing="1"/>
    </w:pPr>
    <w:rPr>
      <w:rFonts w:eastAsia="Times New Roman"/>
      <w:sz w:val="24"/>
      <w:lang w:val="ru-RU" w:eastAsia="ru-RU" w:bidi="ar-SA"/>
    </w:rPr>
  </w:style>
  <w:style w:type="paragraph" w:customStyle="1" w:styleId="spravpodzagolovok">
    <w:name w:val="sprav_podzagolovok"/>
    <w:basedOn w:val="af"/>
    <w:rsid w:val="004A578D"/>
    <w:pPr>
      <w:spacing w:before="100" w:beforeAutospacing="1" w:after="100" w:afterAutospacing="1"/>
    </w:pPr>
    <w:rPr>
      <w:rFonts w:eastAsia="Times New Roman"/>
      <w:sz w:val="24"/>
      <w:lang w:val="ru-RU" w:eastAsia="ru-RU" w:bidi="ar-SA"/>
    </w:rPr>
  </w:style>
  <w:style w:type="character" w:customStyle="1" w:styleId="spravbasic">
    <w:name w:val="sprav_basic"/>
    <w:basedOn w:val="af0"/>
    <w:rsid w:val="004A578D"/>
  </w:style>
  <w:style w:type="paragraph" w:customStyle="1" w:styleId="spravobj">
    <w:name w:val="sprav_obj"/>
    <w:basedOn w:val="af"/>
    <w:rsid w:val="004A578D"/>
    <w:pPr>
      <w:spacing w:before="100" w:beforeAutospacing="1" w:after="100" w:afterAutospacing="1"/>
    </w:pPr>
    <w:rPr>
      <w:rFonts w:eastAsia="Times New Roman"/>
      <w:sz w:val="24"/>
      <w:lang w:val="ru-RU" w:eastAsia="ru-RU" w:bidi="ar-SA"/>
    </w:rPr>
  </w:style>
  <w:style w:type="character" w:customStyle="1" w:styleId="75pt">
    <w:name w:val="Основной текст + 7;5 pt"/>
    <w:rsid w:val="004A578D"/>
    <w:rPr>
      <w:rFonts w:ascii="Times New Roman" w:eastAsia="Times New Roman" w:hAnsi="Times New Roman"/>
      <w:b w:val="0"/>
      <w:bCs w:val="0"/>
      <w:i w:val="0"/>
      <w:iCs w:val="0"/>
      <w:smallCaps w:val="0"/>
      <w:strike w:val="0"/>
      <w:spacing w:val="0"/>
      <w:sz w:val="15"/>
      <w:szCs w:val="15"/>
      <w:shd w:val="clear" w:color="auto" w:fill="FFFFFF"/>
    </w:rPr>
  </w:style>
  <w:style w:type="character" w:customStyle="1" w:styleId="2pt">
    <w:name w:val="Основной текст + Интервал 2 pt"/>
    <w:rsid w:val="004A578D"/>
    <w:rPr>
      <w:rFonts w:ascii="Times New Roman" w:eastAsia="Times New Roman" w:hAnsi="Times New Roman"/>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4A578D"/>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0">
    <w:name w:val="Основной текст + 7;5 pt;Полужирный"/>
    <w:rsid w:val="004A578D"/>
    <w:rPr>
      <w:rFonts w:ascii="Times New Roman" w:eastAsia="Times New Roman" w:hAnsi="Times New Roman"/>
      <w:b/>
      <w:bCs/>
      <w:i w:val="0"/>
      <w:iCs w:val="0"/>
      <w:smallCaps w:val="0"/>
      <w:strike w:val="0"/>
      <w:spacing w:val="0"/>
      <w:sz w:val="15"/>
      <w:szCs w:val="15"/>
      <w:shd w:val="clear" w:color="auto" w:fill="FFFFFF"/>
    </w:rPr>
  </w:style>
  <w:style w:type="paragraph" w:customStyle="1" w:styleId="312pt03">
    <w:name w:val="Стиль Заголовок 3 + 12 pt + Слева:  03 см"/>
    <w:basedOn w:val="312pt0"/>
    <w:autoRedefine/>
    <w:rsid w:val="004A578D"/>
    <w:pPr>
      <w:ind w:left="0"/>
    </w:pPr>
    <w:rPr>
      <w:rFonts w:ascii="Times New Roman" w:hAnsi="Times New Roman" w:cs="Times New Roman"/>
      <w:szCs w:val="20"/>
    </w:rPr>
  </w:style>
  <w:style w:type="paragraph" w:customStyle="1" w:styleId="518">
    <w:name w:val="Обычный51"/>
    <w:rsid w:val="004A578D"/>
    <w:pPr>
      <w:spacing w:after="0" w:line="240" w:lineRule="auto"/>
    </w:pPr>
    <w:rPr>
      <w:rFonts w:ascii="Times New Roman" w:eastAsia="Times New Roman" w:hAnsi="Times New Roman"/>
      <w:sz w:val="20"/>
      <w:szCs w:val="20"/>
      <w:lang w:val="ru-RU" w:eastAsia="ru-RU" w:bidi="ar-SA"/>
    </w:rPr>
  </w:style>
  <w:style w:type="character" w:customStyle="1" w:styleId="22pt">
    <w:name w:val="Основной текст (2) + Интервал 2 pt"/>
    <w:rsid w:val="004A578D"/>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paragraph" w:customStyle="1" w:styleId="afffffffffffffff2">
    <w:name w:val="С отступом Обычный"/>
    <w:basedOn w:val="af"/>
    <w:link w:val="afffffffffffffff3"/>
    <w:rsid w:val="004A578D"/>
    <w:pPr>
      <w:ind w:firstLine="357"/>
      <w:jc w:val="both"/>
    </w:pPr>
    <w:rPr>
      <w:rFonts w:ascii="Calibri" w:eastAsia="Times New Roman" w:hAnsi="Calibri"/>
      <w:sz w:val="24"/>
      <w:lang w:val="ru-RU" w:bidi="ar-SA"/>
    </w:rPr>
  </w:style>
  <w:style w:type="character" w:customStyle="1" w:styleId="afffffffffffffff3">
    <w:name w:val="С отступом Обычный Знак"/>
    <w:link w:val="afffffffffffffff2"/>
    <w:locked/>
    <w:rsid w:val="004A578D"/>
    <w:rPr>
      <w:rFonts w:ascii="Calibri" w:eastAsia="Times New Roman" w:hAnsi="Calibri"/>
      <w:sz w:val="24"/>
      <w:szCs w:val="24"/>
      <w:lang w:val="ru-RU" w:bidi="ar-SA"/>
    </w:rPr>
  </w:style>
  <w:style w:type="paragraph" w:customStyle="1" w:styleId="tableparagraph0">
    <w:name w:val="tableparagraph"/>
    <w:basedOn w:val="af"/>
    <w:rsid w:val="004A578D"/>
    <w:pPr>
      <w:spacing w:before="100" w:beforeAutospacing="1" w:after="100" w:afterAutospacing="1"/>
    </w:pPr>
    <w:rPr>
      <w:rFonts w:eastAsia="Times New Roman"/>
      <w:sz w:val="24"/>
      <w:lang w:val="ru-RU" w:eastAsia="ru-RU" w:bidi="ar-SA"/>
    </w:rPr>
  </w:style>
  <w:style w:type="paragraph" w:customStyle="1" w:styleId="Style15">
    <w:name w:val="Style15"/>
    <w:basedOn w:val="af"/>
    <w:rsid w:val="004A578D"/>
    <w:pPr>
      <w:widowControl w:val="0"/>
      <w:autoSpaceDE w:val="0"/>
      <w:autoSpaceDN w:val="0"/>
      <w:adjustRightInd w:val="0"/>
    </w:pPr>
    <w:rPr>
      <w:rFonts w:eastAsia="Times New Roman"/>
      <w:sz w:val="24"/>
      <w:lang w:val="ru-RU" w:eastAsia="ru-RU" w:bidi="ar-SA"/>
    </w:rPr>
  </w:style>
  <w:style w:type="character" w:customStyle="1" w:styleId="FontStyle34">
    <w:name w:val="Font Style34"/>
    <w:rsid w:val="004A578D"/>
    <w:rPr>
      <w:rFonts w:ascii="Times New Roman" w:hAnsi="Times New Roman" w:cs="Times New Roman"/>
      <w:sz w:val="18"/>
      <w:szCs w:val="18"/>
    </w:rPr>
  </w:style>
  <w:style w:type="table" w:customStyle="1" w:styleId="-1111">
    <w:name w:val="Светлая заливка - Акцент 1111"/>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14">
    <w:name w:val="Знак Знак Знак1 Знак Знак Знак Знак Знак Знак Знак Знак1"/>
    <w:link w:val="1ff4"/>
    <w:uiPriority w:val="99"/>
    <w:rsid w:val="004A578D"/>
    <w:rPr>
      <w:rFonts w:ascii="Times New Roman" w:eastAsia="Times New Roman" w:hAnsi="Times New Roman"/>
      <w:noProof/>
      <w:sz w:val="24"/>
      <w:szCs w:val="24"/>
      <w:lang w:bidi="ar-SA"/>
    </w:rPr>
  </w:style>
  <w:style w:type="paragraph" w:customStyle="1" w:styleId="1fffffff7">
    <w:name w:val="Знак Знак Знак Знак Знак Знак Знак1"/>
    <w:basedOn w:val="af"/>
    <w:rsid w:val="004A578D"/>
    <w:pPr>
      <w:spacing w:before="100" w:beforeAutospacing="1" w:after="100" w:afterAutospacing="1"/>
    </w:pPr>
    <w:rPr>
      <w:rFonts w:ascii="Tahoma" w:eastAsia="Times New Roman" w:hAnsi="Tahoma"/>
      <w:sz w:val="20"/>
      <w:szCs w:val="20"/>
      <w:lang w:bidi="ar-SA"/>
    </w:rPr>
  </w:style>
  <w:style w:type="character" w:customStyle="1" w:styleId="11ff3">
    <w:name w:val="Знак Знак Знак1 Знак Знак Знак Знак Знак Знак Знак Знак Знак1"/>
    <w:rsid w:val="004A578D"/>
    <w:rPr>
      <w:rFonts w:ascii="Tahoma" w:hAnsi="Tahoma"/>
      <w:lang w:val="en-US" w:eastAsia="en-US" w:bidi="ar-SA"/>
    </w:rPr>
  </w:style>
  <w:style w:type="paragraph" w:customStyle="1" w:styleId="11ff4">
    <w:name w:val="Рецензия11"/>
    <w:hidden/>
    <w:semiHidden/>
    <w:rsid w:val="004A578D"/>
    <w:pPr>
      <w:spacing w:after="0" w:line="240" w:lineRule="auto"/>
    </w:pPr>
    <w:rPr>
      <w:rFonts w:ascii="Times New Roman" w:eastAsia="Times New Roman" w:hAnsi="Times New Roman"/>
      <w:sz w:val="24"/>
      <w:szCs w:val="24"/>
      <w:lang w:val="ru-RU" w:eastAsia="ru-RU" w:bidi="ar-SA"/>
    </w:rPr>
  </w:style>
  <w:style w:type="table" w:customStyle="1" w:styleId="88">
    <w:name w:val="Сетка таблицы8"/>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3"/>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fff6">
    <w:name w:val="Изысканная таблица3"/>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Сетка таблицы112"/>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9a">
    <w:name w:val="Сетка таблицы9"/>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4"/>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ff2">
    <w:name w:val="Изысканная таблица4"/>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4">
    <w:name w:val="Веб-таблица 34"/>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42">
    <w:name w:val="Стиль44"/>
    <w:rsid w:val="004A578D"/>
  </w:style>
  <w:style w:type="table" w:customStyle="1" w:styleId="1132">
    <w:name w:val="Сетка таблицы113"/>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rsid w:val="004A578D"/>
  </w:style>
  <w:style w:type="table" w:customStyle="1" w:styleId="Calendar32">
    <w:name w:val="Calendar 32"/>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13">
    <w:name w:val="Светлая заливка - Акцент 1113"/>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0a">
    <w:name w:val="Сетка таблицы10"/>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c">
    <w:name w:val="Сетка таблицы14"/>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5"/>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f2">
    <w:name w:val="Изысканная таблица5"/>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52">
    <w:name w:val="Стиль45"/>
    <w:rsid w:val="004A578D"/>
  </w:style>
  <w:style w:type="numbering" w:customStyle="1" w:styleId="5f3">
    <w:name w:val="Статья / Раздел5"/>
    <w:basedOn w:val="af2"/>
    <w:next w:val="affffffa"/>
    <w:rsid w:val="004A578D"/>
  </w:style>
  <w:style w:type="numbering" w:customStyle="1" w:styleId="2134">
    <w:name w:val="Стиль213"/>
    <w:rsid w:val="004A578D"/>
  </w:style>
  <w:style w:type="table" w:customStyle="1" w:styleId="1142">
    <w:name w:val="Сетка таблицы114"/>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rsid w:val="004A578D"/>
  </w:style>
  <w:style w:type="table" w:customStyle="1" w:styleId="Calendar33">
    <w:name w:val="Calendar 33"/>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30">
    <w:name w:val="Стиль223"/>
    <w:rsid w:val="004A578D"/>
  </w:style>
  <w:style w:type="table" w:customStyle="1" w:styleId="-1114">
    <w:name w:val="Светлая заливка - Акцент 1114"/>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7">
    <w:name w:val="Сетка таблицы15"/>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 - Акцент 116"/>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c">
    <w:name w:val="Изысканная таблица6"/>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6">
    <w:name w:val="Веб-таблица 36"/>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61">
    <w:name w:val="Стиль46"/>
    <w:rsid w:val="004A578D"/>
  </w:style>
  <w:style w:type="numbering" w:customStyle="1" w:styleId="6d">
    <w:name w:val="Статья / Раздел6"/>
    <w:basedOn w:val="af2"/>
    <w:next w:val="affffffa"/>
    <w:rsid w:val="004A578D"/>
  </w:style>
  <w:style w:type="numbering" w:customStyle="1" w:styleId="2142">
    <w:name w:val="Стиль214"/>
    <w:rsid w:val="004A578D"/>
  </w:style>
  <w:style w:type="table" w:customStyle="1" w:styleId="1152">
    <w:name w:val="Сетка таблицы115"/>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Стиль многоуровневый 14 пт полужирный4"/>
    <w:rsid w:val="004A578D"/>
  </w:style>
  <w:style w:type="numbering" w:customStyle="1" w:styleId="ArticleSection5">
    <w:name w:val="Article / Section5"/>
    <w:rsid w:val="004A578D"/>
  </w:style>
  <w:style w:type="table" w:customStyle="1" w:styleId="Calendar34">
    <w:name w:val="Calendar 34"/>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40">
    <w:name w:val="Стиль224"/>
    <w:rsid w:val="004A578D"/>
  </w:style>
  <w:style w:type="table" w:customStyle="1" w:styleId="-1115">
    <w:name w:val="Светлая заливка - Акцент 1115"/>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75">
    <w:name w:val="Сетка таблицы17"/>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 - Акцент 117"/>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7c">
    <w:name w:val="Изысканная таблица7"/>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7">
    <w:name w:val="Веб-таблица 37"/>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7">
    <w:name w:val="Стиль47"/>
    <w:rsid w:val="004A578D"/>
    <w:pPr>
      <w:numPr>
        <w:numId w:val="19"/>
      </w:numPr>
    </w:pPr>
  </w:style>
  <w:style w:type="numbering" w:customStyle="1" w:styleId="7">
    <w:name w:val="Статья / Раздел7"/>
    <w:basedOn w:val="af2"/>
    <w:next w:val="affffffa"/>
    <w:rsid w:val="004A578D"/>
    <w:pPr>
      <w:numPr>
        <w:numId w:val="56"/>
      </w:numPr>
    </w:pPr>
  </w:style>
  <w:style w:type="numbering" w:customStyle="1" w:styleId="215">
    <w:name w:val="Стиль215"/>
    <w:rsid w:val="004A578D"/>
    <w:pPr>
      <w:numPr>
        <w:numId w:val="59"/>
      </w:numPr>
    </w:pPr>
  </w:style>
  <w:style w:type="table" w:customStyle="1" w:styleId="1162">
    <w:name w:val="Сетка таблицы116"/>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Стиль многоуровневый 14 пт полужирный5"/>
    <w:rsid w:val="004A578D"/>
    <w:pPr>
      <w:numPr>
        <w:numId w:val="60"/>
      </w:numPr>
    </w:pPr>
  </w:style>
  <w:style w:type="numbering" w:customStyle="1" w:styleId="ArticleSection6">
    <w:name w:val="Article / Section6"/>
    <w:rsid w:val="004A578D"/>
  </w:style>
  <w:style w:type="table" w:customStyle="1" w:styleId="Calendar35">
    <w:name w:val="Calendar 35"/>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53">
    <w:name w:val="Стиль таблицы115"/>
    <w:basedOn w:val="afffffff8"/>
    <w:uiPriority w:val="99"/>
    <w:rsid w:val="004A578D"/>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5">
    <w:name w:val="Стиль225"/>
    <w:rsid w:val="004A578D"/>
    <w:pPr>
      <w:numPr>
        <w:numId w:val="57"/>
      </w:numPr>
    </w:pPr>
  </w:style>
  <w:style w:type="table" w:customStyle="1" w:styleId="-1116">
    <w:name w:val="Светлая заливка - Акцент 1116"/>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62">
    <w:name w:val="Нет списка46"/>
    <w:next w:val="af2"/>
    <w:uiPriority w:val="99"/>
    <w:semiHidden/>
    <w:unhideWhenUsed/>
    <w:rsid w:val="004A578D"/>
  </w:style>
  <w:style w:type="table" w:customStyle="1" w:styleId="-118">
    <w:name w:val="Светлая заливка - Акцент 118"/>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93">
    <w:name w:val="Сетка таблицы19"/>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Таблица ОРГРЭС111"/>
    <w:basedOn w:val="af1"/>
    <w:next w:val="afff1"/>
    <w:uiPriority w:val="39"/>
    <w:rsid w:val="00BF2036"/>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Таблица ОРГРЭС112"/>
    <w:basedOn w:val="af1"/>
    <w:next w:val="afff1"/>
    <w:uiPriority w:val="39"/>
    <w:rsid w:val="00BF2036"/>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20">
    <w:name w:val="Стиль Абзац списка + Times New Roman 12 пт По ширине Справа:  0..."/>
    <w:basedOn w:val="aff6"/>
    <w:uiPriority w:val="99"/>
    <w:qFormat/>
    <w:rsid w:val="00DC034D"/>
    <w:pPr>
      <w:numPr>
        <w:numId w:val="65"/>
      </w:numPr>
      <w:ind w:right="57"/>
    </w:pPr>
    <w:rPr>
      <w:rFonts w:eastAsia="SimSun"/>
      <w:sz w:val="24"/>
      <w:szCs w:val="20"/>
      <w:lang w:val="ru-RU" w:eastAsia="ru-RU" w:bidi="ar-SA"/>
    </w:rPr>
  </w:style>
  <w:style w:type="table" w:customStyle="1" w:styleId="205">
    <w:name w:val="Сетка таблицы20"/>
    <w:basedOn w:val="af1"/>
    <w:next w:val="afff1"/>
    <w:uiPriority w:val="59"/>
    <w:qFormat/>
    <w:rsid w:val="00BD4F19"/>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f1">
    <w:name w:val="Сетка таблицы23"/>
    <w:basedOn w:val="af1"/>
    <w:next w:val="afff1"/>
    <w:uiPriority w:val="59"/>
    <w:qFormat/>
    <w:rsid w:val="00DF1A55"/>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458">
      <w:bodyDiv w:val="1"/>
      <w:marLeft w:val="0"/>
      <w:marRight w:val="0"/>
      <w:marTop w:val="0"/>
      <w:marBottom w:val="0"/>
      <w:divBdr>
        <w:top w:val="none" w:sz="0" w:space="0" w:color="auto"/>
        <w:left w:val="none" w:sz="0" w:space="0" w:color="auto"/>
        <w:bottom w:val="none" w:sz="0" w:space="0" w:color="auto"/>
        <w:right w:val="none" w:sz="0" w:space="0" w:color="auto"/>
      </w:divBdr>
    </w:div>
    <w:div w:id="14891597">
      <w:bodyDiv w:val="1"/>
      <w:marLeft w:val="0"/>
      <w:marRight w:val="0"/>
      <w:marTop w:val="0"/>
      <w:marBottom w:val="0"/>
      <w:divBdr>
        <w:top w:val="none" w:sz="0" w:space="0" w:color="auto"/>
        <w:left w:val="none" w:sz="0" w:space="0" w:color="auto"/>
        <w:bottom w:val="none" w:sz="0" w:space="0" w:color="auto"/>
        <w:right w:val="none" w:sz="0" w:space="0" w:color="auto"/>
      </w:divBdr>
    </w:div>
    <w:div w:id="25758311">
      <w:bodyDiv w:val="1"/>
      <w:marLeft w:val="0"/>
      <w:marRight w:val="0"/>
      <w:marTop w:val="0"/>
      <w:marBottom w:val="0"/>
      <w:divBdr>
        <w:top w:val="none" w:sz="0" w:space="0" w:color="auto"/>
        <w:left w:val="none" w:sz="0" w:space="0" w:color="auto"/>
        <w:bottom w:val="none" w:sz="0" w:space="0" w:color="auto"/>
        <w:right w:val="none" w:sz="0" w:space="0" w:color="auto"/>
      </w:divBdr>
    </w:div>
    <w:div w:id="46345721">
      <w:bodyDiv w:val="1"/>
      <w:marLeft w:val="0"/>
      <w:marRight w:val="0"/>
      <w:marTop w:val="0"/>
      <w:marBottom w:val="0"/>
      <w:divBdr>
        <w:top w:val="none" w:sz="0" w:space="0" w:color="auto"/>
        <w:left w:val="none" w:sz="0" w:space="0" w:color="auto"/>
        <w:bottom w:val="none" w:sz="0" w:space="0" w:color="auto"/>
        <w:right w:val="none" w:sz="0" w:space="0" w:color="auto"/>
      </w:divBdr>
    </w:div>
    <w:div w:id="65540243">
      <w:bodyDiv w:val="1"/>
      <w:marLeft w:val="0"/>
      <w:marRight w:val="0"/>
      <w:marTop w:val="0"/>
      <w:marBottom w:val="0"/>
      <w:divBdr>
        <w:top w:val="none" w:sz="0" w:space="0" w:color="auto"/>
        <w:left w:val="none" w:sz="0" w:space="0" w:color="auto"/>
        <w:bottom w:val="none" w:sz="0" w:space="0" w:color="auto"/>
        <w:right w:val="none" w:sz="0" w:space="0" w:color="auto"/>
      </w:divBdr>
    </w:div>
    <w:div w:id="94524966">
      <w:bodyDiv w:val="1"/>
      <w:marLeft w:val="0"/>
      <w:marRight w:val="0"/>
      <w:marTop w:val="0"/>
      <w:marBottom w:val="0"/>
      <w:divBdr>
        <w:top w:val="none" w:sz="0" w:space="0" w:color="auto"/>
        <w:left w:val="none" w:sz="0" w:space="0" w:color="auto"/>
        <w:bottom w:val="none" w:sz="0" w:space="0" w:color="auto"/>
        <w:right w:val="none" w:sz="0" w:space="0" w:color="auto"/>
      </w:divBdr>
    </w:div>
    <w:div w:id="112020401">
      <w:bodyDiv w:val="1"/>
      <w:marLeft w:val="0"/>
      <w:marRight w:val="0"/>
      <w:marTop w:val="0"/>
      <w:marBottom w:val="0"/>
      <w:divBdr>
        <w:top w:val="none" w:sz="0" w:space="0" w:color="auto"/>
        <w:left w:val="none" w:sz="0" w:space="0" w:color="auto"/>
        <w:bottom w:val="none" w:sz="0" w:space="0" w:color="auto"/>
        <w:right w:val="none" w:sz="0" w:space="0" w:color="auto"/>
      </w:divBdr>
    </w:div>
    <w:div w:id="114950992">
      <w:bodyDiv w:val="1"/>
      <w:marLeft w:val="0"/>
      <w:marRight w:val="0"/>
      <w:marTop w:val="0"/>
      <w:marBottom w:val="0"/>
      <w:divBdr>
        <w:top w:val="none" w:sz="0" w:space="0" w:color="auto"/>
        <w:left w:val="none" w:sz="0" w:space="0" w:color="auto"/>
        <w:bottom w:val="none" w:sz="0" w:space="0" w:color="auto"/>
        <w:right w:val="none" w:sz="0" w:space="0" w:color="auto"/>
      </w:divBdr>
    </w:div>
    <w:div w:id="120730458">
      <w:bodyDiv w:val="1"/>
      <w:marLeft w:val="0"/>
      <w:marRight w:val="0"/>
      <w:marTop w:val="0"/>
      <w:marBottom w:val="0"/>
      <w:divBdr>
        <w:top w:val="none" w:sz="0" w:space="0" w:color="auto"/>
        <w:left w:val="none" w:sz="0" w:space="0" w:color="auto"/>
        <w:bottom w:val="none" w:sz="0" w:space="0" w:color="auto"/>
        <w:right w:val="none" w:sz="0" w:space="0" w:color="auto"/>
      </w:divBdr>
    </w:div>
    <w:div w:id="129978098">
      <w:bodyDiv w:val="1"/>
      <w:marLeft w:val="0"/>
      <w:marRight w:val="0"/>
      <w:marTop w:val="0"/>
      <w:marBottom w:val="0"/>
      <w:divBdr>
        <w:top w:val="none" w:sz="0" w:space="0" w:color="auto"/>
        <w:left w:val="none" w:sz="0" w:space="0" w:color="auto"/>
        <w:bottom w:val="none" w:sz="0" w:space="0" w:color="auto"/>
        <w:right w:val="none" w:sz="0" w:space="0" w:color="auto"/>
      </w:divBdr>
    </w:div>
    <w:div w:id="178735280">
      <w:bodyDiv w:val="1"/>
      <w:marLeft w:val="0"/>
      <w:marRight w:val="0"/>
      <w:marTop w:val="0"/>
      <w:marBottom w:val="0"/>
      <w:divBdr>
        <w:top w:val="none" w:sz="0" w:space="0" w:color="auto"/>
        <w:left w:val="none" w:sz="0" w:space="0" w:color="auto"/>
        <w:bottom w:val="none" w:sz="0" w:space="0" w:color="auto"/>
        <w:right w:val="none" w:sz="0" w:space="0" w:color="auto"/>
      </w:divBdr>
    </w:div>
    <w:div w:id="200098377">
      <w:bodyDiv w:val="1"/>
      <w:marLeft w:val="0"/>
      <w:marRight w:val="0"/>
      <w:marTop w:val="0"/>
      <w:marBottom w:val="0"/>
      <w:divBdr>
        <w:top w:val="none" w:sz="0" w:space="0" w:color="auto"/>
        <w:left w:val="none" w:sz="0" w:space="0" w:color="auto"/>
        <w:bottom w:val="none" w:sz="0" w:space="0" w:color="auto"/>
        <w:right w:val="none" w:sz="0" w:space="0" w:color="auto"/>
      </w:divBdr>
    </w:div>
    <w:div w:id="238953532">
      <w:bodyDiv w:val="1"/>
      <w:marLeft w:val="0"/>
      <w:marRight w:val="0"/>
      <w:marTop w:val="0"/>
      <w:marBottom w:val="0"/>
      <w:divBdr>
        <w:top w:val="none" w:sz="0" w:space="0" w:color="auto"/>
        <w:left w:val="none" w:sz="0" w:space="0" w:color="auto"/>
        <w:bottom w:val="none" w:sz="0" w:space="0" w:color="auto"/>
        <w:right w:val="none" w:sz="0" w:space="0" w:color="auto"/>
      </w:divBdr>
    </w:div>
    <w:div w:id="249118147">
      <w:bodyDiv w:val="1"/>
      <w:marLeft w:val="0"/>
      <w:marRight w:val="0"/>
      <w:marTop w:val="0"/>
      <w:marBottom w:val="0"/>
      <w:divBdr>
        <w:top w:val="none" w:sz="0" w:space="0" w:color="auto"/>
        <w:left w:val="none" w:sz="0" w:space="0" w:color="auto"/>
        <w:bottom w:val="none" w:sz="0" w:space="0" w:color="auto"/>
        <w:right w:val="none" w:sz="0" w:space="0" w:color="auto"/>
      </w:divBdr>
    </w:div>
    <w:div w:id="254241610">
      <w:bodyDiv w:val="1"/>
      <w:marLeft w:val="0"/>
      <w:marRight w:val="0"/>
      <w:marTop w:val="0"/>
      <w:marBottom w:val="0"/>
      <w:divBdr>
        <w:top w:val="none" w:sz="0" w:space="0" w:color="auto"/>
        <w:left w:val="none" w:sz="0" w:space="0" w:color="auto"/>
        <w:bottom w:val="none" w:sz="0" w:space="0" w:color="auto"/>
        <w:right w:val="none" w:sz="0" w:space="0" w:color="auto"/>
      </w:divBdr>
    </w:div>
    <w:div w:id="256643980">
      <w:bodyDiv w:val="1"/>
      <w:marLeft w:val="0"/>
      <w:marRight w:val="0"/>
      <w:marTop w:val="0"/>
      <w:marBottom w:val="0"/>
      <w:divBdr>
        <w:top w:val="none" w:sz="0" w:space="0" w:color="auto"/>
        <w:left w:val="none" w:sz="0" w:space="0" w:color="auto"/>
        <w:bottom w:val="none" w:sz="0" w:space="0" w:color="auto"/>
        <w:right w:val="none" w:sz="0" w:space="0" w:color="auto"/>
      </w:divBdr>
    </w:div>
    <w:div w:id="269513103">
      <w:bodyDiv w:val="1"/>
      <w:marLeft w:val="0"/>
      <w:marRight w:val="0"/>
      <w:marTop w:val="0"/>
      <w:marBottom w:val="0"/>
      <w:divBdr>
        <w:top w:val="none" w:sz="0" w:space="0" w:color="auto"/>
        <w:left w:val="none" w:sz="0" w:space="0" w:color="auto"/>
        <w:bottom w:val="none" w:sz="0" w:space="0" w:color="auto"/>
        <w:right w:val="none" w:sz="0" w:space="0" w:color="auto"/>
      </w:divBdr>
    </w:div>
    <w:div w:id="272173471">
      <w:bodyDiv w:val="1"/>
      <w:marLeft w:val="0"/>
      <w:marRight w:val="0"/>
      <w:marTop w:val="0"/>
      <w:marBottom w:val="0"/>
      <w:divBdr>
        <w:top w:val="none" w:sz="0" w:space="0" w:color="auto"/>
        <w:left w:val="none" w:sz="0" w:space="0" w:color="auto"/>
        <w:bottom w:val="none" w:sz="0" w:space="0" w:color="auto"/>
        <w:right w:val="none" w:sz="0" w:space="0" w:color="auto"/>
      </w:divBdr>
    </w:div>
    <w:div w:id="299768566">
      <w:bodyDiv w:val="1"/>
      <w:marLeft w:val="0"/>
      <w:marRight w:val="0"/>
      <w:marTop w:val="0"/>
      <w:marBottom w:val="0"/>
      <w:divBdr>
        <w:top w:val="none" w:sz="0" w:space="0" w:color="auto"/>
        <w:left w:val="none" w:sz="0" w:space="0" w:color="auto"/>
        <w:bottom w:val="none" w:sz="0" w:space="0" w:color="auto"/>
        <w:right w:val="none" w:sz="0" w:space="0" w:color="auto"/>
      </w:divBdr>
    </w:div>
    <w:div w:id="338315634">
      <w:bodyDiv w:val="1"/>
      <w:marLeft w:val="0"/>
      <w:marRight w:val="0"/>
      <w:marTop w:val="0"/>
      <w:marBottom w:val="0"/>
      <w:divBdr>
        <w:top w:val="none" w:sz="0" w:space="0" w:color="auto"/>
        <w:left w:val="none" w:sz="0" w:space="0" w:color="auto"/>
        <w:bottom w:val="none" w:sz="0" w:space="0" w:color="auto"/>
        <w:right w:val="none" w:sz="0" w:space="0" w:color="auto"/>
      </w:divBdr>
    </w:div>
    <w:div w:id="353196343">
      <w:bodyDiv w:val="1"/>
      <w:marLeft w:val="0"/>
      <w:marRight w:val="0"/>
      <w:marTop w:val="0"/>
      <w:marBottom w:val="0"/>
      <w:divBdr>
        <w:top w:val="none" w:sz="0" w:space="0" w:color="auto"/>
        <w:left w:val="none" w:sz="0" w:space="0" w:color="auto"/>
        <w:bottom w:val="none" w:sz="0" w:space="0" w:color="auto"/>
        <w:right w:val="none" w:sz="0" w:space="0" w:color="auto"/>
      </w:divBdr>
    </w:div>
    <w:div w:id="359280942">
      <w:bodyDiv w:val="1"/>
      <w:marLeft w:val="0"/>
      <w:marRight w:val="0"/>
      <w:marTop w:val="0"/>
      <w:marBottom w:val="0"/>
      <w:divBdr>
        <w:top w:val="none" w:sz="0" w:space="0" w:color="auto"/>
        <w:left w:val="none" w:sz="0" w:space="0" w:color="auto"/>
        <w:bottom w:val="none" w:sz="0" w:space="0" w:color="auto"/>
        <w:right w:val="none" w:sz="0" w:space="0" w:color="auto"/>
      </w:divBdr>
    </w:div>
    <w:div w:id="365375691">
      <w:bodyDiv w:val="1"/>
      <w:marLeft w:val="0"/>
      <w:marRight w:val="0"/>
      <w:marTop w:val="0"/>
      <w:marBottom w:val="0"/>
      <w:divBdr>
        <w:top w:val="none" w:sz="0" w:space="0" w:color="auto"/>
        <w:left w:val="none" w:sz="0" w:space="0" w:color="auto"/>
        <w:bottom w:val="none" w:sz="0" w:space="0" w:color="auto"/>
        <w:right w:val="none" w:sz="0" w:space="0" w:color="auto"/>
      </w:divBdr>
    </w:div>
    <w:div w:id="370036459">
      <w:bodyDiv w:val="1"/>
      <w:marLeft w:val="0"/>
      <w:marRight w:val="0"/>
      <w:marTop w:val="0"/>
      <w:marBottom w:val="0"/>
      <w:divBdr>
        <w:top w:val="none" w:sz="0" w:space="0" w:color="auto"/>
        <w:left w:val="none" w:sz="0" w:space="0" w:color="auto"/>
        <w:bottom w:val="none" w:sz="0" w:space="0" w:color="auto"/>
        <w:right w:val="none" w:sz="0" w:space="0" w:color="auto"/>
      </w:divBdr>
    </w:div>
    <w:div w:id="377512448">
      <w:bodyDiv w:val="1"/>
      <w:marLeft w:val="0"/>
      <w:marRight w:val="0"/>
      <w:marTop w:val="0"/>
      <w:marBottom w:val="0"/>
      <w:divBdr>
        <w:top w:val="none" w:sz="0" w:space="0" w:color="auto"/>
        <w:left w:val="none" w:sz="0" w:space="0" w:color="auto"/>
        <w:bottom w:val="none" w:sz="0" w:space="0" w:color="auto"/>
        <w:right w:val="none" w:sz="0" w:space="0" w:color="auto"/>
      </w:divBdr>
    </w:div>
    <w:div w:id="422146132">
      <w:bodyDiv w:val="1"/>
      <w:marLeft w:val="0"/>
      <w:marRight w:val="0"/>
      <w:marTop w:val="0"/>
      <w:marBottom w:val="0"/>
      <w:divBdr>
        <w:top w:val="none" w:sz="0" w:space="0" w:color="auto"/>
        <w:left w:val="none" w:sz="0" w:space="0" w:color="auto"/>
        <w:bottom w:val="none" w:sz="0" w:space="0" w:color="auto"/>
        <w:right w:val="none" w:sz="0" w:space="0" w:color="auto"/>
      </w:divBdr>
    </w:div>
    <w:div w:id="427972646">
      <w:bodyDiv w:val="1"/>
      <w:marLeft w:val="0"/>
      <w:marRight w:val="0"/>
      <w:marTop w:val="0"/>
      <w:marBottom w:val="0"/>
      <w:divBdr>
        <w:top w:val="none" w:sz="0" w:space="0" w:color="auto"/>
        <w:left w:val="none" w:sz="0" w:space="0" w:color="auto"/>
        <w:bottom w:val="none" w:sz="0" w:space="0" w:color="auto"/>
        <w:right w:val="none" w:sz="0" w:space="0" w:color="auto"/>
      </w:divBdr>
      <w:divsChild>
        <w:div w:id="1788547894">
          <w:marLeft w:val="0"/>
          <w:marRight w:val="0"/>
          <w:marTop w:val="0"/>
          <w:marBottom w:val="0"/>
          <w:divBdr>
            <w:top w:val="none" w:sz="0" w:space="0" w:color="auto"/>
            <w:left w:val="none" w:sz="0" w:space="0" w:color="auto"/>
            <w:bottom w:val="none" w:sz="0" w:space="0" w:color="auto"/>
            <w:right w:val="none" w:sz="0" w:space="0" w:color="auto"/>
          </w:divBdr>
          <w:divsChild>
            <w:div w:id="1035932846">
              <w:marLeft w:val="0"/>
              <w:marRight w:val="0"/>
              <w:marTop w:val="0"/>
              <w:marBottom w:val="0"/>
              <w:divBdr>
                <w:top w:val="none" w:sz="0" w:space="0" w:color="auto"/>
                <w:left w:val="none" w:sz="0" w:space="0" w:color="auto"/>
                <w:bottom w:val="none" w:sz="0" w:space="0" w:color="auto"/>
                <w:right w:val="none" w:sz="0" w:space="0" w:color="auto"/>
              </w:divBdr>
              <w:divsChild>
                <w:div w:id="1084761175">
                  <w:marLeft w:val="0"/>
                  <w:marRight w:val="0"/>
                  <w:marTop w:val="0"/>
                  <w:marBottom w:val="0"/>
                  <w:divBdr>
                    <w:top w:val="none" w:sz="0" w:space="0" w:color="auto"/>
                    <w:left w:val="none" w:sz="0" w:space="0" w:color="auto"/>
                    <w:bottom w:val="none" w:sz="0" w:space="0" w:color="auto"/>
                    <w:right w:val="none" w:sz="0" w:space="0" w:color="auto"/>
                  </w:divBdr>
                  <w:divsChild>
                    <w:div w:id="2917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4242">
      <w:bodyDiv w:val="1"/>
      <w:marLeft w:val="0"/>
      <w:marRight w:val="0"/>
      <w:marTop w:val="0"/>
      <w:marBottom w:val="0"/>
      <w:divBdr>
        <w:top w:val="none" w:sz="0" w:space="0" w:color="auto"/>
        <w:left w:val="none" w:sz="0" w:space="0" w:color="auto"/>
        <w:bottom w:val="none" w:sz="0" w:space="0" w:color="auto"/>
        <w:right w:val="none" w:sz="0" w:space="0" w:color="auto"/>
      </w:divBdr>
    </w:div>
    <w:div w:id="456918489">
      <w:bodyDiv w:val="1"/>
      <w:marLeft w:val="0"/>
      <w:marRight w:val="0"/>
      <w:marTop w:val="0"/>
      <w:marBottom w:val="0"/>
      <w:divBdr>
        <w:top w:val="none" w:sz="0" w:space="0" w:color="auto"/>
        <w:left w:val="none" w:sz="0" w:space="0" w:color="auto"/>
        <w:bottom w:val="none" w:sz="0" w:space="0" w:color="auto"/>
        <w:right w:val="none" w:sz="0" w:space="0" w:color="auto"/>
      </w:divBdr>
    </w:div>
    <w:div w:id="459499400">
      <w:bodyDiv w:val="1"/>
      <w:marLeft w:val="0"/>
      <w:marRight w:val="0"/>
      <w:marTop w:val="0"/>
      <w:marBottom w:val="0"/>
      <w:divBdr>
        <w:top w:val="none" w:sz="0" w:space="0" w:color="auto"/>
        <w:left w:val="none" w:sz="0" w:space="0" w:color="auto"/>
        <w:bottom w:val="none" w:sz="0" w:space="0" w:color="auto"/>
        <w:right w:val="none" w:sz="0" w:space="0" w:color="auto"/>
      </w:divBdr>
    </w:div>
    <w:div w:id="526915530">
      <w:bodyDiv w:val="1"/>
      <w:marLeft w:val="0"/>
      <w:marRight w:val="0"/>
      <w:marTop w:val="0"/>
      <w:marBottom w:val="0"/>
      <w:divBdr>
        <w:top w:val="none" w:sz="0" w:space="0" w:color="auto"/>
        <w:left w:val="none" w:sz="0" w:space="0" w:color="auto"/>
        <w:bottom w:val="none" w:sz="0" w:space="0" w:color="auto"/>
        <w:right w:val="none" w:sz="0" w:space="0" w:color="auto"/>
      </w:divBdr>
    </w:div>
    <w:div w:id="545141993">
      <w:bodyDiv w:val="1"/>
      <w:marLeft w:val="0"/>
      <w:marRight w:val="0"/>
      <w:marTop w:val="0"/>
      <w:marBottom w:val="0"/>
      <w:divBdr>
        <w:top w:val="none" w:sz="0" w:space="0" w:color="auto"/>
        <w:left w:val="none" w:sz="0" w:space="0" w:color="auto"/>
        <w:bottom w:val="none" w:sz="0" w:space="0" w:color="auto"/>
        <w:right w:val="none" w:sz="0" w:space="0" w:color="auto"/>
      </w:divBdr>
    </w:div>
    <w:div w:id="545803331">
      <w:bodyDiv w:val="1"/>
      <w:marLeft w:val="0"/>
      <w:marRight w:val="0"/>
      <w:marTop w:val="0"/>
      <w:marBottom w:val="0"/>
      <w:divBdr>
        <w:top w:val="none" w:sz="0" w:space="0" w:color="auto"/>
        <w:left w:val="none" w:sz="0" w:space="0" w:color="auto"/>
        <w:bottom w:val="none" w:sz="0" w:space="0" w:color="auto"/>
        <w:right w:val="none" w:sz="0" w:space="0" w:color="auto"/>
      </w:divBdr>
    </w:div>
    <w:div w:id="549613302">
      <w:bodyDiv w:val="1"/>
      <w:marLeft w:val="0"/>
      <w:marRight w:val="0"/>
      <w:marTop w:val="0"/>
      <w:marBottom w:val="0"/>
      <w:divBdr>
        <w:top w:val="none" w:sz="0" w:space="0" w:color="auto"/>
        <w:left w:val="none" w:sz="0" w:space="0" w:color="auto"/>
        <w:bottom w:val="none" w:sz="0" w:space="0" w:color="auto"/>
        <w:right w:val="none" w:sz="0" w:space="0" w:color="auto"/>
      </w:divBdr>
    </w:div>
    <w:div w:id="571432202">
      <w:bodyDiv w:val="1"/>
      <w:marLeft w:val="0"/>
      <w:marRight w:val="0"/>
      <w:marTop w:val="0"/>
      <w:marBottom w:val="0"/>
      <w:divBdr>
        <w:top w:val="none" w:sz="0" w:space="0" w:color="auto"/>
        <w:left w:val="none" w:sz="0" w:space="0" w:color="auto"/>
        <w:bottom w:val="none" w:sz="0" w:space="0" w:color="auto"/>
        <w:right w:val="none" w:sz="0" w:space="0" w:color="auto"/>
      </w:divBdr>
    </w:div>
    <w:div w:id="584925225">
      <w:bodyDiv w:val="1"/>
      <w:marLeft w:val="0"/>
      <w:marRight w:val="0"/>
      <w:marTop w:val="0"/>
      <w:marBottom w:val="0"/>
      <w:divBdr>
        <w:top w:val="none" w:sz="0" w:space="0" w:color="auto"/>
        <w:left w:val="none" w:sz="0" w:space="0" w:color="auto"/>
        <w:bottom w:val="none" w:sz="0" w:space="0" w:color="auto"/>
        <w:right w:val="none" w:sz="0" w:space="0" w:color="auto"/>
      </w:divBdr>
      <w:divsChild>
        <w:div w:id="648293100">
          <w:marLeft w:val="0"/>
          <w:marRight w:val="0"/>
          <w:marTop w:val="0"/>
          <w:marBottom w:val="0"/>
          <w:divBdr>
            <w:top w:val="none" w:sz="0" w:space="0" w:color="auto"/>
            <w:left w:val="none" w:sz="0" w:space="0" w:color="auto"/>
            <w:bottom w:val="none" w:sz="0" w:space="0" w:color="auto"/>
            <w:right w:val="none" w:sz="0" w:space="0" w:color="auto"/>
          </w:divBdr>
          <w:divsChild>
            <w:div w:id="1000232320">
              <w:marLeft w:val="0"/>
              <w:marRight w:val="0"/>
              <w:marTop w:val="0"/>
              <w:marBottom w:val="0"/>
              <w:divBdr>
                <w:top w:val="none" w:sz="0" w:space="0" w:color="auto"/>
                <w:left w:val="none" w:sz="0" w:space="0" w:color="auto"/>
                <w:bottom w:val="none" w:sz="0" w:space="0" w:color="auto"/>
                <w:right w:val="none" w:sz="0" w:space="0" w:color="auto"/>
              </w:divBdr>
              <w:divsChild>
                <w:div w:id="874805174">
                  <w:marLeft w:val="0"/>
                  <w:marRight w:val="0"/>
                  <w:marTop w:val="0"/>
                  <w:marBottom w:val="0"/>
                  <w:divBdr>
                    <w:top w:val="none" w:sz="0" w:space="0" w:color="auto"/>
                    <w:left w:val="none" w:sz="0" w:space="0" w:color="auto"/>
                    <w:bottom w:val="none" w:sz="0" w:space="0" w:color="auto"/>
                    <w:right w:val="none" w:sz="0" w:space="0" w:color="auto"/>
                  </w:divBdr>
                  <w:divsChild>
                    <w:div w:id="1580871875">
                      <w:marLeft w:val="0"/>
                      <w:marRight w:val="0"/>
                      <w:marTop w:val="0"/>
                      <w:marBottom w:val="0"/>
                      <w:divBdr>
                        <w:top w:val="none" w:sz="0" w:space="0" w:color="auto"/>
                        <w:left w:val="none" w:sz="0" w:space="0" w:color="auto"/>
                        <w:bottom w:val="none" w:sz="0" w:space="0" w:color="auto"/>
                        <w:right w:val="none" w:sz="0" w:space="0" w:color="auto"/>
                      </w:divBdr>
                      <w:divsChild>
                        <w:div w:id="60643640">
                          <w:marLeft w:val="0"/>
                          <w:marRight w:val="0"/>
                          <w:marTop w:val="0"/>
                          <w:marBottom w:val="0"/>
                          <w:divBdr>
                            <w:top w:val="none" w:sz="0" w:space="0" w:color="auto"/>
                            <w:left w:val="none" w:sz="0" w:space="0" w:color="auto"/>
                            <w:bottom w:val="none" w:sz="0" w:space="0" w:color="auto"/>
                            <w:right w:val="none" w:sz="0" w:space="0" w:color="auto"/>
                          </w:divBdr>
                          <w:divsChild>
                            <w:div w:id="5475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547684">
      <w:bodyDiv w:val="1"/>
      <w:marLeft w:val="0"/>
      <w:marRight w:val="0"/>
      <w:marTop w:val="0"/>
      <w:marBottom w:val="0"/>
      <w:divBdr>
        <w:top w:val="none" w:sz="0" w:space="0" w:color="auto"/>
        <w:left w:val="none" w:sz="0" w:space="0" w:color="auto"/>
        <w:bottom w:val="none" w:sz="0" w:space="0" w:color="auto"/>
        <w:right w:val="none" w:sz="0" w:space="0" w:color="auto"/>
      </w:divBdr>
    </w:div>
    <w:div w:id="617416025">
      <w:bodyDiv w:val="1"/>
      <w:marLeft w:val="0"/>
      <w:marRight w:val="0"/>
      <w:marTop w:val="0"/>
      <w:marBottom w:val="0"/>
      <w:divBdr>
        <w:top w:val="none" w:sz="0" w:space="0" w:color="auto"/>
        <w:left w:val="none" w:sz="0" w:space="0" w:color="auto"/>
        <w:bottom w:val="none" w:sz="0" w:space="0" w:color="auto"/>
        <w:right w:val="none" w:sz="0" w:space="0" w:color="auto"/>
      </w:divBdr>
    </w:div>
    <w:div w:id="634260366">
      <w:bodyDiv w:val="1"/>
      <w:marLeft w:val="0"/>
      <w:marRight w:val="0"/>
      <w:marTop w:val="0"/>
      <w:marBottom w:val="0"/>
      <w:divBdr>
        <w:top w:val="none" w:sz="0" w:space="0" w:color="auto"/>
        <w:left w:val="none" w:sz="0" w:space="0" w:color="auto"/>
        <w:bottom w:val="none" w:sz="0" w:space="0" w:color="auto"/>
        <w:right w:val="none" w:sz="0" w:space="0" w:color="auto"/>
      </w:divBdr>
    </w:div>
    <w:div w:id="676468522">
      <w:bodyDiv w:val="1"/>
      <w:marLeft w:val="0"/>
      <w:marRight w:val="0"/>
      <w:marTop w:val="0"/>
      <w:marBottom w:val="0"/>
      <w:divBdr>
        <w:top w:val="none" w:sz="0" w:space="0" w:color="auto"/>
        <w:left w:val="none" w:sz="0" w:space="0" w:color="auto"/>
        <w:bottom w:val="none" w:sz="0" w:space="0" w:color="auto"/>
        <w:right w:val="none" w:sz="0" w:space="0" w:color="auto"/>
      </w:divBdr>
    </w:div>
    <w:div w:id="742798685">
      <w:bodyDiv w:val="1"/>
      <w:marLeft w:val="0"/>
      <w:marRight w:val="0"/>
      <w:marTop w:val="0"/>
      <w:marBottom w:val="0"/>
      <w:divBdr>
        <w:top w:val="none" w:sz="0" w:space="0" w:color="auto"/>
        <w:left w:val="none" w:sz="0" w:space="0" w:color="auto"/>
        <w:bottom w:val="none" w:sz="0" w:space="0" w:color="auto"/>
        <w:right w:val="none" w:sz="0" w:space="0" w:color="auto"/>
      </w:divBdr>
    </w:div>
    <w:div w:id="784344654">
      <w:bodyDiv w:val="1"/>
      <w:marLeft w:val="0"/>
      <w:marRight w:val="0"/>
      <w:marTop w:val="0"/>
      <w:marBottom w:val="0"/>
      <w:divBdr>
        <w:top w:val="none" w:sz="0" w:space="0" w:color="auto"/>
        <w:left w:val="none" w:sz="0" w:space="0" w:color="auto"/>
        <w:bottom w:val="none" w:sz="0" w:space="0" w:color="auto"/>
        <w:right w:val="none" w:sz="0" w:space="0" w:color="auto"/>
      </w:divBdr>
    </w:div>
    <w:div w:id="788623965">
      <w:bodyDiv w:val="1"/>
      <w:marLeft w:val="0"/>
      <w:marRight w:val="0"/>
      <w:marTop w:val="0"/>
      <w:marBottom w:val="0"/>
      <w:divBdr>
        <w:top w:val="none" w:sz="0" w:space="0" w:color="auto"/>
        <w:left w:val="none" w:sz="0" w:space="0" w:color="auto"/>
        <w:bottom w:val="none" w:sz="0" w:space="0" w:color="auto"/>
        <w:right w:val="none" w:sz="0" w:space="0" w:color="auto"/>
      </w:divBdr>
    </w:div>
    <w:div w:id="806750527">
      <w:bodyDiv w:val="1"/>
      <w:marLeft w:val="0"/>
      <w:marRight w:val="0"/>
      <w:marTop w:val="0"/>
      <w:marBottom w:val="0"/>
      <w:divBdr>
        <w:top w:val="none" w:sz="0" w:space="0" w:color="auto"/>
        <w:left w:val="none" w:sz="0" w:space="0" w:color="auto"/>
        <w:bottom w:val="none" w:sz="0" w:space="0" w:color="auto"/>
        <w:right w:val="none" w:sz="0" w:space="0" w:color="auto"/>
      </w:divBdr>
    </w:div>
    <w:div w:id="811871065">
      <w:bodyDiv w:val="1"/>
      <w:marLeft w:val="0"/>
      <w:marRight w:val="0"/>
      <w:marTop w:val="0"/>
      <w:marBottom w:val="0"/>
      <w:divBdr>
        <w:top w:val="none" w:sz="0" w:space="0" w:color="auto"/>
        <w:left w:val="none" w:sz="0" w:space="0" w:color="auto"/>
        <w:bottom w:val="none" w:sz="0" w:space="0" w:color="auto"/>
        <w:right w:val="none" w:sz="0" w:space="0" w:color="auto"/>
      </w:divBdr>
    </w:div>
    <w:div w:id="845487180">
      <w:bodyDiv w:val="1"/>
      <w:marLeft w:val="0"/>
      <w:marRight w:val="0"/>
      <w:marTop w:val="0"/>
      <w:marBottom w:val="0"/>
      <w:divBdr>
        <w:top w:val="none" w:sz="0" w:space="0" w:color="auto"/>
        <w:left w:val="none" w:sz="0" w:space="0" w:color="auto"/>
        <w:bottom w:val="none" w:sz="0" w:space="0" w:color="auto"/>
        <w:right w:val="none" w:sz="0" w:space="0" w:color="auto"/>
      </w:divBdr>
      <w:divsChild>
        <w:div w:id="1800608601">
          <w:marLeft w:val="0"/>
          <w:marRight w:val="0"/>
          <w:marTop w:val="0"/>
          <w:marBottom w:val="0"/>
          <w:divBdr>
            <w:top w:val="none" w:sz="0" w:space="0" w:color="auto"/>
            <w:left w:val="none" w:sz="0" w:space="0" w:color="auto"/>
            <w:bottom w:val="none" w:sz="0" w:space="0" w:color="auto"/>
            <w:right w:val="none" w:sz="0" w:space="0" w:color="auto"/>
          </w:divBdr>
          <w:divsChild>
            <w:div w:id="1965690834">
              <w:marLeft w:val="0"/>
              <w:marRight w:val="497"/>
              <w:marTop w:val="0"/>
              <w:marBottom w:val="0"/>
              <w:divBdr>
                <w:top w:val="none" w:sz="0" w:space="0" w:color="auto"/>
                <w:left w:val="none" w:sz="0" w:space="0" w:color="auto"/>
                <w:bottom w:val="none" w:sz="0" w:space="0" w:color="auto"/>
                <w:right w:val="none" w:sz="0" w:space="0" w:color="auto"/>
              </w:divBdr>
              <w:divsChild>
                <w:div w:id="918751699">
                  <w:marLeft w:val="0"/>
                  <w:marRight w:val="0"/>
                  <w:marTop w:val="0"/>
                  <w:marBottom w:val="0"/>
                  <w:divBdr>
                    <w:top w:val="none" w:sz="0" w:space="0" w:color="auto"/>
                    <w:left w:val="none" w:sz="0" w:space="0" w:color="auto"/>
                    <w:bottom w:val="none" w:sz="0" w:space="0" w:color="auto"/>
                    <w:right w:val="none" w:sz="0" w:space="0" w:color="auto"/>
                  </w:divBdr>
                  <w:divsChild>
                    <w:div w:id="217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9587">
      <w:bodyDiv w:val="1"/>
      <w:marLeft w:val="0"/>
      <w:marRight w:val="0"/>
      <w:marTop w:val="0"/>
      <w:marBottom w:val="0"/>
      <w:divBdr>
        <w:top w:val="none" w:sz="0" w:space="0" w:color="auto"/>
        <w:left w:val="none" w:sz="0" w:space="0" w:color="auto"/>
        <w:bottom w:val="none" w:sz="0" w:space="0" w:color="auto"/>
        <w:right w:val="none" w:sz="0" w:space="0" w:color="auto"/>
      </w:divBdr>
    </w:div>
    <w:div w:id="858352515">
      <w:bodyDiv w:val="1"/>
      <w:marLeft w:val="0"/>
      <w:marRight w:val="0"/>
      <w:marTop w:val="0"/>
      <w:marBottom w:val="0"/>
      <w:divBdr>
        <w:top w:val="none" w:sz="0" w:space="0" w:color="auto"/>
        <w:left w:val="none" w:sz="0" w:space="0" w:color="auto"/>
        <w:bottom w:val="none" w:sz="0" w:space="0" w:color="auto"/>
        <w:right w:val="none" w:sz="0" w:space="0" w:color="auto"/>
      </w:divBdr>
    </w:div>
    <w:div w:id="871498644">
      <w:bodyDiv w:val="1"/>
      <w:marLeft w:val="0"/>
      <w:marRight w:val="0"/>
      <w:marTop w:val="0"/>
      <w:marBottom w:val="0"/>
      <w:divBdr>
        <w:top w:val="none" w:sz="0" w:space="0" w:color="auto"/>
        <w:left w:val="none" w:sz="0" w:space="0" w:color="auto"/>
        <w:bottom w:val="none" w:sz="0" w:space="0" w:color="auto"/>
        <w:right w:val="none" w:sz="0" w:space="0" w:color="auto"/>
      </w:divBdr>
    </w:div>
    <w:div w:id="899705629">
      <w:bodyDiv w:val="1"/>
      <w:marLeft w:val="0"/>
      <w:marRight w:val="0"/>
      <w:marTop w:val="0"/>
      <w:marBottom w:val="0"/>
      <w:divBdr>
        <w:top w:val="none" w:sz="0" w:space="0" w:color="auto"/>
        <w:left w:val="none" w:sz="0" w:space="0" w:color="auto"/>
        <w:bottom w:val="none" w:sz="0" w:space="0" w:color="auto"/>
        <w:right w:val="none" w:sz="0" w:space="0" w:color="auto"/>
      </w:divBdr>
    </w:div>
    <w:div w:id="913974369">
      <w:bodyDiv w:val="1"/>
      <w:marLeft w:val="0"/>
      <w:marRight w:val="0"/>
      <w:marTop w:val="0"/>
      <w:marBottom w:val="0"/>
      <w:divBdr>
        <w:top w:val="none" w:sz="0" w:space="0" w:color="auto"/>
        <w:left w:val="none" w:sz="0" w:space="0" w:color="auto"/>
        <w:bottom w:val="none" w:sz="0" w:space="0" w:color="auto"/>
        <w:right w:val="none" w:sz="0" w:space="0" w:color="auto"/>
      </w:divBdr>
    </w:div>
    <w:div w:id="920454308">
      <w:bodyDiv w:val="1"/>
      <w:marLeft w:val="0"/>
      <w:marRight w:val="0"/>
      <w:marTop w:val="0"/>
      <w:marBottom w:val="0"/>
      <w:divBdr>
        <w:top w:val="none" w:sz="0" w:space="0" w:color="auto"/>
        <w:left w:val="none" w:sz="0" w:space="0" w:color="auto"/>
        <w:bottom w:val="none" w:sz="0" w:space="0" w:color="auto"/>
        <w:right w:val="none" w:sz="0" w:space="0" w:color="auto"/>
      </w:divBdr>
    </w:div>
    <w:div w:id="960961046">
      <w:bodyDiv w:val="1"/>
      <w:marLeft w:val="0"/>
      <w:marRight w:val="0"/>
      <w:marTop w:val="0"/>
      <w:marBottom w:val="0"/>
      <w:divBdr>
        <w:top w:val="none" w:sz="0" w:space="0" w:color="auto"/>
        <w:left w:val="none" w:sz="0" w:space="0" w:color="auto"/>
        <w:bottom w:val="none" w:sz="0" w:space="0" w:color="auto"/>
        <w:right w:val="none" w:sz="0" w:space="0" w:color="auto"/>
      </w:divBdr>
    </w:div>
    <w:div w:id="968321152">
      <w:bodyDiv w:val="1"/>
      <w:marLeft w:val="0"/>
      <w:marRight w:val="0"/>
      <w:marTop w:val="0"/>
      <w:marBottom w:val="0"/>
      <w:divBdr>
        <w:top w:val="none" w:sz="0" w:space="0" w:color="auto"/>
        <w:left w:val="none" w:sz="0" w:space="0" w:color="auto"/>
        <w:bottom w:val="none" w:sz="0" w:space="0" w:color="auto"/>
        <w:right w:val="none" w:sz="0" w:space="0" w:color="auto"/>
      </w:divBdr>
    </w:div>
    <w:div w:id="974485917">
      <w:bodyDiv w:val="1"/>
      <w:marLeft w:val="0"/>
      <w:marRight w:val="0"/>
      <w:marTop w:val="0"/>
      <w:marBottom w:val="0"/>
      <w:divBdr>
        <w:top w:val="none" w:sz="0" w:space="0" w:color="auto"/>
        <w:left w:val="none" w:sz="0" w:space="0" w:color="auto"/>
        <w:bottom w:val="none" w:sz="0" w:space="0" w:color="auto"/>
        <w:right w:val="none" w:sz="0" w:space="0" w:color="auto"/>
      </w:divBdr>
    </w:div>
    <w:div w:id="976375006">
      <w:bodyDiv w:val="1"/>
      <w:marLeft w:val="0"/>
      <w:marRight w:val="0"/>
      <w:marTop w:val="0"/>
      <w:marBottom w:val="0"/>
      <w:divBdr>
        <w:top w:val="none" w:sz="0" w:space="0" w:color="auto"/>
        <w:left w:val="none" w:sz="0" w:space="0" w:color="auto"/>
        <w:bottom w:val="none" w:sz="0" w:space="0" w:color="auto"/>
        <w:right w:val="none" w:sz="0" w:space="0" w:color="auto"/>
      </w:divBdr>
    </w:div>
    <w:div w:id="986857212">
      <w:bodyDiv w:val="1"/>
      <w:marLeft w:val="0"/>
      <w:marRight w:val="0"/>
      <w:marTop w:val="0"/>
      <w:marBottom w:val="0"/>
      <w:divBdr>
        <w:top w:val="none" w:sz="0" w:space="0" w:color="auto"/>
        <w:left w:val="none" w:sz="0" w:space="0" w:color="auto"/>
        <w:bottom w:val="none" w:sz="0" w:space="0" w:color="auto"/>
        <w:right w:val="none" w:sz="0" w:space="0" w:color="auto"/>
      </w:divBdr>
    </w:div>
    <w:div w:id="1000891540">
      <w:bodyDiv w:val="1"/>
      <w:marLeft w:val="0"/>
      <w:marRight w:val="0"/>
      <w:marTop w:val="0"/>
      <w:marBottom w:val="0"/>
      <w:divBdr>
        <w:top w:val="none" w:sz="0" w:space="0" w:color="auto"/>
        <w:left w:val="none" w:sz="0" w:space="0" w:color="auto"/>
        <w:bottom w:val="none" w:sz="0" w:space="0" w:color="auto"/>
        <w:right w:val="none" w:sz="0" w:space="0" w:color="auto"/>
      </w:divBdr>
    </w:div>
    <w:div w:id="1007904933">
      <w:bodyDiv w:val="1"/>
      <w:marLeft w:val="0"/>
      <w:marRight w:val="0"/>
      <w:marTop w:val="0"/>
      <w:marBottom w:val="0"/>
      <w:divBdr>
        <w:top w:val="none" w:sz="0" w:space="0" w:color="auto"/>
        <w:left w:val="none" w:sz="0" w:space="0" w:color="auto"/>
        <w:bottom w:val="none" w:sz="0" w:space="0" w:color="auto"/>
        <w:right w:val="none" w:sz="0" w:space="0" w:color="auto"/>
      </w:divBdr>
    </w:div>
    <w:div w:id="1061707667">
      <w:bodyDiv w:val="1"/>
      <w:marLeft w:val="0"/>
      <w:marRight w:val="0"/>
      <w:marTop w:val="0"/>
      <w:marBottom w:val="0"/>
      <w:divBdr>
        <w:top w:val="none" w:sz="0" w:space="0" w:color="auto"/>
        <w:left w:val="none" w:sz="0" w:space="0" w:color="auto"/>
        <w:bottom w:val="none" w:sz="0" w:space="0" w:color="auto"/>
        <w:right w:val="none" w:sz="0" w:space="0" w:color="auto"/>
      </w:divBdr>
    </w:div>
    <w:div w:id="1096486999">
      <w:bodyDiv w:val="1"/>
      <w:marLeft w:val="0"/>
      <w:marRight w:val="0"/>
      <w:marTop w:val="0"/>
      <w:marBottom w:val="0"/>
      <w:divBdr>
        <w:top w:val="none" w:sz="0" w:space="0" w:color="auto"/>
        <w:left w:val="none" w:sz="0" w:space="0" w:color="auto"/>
        <w:bottom w:val="none" w:sz="0" w:space="0" w:color="auto"/>
        <w:right w:val="none" w:sz="0" w:space="0" w:color="auto"/>
      </w:divBdr>
    </w:div>
    <w:div w:id="1107584411">
      <w:bodyDiv w:val="1"/>
      <w:marLeft w:val="0"/>
      <w:marRight w:val="0"/>
      <w:marTop w:val="0"/>
      <w:marBottom w:val="0"/>
      <w:divBdr>
        <w:top w:val="none" w:sz="0" w:space="0" w:color="auto"/>
        <w:left w:val="none" w:sz="0" w:space="0" w:color="auto"/>
        <w:bottom w:val="none" w:sz="0" w:space="0" w:color="auto"/>
        <w:right w:val="none" w:sz="0" w:space="0" w:color="auto"/>
      </w:divBdr>
    </w:div>
    <w:div w:id="1149829846">
      <w:bodyDiv w:val="1"/>
      <w:marLeft w:val="0"/>
      <w:marRight w:val="0"/>
      <w:marTop w:val="0"/>
      <w:marBottom w:val="0"/>
      <w:divBdr>
        <w:top w:val="none" w:sz="0" w:space="0" w:color="auto"/>
        <w:left w:val="none" w:sz="0" w:space="0" w:color="auto"/>
        <w:bottom w:val="none" w:sz="0" w:space="0" w:color="auto"/>
        <w:right w:val="none" w:sz="0" w:space="0" w:color="auto"/>
      </w:divBdr>
      <w:divsChild>
        <w:div w:id="452334568">
          <w:marLeft w:val="0"/>
          <w:marRight w:val="0"/>
          <w:marTop w:val="0"/>
          <w:marBottom w:val="0"/>
          <w:divBdr>
            <w:top w:val="none" w:sz="0" w:space="0" w:color="auto"/>
            <w:left w:val="none" w:sz="0" w:space="0" w:color="auto"/>
            <w:bottom w:val="none" w:sz="0" w:space="0" w:color="auto"/>
            <w:right w:val="none" w:sz="0" w:space="0" w:color="auto"/>
          </w:divBdr>
          <w:divsChild>
            <w:div w:id="462309285">
              <w:marLeft w:val="0"/>
              <w:marRight w:val="0"/>
              <w:marTop w:val="0"/>
              <w:marBottom w:val="0"/>
              <w:divBdr>
                <w:top w:val="none" w:sz="0" w:space="0" w:color="auto"/>
                <w:left w:val="none" w:sz="0" w:space="0" w:color="auto"/>
                <w:bottom w:val="none" w:sz="0" w:space="0" w:color="auto"/>
                <w:right w:val="none" w:sz="0" w:space="0" w:color="auto"/>
              </w:divBdr>
              <w:divsChild>
                <w:div w:id="609165318">
                  <w:marLeft w:val="0"/>
                  <w:marRight w:val="0"/>
                  <w:marTop w:val="0"/>
                  <w:marBottom w:val="0"/>
                  <w:divBdr>
                    <w:top w:val="none" w:sz="0" w:space="0" w:color="auto"/>
                    <w:left w:val="none" w:sz="0" w:space="0" w:color="auto"/>
                    <w:bottom w:val="none" w:sz="0" w:space="0" w:color="auto"/>
                    <w:right w:val="none" w:sz="0" w:space="0" w:color="auto"/>
                  </w:divBdr>
                  <w:divsChild>
                    <w:div w:id="639772128">
                      <w:marLeft w:val="0"/>
                      <w:marRight w:val="0"/>
                      <w:marTop w:val="0"/>
                      <w:marBottom w:val="0"/>
                      <w:divBdr>
                        <w:top w:val="none" w:sz="0" w:space="0" w:color="auto"/>
                        <w:left w:val="none" w:sz="0" w:space="0" w:color="auto"/>
                        <w:bottom w:val="none" w:sz="0" w:space="0" w:color="auto"/>
                        <w:right w:val="none" w:sz="0" w:space="0" w:color="auto"/>
                      </w:divBdr>
                      <w:divsChild>
                        <w:div w:id="2107799174">
                          <w:marLeft w:val="0"/>
                          <w:marRight w:val="0"/>
                          <w:marTop w:val="0"/>
                          <w:marBottom w:val="0"/>
                          <w:divBdr>
                            <w:top w:val="none" w:sz="0" w:space="0" w:color="auto"/>
                            <w:left w:val="none" w:sz="0" w:space="0" w:color="auto"/>
                            <w:bottom w:val="none" w:sz="0" w:space="0" w:color="auto"/>
                            <w:right w:val="none" w:sz="0" w:space="0" w:color="auto"/>
                          </w:divBdr>
                          <w:divsChild>
                            <w:div w:id="18038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9389">
      <w:bodyDiv w:val="1"/>
      <w:marLeft w:val="0"/>
      <w:marRight w:val="0"/>
      <w:marTop w:val="0"/>
      <w:marBottom w:val="0"/>
      <w:divBdr>
        <w:top w:val="none" w:sz="0" w:space="0" w:color="auto"/>
        <w:left w:val="none" w:sz="0" w:space="0" w:color="auto"/>
        <w:bottom w:val="none" w:sz="0" w:space="0" w:color="auto"/>
        <w:right w:val="none" w:sz="0" w:space="0" w:color="auto"/>
      </w:divBdr>
    </w:div>
    <w:div w:id="1184781243">
      <w:bodyDiv w:val="1"/>
      <w:marLeft w:val="0"/>
      <w:marRight w:val="0"/>
      <w:marTop w:val="0"/>
      <w:marBottom w:val="0"/>
      <w:divBdr>
        <w:top w:val="none" w:sz="0" w:space="0" w:color="auto"/>
        <w:left w:val="none" w:sz="0" w:space="0" w:color="auto"/>
        <w:bottom w:val="none" w:sz="0" w:space="0" w:color="auto"/>
        <w:right w:val="none" w:sz="0" w:space="0" w:color="auto"/>
      </w:divBdr>
    </w:div>
    <w:div w:id="1192838388">
      <w:bodyDiv w:val="1"/>
      <w:marLeft w:val="0"/>
      <w:marRight w:val="0"/>
      <w:marTop w:val="0"/>
      <w:marBottom w:val="0"/>
      <w:divBdr>
        <w:top w:val="none" w:sz="0" w:space="0" w:color="auto"/>
        <w:left w:val="none" w:sz="0" w:space="0" w:color="auto"/>
        <w:bottom w:val="none" w:sz="0" w:space="0" w:color="auto"/>
        <w:right w:val="none" w:sz="0" w:space="0" w:color="auto"/>
      </w:divBdr>
    </w:div>
    <w:div w:id="1195145624">
      <w:bodyDiv w:val="1"/>
      <w:marLeft w:val="0"/>
      <w:marRight w:val="0"/>
      <w:marTop w:val="0"/>
      <w:marBottom w:val="0"/>
      <w:divBdr>
        <w:top w:val="none" w:sz="0" w:space="0" w:color="auto"/>
        <w:left w:val="none" w:sz="0" w:space="0" w:color="auto"/>
        <w:bottom w:val="none" w:sz="0" w:space="0" w:color="auto"/>
        <w:right w:val="none" w:sz="0" w:space="0" w:color="auto"/>
      </w:divBdr>
    </w:div>
    <w:div w:id="1204562579">
      <w:bodyDiv w:val="1"/>
      <w:marLeft w:val="0"/>
      <w:marRight w:val="0"/>
      <w:marTop w:val="0"/>
      <w:marBottom w:val="0"/>
      <w:divBdr>
        <w:top w:val="none" w:sz="0" w:space="0" w:color="auto"/>
        <w:left w:val="none" w:sz="0" w:space="0" w:color="auto"/>
        <w:bottom w:val="none" w:sz="0" w:space="0" w:color="auto"/>
        <w:right w:val="none" w:sz="0" w:space="0" w:color="auto"/>
      </w:divBdr>
    </w:div>
    <w:div w:id="1218394575">
      <w:bodyDiv w:val="1"/>
      <w:marLeft w:val="0"/>
      <w:marRight w:val="0"/>
      <w:marTop w:val="0"/>
      <w:marBottom w:val="0"/>
      <w:divBdr>
        <w:top w:val="none" w:sz="0" w:space="0" w:color="auto"/>
        <w:left w:val="none" w:sz="0" w:space="0" w:color="auto"/>
        <w:bottom w:val="none" w:sz="0" w:space="0" w:color="auto"/>
        <w:right w:val="none" w:sz="0" w:space="0" w:color="auto"/>
      </w:divBdr>
    </w:div>
    <w:div w:id="1225750669">
      <w:bodyDiv w:val="1"/>
      <w:marLeft w:val="0"/>
      <w:marRight w:val="0"/>
      <w:marTop w:val="0"/>
      <w:marBottom w:val="0"/>
      <w:divBdr>
        <w:top w:val="none" w:sz="0" w:space="0" w:color="auto"/>
        <w:left w:val="none" w:sz="0" w:space="0" w:color="auto"/>
        <w:bottom w:val="none" w:sz="0" w:space="0" w:color="auto"/>
        <w:right w:val="none" w:sz="0" w:space="0" w:color="auto"/>
      </w:divBdr>
    </w:div>
    <w:div w:id="1246841046">
      <w:bodyDiv w:val="1"/>
      <w:marLeft w:val="0"/>
      <w:marRight w:val="0"/>
      <w:marTop w:val="0"/>
      <w:marBottom w:val="0"/>
      <w:divBdr>
        <w:top w:val="none" w:sz="0" w:space="0" w:color="auto"/>
        <w:left w:val="none" w:sz="0" w:space="0" w:color="auto"/>
        <w:bottom w:val="none" w:sz="0" w:space="0" w:color="auto"/>
        <w:right w:val="none" w:sz="0" w:space="0" w:color="auto"/>
      </w:divBdr>
    </w:div>
    <w:div w:id="1247349050">
      <w:bodyDiv w:val="1"/>
      <w:marLeft w:val="0"/>
      <w:marRight w:val="0"/>
      <w:marTop w:val="0"/>
      <w:marBottom w:val="0"/>
      <w:divBdr>
        <w:top w:val="none" w:sz="0" w:space="0" w:color="auto"/>
        <w:left w:val="none" w:sz="0" w:space="0" w:color="auto"/>
        <w:bottom w:val="none" w:sz="0" w:space="0" w:color="auto"/>
        <w:right w:val="none" w:sz="0" w:space="0" w:color="auto"/>
      </w:divBdr>
    </w:div>
    <w:div w:id="1250579205">
      <w:bodyDiv w:val="1"/>
      <w:marLeft w:val="0"/>
      <w:marRight w:val="0"/>
      <w:marTop w:val="0"/>
      <w:marBottom w:val="0"/>
      <w:divBdr>
        <w:top w:val="none" w:sz="0" w:space="0" w:color="auto"/>
        <w:left w:val="none" w:sz="0" w:space="0" w:color="auto"/>
        <w:bottom w:val="none" w:sz="0" w:space="0" w:color="auto"/>
        <w:right w:val="none" w:sz="0" w:space="0" w:color="auto"/>
      </w:divBdr>
    </w:div>
    <w:div w:id="1273170545">
      <w:bodyDiv w:val="1"/>
      <w:marLeft w:val="0"/>
      <w:marRight w:val="0"/>
      <w:marTop w:val="0"/>
      <w:marBottom w:val="0"/>
      <w:divBdr>
        <w:top w:val="none" w:sz="0" w:space="0" w:color="auto"/>
        <w:left w:val="none" w:sz="0" w:space="0" w:color="auto"/>
        <w:bottom w:val="none" w:sz="0" w:space="0" w:color="auto"/>
        <w:right w:val="none" w:sz="0" w:space="0" w:color="auto"/>
      </w:divBdr>
    </w:div>
    <w:div w:id="1298295302">
      <w:bodyDiv w:val="1"/>
      <w:marLeft w:val="0"/>
      <w:marRight w:val="0"/>
      <w:marTop w:val="0"/>
      <w:marBottom w:val="0"/>
      <w:divBdr>
        <w:top w:val="none" w:sz="0" w:space="0" w:color="auto"/>
        <w:left w:val="none" w:sz="0" w:space="0" w:color="auto"/>
        <w:bottom w:val="none" w:sz="0" w:space="0" w:color="auto"/>
        <w:right w:val="none" w:sz="0" w:space="0" w:color="auto"/>
      </w:divBdr>
    </w:div>
    <w:div w:id="1302032416">
      <w:bodyDiv w:val="1"/>
      <w:marLeft w:val="0"/>
      <w:marRight w:val="0"/>
      <w:marTop w:val="0"/>
      <w:marBottom w:val="0"/>
      <w:divBdr>
        <w:top w:val="none" w:sz="0" w:space="0" w:color="auto"/>
        <w:left w:val="none" w:sz="0" w:space="0" w:color="auto"/>
        <w:bottom w:val="none" w:sz="0" w:space="0" w:color="auto"/>
        <w:right w:val="none" w:sz="0" w:space="0" w:color="auto"/>
      </w:divBdr>
    </w:div>
    <w:div w:id="1329215451">
      <w:bodyDiv w:val="1"/>
      <w:marLeft w:val="0"/>
      <w:marRight w:val="0"/>
      <w:marTop w:val="0"/>
      <w:marBottom w:val="0"/>
      <w:divBdr>
        <w:top w:val="none" w:sz="0" w:space="0" w:color="auto"/>
        <w:left w:val="none" w:sz="0" w:space="0" w:color="auto"/>
        <w:bottom w:val="none" w:sz="0" w:space="0" w:color="auto"/>
        <w:right w:val="none" w:sz="0" w:space="0" w:color="auto"/>
      </w:divBdr>
    </w:div>
    <w:div w:id="1347365557">
      <w:bodyDiv w:val="1"/>
      <w:marLeft w:val="0"/>
      <w:marRight w:val="0"/>
      <w:marTop w:val="0"/>
      <w:marBottom w:val="0"/>
      <w:divBdr>
        <w:top w:val="none" w:sz="0" w:space="0" w:color="auto"/>
        <w:left w:val="none" w:sz="0" w:space="0" w:color="auto"/>
        <w:bottom w:val="none" w:sz="0" w:space="0" w:color="auto"/>
        <w:right w:val="none" w:sz="0" w:space="0" w:color="auto"/>
      </w:divBdr>
    </w:div>
    <w:div w:id="1353071201">
      <w:bodyDiv w:val="1"/>
      <w:marLeft w:val="0"/>
      <w:marRight w:val="0"/>
      <w:marTop w:val="0"/>
      <w:marBottom w:val="0"/>
      <w:divBdr>
        <w:top w:val="none" w:sz="0" w:space="0" w:color="auto"/>
        <w:left w:val="none" w:sz="0" w:space="0" w:color="auto"/>
        <w:bottom w:val="none" w:sz="0" w:space="0" w:color="auto"/>
        <w:right w:val="none" w:sz="0" w:space="0" w:color="auto"/>
      </w:divBdr>
    </w:div>
    <w:div w:id="1363703137">
      <w:bodyDiv w:val="1"/>
      <w:marLeft w:val="0"/>
      <w:marRight w:val="0"/>
      <w:marTop w:val="0"/>
      <w:marBottom w:val="0"/>
      <w:divBdr>
        <w:top w:val="none" w:sz="0" w:space="0" w:color="auto"/>
        <w:left w:val="none" w:sz="0" w:space="0" w:color="auto"/>
        <w:bottom w:val="none" w:sz="0" w:space="0" w:color="auto"/>
        <w:right w:val="none" w:sz="0" w:space="0" w:color="auto"/>
      </w:divBdr>
    </w:div>
    <w:div w:id="1370253859">
      <w:bodyDiv w:val="1"/>
      <w:marLeft w:val="0"/>
      <w:marRight w:val="0"/>
      <w:marTop w:val="0"/>
      <w:marBottom w:val="0"/>
      <w:divBdr>
        <w:top w:val="none" w:sz="0" w:space="0" w:color="auto"/>
        <w:left w:val="none" w:sz="0" w:space="0" w:color="auto"/>
        <w:bottom w:val="none" w:sz="0" w:space="0" w:color="auto"/>
        <w:right w:val="none" w:sz="0" w:space="0" w:color="auto"/>
      </w:divBdr>
    </w:div>
    <w:div w:id="1373654207">
      <w:bodyDiv w:val="1"/>
      <w:marLeft w:val="0"/>
      <w:marRight w:val="0"/>
      <w:marTop w:val="0"/>
      <w:marBottom w:val="0"/>
      <w:divBdr>
        <w:top w:val="none" w:sz="0" w:space="0" w:color="auto"/>
        <w:left w:val="none" w:sz="0" w:space="0" w:color="auto"/>
        <w:bottom w:val="none" w:sz="0" w:space="0" w:color="auto"/>
        <w:right w:val="none" w:sz="0" w:space="0" w:color="auto"/>
      </w:divBdr>
    </w:div>
    <w:div w:id="1394236828">
      <w:bodyDiv w:val="1"/>
      <w:marLeft w:val="0"/>
      <w:marRight w:val="0"/>
      <w:marTop w:val="0"/>
      <w:marBottom w:val="0"/>
      <w:divBdr>
        <w:top w:val="none" w:sz="0" w:space="0" w:color="auto"/>
        <w:left w:val="none" w:sz="0" w:space="0" w:color="auto"/>
        <w:bottom w:val="none" w:sz="0" w:space="0" w:color="auto"/>
        <w:right w:val="none" w:sz="0" w:space="0" w:color="auto"/>
      </w:divBdr>
    </w:div>
    <w:div w:id="1395465270">
      <w:bodyDiv w:val="1"/>
      <w:marLeft w:val="0"/>
      <w:marRight w:val="0"/>
      <w:marTop w:val="0"/>
      <w:marBottom w:val="0"/>
      <w:divBdr>
        <w:top w:val="none" w:sz="0" w:space="0" w:color="auto"/>
        <w:left w:val="none" w:sz="0" w:space="0" w:color="auto"/>
        <w:bottom w:val="none" w:sz="0" w:space="0" w:color="auto"/>
        <w:right w:val="none" w:sz="0" w:space="0" w:color="auto"/>
      </w:divBdr>
    </w:div>
    <w:div w:id="1413115222">
      <w:bodyDiv w:val="1"/>
      <w:marLeft w:val="0"/>
      <w:marRight w:val="0"/>
      <w:marTop w:val="0"/>
      <w:marBottom w:val="0"/>
      <w:divBdr>
        <w:top w:val="none" w:sz="0" w:space="0" w:color="auto"/>
        <w:left w:val="none" w:sz="0" w:space="0" w:color="auto"/>
        <w:bottom w:val="none" w:sz="0" w:space="0" w:color="auto"/>
        <w:right w:val="none" w:sz="0" w:space="0" w:color="auto"/>
      </w:divBdr>
    </w:div>
    <w:div w:id="1425758386">
      <w:bodyDiv w:val="1"/>
      <w:marLeft w:val="0"/>
      <w:marRight w:val="0"/>
      <w:marTop w:val="0"/>
      <w:marBottom w:val="0"/>
      <w:divBdr>
        <w:top w:val="none" w:sz="0" w:space="0" w:color="auto"/>
        <w:left w:val="none" w:sz="0" w:space="0" w:color="auto"/>
        <w:bottom w:val="none" w:sz="0" w:space="0" w:color="auto"/>
        <w:right w:val="none" w:sz="0" w:space="0" w:color="auto"/>
      </w:divBdr>
    </w:div>
    <w:div w:id="1459299359">
      <w:bodyDiv w:val="1"/>
      <w:marLeft w:val="0"/>
      <w:marRight w:val="0"/>
      <w:marTop w:val="0"/>
      <w:marBottom w:val="0"/>
      <w:divBdr>
        <w:top w:val="none" w:sz="0" w:space="0" w:color="auto"/>
        <w:left w:val="none" w:sz="0" w:space="0" w:color="auto"/>
        <w:bottom w:val="none" w:sz="0" w:space="0" w:color="auto"/>
        <w:right w:val="none" w:sz="0" w:space="0" w:color="auto"/>
      </w:divBdr>
    </w:div>
    <w:div w:id="1463305700">
      <w:bodyDiv w:val="1"/>
      <w:marLeft w:val="0"/>
      <w:marRight w:val="0"/>
      <w:marTop w:val="0"/>
      <w:marBottom w:val="0"/>
      <w:divBdr>
        <w:top w:val="none" w:sz="0" w:space="0" w:color="auto"/>
        <w:left w:val="none" w:sz="0" w:space="0" w:color="auto"/>
        <w:bottom w:val="none" w:sz="0" w:space="0" w:color="auto"/>
        <w:right w:val="none" w:sz="0" w:space="0" w:color="auto"/>
      </w:divBdr>
    </w:div>
    <w:div w:id="1576427887">
      <w:bodyDiv w:val="1"/>
      <w:marLeft w:val="0"/>
      <w:marRight w:val="0"/>
      <w:marTop w:val="0"/>
      <w:marBottom w:val="0"/>
      <w:divBdr>
        <w:top w:val="none" w:sz="0" w:space="0" w:color="auto"/>
        <w:left w:val="none" w:sz="0" w:space="0" w:color="auto"/>
        <w:bottom w:val="none" w:sz="0" w:space="0" w:color="auto"/>
        <w:right w:val="none" w:sz="0" w:space="0" w:color="auto"/>
      </w:divBdr>
    </w:div>
    <w:div w:id="1591351314">
      <w:bodyDiv w:val="1"/>
      <w:marLeft w:val="0"/>
      <w:marRight w:val="0"/>
      <w:marTop w:val="0"/>
      <w:marBottom w:val="0"/>
      <w:divBdr>
        <w:top w:val="none" w:sz="0" w:space="0" w:color="auto"/>
        <w:left w:val="none" w:sz="0" w:space="0" w:color="auto"/>
        <w:bottom w:val="none" w:sz="0" w:space="0" w:color="auto"/>
        <w:right w:val="none" w:sz="0" w:space="0" w:color="auto"/>
      </w:divBdr>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
    <w:div w:id="1667828263">
      <w:bodyDiv w:val="1"/>
      <w:marLeft w:val="0"/>
      <w:marRight w:val="0"/>
      <w:marTop w:val="0"/>
      <w:marBottom w:val="0"/>
      <w:divBdr>
        <w:top w:val="none" w:sz="0" w:space="0" w:color="auto"/>
        <w:left w:val="none" w:sz="0" w:space="0" w:color="auto"/>
        <w:bottom w:val="none" w:sz="0" w:space="0" w:color="auto"/>
        <w:right w:val="none" w:sz="0" w:space="0" w:color="auto"/>
      </w:divBdr>
    </w:div>
    <w:div w:id="1678921861">
      <w:bodyDiv w:val="1"/>
      <w:marLeft w:val="0"/>
      <w:marRight w:val="0"/>
      <w:marTop w:val="0"/>
      <w:marBottom w:val="0"/>
      <w:divBdr>
        <w:top w:val="none" w:sz="0" w:space="0" w:color="auto"/>
        <w:left w:val="none" w:sz="0" w:space="0" w:color="auto"/>
        <w:bottom w:val="none" w:sz="0" w:space="0" w:color="auto"/>
        <w:right w:val="none" w:sz="0" w:space="0" w:color="auto"/>
      </w:divBdr>
    </w:div>
    <w:div w:id="1716277675">
      <w:bodyDiv w:val="1"/>
      <w:marLeft w:val="0"/>
      <w:marRight w:val="0"/>
      <w:marTop w:val="0"/>
      <w:marBottom w:val="0"/>
      <w:divBdr>
        <w:top w:val="none" w:sz="0" w:space="0" w:color="auto"/>
        <w:left w:val="none" w:sz="0" w:space="0" w:color="auto"/>
        <w:bottom w:val="none" w:sz="0" w:space="0" w:color="auto"/>
        <w:right w:val="none" w:sz="0" w:space="0" w:color="auto"/>
      </w:divBdr>
    </w:div>
    <w:div w:id="1732077782">
      <w:bodyDiv w:val="1"/>
      <w:marLeft w:val="0"/>
      <w:marRight w:val="0"/>
      <w:marTop w:val="0"/>
      <w:marBottom w:val="0"/>
      <w:divBdr>
        <w:top w:val="none" w:sz="0" w:space="0" w:color="auto"/>
        <w:left w:val="none" w:sz="0" w:space="0" w:color="auto"/>
        <w:bottom w:val="none" w:sz="0" w:space="0" w:color="auto"/>
        <w:right w:val="none" w:sz="0" w:space="0" w:color="auto"/>
      </w:divBdr>
    </w:div>
    <w:div w:id="1757559352">
      <w:bodyDiv w:val="1"/>
      <w:marLeft w:val="0"/>
      <w:marRight w:val="0"/>
      <w:marTop w:val="0"/>
      <w:marBottom w:val="0"/>
      <w:divBdr>
        <w:top w:val="none" w:sz="0" w:space="0" w:color="auto"/>
        <w:left w:val="none" w:sz="0" w:space="0" w:color="auto"/>
        <w:bottom w:val="none" w:sz="0" w:space="0" w:color="auto"/>
        <w:right w:val="none" w:sz="0" w:space="0" w:color="auto"/>
      </w:divBdr>
    </w:div>
    <w:div w:id="1762294898">
      <w:bodyDiv w:val="1"/>
      <w:marLeft w:val="0"/>
      <w:marRight w:val="0"/>
      <w:marTop w:val="0"/>
      <w:marBottom w:val="0"/>
      <w:divBdr>
        <w:top w:val="none" w:sz="0" w:space="0" w:color="auto"/>
        <w:left w:val="none" w:sz="0" w:space="0" w:color="auto"/>
        <w:bottom w:val="none" w:sz="0" w:space="0" w:color="auto"/>
        <w:right w:val="none" w:sz="0" w:space="0" w:color="auto"/>
      </w:divBdr>
    </w:div>
    <w:div w:id="1765614109">
      <w:bodyDiv w:val="1"/>
      <w:marLeft w:val="0"/>
      <w:marRight w:val="0"/>
      <w:marTop w:val="0"/>
      <w:marBottom w:val="0"/>
      <w:divBdr>
        <w:top w:val="none" w:sz="0" w:space="0" w:color="auto"/>
        <w:left w:val="none" w:sz="0" w:space="0" w:color="auto"/>
        <w:bottom w:val="none" w:sz="0" w:space="0" w:color="auto"/>
        <w:right w:val="none" w:sz="0" w:space="0" w:color="auto"/>
      </w:divBdr>
    </w:div>
    <w:div w:id="1808428037">
      <w:bodyDiv w:val="1"/>
      <w:marLeft w:val="0"/>
      <w:marRight w:val="0"/>
      <w:marTop w:val="0"/>
      <w:marBottom w:val="0"/>
      <w:divBdr>
        <w:top w:val="none" w:sz="0" w:space="0" w:color="auto"/>
        <w:left w:val="none" w:sz="0" w:space="0" w:color="auto"/>
        <w:bottom w:val="none" w:sz="0" w:space="0" w:color="auto"/>
        <w:right w:val="none" w:sz="0" w:space="0" w:color="auto"/>
      </w:divBdr>
    </w:div>
    <w:div w:id="1838958971">
      <w:bodyDiv w:val="1"/>
      <w:marLeft w:val="0"/>
      <w:marRight w:val="0"/>
      <w:marTop w:val="0"/>
      <w:marBottom w:val="0"/>
      <w:divBdr>
        <w:top w:val="none" w:sz="0" w:space="0" w:color="auto"/>
        <w:left w:val="none" w:sz="0" w:space="0" w:color="auto"/>
        <w:bottom w:val="none" w:sz="0" w:space="0" w:color="auto"/>
        <w:right w:val="none" w:sz="0" w:space="0" w:color="auto"/>
      </w:divBdr>
      <w:divsChild>
        <w:div w:id="490878752">
          <w:marLeft w:val="0"/>
          <w:marRight w:val="0"/>
          <w:marTop w:val="0"/>
          <w:marBottom w:val="0"/>
          <w:divBdr>
            <w:top w:val="none" w:sz="0" w:space="0" w:color="auto"/>
            <w:left w:val="none" w:sz="0" w:space="0" w:color="auto"/>
            <w:bottom w:val="none" w:sz="0" w:space="0" w:color="auto"/>
            <w:right w:val="none" w:sz="0" w:space="0" w:color="auto"/>
          </w:divBdr>
        </w:div>
      </w:divsChild>
    </w:div>
    <w:div w:id="1840542738">
      <w:bodyDiv w:val="1"/>
      <w:marLeft w:val="0"/>
      <w:marRight w:val="0"/>
      <w:marTop w:val="0"/>
      <w:marBottom w:val="0"/>
      <w:divBdr>
        <w:top w:val="none" w:sz="0" w:space="0" w:color="auto"/>
        <w:left w:val="none" w:sz="0" w:space="0" w:color="auto"/>
        <w:bottom w:val="none" w:sz="0" w:space="0" w:color="auto"/>
        <w:right w:val="none" w:sz="0" w:space="0" w:color="auto"/>
      </w:divBdr>
    </w:div>
    <w:div w:id="1848790509">
      <w:bodyDiv w:val="1"/>
      <w:marLeft w:val="0"/>
      <w:marRight w:val="0"/>
      <w:marTop w:val="0"/>
      <w:marBottom w:val="0"/>
      <w:divBdr>
        <w:top w:val="none" w:sz="0" w:space="0" w:color="auto"/>
        <w:left w:val="none" w:sz="0" w:space="0" w:color="auto"/>
        <w:bottom w:val="none" w:sz="0" w:space="0" w:color="auto"/>
        <w:right w:val="none" w:sz="0" w:space="0" w:color="auto"/>
      </w:divBdr>
    </w:div>
    <w:div w:id="1887990811">
      <w:bodyDiv w:val="1"/>
      <w:marLeft w:val="0"/>
      <w:marRight w:val="0"/>
      <w:marTop w:val="0"/>
      <w:marBottom w:val="0"/>
      <w:divBdr>
        <w:top w:val="none" w:sz="0" w:space="0" w:color="auto"/>
        <w:left w:val="none" w:sz="0" w:space="0" w:color="auto"/>
        <w:bottom w:val="none" w:sz="0" w:space="0" w:color="auto"/>
        <w:right w:val="none" w:sz="0" w:space="0" w:color="auto"/>
      </w:divBdr>
    </w:div>
    <w:div w:id="1907453541">
      <w:bodyDiv w:val="1"/>
      <w:marLeft w:val="0"/>
      <w:marRight w:val="0"/>
      <w:marTop w:val="0"/>
      <w:marBottom w:val="0"/>
      <w:divBdr>
        <w:top w:val="none" w:sz="0" w:space="0" w:color="auto"/>
        <w:left w:val="none" w:sz="0" w:space="0" w:color="auto"/>
        <w:bottom w:val="none" w:sz="0" w:space="0" w:color="auto"/>
        <w:right w:val="none" w:sz="0" w:space="0" w:color="auto"/>
      </w:divBdr>
    </w:div>
    <w:div w:id="1934167311">
      <w:bodyDiv w:val="1"/>
      <w:marLeft w:val="0"/>
      <w:marRight w:val="0"/>
      <w:marTop w:val="0"/>
      <w:marBottom w:val="0"/>
      <w:divBdr>
        <w:top w:val="none" w:sz="0" w:space="0" w:color="auto"/>
        <w:left w:val="none" w:sz="0" w:space="0" w:color="auto"/>
        <w:bottom w:val="none" w:sz="0" w:space="0" w:color="auto"/>
        <w:right w:val="none" w:sz="0" w:space="0" w:color="auto"/>
      </w:divBdr>
    </w:div>
    <w:div w:id="1934434949">
      <w:bodyDiv w:val="1"/>
      <w:marLeft w:val="0"/>
      <w:marRight w:val="0"/>
      <w:marTop w:val="0"/>
      <w:marBottom w:val="0"/>
      <w:divBdr>
        <w:top w:val="none" w:sz="0" w:space="0" w:color="auto"/>
        <w:left w:val="none" w:sz="0" w:space="0" w:color="auto"/>
        <w:bottom w:val="none" w:sz="0" w:space="0" w:color="auto"/>
        <w:right w:val="none" w:sz="0" w:space="0" w:color="auto"/>
      </w:divBdr>
    </w:div>
    <w:div w:id="1938098418">
      <w:bodyDiv w:val="1"/>
      <w:marLeft w:val="0"/>
      <w:marRight w:val="0"/>
      <w:marTop w:val="0"/>
      <w:marBottom w:val="0"/>
      <w:divBdr>
        <w:top w:val="none" w:sz="0" w:space="0" w:color="auto"/>
        <w:left w:val="none" w:sz="0" w:space="0" w:color="auto"/>
        <w:bottom w:val="none" w:sz="0" w:space="0" w:color="auto"/>
        <w:right w:val="none" w:sz="0" w:space="0" w:color="auto"/>
      </w:divBdr>
    </w:div>
    <w:div w:id="1953321422">
      <w:bodyDiv w:val="1"/>
      <w:marLeft w:val="0"/>
      <w:marRight w:val="0"/>
      <w:marTop w:val="0"/>
      <w:marBottom w:val="0"/>
      <w:divBdr>
        <w:top w:val="none" w:sz="0" w:space="0" w:color="auto"/>
        <w:left w:val="none" w:sz="0" w:space="0" w:color="auto"/>
        <w:bottom w:val="none" w:sz="0" w:space="0" w:color="auto"/>
        <w:right w:val="none" w:sz="0" w:space="0" w:color="auto"/>
      </w:divBdr>
      <w:divsChild>
        <w:div w:id="1195774540">
          <w:marLeft w:val="0"/>
          <w:marRight w:val="0"/>
          <w:marTop w:val="0"/>
          <w:marBottom w:val="0"/>
          <w:divBdr>
            <w:top w:val="none" w:sz="0" w:space="0" w:color="auto"/>
            <w:left w:val="none" w:sz="0" w:space="0" w:color="auto"/>
            <w:bottom w:val="none" w:sz="0" w:space="0" w:color="auto"/>
            <w:right w:val="none" w:sz="0" w:space="0" w:color="auto"/>
          </w:divBdr>
        </w:div>
      </w:divsChild>
    </w:div>
    <w:div w:id="1963876491">
      <w:bodyDiv w:val="1"/>
      <w:marLeft w:val="0"/>
      <w:marRight w:val="0"/>
      <w:marTop w:val="0"/>
      <w:marBottom w:val="0"/>
      <w:divBdr>
        <w:top w:val="none" w:sz="0" w:space="0" w:color="auto"/>
        <w:left w:val="none" w:sz="0" w:space="0" w:color="auto"/>
        <w:bottom w:val="none" w:sz="0" w:space="0" w:color="auto"/>
        <w:right w:val="none" w:sz="0" w:space="0" w:color="auto"/>
      </w:divBdr>
    </w:div>
    <w:div w:id="1973976640">
      <w:bodyDiv w:val="1"/>
      <w:marLeft w:val="0"/>
      <w:marRight w:val="0"/>
      <w:marTop w:val="0"/>
      <w:marBottom w:val="0"/>
      <w:divBdr>
        <w:top w:val="none" w:sz="0" w:space="0" w:color="auto"/>
        <w:left w:val="none" w:sz="0" w:space="0" w:color="auto"/>
        <w:bottom w:val="none" w:sz="0" w:space="0" w:color="auto"/>
        <w:right w:val="none" w:sz="0" w:space="0" w:color="auto"/>
      </w:divBdr>
    </w:div>
    <w:div w:id="2006738280">
      <w:bodyDiv w:val="1"/>
      <w:marLeft w:val="0"/>
      <w:marRight w:val="0"/>
      <w:marTop w:val="0"/>
      <w:marBottom w:val="0"/>
      <w:divBdr>
        <w:top w:val="none" w:sz="0" w:space="0" w:color="auto"/>
        <w:left w:val="none" w:sz="0" w:space="0" w:color="auto"/>
        <w:bottom w:val="none" w:sz="0" w:space="0" w:color="auto"/>
        <w:right w:val="none" w:sz="0" w:space="0" w:color="auto"/>
      </w:divBdr>
    </w:div>
    <w:div w:id="2006859401">
      <w:bodyDiv w:val="1"/>
      <w:marLeft w:val="0"/>
      <w:marRight w:val="0"/>
      <w:marTop w:val="0"/>
      <w:marBottom w:val="0"/>
      <w:divBdr>
        <w:top w:val="none" w:sz="0" w:space="0" w:color="auto"/>
        <w:left w:val="none" w:sz="0" w:space="0" w:color="auto"/>
        <w:bottom w:val="none" w:sz="0" w:space="0" w:color="auto"/>
        <w:right w:val="none" w:sz="0" w:space="0" w:color="auto"/>
      </w:divBdr>
    </w:div>
    <w:div w:id="2015303135">
      <w:bodyDiv w:val="1"/>
      <w:marLeft w:val="0"/>
      <w:marRight w:val="0"/>
      <w:marTop w:val="0"/>
      <w:marBottom w:val="0"/>
      <w:divBdr>
        <w:top w:val="none" w:sz="0" w:space="0" w:color="auto"/>
        <w:left w:val="none" w:sz="0" w:space="0" w:color="auto"/>
        <w:bottom w:val="none" w:sz="0" w:space="0" w:color="auto"/>
        <w:right w:val="none" w:sz="0" w:space="0" w:color="auto"/>
      </w:divBdr>
    </w:div>
    <w:div w:id="2015380430">
      <w:bodyDiv w:val="1"/>
      <w:marLeft w:val="0"/>
      <w:marRight w:val="0"/>
      <w:marTop w:val="0"/>
      <w:marBottom w:val="0"/>
      <w:divBdr>
        <w:top w:val="none" w:sz="0" w:space="0" w:color="auto"/>
        <w:left w:val="none" w:sz="0" w:space="0" w:color="auto"/>
        <w:bottom w:val="none" w:sz="0" w:space="0" w:color="auto"/>
        <w:right w:val="none" w:sz="0" w:space="0" w:color="auto"/>
      </w:divBdr>
    </w:div>
    <w:div w:id="2024017720">
      <w:bodyDiv w:val="1"/>
      <w:marLeft w:val="0"/>
      <w:marRight w:val="0"/>
      <w:marTop w:val="0"/>
      <w:marBottom w:val="0"/>
      <w:divBdr>
        <w:top w:val="none" w:sz="0" w:space="0" w:color="auto"/>
        <w:left w:val="none" w:sz="0" w:space="0" w:color="auto"/>
        <w:bottom w:val="none" w:sz="0" w:space="0" w:color="auto"/>
        <w:right w:val="none" w:sz="0" w:space="0" w:color="auto"/>
      </w:divBdr>
    </w:div>
    <w:div w:id="2025935071">
      <w:bodyDiv w:val="1"/>
      <w:marLeft w:val="0"/>
      <w:marRight w:val="0"/>
      <w:marTop w:val="0"/>
      <w:marBottom w:val="0"/>
      <w:divBdr>
        <w:top w:val="none" w:sz="0" w:space="0" w:color="auto"/>
        <w:left w:val="none" w:sz="0" w:space="0" w:color="auto"/>
        <w:bottom w:val="none" w:sz="0" w:space="0" w:color="auto"/>
        <w:right w:val="none" w:sz="0" w:space="0" w:color="auto"/>
      </w:divBdr>
    </w:div>
    <w:div w:id="2036416177">
      <w:bodyDiv w:val="1"/>
      <w:marLeft w:val="0"/>
      <w:marRight w:val="0"/>
      <w:marTop w:val="0"/>
      <w:marBottom w:val="0"/>
      <w:divBdr>
        <w:top w:val="none" w:sz="0" w:space="0" w:color="auto"/>
        <w:left w:val="none" w:sz="0" w:space="0" w:color="auto"/>
        <w:bottom w:val="none" w:sz="0" w:space="0" w:color="auto"/>
        <w:right w:val="none" w:sz="0" w:space="0" w:color="auto"/>
      </w:divBdr>
    </w:div>
    <w:div w:id="2040202873">
      <w:bodyDiv w:val="1"/>
      <w:marLeft w:val="0"/>
      <w:marRight w:val="0"/>
      <w:marTop w:val="0"/>
      <w:marBottom w:val="0"/>
      <w:divBdr>
        <w:top w:val="none" w:sz="0" w:space="0" w:color="auto"/>
        <w:left w:val="none" w:sz="0" w:space="0" w:color="auto"/>
        <w:bottom w:val="none" w:sz="0" w:space="0" w:color="auto"/>
        <w:right w:val="none" w:sz="0" w:space="0" w:color="auto"/>
      </w:divBdr>
      <w:divsChild>
        <w:div w:id="310641528">
          <w:marLeft w:val="0"/>
          <w:marRight w:val="0"/>
          <w:marTop w:val="0"/>
          <w:marBottom w:val="0"/>
          <w:divBdr>
            <w:top w:val="none" w:sz="0" w:space="0" w:color="auto"/>
            <w:left w:val="none" w:sz="0" w:space="0" w:color="auto"/>
            <w:bottom w:val="none" w:sz="0" w:space="0" w:color="auto"/>
            <w:right w:val="none" w:sz="0" w:space="0" w:color="auto"/>
          </w:divBdr>
        </w:div>
        <w:div w:id="530076207">
          <w:marLeft w:val="0"/>
          <w:marRight w:val="0"/>
          <w:marTop w:val="0"/>
          <w:marBottom w:val="0"/>
          <w:divBdr>
            <w:top w:val="none" w:sz="0" w:space="0" w:color="auto"/>
            <w:left w:val="none" w:sz="0" w:space="0" w:color="auto"/>
            <w:bottom w:val="none" w:sz="0" w:space="0" w:color="auto"/>
            <w:right w:val="none" w:sz="0" w:space="0" w:color="auto"/>
          </w:divBdr>
        </w:div>
        <w:div w:id="820385707">
          <w:marLeft w:val="0"/>
          <w:marRight w:val="0"/>
          <w:marTop w:val="0"/>
          <w:marBottom w:val="0"/>
          <w:divBdr>
            <w:top w:val="none" w:sz="0" w:space="0" w:color="auto"/>
            <w:left w:val="none" w:sz="0" w:space="0" w:color="auto"/>
            <w:bottom w:val="none" w:sz="0" w:space="0" w:color="auto"/>
            <w:right w:val="none" w:sz="0" w:space="0" w:color="auto"/>
          </w:divBdr>
        </w:div>
        <w:div w:id="1744715942">
          <w:marLeft w:val="0"/>
          <w:marRight w:val="0"/>
          <w:marTop w:val="0"/>
          <w:marBottom w:val="0"/>
          <w:divBdr>
            <w:top w:val="none" w:sz="0" w:space="0" w:color="auto"/>
            <w:left w:val="none" w:sz="0" w:space="0" w:color="auto"/>
            <w:bottom w:val="none" w:sz="0" w:space="0" w:color="auto"/>
            <w:right w:val="none" w:sz="0" w:space="0" w:color="auto"/>
          </w:divBdr>
        </w:div>
      </w:divsChild>
    </w:div>
    <w:div w:id="2091151170">
      <w:bodyDiv w:val="1"/>
      <w:marLeft w:val="0"/>
      <w:marRight w:val="0"/>
      <w:marTop w:val="0"/>
      <w:marBottom w:val="0"/>
      <w:divBdr>
        <w:top w:val="none" w:sz="0" w:space="0" w:color="auto"/>
        <w:left w:val="none" w:sz="0" w:space="0" w:color="auto"/>
        <w:bottom w:val="none" w:sz="0" w:space="0" w:color="auto"/>
        <w:right w:val="none" w:sz="0" w:space="0" w:color="auto"/>
      </w:divBdr>
    </w:div>
    <w:div w:id="2096199971">
      <w:bodyDiv w:val="1"/>
      <w:marLeft w:val="0"/>
      <w:marRight w:val="0"/>
      <w:marTop w:val="0"/>
      <w:marBottom w:val="0"/>
      <w:divBdr>
        <w:top w:val="none" w:sz="0" w:space="0" w:color="auto"/>
        <w:left w:val="none" w:sz="0" w:space="0" w:color="auto"/>
        <w:bottom w:val="none" w:sz="0" w:space="0" w:color="auto"/>
        <w:right w:val="none" w:sz="0" w:space="0" w:color="auto"/>
      </w:divBdr>
    </w:div>
    <w:div w:id="2123259454">
      <w:bodyDiv w:val="1"/>
      <w:marLeft w:val="0"/>
      <w:marRight w:val="0"/>
      <w:marTop w:val="0"/>
      <w:marBottom w:val="0"/>
      <w:divBdr>
        <w:top w:val="none" w:sz="0" w:space="0" w:color="auto"/>
        <w:left w:val="none" w:sz="0" w:space="0" w:color="auto"/>
        <w:bottom w:val="none" w:sz="0" w:space="0" w:color="auto"/>
        <w:right w:val="none" w:sz="0" w:space="0" w:color="auto"/>
      </w:divBdr>
    </w:div>
    <w:div w:id="2131702415">
      <w:bodyDiv w:val="1"/>
      <w:marLeft w:val="0"/>
      <w:marRight w:val="0"/>
      <w:marTop w:val="0"/>
      <w:marBottom w:val="0"/>
      <w:divBdr>
        <w:top w:val="none" w:sz="0" w:space="0" w:color="auto"/>
        <w:left w:val="none" w:sz="0" w:space="0" w:color="auto"/>
        <w:bottom w:val="none" w:sz="0" w:space="0" w:color="auto"/>
        <w:right w:val="none" w:sz="0" w:space="0" w:color="auto"/>
      </w:divBdr>
    </w:div>
    <w:div w:id="21367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5135F-A752-4356-9953-9BF02919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11437</Words>
  <Characters>65196</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НИиПИИ ЭГ</Company>
  <LinksUpToDate>false</LinksUpToDate>
  <CharactersWithSpaces>76481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d.lantsov</dc:creator>
  <cp:lastModifiedBy>Вердеревская Виктория Борисовна</cp:lastModifiedBy>
  <cp:revision>3</cp:revision>
  <cp:lastPrinted>2025-02-05T12:22:00Z</cp:lastPrinted>
  <dcterms:created xsi:type="dcterms:W3CDTF">2025-11-07T13:38:00Z</dcterms:created>
  <dcterms:modified xsi:type="dcterms:W3CDTF">2025-11-07T13:39:00Z</dcterms:modified>
</cp:coreProperties>
</file>