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7A4" w:rsidRPr="00DF1A55" w:rsidRDefault="00456532" w:rsidP="003B66F6">
      <w:pPr>
        <w:spacing w:before="64" w:after="120"/>
        <w:ind w:left="5245" w:right="-2" w:hanging="1433"/>
        <w:jc w:val="right"/>
        <w:rPr>
          <w:rFonts w:eastAsia="Times New Roman"/>
          <w:sz w:val="24"/>
          <w:u w:val="single"/>
          <w:lang w:val="ru-RU" w:eastAsia="zh-CN" w:bidi="ar-SA"/>
        </w:rPr>
      </w:pPr>
      <w:r>
        <w:rPr>
          <w:rFonts w:eastAsia="Times New Roman"/>
          <w:sz w:val="24"/>
          <w:lang w:val="ru-RU" w:eastAsia="zh-CN" w:bidi="ar-SA"/>
        </w:rPr>
        <w:t>УТВЕРЖДЕНО</w:t>
      </w:r>
      <w:r w:rsidR="00D707A4" w:rsidRPr="00DF1A55">
        <w:rPr>
          <w:rFonts w:eastAsia="Times New Roman"/>
          <w:sz w:val="24"/>
          <w:lang w:val="zh-CN" w:eastAsia="zh-CN" w:bidi="ar-SA"/>
        </w:rPr>
        <w:br/>
      </w:r>
      <w:r w:rsidR="00D707A4" w:rsidRPr="00DF1A55">
        <w:rPr>
          <w:rFonts w:eastAsia="Times New Roman"/>
          <w:spacing w:val="-57"/>
          <w:sz w:val="24"/>
          <w:lang w:val="zh-CN" w:eastAsia="zh-CN" w:bidi="ar-SA"/>
        </w:rPr>
        <w:t xml:space="preserve"> </w:t>
      </w:r>
      <w:r w:rsidR="00D707A4" w:rsidRPr="00DF1A55">
        <w:rPr>
          <w:rFonts w:eastAsia="Times New Roman"/>
          <w:sz w:val="24"/>
          <w:lang w:val="zh-CN" w:eastAsia="zh-CN" w:bidi="ar-SA"/>
        </w:rPr>
        <w:t>решением</w:t>
      </w:r>
      <w:r w:rsidR="00D707A4" w:rsidRPr="00DF1A55">
        <w:rPr>
          <w:rFonts w:eastAsia="Times New Roman"/>
          <w:spacing w:val="-6"/>
          <w:sz w:val="24"/>
          <w:lang w:val="zh-CN" w:eastAsia="zh-CN" w:bidi="ar-SA"/>
        </w:rPr>
        <w:t xml:space="preserve"> </w:t>
      </w:r>
      <w:r w:rsidR="00D707A4" w:rsidRPr="00DF1A55">
        <w:rPr>
          <w:rFonts w:eastAsia="Times New Roman"/>
          <w:sz w:val="24"/>
          <w:lang w:val="zh-CN" w:eastAsia="zh-CN" w:bidi="ar-SA"/>
        </w:rPr>
        <w:t>Совета</w:t>
      </w:r>
      <w:r w:rsidR="00D707A4" w:rsidRPr="00DF1A55">
        <w:rPr>
          <w:rFonts w:eastAsia="Times New Roman"/>
          <w:spacing w:val="-4"/>
          <w:sz w:val="24"/>
          <w:lang w:val="zh-CN" w:eastAsia="zh-CN" w:bidi="ar-SA"/>
        </w:rPr>
        <w:t xml:space="preserve"> </w:t>
      </w:r>
      <w:r w:rsidR="00D707A4" w:rsidRPr="00DF1A55">
        <w:rPr>
          <w:rFonts w:eastAsia="Times New Roman"/>
          <w:sz w:val="24"/>
          <w:lang w:val="zh-CN" w:eastAsia="zh-CN" w:bidi="ar-SA"/>
        </w:rPr>
        <w:t>депутатов</w:t>
      </w:r>
      <w:r w:rsidR="00D707A4" w:rsidRPr="00DF1A55">
        <w:rPr>
          <w:rFonts w:eastAsia="Times New Roman"/>
          <w:sz w:val="24"/>
          <w:lang w:val="zh-CN" w:eastAsia="zh-CN" w:bidi="ar-SA"/>
        </w:rPr>
        <w:br/>
        <w:t>Наро-Фоминского</w:t>
      </w:r>
      <w:r w:rsidR="00D707A4" w:rsidRPr="00DF1A55">
        <w:rPr>
          <w:rFonts w:eastAsia="Times New Roman"/>
          <w:spacing w:val="-6"/>
          <w:sz w:val="24"/>
          <w:lang w:val="zh-CN" w:eastAsia="zh-CN" w:bidi="ar-SA"/>
        </w:rPr>
        <w:t xml:space="preserve"> </w:t>
      </w:r>
      <w:r w:rsidR="00D707A4" w:rsidRPr="00DF1A55">
        <w:rPr>
          <w:rFonts w:eastAsia="Times New Roman"/>
          <w:sz w:val="24"/>
          <w:lang w:val="zh-CN" w:eastAsia="zh-CN" w:bidi="ar-SA"/>
        </w:rPr>
        <w:t>городского</w:t>
      </w:r>
      <w:r w:rsidR="00D707A4" w:rsidRPr="00DF1A55">
        <w:rPr>
          <w:rFonts w:eastAsia="Times New Roman"/>
          <w:spacing w:val="-5"/>
          <w:sz w:val="24"/>
          <w:lang w:val="zh-CN" w:eastAsia="zh-CN" w:bidi="ar-SA"/>
        </w:rPr>
        <w:t xml:space="preserve"> </w:t>
      </w:r>
      <w:r w:rsidR="00D707A4" w:rsidRPr="00DF1A55">
        <w:rPr>
          <w:rFonts w:eastAsia="Times New Roman"/>
          <w:sz w:val="24"/>
          <w:lang w:val="zh-CN" w:eastAsia="zh-CN" w:bidi="ar-SA"/>
        </w:rPr>
        <w:t>округа</w:t>
      </w:r>
      <w:r w:rsidR="00D707A4" w:rsidRPr="00DF1A55">
        <w:rPr>
          <w:rFonts w:eastAsia="Times New Roman"/>
          <w:sz w:val="24"/>
          <w:lang w:val="zh-CN" w:eastAsia="zh-CN" w:bidi="ar-SA"/>
        </w:rPr>
        <w:br/>
        <w:t>Московской области</w:t>
      </w:r>
      <w:r w:rsidR="00D707A4" w:rsidRPr="00DF1A55">
        <w:rPr>
          <w:rFonts w:eastAsia="Times New Roman"/>
          <w:spacing w:val="-57"/>
          <w:sz w:val="24"/>
          <w:lang w:val="zh-CN" w:eastAsia="zh-CN" w:bidi="ar-SA"/>
        </w:rPr>
        <w:t xml:space="preserve"> </w:t>
      </w:r>
      <w:r w:rsidR="00D707A4" w:rsidRPr="00DF1A55">
        <w:rPr>
          <w:rFonts w:eastAsia="Times New Roman"/>
          <w:spacing w:val="-57"/>
          <w:sz w:val="24"/>
          <w:lang w:val="zh-CN" w:eastAsia="zh-CN" w:bidi="ar-SA"/>
        </w:rPr>
        <w:br/>
      </w:r>
      <w:r w:rsidR="00D707A4" w:rsidRPr="00DF1A55">
        <w:rPr>
          <w:rFonts w:eastAsia="Times New Roman"/>
          <w:sz w:val="24"/>
          <w:lang w:val="zh-CN" w:eastAsia="zh-CN" w:bidi="ar-SA"/>
        </w:rPr>
        <w:t xml:space="preserve">от </w:t>
      </w:r>
      <w:r w:rsidR="00D707A4" w:rsidRPr="00DF1A55">
        <w:rPr>
          <w:rFonts w:eastAsia="Times New Roman"/>
          <w:sz w:val="24"/>
          <w:lang w:val="ru-RU" w:eastAsia="zh-CN" w:bidi="ar-SA"/>
        </w:rPr>
        <w:t>_______</w:t>
      </w:r>
      <w:r w:rsidR="00D707A4" w:rsidRPr="00DF1A55">
        <w:rPr>
          <w:rFonts w:eastAsia="Times New Roman"/>
          <w:sz w:val="24"/>
          <w:lang w:val="zh-CN" w:eastAsia="zh-CN" w:bidi="ar-SA"/>
        </w:rPr>
        <w:t xml:space="preserve"> № </w:t>
      </w:r>
      <w:r w:rsidR="00D707A4" w:rsidRPr="00DF1A55">
        <w:rPr>
          <w:rFonts w:eastAsia="Times New Roman"/>
          <w:sz w:val="24"/>
          <w:lang w:val="ru-RU" w:eastAsia="zh-CN" w:bidi="ar-SA"/>
        </w:rPr>
        <w:t>______</w:t>
      </w:r>
    </w:p>
    <w:p w:rsidR="00D707A4" w:rsidRPr="00DF1A55" w:rsidRDefault="00D707A4" w:rsidP="00D707A4">
      <w:pPr>
        <w:tabs>
          <w:tab w:val="left" w:pos="7605"/>
          <w:tab w:val="left" w:pos="9908"/>
        </w:tabs>
        <w:spacing w:before="60" w:after="120"/>
        <w:ind w:left="5245" w:right="-2" w:hanging="1433"/>
        <w:rPr>
          <w:rFonts w:eastAsia="Times New Roman"/>
          <w:sz w:val="24"/>
          <w:u w:val="single"/>
          <w:lang w:val="ru-RU" w:eastAsia="zh-CN" w:bidi="ar-SA"/>
        </w:rPr>
      </w:pPr>
    </w:p>
    <w:p w:rsidR="00D707A4" w:rsidRPr="00DF1A55" w:rsidRDefault="00D707A4" w:rsidP="00D707A4">
      <w:pPr>
        <w:tabs>
          <w:tab w:val="left" w:pos="7605"/>
          <w:tab w:val="left" w:pos="9908"/>
        </w:tabs>
        <w:spacing w:before="60" w:after="120"/>
        <w:ind w:left="5245" w:right="-2" w:hanging="1433"/>
        <w:jc w:val="right"/>
        <w:rPr>
          <w:rFonts w:eastAsia="Times New Roman"/>
          <w:sz w:val="24"/>
          <w:lang w:val="zh-CN" w:eastAsia="zh-CN" w:bidi="ar-SA"/>
        </w:rPr>
      </w:pPr>
      <w:r w:rsidRPr="00DF1A55">
        <w:rPr>
          <w:rFonts w:eastAsia="Times New Roman"/>
          <w:sz w:val="24"/>
          <w:lang w:val="zh-CN" w:eastAsia="zh-CN" w:bidi="ar-SA"/>
        </w:rPr>
        <w:t xml:space="preserve">Приложение № </w:t>
      </w:r>
      <w:r w:rsidR="002C63CD">
        <w:rPr>
          <w:rFonts w:eastAsia="Times New Roman"/>
          <w:sz w:val="24"/>
          <w:lang w:val="ru-RU" w:eastAsia="zh-CN" w:bidi="ar-SA"/>
        </w:rPr>
        <w:t>20</w:t>
      </w:r>
      <w:r w:rsidRPr="00DF1A55">
        <w:rPr>
          <w:rFonts w:eastAsia="Times New Roman"/>
          <w:sz w:val="24"/>
          <w:lang w:val="zh-CN" w:eastAsia="zh-CN" w:bidi="ar-SA"/>
        </w:rPr>
        <w:br/>
        <w:t>к решению Совета депутатов</w:t>
      </w:r>
      <w:r w:rsidRPr="00DF1A55">
        <w:rPr>
          <w:rFonts w:eastAsia="Times New Roman"/>
          <w:sz w:val="24"/>
          <w:lang w:val="zh-CN" w:eastAsia="zh-CN" w:bidi="ar-SA"/>
        </w:rPr>
        <w:br/>
        <w:t>Наро-Фоминского городского округа</w:t>
      </w:r>
      <w:r w:rsidRPr="00DF1A55">
        <w:rPr>
          <w:rFonts w:eastAsia="Times New Roman"/>
          <w:sz w:val="24"/>
          <w:lang w:val="zh-CN" w:eastAsia="zh-CN" w:bidi="ar-SA"/>
        </w:rPr>
        <w:br/>
        <w:t>Московской области</w:t>
      </w:r>
      <w:r w:rsidRPr="00DF1A55">
        <w:rPr>
          <w:rFonts w:eastAsia="Times New Roman"/>
          <w:sz w:val="24"/>
          <w:lang w:val="zh-CN" w:eastAsia="zh-CN" w:bidi="ar-SA"/>
        </w:rPr>
        <w:br/>
        <w:t xml:space="preserve">от </w:t>
      </w:r>
      <w:r w:rsidRPr="00DF1A55">
        <w:rPr>
          <w:rFonts w:eastAsia="Times New Roman"/>
          <w:sz w:val="24"/>
          <w:u w:val="single"/>
          <w:lang w:val="zh-CN" w:eastAsia="zh-CN" w:bidi="ar-SA"/>
        </w:rPr>
        <w:t>24.03.2020</w:t>
      </w:r>
      <w:r w:rsidRPr="00DF1A55">
        <w:rPr>
          <w:rFonts w:eastAsia="Times New Roman"/>
          <w:sz w:val="24"/>
          <w:lang w:val="zh-CN" w:eastAsia="zh-CN" w:bidi="ar-SA"/>
        </w:rPr>
        <w:t xml:space="preserve"> № </w:t>
      </w:r>
      <w:r w:rsidRPr="00DF1A55">
        <w:rPr>
          <w:rFonts w:eastAsia="Times New Roman"/>
          <w:sz w:val="24"/>
          <w:u w:val="single"/>
          <w:lang w:val="zh-CN" w:eastAsia="zh-CN" w:bidi="ar-SA"/>
        </w:rPr>
        <w:t>4/46</w:t>
      </w:r>
    </w:p>
    <w:p w:rsidR="00DC034D" w:rsidRPr="00DF1A55" w:rsidRDefault="00DC034D" w:rsidP="00DC034D">
      <w:pPr>
        <w:suppressAutoHyphens/>
        <w:spacing w:before="60"/>
        <w:ind w:firstLine="709"/>
        <w:jc w:val="center"/>
        <w:rPr>
          <w:rFonts w:eastAsia="Times New Roman"/>
          <w:b/>
          <w:lang w:val="ru-RU" w:eastAsia="zh-CN"/>
        </w:rPr>
      </w:pPr>
    </w:p>
    <w:p w:rsidR="00777432" w:rsidRDefault="00DC034D" w:rsidP="00777432">
      <w:pPr>
        <w:suppressAutoHyphens/>
        <w:spacing w:before="60" w:after="60"/>
        <w:ind w:firstLine="709"/>
        <w:jc w:val="center"/>
        <w:rPr>
          <w:rFonts w:eastAsia="Times New Roman"/>
          <w:b/>
          <w:sz w:val="24"/>
          <w:lang w:val="ru-RU"/>
        </w:rPr>
      </w:pPr>
      <w:r w:rsidRPr="00DF1A55">
        <w:rPr>
          <w:rFonts w:eastAsia="Times New Roman"/>
          <w:b/>
          <w:sz w:val="24"/>
          <w:lang w:val="ru-RU"/>
        </w:rPr>
        <w:t xml:space="preserve">Внесение </w:t>
      </w:r>
      <w:r w:rsidR="00777432" w:rsidRPr="00777432">
        <w:rPr>
          <w:rFonts w:eastAsia="Times New Roman"/>
          <w:b/>
          <w:sz w:val="24"/>
          <w:lang w:val="ru-RU"/>
        </w:rPr>
        <w:t>изменени</w:t>
      </w:r>
      <w:r w:rsidR="00127C31">
        <w:rPr>
          <w:rFonts w:eastAsia="Times New Roman"/>
          <w:b/>
          <w:sz w:val="24"/>
          <w:lang w:val="ru-RU"/>
        </w:rPr>
        <w:t>й</w:t>
      </w:r>
      <w:r w:rsidR="00777432" w:rsidRPr="00777432">
        <w:rPr>
          <w:rFonts w:eastAsia="Times New Roman"/>
          <w:b/>
          <w:sz w:val="24"/>
          <w:lang w:val="ru-RU"/>
        </w:rPr>
        <w:t xml:space="preserve"> в Генеральный план Наро-Фоминского городского округа Московской области применительно к </w:t>
      </w:r>
      <w:r w:rsidR="002C63CD">
        <w:rPr>
          <w:rFonts w:eastAsia="Times New Roman"/>
          <w:b/>
          <w:sz w:val="24"/>
          <w:lang w:val="ru-RU"/>
        </w:rPr>
        <w:t xml:space="preserve">земельному участку с </w:t>
      </w:r>
      <w:r w:rsidR="002C63CD">
        <w:rPr>
          <w:rFonts w:eastAsia="Times New Roman"/>
          <w:b/>
          <w:sz w:val="24"/>
          <w:lang w:val="ru-RU"/>
        </w:rPr>
        <w:br/>
        <w:t>кадастровым номером 50:26:0110312:3</w:t>
      </w:r>
    </w:p>
    <w:p w:rsidR="00777432" w:rsidRDefault="00777432" w:rsidP="00777432">
      <w:pPr>
        <w:suppressAutoHyphens/>
        <w:spacing w:before="60" w:after="60"/>
        <w:ind w:firstLine="709"/>
        <w:jc w:val="center"/>
        <w:rPr>
          <w:rFonts w:eastAsia="Times New Roman"/>
          <w:b/>
          <w:sz w:val="24"/>
          <w:lang w:val="ru-RU"/>
        </w:rPr>
      </w:pPr>
    </w:p>
    <w:p w:rsidR="00777432" w:rsidRDefault="00777432" w:rsidP="00777432">
      <w:pPr>
        <w:suppressAutoHyphens/>
        <w:spacing w:before="60" w:after="60"/>
        <w:ind w:firstLine="709"/>
        <w:jc w:val="center"/>
        <w:rPr>
          <w:rFonts w:eastAsia="Times New Roman"/>
          <w:sz w:val="24"/>
          <w:lang w:val="ru-RU" w:eastAsia="ru-RU" w:bidi="ar-SA"/>
        </w:rPr>
      </w:pPr>
    </w:p>
    <w:p w:rsidR="00EE1D42" w:rsidRPr="006617AA" w:rsidRDefault="00EE1D42" w:rsidP="00EE1D42">
      <w:pPr>
        <w:suppressAutoHyphens/>
        <w:spacing w:before="60"/>
        <w:ind w:firstLine="709"/>
        <w:jc w:val="both"/>
        <w:rPr>
          <w:sz w:val="24"/>
          <w:lang w:val="ru-RU"/>
        </w:rPr>
      </w:pPr>
      <w:r w:rsidRPr="006617AA">
        <w:rPr>
          <w:sz w:val="24"/>
          <w:lang w:val="ru-RU"/>
        </w:rPr>
        <w:t xml:space="preserve">Изменения в Генеральный план Наро-Фоминского </w:t>
      </w:r>
      <w:bookmarkStart w:id="0" w:name="_GoBack"/>
      <w:bookmarkEnd w:id="0"/>
      <w:r w:rsidRPr="006617AA">
        <w:rPr>
          <w:sz w:val="24"/>
          <w:lang w:val="ru-RU"/>
        </w:rPr>
        <w:t>городского округа Московской области применительно к земельному участку с кадастровым номером 50:26:0110312:3, подготовлены Государственным автономным учреждением Московской области «Научно-исследовательский и проектный институт градостроительства» (ГАУ</w:t>
      </w:r>
      <w:r w:rsidRPr="006617AA">
        <w:rPr>
          <w:sz w:val="24"/>
        </w:rPr>
        <w:t> </w:t>
      </w:r>
      <w:r w:rsidRPr="006617AA">
        <w:rPr>
          <w:sz w:val="24"/>
          <w:lang w:val="ru-RU"/>
        </w:rPr>
        <w:t>МО «НИиПИ</w:t>
      </w:r>
      <w:r w:rsidRPr="006617AA">
        <w:rPr>
          <w:sz w:val="24"/>
        </w:rPr>
        <w:t> </w:t>
      </w:r>
      <w:r w:rsidRPr="006617AA">
        <w:rPr>
          <w:sz w:val="24"/>
          <w:lang w:val="ru-RU"/>
        </w:rPr>
        <w:t>градостроительства») на основании договора от 22.08.2025 № 367-</w:t>
      </w:r>
      <w:r w:rsidRPr="006617AA">
        <w:rPr>
          <w:spacing w:val="7"/>
          <w:sz w:val="24"/>
          <w:lang w:val="ru-RU"/>
        </w:rPr>
        <w:t>2025.</w:t>
      </w:r>
    </w:p>
    <w:p w:rsidR="00EE1D42" w:rsidRPr="006617AA" w:rsidRDefault="00EE1D42" w:rsidP="00EE1D42">
      <w:pPr>
        <w:suppressAutoHyphens/>
        <w:autoSpaceDE w:val="0"/>
        <w:autoSpaceDN w:val="0"/>
        <w:adjustRightInd w:val="0"/>
        <w:ind w:firstLine="709"/>
        <w:jc w:val="both"/>
        <w:rPr>
          <w:rFonts w:eastAsia="SimSun"/>
          <w:sz w:val="24"/>
          <w:lang w:val="ru-RU" w:eastAsia="ru-RU" w:bidi="ar-SA"/>
        </w:rPr>
      </w:pPr>
      <w:r w:rsidRPr="006617AA">
        <w:rPr>
          <w:rFonts w:eastAsia="SimSun"/>
          <w:sz w:val="24"/>
          <w:lang w:val="ru-RU" w:eastAsia="ru-RU" w:bidi="ar-SA"/>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EE1D42" w:rsidRPr="006617AA" w:rsidRDefault="00EE1D42" w:rsidP="00EE1D42">
      <w:pPr>
        <w:suppressAutoHyphens/>
        <w:autoSpaceDE w:val="0"/>
        <w:autoSpaceDN w:val="0"/>
        <w:adjustRightInd w:val="0"/>
        <w:ind w:firstLine="709"/>
        <w:jc w:val="both"/>
        <w:rPr>
          <w:rFonts w:eastAsia="SimSun"/>
          <w:sz w:val="24"/>
          <w:lang w:val="ru-RU" w:eastAsia="ru-RU" w:bidi="ar-SA"/>
        </w:rPr>
      </w:pPr>
      <w:r w:rsidRPr="006617AA">
        <w:rPr>
          <w:rFonts w:eastAsia="SimSun"/>
          <w:sz w:val="24"/>
          <w:lang w:val="ru-RU" w:eastAsia="ru-RU" w:bidi="ar-SA"/>
        </w:rPr>
        <w:t>В соответствии с частью 9 статьи 23 Гр</w:t>
      </w:r>
      <w:r w:rsidR="0014524B">
        <w:rPr>
          <w:rFonts w:eastAsia="SimSun"/>
          <w:sz w:val="24"/>
          <w:lang w:val="ru-RU" w:eastAsia="ru-RU" w:bidi="ar-SA"/>
        </w:rPr>
        <w:t>адостроительного кодекса</w:t>
      </w:r>
      <w:r w:rsidRPr="006617AA">
        <w:rPr>
          <w:rFonts w:eastAsia="SimSun"/>
          <w:sz w:val="24"/>
          <w:lang w:val="ru-RU" w:eastAsia="ru-RU" w:bidi="ar-SA"/>
        </w:rPr>
        <w:t xml:space="preserve"> Р</w:t>
      </w:r>
      <w:r w:rsidR="0014524B">
        <w:rPr>
          <w:rFonts w:eastAsia="SimSun"/>
          <w:sz w:val="24"/>
          <w:lang w:val="ru-RU" w:eastAsia="ru-RU" w:bidi="ar-SA"/>
        </w:rPr>
        <w:t xml:space="preserve">оссийской </w:t>
      </w:r>
      <w:r w:rsidRPr="006617AA">
        <w:rPr>
          <w:rFonts w:eastAsia="SimSun"/>
          <w:sz w:val="24"/>
          <w:lang w:val="ru-RU" w:eastAsia="ru-RU" w:bidi="ar-SA"/>
        </w:rPr>
        <w:t>Ф</w:t>
      </w:r>
      <w:r w:rsidR="0014524B">
        <w:rPr>
          <w:rFonts w:eastAsia="SimSun"/>
          <w:sz w:val="24"/>
          <w:lang w:val="ru-RU" w:eastAsia="ru-RU" w:bidi="ar-SA"/>
        </w:rPr>
        <w:t>едерации</w:t>
      </w:r>
      <w:r w:rsidRPr="006617AA">
        <w:rPr>
          <w:rFonts w:eastAsia="SimSun"/>
          <w:sz w:val="24"/>
          <w:lang w:val="ru-RU" w:eastAsia="ru-RU" w:bidi="ar-SA"/>
        </w:rPr>
        <w:t xml:space="preserve"> предусматривается возможность установления законодательством субъектов Российской Федерации особенностей подготовки генерального плана:</w:t>
      </w:r>
    </w:p>
    <w:p w:rsidR="00EE1D42" w:rsidRPr="006617AA" w:rsidRDefault="00EE1D42" w:rsidP="00EE1D42">
      <w:pPr>
        <w:pStyle w:val="aff6"/>
        <w:numPr>
          <w:ilvl w:val="0"/>
          <w:numId w:val="70"/>
        </w:numPr>
        <w:suppressAutoHyphens/>
        <w:autoSpaceDE w:val="0"/>
        <w:autoSpaceDN w:val="0"/>
        <w:adjustRightInd w:val="0"/>
        <w:ind w:left="1134" w:hanging="425"/>
        <w:contextualSpacing w:val="0"/>
        <w:jc w:val="both"/>
        <w:rPr>
          <w:rFonts w:eastAsia="Times New Roman"/>
          <w:sz w:val="24"/>
          <w:lang w:val="ru-RU"/>
        </w:rPr>
      </w:pPr>
      <w:r w:rsidRPr="006617AA">
        <w:rPr>
          <w:sz w:val="24"/>
          <w:lang w:val="ru-RU"/>
        </w:rPr>
        <w:t>подготовка генерального плана городского округа может осуществляться применительно к отдельным территориям городского округа за границами населенных пунктов без последующего внесения в генеральный план изменений, относящихся к другим частям территорий городского округа</w:t>
      </w:r>
      <w:r w:rsidRPr="006617AA">
        <w:rPr>
          <w:rFonts w:eastAsiaTheme="minorHAnsi"/>
          <w:sz w:val="24"/>
          <w:lang w:val="ru-RU"/>
        </w:rPr>
        <w:t>;</w:t>
      </w:r>
    </w:p>
    <w:p w:rsidR="00EE1D42" w:rsidRPr="006617AA" w:rsidRDefault="00EE1D42" w:rsidP="00EE1D42">
      <w:pPr>
        <w:pStyle w:val="aff6"/>
        <w:numPr>
          <w:ilvl w:val="0"/>
          <w:numId w:val="70"/>
        </w:numPr>
        <w:suppressAutoHyphens/>
        <w:autoSpaceDE w:val="0"/>
        <w:autoSpaceDN w:val="0"/>
        <w:adjustRightInd w:val="0"/>
        <w:ind w:left="1134" w:hanging="425"/>
        <w:contextualSpacing w:val="0"/>
        <w:jc w:val="both"/>
        <w:rPr>
          <w:rFonts w:eastAsia="SimSun"/>
          <w:sz w:val="24"/>
          <w:lang w:val="ru-RU" w:eastAsia="ru-RU" w:bidi="ar-SA"/>
        </w:rPr>
      </w:pPr>
      <w:r w:rsidRPr="006617AA">
        <w:rPr>
          <w:rFonts w:eastAsia="SimSun"/>
          <w:sz w:val="24"/>
          <w:lang w:val="ru-RU" w:eastAsia="ru-RU" w:bidi="ar-SA"/>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EE1D42" w:rsidRPr="006617AA" w:rsidRDefault="00EE1D42" w:rsidP="00EE1D42">
      <w:pPr>
        <w:pStyle w:val="aff6"/>
        <w:numPr>
          <w:ilvl w:val="0"/>
          <w:numId w:val="70"/>
        </w:numPr>
        <w:suppressAutoHyphens/>
        <w:autoSpaceDE w:val="0"/>
        <w:autoSpaceDN w:val="0"/>
        <w:adjustRightInd w:val="0"/>
        <w:ind w:left="1134" w:hanging="425"/>
        <w:contextualSpacing w:val="0"/>
        <w:jc w:val="both"/>
        <w:rPr>
          <w:rFonts w:eastAsia="SimSun"/>
          <w:sz w:val="24"/>
          <w:lang w:val="ru-RU" w:eastAsia="ru-RU" w:bidi="ar-SA"/>
        </w:rPr>
      </w:pPr>
      <w:r w:rsidRPr="006617AA">
        <w:rPr>
          <w:rFonts w:eastAsia="SimSun"/>
          <w:sz w:val="24"/>
          <w:lang w:val="ru-RU" w:eastAsia="ru-RU" w:bidi="ar-SA"/>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EE1D42" w:rsidRPr="006617AA" w:rsidRDefault="00EE1D42" w:rsidP="00EE1D42">
      <w:pPr>
        <w:pStyle w:val="Osnovnoy"/>
        <w:suppressAutoHyphens/>
        <w:rPr>
          <w:szCs w:val="24"/>
        </w:rPr>
      </w:pPr>
      <w:r w:rsidRPr="006617AA">
        <w:rPr>
          <w:bCs w:val="0"/>
          <w:kern w:val="0"/>
          <w:szCs w:val="24"/>
        </w:rPr>
        <w:t xml:space="preserve">Данные особенности установлены в статье 13 Закона Московской области </w:t>
      </w:r>
      <w:r w:rsidR="0014524B">
        <w:rPr>
          <w:bCs w:val="0"/>
          <w:kern w:val="0"/>
          <w:szCs w:val="24"/>
        </w:rPr>
        <w:br/>
      </w:r>
      <w:r w:rsidRPr="006617AA">
        <w:rPr>
          <w:bCs w:val="0"/>
          <w:kern w:val="0"/>
          <w:szCs w:val="24"/>
        </w:rPr>
        <w:t>от 07.03.2007 № 36/2007-ОЗ «О Генеральном плане развития Московской области».</w:t>
      </w:r>
    </w:p>
    <w:p w:rsidR="00EE1D42" w:rsidRPr="006617AA" w:rsidRDefault="00EE1D42" w:rsidP="00EE1D42">
      <w:pPr>
        <w:pStyle w:val="Osnovnoy"/>
        <w:suppressAutoHyphens/>
        <w:rPr>
          <w:bCs w:val="0"/>
          <w:kern w:val="0"/>
          <w:szCs w:val="24"/>
        </w:rPr>
      </w:pPr>
      <w:r w:rsidRPr="006617AA">
        <w:rPr>
          <w:rFonts w:eastAsia="SimSun"/>
          <w:szCs w:val="24"/>
        </w:rPr>
        <w:t xml:space="preserve">Действующий Генеральный план Наро-Фоминского городского округа Московской области утверждён решением </w:t>
      </w:r>
      <w:r w:rsidRPr="006617AA">
        <w:rPr>
          <w:szCs w:val="24"/>
        </w:rPr>
        <w:t xml:space="preserve">Совета депутатов Наро-Фоминского городского округа </w:t>
      </w:r>
      <w:r w:rsidR="0014524B">
        <w:rPr>
          <w:szCs w:val="24"/>
        </w:rPr>
        <w:br/>
      </w:r>
      <w:r w:rsidRPr="006617AA">
        <w:rPr>
          <w:szCs w:val="24"/>
        </w:rPr>
        <w:t xml:space="preserve">от 24.03.2020 № 4/46 «Об утверждении Генерального плана Наро-Фоминского городского округа Московской области» </w:t>
      </w:r>
      <w:r w:rsidRPr="006617AA">
        <w:rPr>
          <w:bCs w:val="0"/>
          <w:kern w:val="0"/>
          <w:szCs w:val="24"/>
        </w:rPr>
        <w:t>(с учётом внесённых изменений).</w:t>
      </w:r>
    </w:p>
    <w:p w:rsidR="00EE1D42" w:rsidRPr="006617AA" w:rsidRDefault="00EE1D42" w:rsidP="00EE1D42">
      <w:pPr>
        <w:pStyle w:val="Osnovnoy"/>
        <w:suppressAutoHyphens/>
        <w:rPr>
          <w:bCs w:val="0"/>
          <w:kern w:val="0"/>
          <w:szCs w:val="24"/>
        </w:rPr>
      </w:pPr>
      <w:r w:rsidRPr="006617AA">
        <w:rPr>
          <w:bCs w:val="0"/>
          <w:kern w:val="0"/>
          <w:szCs w:val="24"/>
        </w:rPr>
        <w:t>Материалы проекта «</w:t>
      </w:r>
      <w:r w:rsidRPr="006617AA">
        <w:rPr>
          <w:rFonts w:eastAsia="Calibri"/>
          <w:bCs w:val="0"/>
          <w:szCs w:val="24"/>
        </w:rPr>
        <w:t>Внесение изменений в генеральный план Наро-Фоминского городского округа Московской области применительно к земельному участку 50:26:0110312:3</w:t>
      </w:r>
      <w:r w:rsidRPr="006617AA">
        <w:rPr>
          <w:bCs w:val="0"/>
          <w:kern w:val="0"/>
          <w:szCs w:val="24"/>
        </w:rPr>
        <w:t xml:space="preserve">» подготовлены на основании </w:t>
      </w:r>
      <w:r w:rsidRPr="00CF296E">
        <w:rPr>
          <w:bCs w:val="0"/>
          <w:kern w:val="0"/>
          <w:szCs w:val="24"/>
        </w:rPr>
        <w:t xml:space="preserve">распоряжения Комитета по архитектуре и </w:t>
      </w:r>
      <w:r w:rsidRPr="00CF296E">
        <w:rPr>
          <w:bCs w:val="0"/>
          <w:kern w:val="0"/>
          <w:szCs w:val="24"/>
        </w:rPr>
        <w:lastRenderedPageBreak/>
        <w:t>градостроительству Московской области от 30.06.2025 № 33РВ-679 «</w:t>
      </w:r>
      <w:r w:rsidRPr="00CF296E">
        <w:rPr>
          <w:szCs w:val="24"/>
        </w:rPr>
        <w:t>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w:t>
      </w:r>
      <w:r w:rsidRPr="00CF296E">
        <w:rPr>
          <w:bCs w:val="0"/>
          <w:kern w:val="0"/>
          <w:szCs w:val="24"/>
        </w:rPr>
        <w:t>».</w:t>
      </w:r>
    </w:p>
    <w:p w:rsidR="00EE1D42" w:rsidRPr="006617AA" w:rsidRDefault="00EE1D42" w:rsidP="00EE1D42">
      <w:pPr>
        <w:suppressAutoHyphens/>
        <w:autoSpaceDE w:val="0"/>
        <w:autoSpaceDN w:val="0"/>
        <w:adjustRightInd w:val="0"/>
        <w:ind w:firstLine="709"/>
        <w:jc w:val="both"/>
        <w:rPr>
          <w:sz w:val="24"/>
          <w:lang w:val="ru-RU"/>
        </w:rPr>
      </w:pPr>
      <w:r w:rsidRPr="006617AA">
        <w:rPr>
          <w:sz w:val="24"/>
          <w:lang w:val="ru-RU"/>
        </w:rPr>
        <w:t>Градостроительным советом Московской области (протокол от 23.10.2024 № 42) одобрено отнесения земельного участка с кадастровым номером 50:26:0110312:3 к функциональной зоне СХ-2 - «зона садоводческих, огороднических некоммерческих объединений граждан» и к функциональной зоне Р-1 – «зона озелененных территорий (лесопарки, парки, сады, скверы, бульвары, городские леса и другие)».</w:t>
      </w:r>
    </w:p>
    <w:p w:rsidR="00EE1D42" w:rsidRPr="006617AA" w:rsidRDefault="00EE1D42" w:rsidP="00EE1D42">
      <w:pPr>
        <w:suppressAutoHyphens/>
        <w:autoSpaceDE w:val="0"/>
        <w:autoSpaceDN w:val="0"/>
        <w:adjustRightInd w:val="0"/>
        <w:ind w:firstLine="709"/>
        <w:jc w:val="both"/>
        <w:rPr>
          <w:sz w:val="24"/>
          <w:lang w:val="ru-RU"/>
        </w:rPr>
      </w:pPr>
      <w:r w:rsidRPr="006617AA">
        <w:rPr>
          <w:sz w:val="24"/>
          <w:lang w:val="ru-RU"/>
        </w:rPr>
        <w:t>Земельный участок с кадастровым номером 50:26:0110312:3 в настоящее время размежёван. В результате раздела образованы земельные участки с кадастровыми номерами 50:26:0110312:341, 50:26:0110312:342, 50:26:0110312:343.</w:t>
      </w:r>
    </w:p>
    <w:p w:rsidR="00EE1D42" w:rsidRPr="006617AA" w:rsidRDefault="00EE1D42" w:rsidP="00EE1D42">
      <w:pPr>
        <w:suppressAutoHyphens/>
        <w:autoSpaceDE w:val="0"/>
        <w:autoSpaceDN w:val="0"/>
        <w:adjustRightInd w:val="0"/>
        <w:ind w:firstLine="709"/>
        <w:jc w:val="both"/>
        <w:rPr>
          <w:sz w:val="24"/>
          <w:lang w:val="ru-RU"/>
        </w:rPr>
      </w:pPr>
      <w:r w:rsidRPr="006617AA">
        <w:rPr>
          <w:sz w:val="24"/>
          <w:lang w:val="ru-RU"/>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EE1D42" w:rsidRPr="006617AA" w:rsidRDefault="00EE1D42" w:rsidP="00EE1D42">
      <w:pPr>
        <w:suppressAutoHyphens/>
        <w:autoSpaceDE w:val="0"/>
        <w:autoSpaceDN w:val="0"/>
        <w:adjustRightInd w:val="0"/>
        <w:ind w:firstLine="709"/>
        <w:jc w:val="both"/>
        <w:rPr>
          <w:bCs/>
          <w:kern w:val="28"/>
          <w:sz w:val="24"/>
          <w:lang w:val="ru-RU"/>
        </w:rPr>
      </w:pPr>
      <w:r w:rsidRPr="006617AA">
        <w:rPr>
          <w:sz w:val="24"/>
          <w:lang w:val="ru-RU"/>
        </w:rPr>
        <w:t>Материалы проекта «</w:t>
      </w:r>
      <w:r w:rsidRPr="006617AA">
        <w:rPr>
          <w:rFonts w:eastAsia="Calibri"/>
          <w:bCs/>
          <w:sz w:val="24"/>
          <w:lang w:val="ru-RU"/>
        </w:rPr>
        <w:t xml:space="preserve">Внесение изменений в генеральный план Наро-Фоминского городского округа Московской области применительно к земельному участку </w:t>
      </w:r>
      <w:r w:rsidRPr="006617AA">
        <w:rPr>
          <w:sz w:val="24"/>
          <w:lang w:val="ru-RU"/>
        </w:rPr>
        <w:t xml:space="preserve">50:26:0110312:3» подготовлены в соответствии с нормативными правовыми актами Российской Федерации и Московской области </w:t>
      </w:r>
      <w:r w:rsidRPr="006617AA">
        <w:rPr>
          <w:bCs/>
          <w:kern w:val="28"/>
          <w:sz w:val="24"/>
          <w:lang w:val="ru-RU"/>
        </w:rPr>
        <w:t>в действующих редакциях на момент выпуска.</w:t>
      </w:r>
    </w:p>
    <w:p w:rsidR="00EE1D42" w:rsidRPr="005F3282" w:rsidRDefault="00EE1D42" w:rsidP="008D7787">
      <w:pPr>
        <w:pStyle w:val="aff4"/>
        <w:pageBreakBefore/>
        <w:numPr>
          <w:ilvl w:val="0"/>
          <w:numId w:val="66"/>
        </w:numPr>
        <w:spacing w:after="60"/>
        <w:ind w:left="567" w:right="284" w:hanging="567"/>
        <w:jc w:val="center"/>
        <w:outlineLvl w:val="0"/>
        <w:rPr>
          <w:b/>
          <w:szCs w:val="24"/>
          <w:lang w:val="ru-RU"/>
        </w:rPr>
      </w:pPr>
      <w:bookmarkStart w:id="1" w:name="_Toc216445650"/>
      <w:bookmarkStart w:id="2" w:name="_Toc430081254"/>
      <w:bookmarkStart w:id="3" w:name="_Toc430081350"/>
      <w:bookmarkStart w:id="4" w:name="_Toc430082336"/>
      <w:bookmarkStart w:id="5" w:name="_Toc430082690"/>
      <w:bookmarkStart w:id="6" w:name="_Toc430082761"/>
      <w:bookmarkStart w:id="7" w:name="_Toc430083240"/>
      <w:bookmarkStart w:id="8" w:name="_Toc464482563"/>
      <w:bookmarkStart w:id="9" w:name="_Toc464635991"/>
      <w:r w:rsidRPr="005F3282">
        <w:rPr>
          <w:b/>
          <w:sz w:val="24"/>
          <w:szCs w:val="24"/>
          <w:lang w:val="ru-RU"/>
        </w:rPr>
        <w:lastRenderedPageBreak/>
        <w:t>ОБЩИЕ</w:t>
      </w:r>
      <w:r w:rsidRPr="005F3282">
        <w:rPr>
          <w:b/>
          <w:szCs w:val="24"/>
          <w:lang w:val="ru-RU"/>
        </w:rPr>
        <w:t xml:space="preserve"> </w:t>
      </w:r>
      <w:r w:rsidRPr="005F3282">
        <w:rPr>
          <w:b/>
          <w:sz w:val="24"/>
          <w:szCs w:val="24"/>
          <w:lang w:val="ru-RU"/>
        </w:rPr>
        <w:t>СВЕДЕНИЯ</w:t>
      </w:r>
      <w:bookmarkEnd w:id="1"/>
    </w:p>
    <w:p w:rsidR="00EE1D42" w:rsidRPr="006617AA" w:rsidRDefault="00EE1D42" w:rsidP="00EE1D42">
      <w:pPr>
        <w:pStyle w:val="aff4"/>
        <w:ind w:firstLine="709"/>
        <w:jc w:val="both"/>
        <w:rPr>
          <w:sz w:val="24"/>
          <w:szCs w:val="24"/>
          <w:lang w:val="ru-RU"/>
        </w:rPr>
      </w:pPr>
      <w:bookmarkStart w:id="10" w:name="_Toc445731090"/>
      <w:bookmarkStart w:id="11" w:name="_Hlk143702145"/>
      <w:bookmarkStart w:id="12" w:name="_Toc243966470"/>
      <w:bookmarkStart w:id="13" w:name="_Toc244319027"/>
      <w:bookmarkStart w:id="14" w:name="_Toc419208542"/>
      <w:bookmarkEnd w:id="2"/>
      <w:bookmarkEnd w:id="3"/>
      <w:bookmarkEnd w:id="4"/>
      <w:bookmarkEnd w:id="5"/>
      <w:bookmarkEnd w:id="6"/>
      <w:bookmarkEnd w:id="7"/>
      <w:bookmarkEnd w:id="8"/>
      <w:bookmarkEnd w:id="9"/>
      <w:r w:rsidRPr="006617AA">
        <w:rPr>
          <w:sz w:val="24"/>
          <w:szCs w:val="24"/>
          <w:lang w:val="ru-RU"/>
        </w:rPr>
        <w:t xml:space="preserve">Земельный участок 50:26:0110312:3 расположен в северной части Наро-Фоминского городского округа Московской области. </w:t>
      </w:r>
      <w:bookmarkEnd w:id="10"/>
      <w:r w:rsidRPr="006617AA">
        <w:rPr>
          <w:bCs/>
          <w:sz w:val="24"/>
          <w:szCs w:val="24"/>
          <w:lang w:val="ru-RU"/>
        </w:rPr>
        <w:t xml:space="preserve">Земельный участок с кадастровым номером 50:26:0110312:3 в настоящее время размежёван. В результате раздела образованы земельные участки с кадастровыми номерами </w:t>
      </w:r>
      <w:r w:rsidRPr="006617AA">
        <w:rPr>
          <w:sz w:val="24"/>
          <w:szCs w:val="24"/>
          <w:lang w:val="ru-RU"/>
        </w:rPr>
        <w:t>50:26:0110312:341, 50:26:0110312:342, 50:26:0110312:343.</w:t>
      </w:r>
    </w:p>
    <w:p w:rsidR="00EE1D42" w:rsidRPr="006617AA" w:rsidRDefault="00EE1D42" w:rsidP="00EE1D42">
      <w:pPr>
        <w:ind w:firstLine="709"/>
        <w:jc w:val="both"/>
        <w:rPr>
          <w:sz w:val="24"/>
          <w:lang w:val="ru-RU"/>
        </w:rPr>
      </w:pPr>
      <w:r w:rsidRPr="006617AA">
        <w:rPr>
          <w:sz w:val="24"/>
          <w:lang w:val="ru-RU"/>
        </w:rPr>
        <w:t xml:space="preserve">Границы населённых пунктов и функциональное зонирование территории 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 </w:t>
      </w:r>
    </w:p>
    <w:p w:rsidR="00EE1D42" w:rsidRPr="006617AA" w:rsidRDefault="00EE1D42" w:rsidP="00EE1D42">
      <w:pPr>
        <w:autoSpaceDE w:val="0"/>
        <w:autoSpaceDN w:val="0"/>
        <w:adjustRightInd w:val="0"/>
        <w:ind w:firstLine="709"/>
        <w:jc w:val="both"/>
        <w:rPr>
          <w:sz w:val="24"/>
          <w:lang w:val="ru-RU"/>
        </w:rPr>
      </w:pPr>
      <w:r w:rsidRPr="006617AA">
        <w:rPr>
          <w:sz w:val="24"/>
          <w:lang w:val="ru-RU"/>
        </w:rPr>
        <w:t>Согласно действующей редакции Генерального плана Наро-Фоминского городского округа земельный участок с кадастровым номером 50:26:0110312:3 относится к отдельным территориям городского округа за границами населенных пунктов. На земельном участке установлена функциональная зона СХ3 - производственная зона сельскохозяйственных предприятий.</w:t>
      </w:r>
    </w:p>
    <w:p w:rsidR="00EE1D42" w:rsidRPr="006617AA" w:rsidRDefault="00EE1D42" w:rsidP="00EE1D42">
      <w:pPr>
        <w:ind w:firstLine="709"/>
        <w:jc w:val="both"/>
        <w:rPr>
          <w:sz w:val="24"/>
          <w:lang w:val="ru-RU"/>
        </w:rPr>
      </w:pPr>
      <w:r w:rsidRPr="006617AA">
        <w:rPr>
          <w:sz w:val="24"/>
          <w:lang w:val="ru-RU"/>
        </w:rPr>
        <w:t>В соответствии с публичной кадастровой картой площадь земельного участка с кадастровым номером 50:26:0110312:3, составляет площадь 18,10 га. Категории земель – Земли сельскохозяйственного назначения, вид разрешенного использования – ЗАО «Агрокомплекс Отрадное» для сельскохозяйственного производства.</w:t>
      </w:r>
    </w:p>
    <w:p w:rsidR="00EE1D42" w:rsidRPr="006617AA" w:rsidRDefault="00EE1D42" w:rsidP="00EE1D42">
      <w:pPr>
        <w:suppressAutoHyphens/>
        <w:ind w:firstLine="709"/>
        <w:jc w:val="both"/>
        <w:rPr>
          <w:sz w:val="24"/>
          <w:lang w:val="ru-RU"/>
        </w:rPr>
      </w:pPr>
      <w:r w:rsidRPr="006617AA">
        <w:rPr>
          <w:sz w:val="24"/>
          <w:lang w:val="ru-RU"/>
        </w:rPr>
        <w:t>В настоящее время подъезд к рассматриваемой территории осуществляется от автомобильной дороги Нара - Таширово - МБК</w:t>
      </w:r>
      <w:r w:rsidRPr="006617AA">
        <w:rPr>
          <w:b/>
          <w:i/>
          <w:sz w:val="24"/>
          <w:lang w:val="ru-RU"/>
        </w:rPr>
        <w:t xml:space="preserve"> </w:t>
      </w:r>
      <w:r w:rsidRPr="006617AA">
        <w:rPr>
          <w:sz w:val="24"/>
          <w:lang w:val="ru-RU"/>
        </w:rPr>
        <w:t xml:space="preserve">(учетный номер 46К-3190, окс 50:26:0000000:52048) - автомобильная дорога общего пользования регионального значения, </w:t>
      </w:r>
      <w:r w:rsidRPr="006617AA">
        <w:rPr>
          <w:sz w:val="24"/>
        </w:rPr>
        <w:t>III</w:t>
      </w:r>
      <w:r w:rsidRPr="006617AA">
        <w:rPr>
          <w:sz w:val="24"/>
          <w:lang w:val="ru-RU"/>
        </w:rPr>
        <w:t xml:space="preserve"> категория, имеет 2 полосы движения. Автомобильная дорога проходит вне границ </w:t>
      </w:r>
      <w:r w:rsidRPr="006617AA">
        <w:rPr>
          <w:bCs/>
          <w:sz w:val="24"/>
          <w:lang w:val="ru-RU"/>
        </w:rPr>
        <w:t>земельного участка с кадастровым номером 50:26:0110312:3</w:t>
      </w:r>
      <w:r w:rsidRPr="006617AA">
        <w:rPr>
          <w:sz w:val="24"/>
          <w:lang w:val="ru-RU"/>
        </w:rPr>
        <w:t>.</w:t>
      </w:r>
    </w:p>
    <w:p w:rsidR="00EE1D42" w:rsidRPr="006617AA" w:rsidRDefault="00EE1D42" w:rsidP="00EE1D42">
      <w:pPr>
        <w:suppressAutoHyphens/>
        <w:autoSpaceDE w:val="0"/>
        <w:autoSpaceDN w:val="0"/>
        <w:adjustRightInd w:val="0"/>
        <w:ind w:firstLine="709"/>
        <w:jc w:val="both"/>
        <w:rPr>
          <w:sz w:val="24"/>
          <w:lang w:val="ru-RU"/>
        </w:rPr>
      </w:pPr>
      <w:r w:rsidRPr="006617AA">
        <w:rPr>
          <w:sz w:val="24"/>
          <w:lang w:val="ru-RU"/>
        </w:rPr>
        <w:t>Градостроительным советом Московской области (протокол от 23.10.2024 № 42) одобрено отнесения земельного участка с кадастровым номером 50:26:0110312:3 к функциональной зоне СХ-2 - «зона садоводческих, огороднических некоммерческих объединений граждан» и к функциональной зоне Р-1 – «зона озелененных территорий (лесопарки, парки, сады, скверы, бульвары, городские леса и другие)».</w:t>
      </w:r>
    </w:p>
    <w:p w:rsidR="00EE1D42" w:rsidRPr="006617AA" w:rsidRDefault="00EE1D42" w:rsidP="00EE1D42">
      <w:pPr>
        <w:suppressAutoHyphens/>
        <w:autoSpaceDE w:val="0"/>
        <w:autoSpaceDN w:val="0"/>
        <w:adjustRightInd w:val="0"/>
        <w:ind w:firstLine="709"/>
        <w:jc w:val="both"/>
        <w:rPr>
          <w:bCs/>
          <w:sz w:val="24"/>
          <w:lang w:val="ru-RU"/>
        </w:rPr>
      </w:pPr>
      <w:r w:rsidRPr="006617AA">
        <w:rPr>
          <w:sz w:val="24"/>
          <w:lang w:val="ru-RU"/>
        </w:rPr>
        <w:t xml:space="preserve">Комитетом по архитектуре и градостроительству Московской области принято распоряжение </w:t>
      </w:r>
      <w:r w:rsidRPr="006617AA">
        <w:rPr>
          <w:bCs/>
          <w:sz w:val="24"/>
          <w:lang w:val="ru-RU"/>
        </w:rPr>
        <w:t>30.06.2025 № 33РВ-679 «</w:t>
      </w:r>
      <w:r w:rsidRPr="006617AA">
        <w:rPr>
          <w:sz w:val="24"/>
          <w:lang w:val="ru-RU"/>
        </w:rPr>
        <w:t>О подготовке проекта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w:t>
      </w:r>
    </w:p>
    <w:p w:rsidR="00EE1D42" w:rsidRDefault="00EE1D42" w:rsidP="00EE1D42">
      <w:pPr>
        <w:pStyle w:val="Osnovnoy"/>
        <w:suppressAutoHyphens/>
        <w:rPr>
          <w:szCs w:val="24"/>
        </w:rPr>
      </w:pPr>
      <w:r w:rsidRPr="006617AA">
        <w:rPr>
          <w:szCs w:val="24"/>
        </w:rPr>
        <w:t>Площадь территории разработки внесения изменений в генеральный план Наро-Фоминского городского округа Московской области применительно к земельному участку с кадастровым номером 50:26:0110312:3, составляет площадь 18,10 га.</w:t>
      </w:r>
    </w:p>
    <w:p w:rsidR="00EE1D42" w:rsidRPr="005F3282" w:rsidRDefault="00EE1D42" w:rsidP="008D7787">
      <w:pPr>
        <w:pStyle w:val="aff4"/>
        <w:pageBreakBefore/>
        <w:numPr>
          <w:ilvl w:val="0"/>
          <w:numId w:val="66"/>
        </w:numPr>
        <w:ind w:left="709" w:hanging="709"/>
        <w:jc w:val="center"/>
        <w:outlineLvl w:val="0"/>
        <w:rPr>
          <w:b/>
          <w:sz w:val="24"/>
          <w:szCs w:val="24"/>
          <w:lang w:val="ru-RU"/>
        </w:rPr>
      </w:pPr>
      <w:bookmarkStart w:id="15" w:name="_Toc216445651"/>
      <w:bookmarkEnd w:id="11"/>
      <w:r w:rsidRPr="005F3282">
        <w:rPr>
          <w:b/>
          <w:sz w:val="24"/>
          <w:szCs w:val="24"/>
          <w:lang w:val="ru-RU"/>
        </w:rPr>
        <w:lastRenderedPageBreak/>
        <w:t>ПАРАМЕТРЫ ФУНКЦИОНАЛЬНЫХ ЗОН</w:t>
      </w:r>
      <w:bookmarkEnd w:id="15"/>
    </w:p>
    <w:p w:rsidR="00EE1D42" w:rsidRPr="006617AA" w:rsidRDefault="00EE1D42" w:rsidP="00EE1D42">
      <w:pPr>
        <w:spacing w:before="60"/>
        <w:ind w:firstLine="709"/>
        <w:jc w:val="both"/>
        <w:rPr>
          <w:sz w:val="24"/>
          <w:lang w:val="ru-RU"/>
        </w:rPr>
      </w:pPr>
      <w:bookmarkStart w:id="16" w:name="_Hlk143693444"/>
      <w:bookmarkStart w:id="17" w:name="_Hlk143694762"/>
      <w:r w:rsidRPr="006617AA">
        <w:rPr>
          <w:sz w:val="24"/>
          <w:lang w:val="ru-RU"/>
        </w:rPr>
        <w:t>Параметры функциональных зон и режимы их использования применяются с учетом:</w:t>
      </w:r>
    </w:p>
    <w:p w:rsidR="00EE1D42" w:rsidRPr="006617AA" w:rsidRDefault="00EE1D42" w:rsidP="00EE1D42">
      <w:pPr>
        <w:ind w:firstLine="709"/>
        <w:jc w:val="both"/>
        <w:rPr>
          <w:sz w:val="24"/>
          <w:lang w:val="ru-RU"/>
        </w:rPr>
      </w:pPr>
      <w:r w:rsidRPr="006617AA">
        <w:rPr>
          <w:sz w:val="24"/>
          <w:lang w:val="ru-RU"/>
        </w:rPr>
        <w:t xml:space="preserve">- Режимов использования территорий объектов культурного наследия и их зон охраны (при наличии),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на часть территории в составе Тома </w:t>
      </w:r>
      <w:r w:rsidRPr="006617AA">
        <w:rPr>
          <w:sz w:val="24"/>
        </w:rPr>
        <w:t>III</w:t>
      </w:r>
      <w:r w:rsidRPr="006617AA">
        <w:rPr>
          <w:sz w:val="24"/>
          <w:lang w:val="ru-RU"/>
        </w:rPr>
        <w:t xml:space="preserve">. «Объекты культурного наследия». </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EE1D42" w:rsidRPr="006617AA" w:rsidRDefault="00EE1D42" w:rsidP="00EE1D42">
      <w:pPr>
        <w:ind w:firstLine="709"/>
        <w:jc w:val="both"/>
        <w:rPr>
          <w:sz w:val="24"/>
          <w:lang w:val="ru-RU"/>
        </w:rPr>
      </w:pPr>
      <w:r w:rsidRPr="006617AA">
        <w:rPr>
          <w:sz w:val="24"/>
          <w:lang w:val="ru-RU"/>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приаэродромной территории. </w:t>
      </w:r>
    </w:p>
    <w:p w:rsidR="00EE1D42" w:rsidRPr="006617AA" w:rsidRDefault="00EE1D42" w:rsidP="00EE1D42">
      <w:pPr>
        <w:suppressAutoHyphens/>
        <w:ind w:firstLine="709"/>
        <w:jc w:val="both"/>
        <w:rPr>
          <w:rFonts w:eastAsiaTheme="minorHAnsi"/>
          <w:sz w:val="24"/>
          <w:lang w:val="ru-RU"/>
        </w:rPr>
      </w:pPr>
      <w:r w:rsidRPr="006617AA">
        <w:rPr>
          <w:rFonts w:eastAsiaTheme="minorHAnsi"/>
          <w:sz w:val="24"/>
          <w:lang w:val="ru-RU"/>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Зоны различного функционального назначения могут включать в себя:</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2) территории, занятые участками коммунальных и инженерных объектов, участками объектов социально-бытового обслуживания;</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EE1D42" w:rsidRPr="006617AA" w:rsidRDefault="00EE1D42" w:rsidP="00EE1D42">
      <w:pPr>
        <w:widowControl w:val="0"/>
        <w:autoSpaceDE w:val="0"/>
        <w:autoSpaceDN w:val="0"/>
        <w:adjustRightInd w:val="0"/>
        <w:ind w:firstLine="709"/>
        <w:jc w:val="both"/>
        <w:rPr>
          <w:sz w:val="24"/>
          <w:lang w:val="ru-RU"/>
        </w:rPr>
      </w:pPr>
      <w:r w:rsidRPr="006617AA">
        <w:rPr>
          <w:sz w:val="24"/>
          <w:lang w:val="ru-RU"/>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w:t>
      </w:r>
      <w:r w:rsidRPr="006617AA">
        <w:rPr>
          <w:sz w:val="24"/>
          <w:lang w:val="ru-RU"/>
        </w:rPr>
        <w:lastRenderedPageBreak/>
        <w:t>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bookmarkStart w:id="18" w:name="_Hlk143693474"/>
      <w:r w:rsidRPr="006617AA">
        <w:rPr>
          <w:rStyle w:val="afc"/>
          <w:sz w:val="24"/>
        </w:rPr>
        <w:footnoteReference w:id="1"/>
      </w:r>
      <w:bookmarkEnd w:id="18"/>
      <w:r w:rsidRPr="006617AA">
        <w:rPr>
          <w:sz w:val="24"/>
          <w:lang w:val="ru-RU"/>
        </w:rPr>
        <w:t>.</w:t>
      </w:r>
    </w:p>
    <w:p w:rsidR="00EE1D42" w:rsidRPr="006617AA" w:rsidRDefault="00EE1D42" w:rsidP="00EE1D42">
      <w:pPr>
        <w:suppressAutoHyphens/>
        <w:autoSpaceDE w:val="0"/>
        <w:autoSpaceDN w:val="0"/>
        <w:adjustRightInd w:val="0"/>
        <w:ind w:firstLine="709"/>
        <w:jc w:val="both"/>
        <w:rPr>
          <w:sz w:val="24"/>
          <w:lang w:val="ru-RU"/>
        </w:rPr>
      </w:pPr>
      <w:r w:rsidRPr="006617AA">
        <w:rPr>
          <w:sz w:val="24"/>
          <w:lang w:val="ru-RU"/>
        </w:rPr>
        <w:t>На территории Наро-Фоминского городского округа Московской области выделяются следующие группы функциональных зон:</w:t>
      </w:r>
    </w:p>
    <w:p w:rsidR="00EE1D42" w:rsidRPr="006617AA" w:rsidRDefault="00EE1D42" w:rsidP="00EE1D42">
      <w:pPr>
        <w:suppressAutoHyphens/>
        <w:ind w:firstLine="709"/>
        <w:jc w:val="both"/>
        <w:rPr>
          <w:sz w:val="24"/>
          <w:lang w:val="ru-RU"/>
        </w:rPr>
      </w:pPr>
      <w:r w:rsidRPr="006617AA">
        <w:rPr>
          <w:sz w:val="24"/>
          <w:lang w:val="ru-RU"/>
        </w:rPr>
        <w:t>1. Жилые зоны;</w:t>
      </w:r>
    </w:p>
    <w:p w:rsidR="00EE1D42" w:rsidRPr="006617AA" w:rsidRDefault="00EE1D42" w:rsidP="00EE1D42">
      <w:pPr>
        <w:suppressAutoHyphens/>
        <w:ind w:firstLine="709"/>
        <w:jc w:val="both"/>
        <w:rPr>
          <w:sz w:val="24"/>
          <w:lang w:val="ru-RU"/>
        </w:rPr>
      </w:pPr>
      <w:r w:rsidRPr="006617AA">
        <w:rPr>
          <w:sz w:val="24"/>
          <w:lang w:val="ru-RU"/>
        </w:rPr>
        <w:t>2. Общественно-деловые зоны;</w:t>
      </w:r>
    </w:p>
    <w:p w:rsidR="00EE1D42" w:rsidRPr="006617AA" w:rsidRDefault="00EE1D42" w:rsidP="00EE1D42">
      <w:pPr>
        <w:suppressAutoHyphens/>
        <w:ind w:firstLine="709"/>
        <w:jc w:val="both"/>
        <w:rPr>
          <w:sz w:val="24"/>
          <w:lang w:val="ru-RU"/>
        </w:rPr>
      </w:pPr>
      <w:r w:rsidRPr="006617AA">
        <w:rPr>
          <w:sz w:val="24"/>
          <w:lang w:val="ru-RU"/>
        </w:rPr>
        <w:t>3. Производственные зоны, зоны инженерной и транспортной инфраструктур;</w:t>
      </w:r>
    </w:p>
    <w:p w:rsidR="00EE1D42" w:rsidRPr="006617AA" w:rsidRDefault="00EE1D42" w:rsidP="00EE1D42">
      <w:pPr>
        <w:suppressAutoHyphens/>
        <w:ind w:firstLine="709"/>
        <w:jc w:val="both"/>
        <w:rPr>
          <w:sz w:val="24"/>
          <w:lang w:val="ru-RU"/>
        </w:rPr>
      </w:pPr>
      <w:r w:rsidRPr="006617AA">
        <w:rPr>
          <w:sz w:val="24"/>
          <w:lang w:val="ru-RU"/>
        </w:rPr>
        <w:t>4. Зоны рекреационного назначения;</w:t>
      </w:r>
    </w:p>
    <w:p w:rsidR="00EE1D42" w:rsidRPr="006617AA" w:rsidRDefault="00EE1D42" w:rsidP="00EE1D42">
      <w:pPr>
        <w:suppressAutoHyphens/>
        <w:ind w:firstLine="709"/>
        <w:jc w:val="both"/>
        <w:rPr>
          <w:sz w:val="24"/>
          <w:lang w:val="ru-RU"/>
        </w:rPr>
      </w:pPr>
      <w:r w:rsidRPr="006617AA">
        <w:rPr>
          <w:sz w:val="24"/>
          <w:lang w:val="ru-RU"/>
        </w:rPr>
        <w:t>5. Зоны сельскохозяйственного назначения;</w:t>
      </w:r>
    </w:p>
    <w:p w:rsidR="00EE1D42" w:rsidRPr="006617AA" w:rsidRDefault="00EE1D42" w:rsidP="00EE1D42">
      <w:pPr>
        <w:suppressAutoHyphens/>
        <w:ind w:firstLine="709"/>
        <w:jc w:val="both"/>
        <w:rPr>
          <w:sz w:val="24"/>
          <w:lang w:val="ru-RU"/>
        </w:rPr>
      </w:pPr>
      <w:r w:rsidRPr="006617AA">
        <w:rPr>
          <w:sz w:val="24"/>
          <w:lang w:val="ru-RU"/>
        </w:rPr>
        <w:t>6. Зоны специального назначения;</w:t>
      </w:r>
    </w:p>
    <w:p w:rsidR="00EE1D42" w:rsidRPr="006617AA" w:rsidRDefault="00EE1D42" w:rsidP="00EE1D42">
      <w:pPr>
        <w:suppressAutoHyphens/>
        <w:ind w:firstLine="709"/>
        <w:jc w:val="both"/>
        <w:rPr>
          <w:sz w:val="24"/>
          <w:lang w:val="ru-RU"/>
        </w:rPr>
      </w:pPr>
      <w:r w:rsidRPr="006617AA">
        <w:rPr>
          <w:sz w:val="24"/>
          <w:lang w:val="ru-RU"/>
        </w:rPr>
        <w:t>7. Зона режимных территорий;</w:t>
      </w:r>
    </w:p>
    <w:p w:rsidR="00EE1D42" w:rsidRPr="006617AA" w:rsidRDefault="00EE1D42" w:rsidP="00EE1D42">
      <w:pPr>
        <w:suppressAutoHyphens/>
        <w:ind w:firstLine="709"/>
        <w:jc w:val="both"/>
        <w:rPr>
          <w:sz w:val="24"/>
          <w:lang w:val="ru-RU"/>
        </w:rPr>
      </w:pPr>
      <w:r w:rsidRPr="006617AA">
        <w:rPr>
          <w:sz w:val="24"/>
          <w:lang w:val="ru-RU"/>
        </w:rPr>
        <w:t>8. Зона акваторий;</w:t>
      </w:r>
    </w:p>
    <w:p w:rsidR="00EE1D42" w:rsidRPr="006617AA" w:rsidRDefault="00EE1D42" w:rsidP="00EE1D42">
      <w:pPr>
        <w:suppressAutoHyphens/>
        <w:ind w:firstLine="709"/>
        <w:jc w:val="both"/>
        <w:rPr>
          <w:sz w:val="24"/>
          <w:lang w:val="ru-RU"/>
        </w:rPr>
      </w:pPr>
      <w:r w:rsidRPr="006617AA">
        <w:rPr>
          <w:bCs/>
          <w:sz w:val="24"/>
          <w:lang w:val="ru-RU"/>
        </w:rPr>
        <w:t xml:space="preserve">9. </w:t>
      </w:r>
      <w:r w:rsidRPr="006617AA">
        <w:rPr>
          <w:sz w:val="24"/>
          <w:lang w:val="ru-RU"/>
        </w:rPr>
        <w:t>Многофункциональные</w:t>
      </w:r>
      <w:r w:rsidRPr="006617AA">
        <w:rPr>
          <w:bCs/>
          <w:sz w:val="24"/>
          <w:lang w:val="ru-RU"/>
        </w:rPr>
        <w:t xml:space="preserve"> зоны.</w:t>
      </w:r>
    </w:p>
    <w:bookmarkEnd w:id="16"/>
    <w:p w:rsidR="00EE1D42" w:rsidRPr="006617AA" w:rsidRDefault="00EE1D42" w:rsidP="00EE1D42">
      <w:pPr>
        <w:keepNext/>
        <w:suppressAutoHyphens/>
        <w:spacing w:before="120"/>
        <w:ind w:firstLine="709"/>
        <w:jc w:val="center"/>
        <w:rPr>
          <w:b/>
          <w:sz w:val="24"/>
          <w:lang w:val="ru-RU"/>
        </w:rPr>
      </w:pPr>
      <w:r w:rsidRPr="006617AA">
        <w:rPr>
          <w:b/>
          <w:sz w:val="24"/>
          <w:lang w:val="ru-RU"/>
        </w:rPr>
        <w:t>Параметры функциональных зон</w:t>
      </w:r>
    </w:p>
    <w:p w:rsidR="00EE1D42" w:rsidRPr="006617AA" w:rsidRDefault="00EE1D42" w:rsidP="00EE1D42">
      <w:pPr>
        <w:suppressAutoHyphens/>
        <w:spacing w:before="120"/>
        <w:ind w:firstLine="709"/>
        <w:jc w:val="both"/>
        <w:rPr>
          <w:sz w:val="24"/>
          <w:lang w:val="ru-RU"/>
        </w:rPr>
      </w:pPr>
      <w:r w:rsidRPr="006617AA">
        <w:rPr>
          <w:sz w:val="24"/>
          <w:lang w:val="ru-RU"/>
        </w:rPr>
        <w:t>На территории земельного участка с кадастровым номером 50:26:0110312:3 установлена следующая функциональная зона в соответствующей группе.</w:t>
      </w:r>
    </w:p>
    <w:p w:rsidR="00EE1D42" w:rsidRPr="006617AA" w:rsidRDefault="00EE1D42" w:rsidP="00EE1D42">
      <w:pPr>
        <w:suppressAutoHyphens/>
        <w:spacing w:before="120"/>
        <w:ind w:firstLine="709"/>
        <w:jc w:val="both"/>
        <w:rPr>
          <w:b/>
          <w:sz w:val="24"/>
          <w:lang w:val="ru-RU"/>
        </w:rPr>
      </w:pPr>
      <w:r w:rsidRPr="006617AA">
        <w:rPr>
          <w:b/>
          <w:sz w:val="24"/>
          <w:lang w:val="ru-RU"/>
        </w:rPr>
        <w:t xml:space="preserve">4. Зоны рекреационного назначения </w:t>
      </w:r>
    </w:p>
    <w:p w:rsidR="00EE1D42" w:rsidRPr="006617AA" w:rsidRDefault="00EE1D42" w:rsidP="00EE1D42">
      <w:pPr>
        <w:suppressAutoHyphens/>
        <w:ind w:firstLine="709"/>
        <w:jc w:val="both"/>
        <w:rPr>
          <w:sz w:val="24"/>
          <w:lang w:val="ru-RU"/>
        </w:rPr>
      </w:pPr>
      <w:r w:rsidRPr="006617AA">
        <w:rPr>
          <w:sz w:val="24"/>
          <w:lang w:val="ru-RU"/>
        </w:rPr>
        <w:t>В состав зон рекреационного назначения включены:</w:t>
      </w:r>
    </w:p>
    <w:p w:rsidR="00EE1D42" w:rsidRPr="006617AA" w:rsidRDefault="00EE1D42" w:rsidP="00EE1D42">
      <w:pPr>
        <w:suppressAutoHyphens/>
        <w:ind w:firstLine="709"/>
        <w:jc w:val="both"/>
        <w:rPr>
          <w:sz w:val="24"/>
          <w:lang w:val="ru-RU"/>
        </w:rPr>
      </w:pPr>
      <w:r w:rsidRPr="006617AA">
        <w:rPr>
          <w:sz w:val="24"/>
          <w:lang w:val="ru-RU"/>
        </w:rPr>
        <w:t xml:space="preserve">- </w:t>
      </w:r>
      <w:r w:rsidRPr="006617AA">
        <w:rPr>
          <w:i/>
          <w:sz w:val="24"/>
          <w:lang w:val="ru-RU"/>
        </w:rPr>
        <w:t>зона озелененных территорий (лесопарки, парки, сады, скверы, бульвары, городские леса и другие) (Р1)</w:t>
      </w:r>
    </w:p>
    <w:p w:rsidR="00EE1D42" w:rsidRPr="006617AA" w:rsidRDefault="00EE1D42" w:rsidP="00EE1D42">
      <w:pPr>
        <w:suppressAutoHyphens/>
        <w:ind w:firstLine="709"/>
        <w:jc w:val="both"/>
        <w:rPr>
          <w:sz w:val="24"/>
          <w:lang w:val="ru-RU"/>
        </w:rPr>
      </w:pPr>
      <w:r w:rsidRPr="006617AA">
        <w:rPr>
          <w:sz w:val="24"/>
          <w:lang w:val="ru-RU"/>
        </w:rPr>
        <w:t>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EE1D42" w:rsidRPr="006617AA" w:rsidRDefault="00EE1D42" w:rsidP="00EE1D42">
      <w:pPr>
        <w:suppressAutoHyphens/>
        <w:ind w:firstLine="709"/>
        <w:jc w:val="both"/>
        <w:rPr>
          <w:sz w:val="24"/>
          <w:lang w:val="ru-RU"/>
        </w:rPr>
      </w:pPr>
      <w:r w:rsidRPr="006617AA">
        <w:rPr>
          <w:sz w:val="24"/>
          <w:lang w:val="ru-RU"/>
        </w:rPr>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rsidR="00EE1D42" w:rsidRPr="006617AA" w:rsidRDefault="00EE1D42" w:rsidP="00EE1D42">
      <w:pPr>
        <w:suppressAutoHyphens/>
        <w:ind w:firstLine="709"/>
        <w:jc w:val="both"/>
        <w:rPr>
          <w:sz w:val="24"/>
          <w:lang w:val="ru-RU"/>
        </w:rPr>
      </w:pPr>
      <w:r w:rsidRPr="006617AA">
        <w:rPr>
          <w:sz w:val="24"/>
          <w:lang w:val="ru-RU"/>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EE1D42" w:rsidRPr="006617AA" w:rsidRDefault="00EE1D42" w:rsidP="00EE1D42">
      <w:pPr>
        <w:suppressAutoHyphens/>
        <w:spacing w:before="120"/>
        <w:ind w:firstLine="709"/>
        <w:jc w:val="both"/>
        <w:rPr>
          <w:b/>
          <w:sz w:val="24"/>
          <w:lang w:val="ru-RU"/>
        </w:rPr>
      </w:pPr>
      <w:r w:rsidRPr="006617AA">
        <w:rPr>
          <w:b/>
          <w:sz w:val="24"/>
          <w:lang w:val="ru-RU"/>
        </w:rPr>
        <w:t>5. Зоны сельскохозяйственного назначения</w:t>
      </w:r>
    </w:p>
    <w:p w:rsidR="00EE1D42" w:rsidRPr="006617AA" w:rsidRDefault="00EE1D42" w:rsidP="00EE1D42">
      <w:pPr>
        <w:suppressAutoHyphens/>
        <w:ind w:firstLine="709"/>
        <w:jc w:val="both"/>
        <w:rPr>
          <w:sz w:val="24"/>
          <w:lang w:val="ru-RU"/>
        </w:rPr>
      </w:pPr>
      <w:r w:rsidRPr="006617AA">
        <w:rPr>
          <w:sz w:val="24"/>
          <w:lang w:val="ru-RU"/>
        </w:rPr>
        <w:t>В состав жилых зон включены:</w:t>
      </w:r>
    </w:p>
    <w:p w:rsidR="00EE1D42" w:rsidRPr="006617AA" w:rsidRDefault="00EE1D42" w:rsidP="00EE1D42">
      <w:pPr>
        <w:suppressAutoHyphens/>
        <w:ind w:firstLine="709"/>
        <w:jc w:val="both"/>
        <w:rPr>
          <w:rFonts w:eastAsia="SimSun"/>
          <w:i/>
          <w:sz w:val="24"/>
          <w:lang w:val="ru-RU"/>
        </w:rPr>
      </w:pPr>
      <w:r w:rsidRPr="006617AA">
        <w:rPr>
          <w:rFonts w:eastAsia="SimSun"/>
          <w:i/>
          <w:sz w:val="24"/>
          <w:lang w:val="ru-RU"/>
        </w:rPr>
        <w:t>- зона садоводческих, огороднических некоммерческих объединений граждан (СХ-2)</w:t>
      </w:r>
    </w:p>
    <w:p w:rsidR="00EE1D42" w:rsidRPr="006617AA" w:rsidRDefault="00EE1D42" w:rsidP="00EE1D42">
      <w:pPr>
        <w:suppressAutoHyphens/>
        <w:ind w:firstLine="709"/>
        <w:jc w:val="both"/>
        <w:rPr>
          <w:sz w:val="24"/>
          <w:lang w:val="ru-RU"/>
        </w:rPr>
      </w:pPr>
      <w:r w:rsidRPr="006617AA">
        <w:rPr>
          <w:sz w:val="24"/>
          <w:lang w:val="ru-RU"/>
        </w:rPr>
        <w:t>Зоны сельскохозяйственного использования включают в себя преимущественно территории сельскохозяйственных угодий - пашни, пастбища, сенокосы, предназначенные для садоводства и огородничества, территории сельскохозяйственного производства.</w:t>
      </w:r>
    </w:p>
    <w:p w:rsidR="00EE1D42" w:rsidRPr="006617AA" w:rsidRDefault="00EE1D42" w:rsidP="00EE1D42">
      <w:pPr>
        <w:suppressAutoHyphens/>
        <w:ind w:firstLine="709"/>
        <w:jc w:val="both"/>
        <w:rPr>
          <w:sz w:val="24"/>
          <w:lang w:val="ru-RU"/>
        </w:rPr>
      </w:pPr>
      <w:r w:rsidRPr="006617AA">
        <w:rPr>
          <w:sz w:val="24"/>
          <w:lang w:val="ru-RU"/>
        </w:rPr>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rsidR="00EE1D42" w:rsidRPr="006617AA" w:rsidRDefault="00EE1D42" w:rsidP="00EE1D42">
      <w:pPr>
        <w:suppressAutoHyphens/>
        <w:ind w:firstLine="709"/>
        <w:jc w:val="both"/>
        <w:rPr>
          <w:sz w:val="24"/>
          <w:lang w:val="ru-RU"/>
        </w:rPr>
      </w:pPr>
      <w:r w:rsidRPr="006617AA">
        <w:rPr>
          <w:sz w:val="24"/>
          <w:lang w:val="ru-RU"/>
        </w:rPr>
        <w:lastRenderedPageBreak/>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EE1D42" w:rsidRPr="006617AA" w:rsidRDefault="00EE1D42" w:rsidP="00EE1D42">
      <w:pPr>
        <w:suppressAutoHyphens/>
        <w:spacing w:before="120"/>
        <w:ind w:firstLine="709"/>
        <w:jc w:val="both"/>
        <w:rPr>
          <w:b/>
          <w:sz w:val="24"/>
          <w:lang w:val="ru-RU"/>
        </w:rPr>
      </w:pPr>
      <w:r w:rsidRPr="006617AA">
        <w:rPr>
          <w:b/>
          <w:sz w:val="24"/>
          <w:lang w:val="ru-RU"/>
        </w:rPr>
        <w:t>6. Зоны специального назначения</w:t>
      </w:r>
    </w:p>
    <w:p w:rsidR="00EE1D42" w:rsidRPr="006617AA" w:rsidRDefault="00EE1D42" w:rsidP="00EE1D42">
      <w:pPr>
        <w:suppressAutoHyphens/>
        <w:ind w:firstLine="709"/>
        <w:jc w:val="both"/>
        <w:rPr>
          <w:sz w:val="24"/>
          <w:lang w:val="ru-RU"/>
        </w:rPr>
      </w:pPr>
      <w:r w:rsidRPr="006617AA">
        <w:rPr>
          <w:sz w:val="24"/>
          <w:lang w:val="ru-RU"/>
        </w:rPr>
        <w:t>В состав зон специального назначения включены:</w:t>
      </w:r>
    </w:p>
    <w:p w:rsidR="00EE1D42" w:rsidRPr="006617AA" w:rsidRDefault="00EE1D42" w:rsidP="00EE1D42">
      <w:pPr>
        <w:suppressAutoHyphens/>
        <w:ind w:firstLine="709"/>
        <w:jc w:val="both"/>
        <w:rPr>
          <w:i/>
          <w:sz w:val="24"/>
          <w:lang w:val="ru-RU"/>
        </w:rPr>
      </w:pPr>
      <w:r w:rsidRPr="006617AA">
        <w:rPr>
          <w:sz w:val="24"/>
          <w:lang w:val="ru-RU"/>
        </w:rPr>
        <w:t xml:space="preserve">- </w:t>
      </w:r>
      <w:r w:rsidRPr="006617AA">
        <w:rPr>
          <w:i/>
          <w:sz w:val="24"/>
          <w:lang w:val="ru-RU"/>
        </w:rPr>
        <w:t>зона озелененных территорий специального назначения (СП-4);</w:t>
      </w:r>
    </w:p>
    <w:p w:rsidR="00EE1D42" w:rsidRPr="006617AA" w:rsidRDefault="00EE1D42" w:rsidP="00EE1D42">
      <w:pPr>
        <w:suppressAutoHyphens/>
        <w:ind w:firstLine="709"/>
        <w:jc w:val="both"/>
        <w:rPr>
          <w:sz w:val="24"/>
          <w:lang w:val="ru-RU"/>
        </w:rPr>
      </w:pPr>
      <w:r w:rsidRPr="006617AA">
        <w:rPr>
          <w:sz w:val="24"/>
          <w:lang w:val="ru-RU"/>
        </w:rPr>
        <w:t>В состав зон специального назначения включаются территории ритуального назначения, места захоронения биологических отходов, а также территории режимных объектов, с ограниченным доступом.</w:t>
      </w:r>
    </w:p>
    <w:p w:rsidR="00EE1D42" w:rsidRPr="006617AA" w:rsidRDefault="00EE1D42" w:rsidP="00EE1D42">
      <w:pPr>
        <w:suppressAutoHyphens/>
        <w:ind w:firstLine="709"/>
        <w:jc w:val="both"/>
        <w:rPr>
          <w:sz w:val="24"/>
          <w:lang w:val="ru-RU"/>
        </w:rPr>
      </w:pPr>
      <w:r w:rsidRPr="006617AA">
        <w:rPr>
          <w:sz w:val="24"/>
          <w:lang w:val="ru-RU"/>
        </w:rPr>
        <w:t>Зоны озеленённых территорий специального назначения (СП4) заняты в основном зелёными насаждениями, выполняющими средозащитную роль в санитарно-защитных зонах предприятий, охранных зонах инженерных коммуникаций и др. В зонах СП4 в границах зон минимальных расстояний до магистральных или промышленных трубопроводов (газопроводов, нефтепроводов и нефтепродуктопроводов) могут размещаться участки и объекты строительства, соответствующие требованиям СП 36.13330.2012, по согласованию с эксплуатирующей организацией.</w:t>
      </w:r>
    </w:p>
    <w:p w:rsidR="00EE1D42" w:rsidRPr="006617AA" w:rsidRDefault="00EE1D42" w:rsidP="00EE1D42">
      <w:pPr>
        <w:suppressAutoHyphens/>
        <w:ind w:firstLine="709"/>
        <w:jc w:val="both"/>
        <w:rPr>
          <w:sz w:val="24"/>
          <w:lang w:val="ru-RU"/>
        </w:rPr>
      </w:pPr>
    </w:p>
    <w:p w:rsidR="00EE1D42" w:rsidRPr="006617AA" w:rsidRDefault="00EE1D42" w:rsidP="00EE1D42">
      <w:pPr>
        <w:suppressAutoHyphens/>
        <w:ind w:firstLine="709"/>
        <w:jc w:val="both"/>
        <w:rPr>
          <w:sz w:val="24"/>
          <w:lang w:val="ru-RU"/>
        </w:rPr>
      </w:pPr>
    </w:p>
    <w:p w:rsidR="00EE1D42" w:rsidRPr="006617AA" w:rsidRDefault="00EE1D42" w:rsidP="00EE1D42">
      <w:pPr>
        <w:rPr>
          <w:b/>
          <w:sz w:val="24"/>
          <w:lang w:val="ru-RU"/>
        </w:rPr>
        <w:sectPr w:rsidR="00EE1D42" w:rsidRPr="006617AA" w:rsidSect="005E6919">
          <w:headerReference w:type="default" r:id="rId8"/>
          <w:pgSz w:w="11907" w:h="16839"/>
          <w:pgMar w:top="1134" w:right="850" w:bottom="1134" w:left="1418" w:header="680" w:footer="567" w:gutter="0"/>
          <w:pgNumType w:start="1"/>
          <w:cols w:space="720"/>
          <w:titlePg/>
          <w:docGrid w:linePitch="381"/>
        </w:sectPr>
      </w:pPr>
    </w:p>
    <w:p w:rsidR="00EE1D42" w:rsidRPr="006617AA" w:rsidRDefault="00EE1D42" w:rsidP="00EE1D42">
      <w:pPr>
        <w:pStyle w:val="aff6"/>
        <w:numPr>
          <w:ilvl w:val="1"/>
          <w:numId w:val="66"/>
        </w:numPr>
        <w:ind w:left="431" w:hanging="431"/>
        <w:outlineLvl w:val="1"/>
        <w:rPr>
          <w:b/>
          <w:sz w:val="24"/>
          <w:lang w:val="ru-RU"/>
        </w:rPr>
      </w:pPr>
      <w:bookmarkStart w:id="19" w:name="_Toc143697803"/>
      <w:bookmarkStart w:id="20" w:name="_Toc141697915"/>
      <w:bookmarkStart w:id="21" w:name="_Toc90904435"/>
      <w:bookmarkStart w:id="22" w:name="_Toc189832878"/>
      <w:bookmarkStart w:id="23" w:name="_Toc187942335"/>
      <w:bookmarkStart w:id="24" w:name="_Toc179206875"/>
      <w:bookmarkStart w:id="25" w:name="_Toc216445652"/>
      <w:r w:rsidRPr="006617AA">
        <w:rPr>
          <w:b/>
          <w:sz w:val="24"/>
          <w:lang w:val="ru-RU"/>
        </w:rPr>
        <w:lastRenderedPageBreak/>
        <w:t>Параметры</w:t>
      </w:r>
      <w:bookmarkEnd w:id="19"/>
      <w:bookmarkEnd w:id="20"/>
      <w:bookmarkEnd w:id="21"/>
      <w:bookmarkEnd w:id="22"/>
      <w:bookmarkEnd w:id="23"/>
      <w:bookmarkEnd w:id="24"/>
      <w:r w:rsidRPr="006617AA">
        <w:rPr>
          <w:b/>
          <w:sz w:val="24"/>
          <w:lang w:val="ru-RU"/>
        </w:rPr>
        <w:t xml:space="preserve"> планируемого развития зон рекреационного назначения</w:t>
      </w:r>
      <w:bookmarkEnd w:id="25"/>
    </w:p>
    <w:p w:rsidR="00EE1D42" w:rsidRPr="006617AA" w:rsidRDefault="00EE1D42" w:rsidP="00EE1D42">
      <w:pPr>
        <w:suppressAutoHyphens/>
        <w:spacing w:before="120"/>
        <w:rPr>
          <w:sz w:val="24"/>
        </w:rPr>
      </w:pPr>
      <w:r w:rsidRPr="006617AA">
        <w:rPr>
          <w:sz w:val="24"/>
        </w:rPr>
        <w:t xml:space="preserve">Таблица </w:t>
      </w:r>
      <w:r w:rsidRPr="006617AA">
        <w:rPr>
          <w:sz w:val="24"/>
          <w:lang w:val="ru-RU"/>
        </w:rPr>
        <w:t>2</w:t>
      </w:r>
      <w:r w:rsidRPr="006617AA">
        <w:rPr>
          <w:sz w:val="24"/>
        </w:rPr>
        <w:t>.1.1.</w:t>
      </w:r>
    </w:p>
    <w:tbl>
      <w:tblPr>
        <w:tblW w:w="5000" w:type="pct"/>
        <w:tblLook w:val="04A0" w:firstRow="1" w:lastRow="0" w:firstColumn="1" w:lastColumn="0" w:noHBand="0" w:noVBand="1"/>
      </w:tblPr>
      <w:tblGrid>
        <w:gridCol w:w="3421"/>
        <w:gridCol w:w="2103"/>
        <w:gridCol w:w="2280"/>
        <w:gridCol w:w="1162"/>
        <w:gridCol w:w="2401"/>
        <w:gridCol w:w="3419"/>
      </w:tblGrid>
      <w:tr w:rsidR="00EE1D42" w:rsidRPr="005E6919" w:rsidTr="004C3234">
        <w:trPr>
          <w:trHeight w:val="1260"/>
        </w:trPr>
        <w:tc>
          <w:tcPr>
            <w:tcW w:w="1157"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Функциональные зоны</w:t>
            </w:r>
          </w:p>
        </w:tc>
        <w:tc>
          <w:tcPr>
            <w:tcW w:w="711"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Местоположение</w:t>
            </w:r>
          </w:p>
        </w:tc>
        <w:tc>
          <w:tcPr>
            <w:tcW w:w="771"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 xml:space="preserve">Площадь зоны, </w:t>
            </w:r>
            <w:r w:rsidRPr="006617AA">
              <w:rPr>
                <w:b/>
                <w:bCs/>
                <w:sz w:val="22"/>
                <w:szCs w:val="22"/>
              </w:rPr>
              <w:br/>
              <w:t>га</w:t>
            </w:r>
          </w:p>
        </w:tc>
        <w:tc>
          <w:tcPr>
            <w:tcW w:w="812"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Параметры планируемого развития зон</w:t>
            </w:r>
            <w:r w:rsidRPr="006617AA">
              <w:rPr>
                <w:sz w:val="22"/>
                <w:szCs w:val="22"/>
                <w:vertAlign w:val="superscript"/>
              </w:rPr>
              <w:footnoteReference w:id="2"/>
            </w:r>
          </w:p>
        </w:tc>
        <w:tc>
          <w:tcPr>
            <w:tcW w:w="1156"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lang w:val="ru-RU"/>
              </w:rPr>
            </w:pPr>
            <w:r w:rsidRPr="006617AA">
              <w:rPr>
                <w:b/>
                <w:bCs/>
                <w:sz w:val="22"/>
                <w:szCs w:val="22"/>
                <w:lang w:val="ru-RU"/>
              </w:rPr>
              <w:t>Планируемые для размещения объекты федерального (Ф) и регионального (Р) значения</w:t>
            </w:r>
            <w:r w:rsidRPr="006617AA">
              <w:rPr>
                <w:sz w:val="22"/>
                <w:szCs w:val="22"/>
                <w:vertAlign w:val="superscript"/>
              </w:rPr>
              <w:footnoteReference w:id="3"/>
            </w:r>
          </w:p>
        </w:tc>
      </w:tr>
      <w:tr w:rsidR="00EE1D42" w:rsidRPr="006617AA" w:rsidTr="004C3234">
        <w:trPr>
          <w:trHeight w:val="630"/>
        </w:trPr>
        <w:tc>
          <w:tcPr>
            <w:tcW w:w="1157" w:type="pct"/>
            <w:vMerge w:val="restart"/>
            <w:tcBorders>
              <w:top w:val="nil"/>
              <w:left w:val="single" w:sz="4" w:space="0" w:color="auto"/>
              <w:bottom w:val="single" w:sz="4" w:space="0" w:color="000000"/>
              <w:right w:val="single" w:sz="4" w:space="0" w:color="auto"/>
            </w:tcBorders>
            <w:vAlign w:val="center"/>
            <w:hideMark/>
          </w:tcPr>
          <w:p w:rsidR="00EE1D42" w:rsidRPr="006617AA" w:rsidRDefault="00EE1D42" w:rsidP="004C3234">
            <w:pPr>
              <w:jc w:val="center"/>
              <w:rPr>
                <w:sz w:val="22"/>
                <w:szCs w:val="22"/>
                <w:lang w:val="ru-RU"/>
              </w:rPr>
            </w:pPr>
            <w:r w:rsidRPr="006617AA">
              <w:rPr>
                <w:sz w:val="22"/>
                <w:szCs w:val="22"/>
                <w:lang w:val="ru-RU"/>
              </w:rPr>
              <w:t>Зона озелененных территорий (лесопарки, парки, сады, скверы, бульвары, городские леса и другие) (Р1)</w:t>
            </w:r>
          </w:p>
        </w:tc>
        <w:tc>
          <w:tcPr>
            <w:tcW w:w="711"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lang w:val="ru-RU"/>
              </w:rPr>
            </w:pPr>
            <w:r w:rsidRPr="006617AA">
              <w:rPr>
                <w:sz w:val="22"/>
                <w:szCs w:val="22"/>
                <w:lang w:val="ru-RU"/>
              </w:rPr>
              <w:t>Земельный участок с кадастровым номером 50:26:0110312:3</w:t>
            </w:r>
          </w:p>
        </w:tc>
        <w:tc>
          <w:tcPr>
            <w:tcW w:w="771"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r w:rsidRPr="006617AA">
              <w:rPr>
                <w:sz w:val="22"/>
                <w:szCs w:val="22"/>
              </w:rPr>
              <w:t>планируемая функциональная зона</w:t>
            </w:r>
          </w:p>
        </w:tc>
        <w:tc>
          <w:tcPr>
            <w:tcW w:w="393" w:type="pct"/>
            <w:tcBorders>
              <w:top w:val="nil"/>
              <w:left w:val="nil"/>
              <w:bottom w:val="single" w:sz="4" w:space="0" w:color="auto"/>
              <w:right w:val="single" w:sz="4" w:space="0" w:color="auto"/>
            </w:tcBorders>
            <w:vAlign w:val="center"/>
          </w:tcPr>
          <w:p w:rsidR="00EE1D42" w:rsidRPr="006617AA" w:rsidRDefault="00EE1D42" w:rsidP="004C3234">
            <w:pPr>
              <w:jc w:val="center"/>
              <w:rPr>
                <w:sz w:val="22"/>
                <w:szCs w:val="22"/>
              </w:rPr>
            </w:pPr>
            <w:r w:rsidRPr="006617AA">
              <w:rPr>
                <w:sz w:val="22"/>
                <w:szCs w:val="22"/>
              </w:rPr>
              <w:t>0,35</w:t>
            </w:r>
          </w:p>
        </w:tc>
        <w:tc>
          <w:tcPr>
            <w:tcW w:w="812"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lang w:val="ru-RU"/>
              </w:rPr>
            </w:pPr>
            <w:r w:rsidRPr="006617AA">
              <w:rPr>
                <w:sz w:val="22"/>
                <w:szCs w:val="22"/>
                <w:lang w:val="ru-RU"/>
              </w:rPr>
              <w:t>в соответствии с РНГП/МНГП/ППТ/ГК</w:t>
            </w:r>
          </w:p>
        </w:tc>
        <w:tc>
          <w:tcPr>
            <w:tcW w:w="1156"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r w:rsidRPr="006617AA">
              <w:rPr>
                <w:sz w:val="22"/>
                <w:szCs w:val="22"/>
              </w:rPr>
              <w:t>-</w:t>
            </w:r>
          </w:p>
        </w:tc>
      </w:tr>
      <w:tr w:rsidR="00EE1D42" w:rsidRPr="006617AA" w:rsidTr="004C3234">
        <w:trPr>
          <w:trHeight w:val="407"/>
        </w:trPr>
        <w:tc>
          <w:tcPr>
            <w:tcW w:w="1157" w:type="pct"/>
            <w:vMerge/>
            <w:tcBorders>
              <w:top w:val="nil"/>
              <w:left w:val="single" w:sz="4" w:space="0" w:color="auto"/>
              <w:bottom w:val="single" w:sz="4" w:space="0" w:color="000000"/>
              <w:right w:val="single" w:sz="4" w:space="0" w:color="auto"/>
            </w:tcBorders>
            <w:vAlign w:val="center"/>
            <w:hideMark/>
          </w:tcPr>
          <w:p w:rsidR="00EE1D42" w:rsidRPr="006617AA" w:rsidRDefault="00EE1D42" w:rsidP="004C3234">
            <w:pPr>
              <w:jc w:val="center"/>
              <w:rPr>
                <w:sz w:val="22"/>
                <w:szCs w:val="22"/>
              </w:rPr>
            </w:pPr>
          </w:p>
        </w:tc>
        <w:tc>
          <w:tcPr>
            <w:tcW w:w="1482" w:type="pct"/>
            <w:gridSpan w:val="2"/>
            <w:tcBorders>
              <w:top w:val="single" w:sz="4" w:space="0" w:color="auto"/>
              <w:left w:val="nil"/>
              <w:bottom w:val="single" w:sz="4" w:space="0" w:color="auto"/>
              <w:right w:val="single" w:sz="4" w:space="0" w:color="000000"/>
            </w:tcBorders>
            <w:vAlign w:val="center"/>
            <w:hideMark/>
          </w:tcPr>
          <w:p w:rsidR="00EE1D42" w:rsidRPr="006617AA" w:rsidRDefault="00EE1D42" w:rsidP="004C3234">
            <w:pPr>
              <w:jc w:val="right"/>
              <w:rPr>
                <w:b/>
                <w:bCs/>
                <w:sz w:val="22"/>
                <w:szCs w:val="22"/>
              </w:rPr>
            </w:pPr>
            <w:r w:rsidRPr="006617AA">
              <w:rPr>
                <w:b/>
                <w:bCs/>
                <w:sz w:val="22"/>
                <w:szCs w:val="22"/>
              </w:rPr>
              <w:t>ИТОГО:</w:t>
            </w:r>
          </w:p>
        </w:tc>
        <w:tc>
          <w:tcPr>
            <w:tcW w:w="393" w:type="pct"/>
            <w:tcBorders>
              <w:top w:val="nil"/>
              <w:left w:val="nil"/>
              <w:bottom w:val="single" w:sz="4" w:space="0" w:color="auto"/>
              <w:right w:val="single" w:sz="4" w:space="0" w:color="auto"/>
            </w:tcBorders>
            <w:vAlign w:val="center"/>
          </w:tcPr>
          <w:p w:rsidR="00EE1D42" w:rsidRPr="006617AA" w:rsidRDefault="00EE1D42" w:rsidP="004C3234">
            <w:pPr>
              <w:jc w:val="center"/>
              <w:rPr>
                <w:b/>
                <w:bCs/>
                <w:sz w:val="22"/>
                <w:szCs w:val="22"/>
              </w:rPr>
            </w:pPr>
            <w:r w:rsidRPr="006617AA">
              <w:rPr>
                <w:b/>
                <w:sz w:val="22"/>
                <w:szCs w:val="22"/>
              </w:rPr>
              <w:t>0,35</w:t>
            </w:r>
          </w:p>
        </w:tc>
        <w:tc>
          <w:tcPr>
            <w:tcW w:w="812"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p>
        </w:tc>
        <w:tc>
          <w:tcPr>
            <w:tcW w:w="1156" w:type="pct"/>
            <w:tcBorders>
              <w:top w:val="nil"/>
              <w:left w:val="nil"/>
              <w:bottom w:val="single" w:sz="4" w:space="0" w:color="auto"/>
              <w:right w:val="single" w:sz="4" w:space="0" w:color="auto"/>
            </w:tcBorders>
            <w:noWrap/>
            <w:vAlign w:val="center"/>
            <w:hideMark/>
          </w:tcPr>
          <w:p w:rsidR="00EE1D42" w:rsidRPr="006617AA" w:rsidRDefault="00EE1D42" w:rsidP="004C3234">
            <w:pPr>
              <w:jc w:val="center"/>
              <w:rPr>
                <w:sz w:val="22"/>
                <w:szCs w:val="22"/>
              </w:rPr>
            </w:pPr>
          </w:p>
        </w:tc>
      </w:tr>
      <w:tr w:rsidR="00EE1D42" w:rsidRPr="006617AA" w:rsidTr="004C3234">
        <w:trPr>
          <w:trHeight w:val="315"/>
        </w:trPr>
        <w:tc>
          <w:tcPr>
            <w:tcW w:w="115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jc w:val="center"/>
              <w:rPr>
                <w:sz w:val="22"/>
                <w:szCs w:val="22"/>
              </w:rPr>
            </w:pPr>
          </w:p>
        </w:tc>
        <w:tc>
          <w:tcPr>
            <w:tcW w:w="1482" w:type="pct"/>
            <w:gridSpan w:val="2"/>
            <w:tcBorders>
              <w:top w:val="single" w:sz="4" w:space="0" w:color="auto"/>
              <w:left w:val="nil"/>
              <w:bottom w:val="single" w:sz="4" w:space="0" w:color="auto"/>
              <w:right w:val="single" w:sz="4" w:space="0" w:color="000000"/>
            </w:tcBorders>
            <w:vAlign w:val="center"/>
            <w:hideMark/>
          </w:tcPr>
          <w:p w:rsidR="00EE1D42" w:rsidRPr="006617AA" w:rsidRDefault="00EE1D42" w:rsidP="004C3234">
            <w:pPr>
              <w:jc w:val="right"/>
              <w:rPr>
                <w:b/>
                <w:bCs/>
                <w:sz w:val="22"/>
                <w:szCs w:val="22"/>
              </w:rPr>
            </w:pPr>
            <w:r w:rsidRPr="006617AA">
              <w:rPr>
                <w:b/>
                <w:bCs/>
                <w:sz w:val="22"/>
                <w:szCs w:val="22"/>
              </w:rPr>
              <w:t>ВСЕГО:</w:t>
            </w:r>
          </w:p>
        </w:tc>
        <w:tc>
          <w:tcPr>
            <w:tcW w:w="393" w:type="pct"/>
            <w:tcBorders>
              <w:top w:val="nil"/>
              <w:left w:val="nil"/>
              <w:bottom w:val="single" w:sz="4" w:space="0" w:color="auto"/>
              <w:right w:val="single" w:sz="4" w:space="0" w:color="auto"/>
            </w:tcBorders>
            <w:vAlign w:val="center"/>
          </w:tcPr>
          <w:p w:rsidR="00EE1D42" w:rsidRPr="006617AA" w:rsidRDefault="00EE1D42" w:rsidP="004C3234">
            <w:pPr>
              <w:jc w:val="center"/>
              <w:rPr>
                <w:b/>
                <w:bCs/>
                <w:sz w:val="22"/>
                <w:szCs w:val="22"/>
              </w:rPr>
            </w:pPr>
            <w:r w:rsidRPr="006617AA">
              <w:rPr>
                <w:b/>
                <w:sz w:val="22"/>
                <w:szCs w:val="22"/>
              </w:rPr>
              <w:t>0,35</w:t>
            </w:r>
          </w:p>
        </w:tc>
        <w:tc>
          <w:tcPr>
            <w:tcW w:w="812"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p>
        </w:tc>
        <w:tc>
          <w:tcPr>
            <w:tcW w:w="1156" w:type="pct"/>
            <w:tcBorders>
              <w:top w:val="nil"/>
              <w:left w:val="nil"/>
              <w:bottom w:val="single" w:sz="4" w:space="0" w:color="auto"/>
              <w:right w:val="single" w:sz="4" w:space="0" w:color="auto"/>
            </w:tcBorders>
            <w:noWrap/>
            <w:vAlign w:val="center"/>
            <w:hideMark/>
          </w:tcPr>
          <w:p w:rsidR="00EE1D42" w:rsidRPr="006617AA" w:rsidRDefault="00EE1D42" w:rsidP="004C3234">
            <w:pPr>
              <w:jc w:val="center"/>
              <w:rPr>
                <w:sz w:val="22"/>
                <w:szCs w:val="22"/>
              </w:rPr>
            </w:pPr>
          </w:p>
        </w:tc>
      </w:tr>
    </w:tbl>
    <w:p w:rsidR="00EE1D42" w:rsidRPr="006617AA" w:rsidRDefault="00EE1D42" w:rsidP="00EE1D42">
      <w:pPr>
        <w:rPr>
          <w:rFonts w:eastAsia="Times New Roman"/>
          <w:sz w:val="24"/>
        </w:rPr>
      </w:pPr>
    </w:p>
    <w:p w:rsidR="00EE1D42" w:rsidRPr="006617AA" w:rsidRDefault="00EE1D42" w:rsidP="00EE1D42">
      <w:pPr>
        <w:rPr>
          <w:bCs/>
          <w:kern w:val="28"/>
          <w:szCs w:val="32"/>
        </w:rPr>
        <w:sectPr w:rsidR="00EE1D42" w:rsidRPr="006617AA">
          <w:pgSz w:w="16838" w:h="11906" w:orient="landscape"/>
          <w:pgMar w:top="1418" w:right="1134" w:bottom="851" w:left="1134" w:header="709" w:footer="709" w:gutter="0"/>
          <w:cols w:space="720"/>
        </w:sectPr>
      </w:pPr>
    </w:p>
    <w:p w:rsidR="00EE1D42" w:rsidRPr="006617AA" w:rsidRDefault="00EE1D42" w:rsidP="00EE1D42">
      <w:pPr>
        <w:pStyle w:val="aff4"/>
        <w:pageBreakBefore/>
        <w:numPr>
          <w:ilvl w:val="1"/>
          <w:numId w:val="66"/>
        </w:numPr>
        <w:spacing w:after="120"/>
        <w:jc w:val="both"/>
        <w:outlineLvl w:val="1"/>
        <w:rPr>
          <w:b/>
          <w:sz w:val="24"/>
          <w:szCs w:val="24"/>
          <w:lang w:val="ru-RU"/>
        </w:rPr>
      </w:pPr>
      <w:bookmarkStart w:id="26" w:name="_Toc189832879"/>
      <w:bookmarkStart w:id="27" w:name="_Toc187942338"/>
      <w:bookmarkStart w:id="28" w:name="_Toc183007790"/>
      <w:bookmarkStart w:id="29" w:name="_Toc216445653"/>
      <w:r w:rsidRPr="006617AA">
        <w:rPr>
          <w:b/>
          <w:sz w:val="24"/>
          <w:szCs w:val="24"/>
          <w:lang w:val="ru-RU"/>
        </w:rPr>
        <w:lastRenderedPageBreak/>
        <w:t xml:space="preserve">Параметры </w:t>
      </w:r>
      <w:bookmarkEnd w:id="26"/>
      <w:bookmarkEnd w:id="27"/>
      <w:bookmarkEnd w:id="28"/>
      <w:r w:rsidRPr="006617AA">
        <w:rPr>
          <w:b/>
          <w:sz w:val="24"/>
          <w:szCs w:val="24"/>
          <w:lang w:val="ru-RU"/>
        </w:rPr>
        <w:t>планируемого развития зон сельскохозяйственного назначения</w:t>
      </w:r>
      <w:bookmarkEnd w:id="29"/>
    </w:p>
    <w:p w:rsidR="00EE1D42" w:rsidRPr="006617AA" w:rsidRDefault="00EE1D42" w:rsidP="00EE1D42">
      <w:pPr>
        <w:pStyle w:val="Osnovnoy"/>
        <w:ind w:left="720" w:hanging="720"/>
        <w:jc w:val="left"/>
      </w:pPr>
      <w:r w:rsidRPr="006617AA">
        <w:t>Таблица 2.2.1.</w:t>
      </w:r>
    </w:p>
    <w:tbl>
      <w:tblPr>
        <w:tblW w:w="5000" w:type="pct"/>
        <w:tblLook w:val="04A0" w:firstRow="1" w:lastRow="0" w:firstColumn="1" w:lastColumn="0" w:noHBand="0" w:noVBand="1"/>
      </w:tblPr>
      <w:tblGrid>
        <w:gridCol w:w="3421"/>
        <w:gridCol w:w="2103"/>
        <w:gridCol w:w="2280"/>
        <w:gridCol w:w="1162"/>
        <w:gridCol w:w="2401"/>
        <w:gridCol w:w="3419"/>
      </w:tblGrid>
      <w:tr w:rsidR="00EE1D42" w:rsidRPr="005E6919" w:rsidTr="004C3234">
        <w:trPr>
          <w:trHeight w:val="1260"/>
        </w:trPr>
        <w:tc>
          <w:tcPr>
            <w:tcW w:w="1157"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Функциональные зоны</w:t>
            </w:r>
          </w:p>
        </w:tc>
        <w:tc>
          <w:tcPr>
            <w:tcW w:w="711"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Местоположение</w:t>
            </w:r>
          </w:p>
        </w:tc>
        <w:tc>
          <w:tcPr>
            <w:tcW w:w="771"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 xml:space="preserve">Площадь зоны, </w:t>
            </w:r>
            <w:r w:rsidRPr="006617AA">
              <w:rPr>
                <w:b/>
                <w:bCs/>
                <w:sz w:val="22"/>
                <w:szCs w:val="22"/>
              </w:rPr>
              <w:br/>
              <w:t>га</w:t>
            </w:r>
          </w:p>
        </w:tc>
        <w:tc>
          <w:tcPr>
            <w:tcW w:w="812"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bCs/>
                <w:sz w:val="22"/>
                <w:szCs w:val="22"/>
              </w:rPr>
              <w:t>Параметры планируемого развития зон</w:t>
            </w:r>
            <w:r w:rsidRPr="006617AA">
              <w:rPr>
                <w:sz w:val="22"/>
                <w:szCs w:val="22"/>
                <w:vertAlign w:val="superscript"/>
              </w:rPr>
              <w:footnoteReference w:id="4"/>
            </w:r>
          </w:p>
        </w:tc>
        <w:tc>
          <w:tcPr>
            <w:tcW w:w="1156"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b/>
                <w:bCs/>
                <w:sz w:val="22"/>
                <w:szCs w:val="22"/>
                <w:lang w:val="ru-RU"/>
              </w:rPr>
            </w:pPr>
            <w:r w:rsidRPr="006617AA">
              <w:rPr>
                <w:b/>
                <w:bCs/>
                <w:sz w:val="22"/>
                <w:szCs w:val="22"/>
                <w:lang w:val="ru-RU"/>
              </w:rPr>
              <w:t>Планируемые для размещения объекты федерального (Ф) и регионального (Р) значения</w:t>
            </w:r>
            <w:r w:rsidRPr="006617AA">
              <w:rPr>
                <w:sz w:val="22"/>
                <w:szCs w:val="22"/>
                <w:vertAlign w:val="superscript"/>
              </w:rPr>
              <w:footnoteReference w:id="5"/>
            </w:r>
          </w:p>
        </w:tc>
      </w:tr>
      <w:tr w:rsidR="00EE1D42" w:rsidRPr="006617AA" w:rsidTr="004C3234">
        <w:trPr>
          <w:trHeight w:val="630"/>
        </w:trPr>
        <w:tc>
          <w:tcPr>
            <w:tcW w:w="1157" w:type="pct"/>
            <w:vMerge w:val="restart"/>
            <w:tcBorders>
              <w:top w:val="nil"/>
              <w:left w:val="single" w:sz="4" w:space="0" w:color="auto"/>
              <w:bottom w:val="single" w:sz="4" w:space="0" w:color="000000"/>
              <w:right w:val="single" w:sz="4" w:space="0" w:color="auto"/>
            </w:tcBorders>
            <w:vAlign w:val="center"/>
            <w:hideMark/>
          </w:tcPr>
          <w:p w:rsidR="00EE1D42" w:rsidRPr="006617AA" w:rsidRDefault="00EE1D42" w:rsidP="004C3234">
            <w:pPr>
              <w:jc w:val="center"/>
              <w:rPr>
                <w:sz w:val="22"/>
                <w:szCs w:val="22"/>
                <w:lang w:val="ru-RU"/>
              </w:rPr>
            </w:pPr>
            <w:r w:rsidRPr="006617AA">
              <w:rPr>
                <w:sz w:val="22"/>
                <w:szCs w:val="22"/>
                <w:lang w:val="ru-RU"/>
              </w:rPr>
              <w:t>Зона садоводческих, огороднических некоммерческих объединений граждан (СХ-2)</w:t>
            </w:r>
          </w:p>
        </w:tc>
        <w:tc>
          <w:tcPr>
            <w:tcW w:w="711"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lang w:val="ru-RU"/>
              </w:rPr>
            </w:pPr>
            <w:r w:rsidRPr="006617AA">
              <w:rPr>
                <w:sz w:val="22"/>
                <w:szCs w:val="22"/>
                <w:lang w:val="ru-RU"/>
              </w:rPr>
              <w:t>Земельный участок с кадастровым номером 50:26:0110312:3</w:t>
            </w:r>
          </w:p>
        </w:tc>
        <w:tc>
          <w:tcPr>
            <w:tcW w:w="771"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r w:rsidRPr="006617AA">
              <w:rPr>
                <w:sz w:val="22"/>
                <w:szCs w:val="22"/>
              </w:rPr>
              <w:t>планируемая функциональная зона</w:t>
            </w:r>
          </w:p>
        </w:tc>
        <w:tc>
          <w:tcPr>
            <w:tcW w:w="393"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r w:rsidRPr="006617AA">
              <w:rPr>
                <w:sz w:val="22"/>
                <w:szCs w:val="22"/>
              </w:rPr>
              <w:t>10,45</w:t>
            </w:r>
          </w:p>
        </w:tc>
        <w:tc>
          <w:tcPr>
            <w:tcW w:w="812"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lang w:val="ru-RU"/>
              </w:rPr>
            </w:pPr>
            <w:r w:rsidRPr="006617AA">
              <w:rPr>
                <w:sz w:val="22"/>
                <w:szCs w:val="22"/>
                <w:lang w:val="ru-RU"/>
              </w:rPr>
              <w:t>в соответствии с РНГП/МНГП/ППТ/ГК</w:t>
            </w:r>
          </w:p>
        </w:tc>
        <w:tc>
          <w:tcPr>
            <w:tcW w:w="1156"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r w:rsidRPr="006617AA">
              <w:rPr>
                <w:sz w:val="22"/>
                <w:szCs w:val="22"/>
              </w:rPr>
              <w:t>-</w:t>
            </w:r>
          </w:p>
        </w:tc>
      </w:tr>
      <w:tr w:rsidR="00EE1D42" w:rsidRPr="006617AA" w:rsidTr="004C3234">
        <w:trPr>
          <w:trHeight w:val="407"/>
        </w:trPr>
        <w:tc>
          <w:tcPr>
            <w:tcW w:w="1157" w:type="pct"/>
            <w:vMerge/>
            <w:tcBorders>
              <w:top w:val="nil"/>
              <w:left w:val="single" w:sz="4" w:space="0" w:color="auto"/>
              <w:bottom w:val="single" w:sz="4" w:space="0" w:color="000000"/>
              <w:right w:val="single" w:sz="4" w:space="0" w:color="auto"/>
            </w:tcBorders>
            <w:vAlign w:val="center"/>
            <w:hideMark/>
          </w:tcPr>
          <w:p w:rsidR="00EE1D42" w:rsidRPr="006617AA" w:rsidRDefault="00EE1D42" w:rsidP="004C3234">
            <w:pPr>
              <w:jc w:val="center"/>
              <w:rPr>
                <w:sz w:val="22"/>
                <w:szCs w:val="22"/>
              </w:rPr>
            </w:pPr>
          </w:p>
        </w:tc>
        <w:tc>
          <w:tcPr>
            <w:tcW w:w="1482" w:type="pct"/>
            <w:gridSpan w:val="2"/>
            <w:tcBorders>
              <w:top w:val="single" w:sz="4" w:space="0" w:color="auto"/>
              <w:left w:val="nil"/>
              <w:bottom w:val="single" w:sz="4" w:space="0" w:color="auto"/>
              <w:right w:val="single" w:sz="4" w:space="0" w:color="000000"/>
            </w:tcBorders>
            <w:vAlign w:val="center"/>
            <w:hideMark/>
          </w:tcPr>
          <w:p w:rsidR="00EE1D42" w:rsidRPr="006617AA" w:rsidRDefault="00EE1D42" w:rsidP="004C3234">
            <w:pPr>
              <w:jc w:val="right"/>
              <w:rPr>
                <w:b/>
                <w:bCs/>
                <w:sz w:val="22"/>
                <w:szCs w:val="22"/>
              </w:rPr>
            </w:pPr>
            <w:r w:rsidRPr="006617AA">
              <w:rPr>
                <w:b/>
                <w:bCs/>
                <w:sz w:val="22"/>
                <w:szCs w:val="22"/>
              </w:rPr>
              <w:t>ИТОГО:</w:t>
            </w:r>
          </w:p>
        </w:tc>
        <w:tc>
          <w:tcPr>
            <w:tcW w:w="393"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sz w:val="22"/>
                <w:szCs w:val="22"/>
              </w:rPr>
              <w:t>10,45</w:t>
            </w:r>
          </w:p>
        </w:tc>
        <w:tc>
          <w:tcPr>
            <w:tcW w:w="812"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p>
        </w:tc>
        <w:tc>
          <w:tcPr>
            <w:tcW w:w="1156" w:type="pct"/>
            <w:tcBorders>
              <w:top w:val="nil"/>
              <w:left w:val="nil"/>
              <w:bottom w:val="single" w:sz="4" w:space="0" w:color="auto"/>
              <w:right w:val="single" w:sz="4" w:space="0" w:color="auto"/>
            </w:tcBorders>
            <w:noWrap/>
            <w:vAlign w:val="center"/>
            <w:hideMark/>
          </w:tcPr>
          <w:p w:rsidR="00EE1D42" w:rsidRPr="006617AA" w:rsidRDefault="00EE1D42" w:rsidP="004C3234">
            <w:pPr>
              <w:jc w:val="center"/>
              <w:rPr>
                <w:sz w:val="22"/>
                <w:szCs w:val="22"/>
              </w:rPr>
            </w:pPr>
          </w:p>
        </w:tc>
      </w:tr>
      <w:tr w:rsidR="00EE1D42" w:rsidRPr="006617AA" w:rsidTr="004C3234">
        <w:trPr>
          <w:trHeight w:val="315"/>
        </w:trPr>
        <w:tc>
          <w:tcPr>
            <w:tcW w:w="115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jc w:val="center"/>
              <w:rPr>
                <w:sz w:val="22"/>
                <w:szCs w:val="22"/>
              </w:rPr>
            </w:pPr>
          </w:p>
        </w:tc>
        <w:tc>
          <w:tcPr>
            <w:tcW w:w="1482" w:type="pct"/>
            <w:gridSpan w:val="2"/>
            <w:tcBorders>
              <w:top w:val="single" w:sz="4" w:space="0" w:color="auto"/>
              <w:left w:val="nil"/>
              <w:bottom w:val="single" w:sz="4" w:space="0" w:color="auto"/>
              <w:right w:val="single" w:sz="4" w:space="0" w:color="000000"/>
            </w:tcBorders>
            <w:vAlign w:val="center"/>
            <w:hideMark/>
          </w:tcPr>
          <w:p w:rsidR="00EE1D42" w:rsidRPr="006617AA" w:rsidRDefault="00EE1D42" w:rsidP="004C3234">
            <w:pPr>
              <w:jc w:val="right"/>
              <w:rPr>
                <w:b/>
                <w:bCs/>
                <w:sz w:val="22"/>
                <w:szCs w:val="22"/>
              </w:rPr>
            </w:pPr>
            <w:r w:rsidRPr="006617AA">
              <w:rPr>
                <w:b/>
                <w:bCs/>
                <w:sz w:val="22"/>
                <w:szCs w:val="22"/>
              </w:rPr>
              <w:t>ВСЕГО:</w:t>
            </w:r>
          </w:p>
        </w:tc>
        <w:tc>
          <w:tcPr>
            <w:tcW w:w="393"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bCs/>
                <w:sz w:val="22"/>
                <w:szCs w:val="22"/>
              </w:rPr>
            </w:pPr>
            <w:r w:rsidRPr="006617AA">
              <w:rPr>
                <w:b/>
                <w:sz w:val="22"/>
                <w:szCs w:val="22"/>
              </w:rPr>
              <w:t>10,45</w:t>
            </w:r>
          </w:p>
        </w:tc>
        <w:tc>
          <w:tcPr>
            <w:tcW w:w="812"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2"/>
                <w:szCs w:val="22"/>
              </w:rPr>
            </w:pPr>
          </w:p>
        </w:tc>
        <w:tc>
          <w:tcPr>
            <w:tcW w:w="1156" w:type="pct"/>
            <w:tcBorders>
              <w:top w:val="nil"/>
              <w:left w:val="nil"/>
              <w:bottom w:val="single" w:sz="4" w:space="0" w:color="auto"/>
              <w:right w:val="single" w:sz="4" w:space="0" w:color="auto"/>
            </w:tcBorders>
            <w:noWrap/>
            <w:vAlign w:val="center"/>
            <w:hideMark/>
          </w:tcPr>
          <w:p w:rsidR="00EE1D42" w:rsidRPr="006617AA" w:rsidRDefault="00EE1D42" w:rsidP="004C3234">
            <w:pPr>
              <w:jc w:val="center"/>
              <w:rPr>
                <w:sz w:val="22"/>
                <w:szCs w:val="22"/>
              </w:rPr>
            </w:pPr>
          </w:p>
        </w:tc>
      </w:tr>
    </w:tbl>
    <w:p w:rsidR="00EE1D42" w:rsidRPr="006617AA" w:rsidRDefault="00EE1D42" w:rsidP="00EE1D42">
      <w:pPr>
        <w:rPr>
          <w:rFonts w:eastAsia="Times New Roman"/>
          <w:sz w:val="24"/>
        </w:rPr>
      </w:pPr>
    </w:p>
    <w:p w:rsidR="00EE1D42" w:rsidRPr="006617AA" w:rsidRDefault="00EE1D42" w:rsidP="00EE1D42"/>
    <w:p w:rsidR="00EE1D42" w:rsidRPr="006617AA" w:rsidRDefault="00EE1D42" w:rsidP="00EE1D42"/>
    <w:p w:rsidR="00EE1D42" w:rsidRPr="006617AA" w:rsidRDefault="00EE1D42" w:rsidP="00EE1D42"/>
    <w:p w:rsidR="00EE1D42" w:rsidRPr="006617AA" w:rsidRDefault="00EE1D42" w:rsidP="00EE1D42"/>
    <w:p w:rsidR="00EE1D42" w:rsidRPr="006617AA" w:rsidRDefault="00EE1D42" w:rsidP="00EE1D42">
      <w:pPr>
        <w:pStyle w:val="Osnovnoy"/>
        <w:ind w:left="720" w:firstLine="0"/>
        <w:jc w:val="right"/>
      </w:pPr>
    </w:p>
    <w:p w:rsidR="00EE1D42" w:rsidRPr="006617AA" w:rsidRDefault="00EE1D42" w:rsidP="00EE1D42">
      <w:pPr>
        <w:rPr>
          <w:bCs/>
          <w:kern w:val="28"/>
          <w:szCs w:val="32"/>
        </w:rPr>
        <w:sectPr w:rsidR="00EE1D42" w:rsidRPr="006617AA">
          <w:pgSz w:w="16838" w:h="11906" w:orient="landscape"/>
          <w:pgMar w:top="1418" w:right="1134" w:bottom="851" w:left="1134" w:header="709" w:footer="709" w:gutter="0"/>
          <w:cols w:space="720"/>
        </w:sectPr>
      </w:pPr>
    </w:p>
    <w:p w:rsidR="00EE1D42" w:rsidRPr="006617AA" w:rsidRDefault="00EE1D42" w:rsidP="00EE1D42">
      <w:pPr>
        <w:pStyle w:val="aff4"/>
        <w:pageBreakBefore/>
        <w:numPr>
          <w:ilvl w:val="1"/>
          <w:numId w:val="66"/>
        </w:numPr>
        <w:spacing w:after="120"/>
        <w:jc w:val="both"/>
        <w:outlineLvl w:val="1"/>
        <w:rPr>
          <w:b/>
          <w:sz w:val="24"/>
          <w:szCs w:val="24"/>
          <w:lang w:val="ru-RU"/>
        </w:rPr>
      </w:pPr>
      <w:bookmarkStart w:id="30" w:name="_Toc216445654"/>
      <w:r w:rsidRPr="006617AA">
        <w:rPr>
          <w:b/>
          <w:sz w:val="24"/>
          <w:szCs w:val="24"/>
          <w:lang w:val="ru-RU"/>
        </w:rPr>
        <w:lastRenderedPageBreak/>
        <w:t>планируемого развития зон озелененных территорий специального назначения</w:t>
      </w:r>
      <w:bookmarkEnd w:id="30"/>
    </w:p>
    <w:p w:rsidR="00EE1D42" w:rsidRPr="006617AA" w:rsidRDefault="00EE1D42" w:rsidP="00EE1D42">
      <w:pPr>
        <w:pStyle w:val="Osnovnoy"/>
        <w:ind w:left="720" w:hanging="720"/>
        <w:jc w:val="left"/>
      </w:pPr>
      <w:r w:rsidRPr="006617AA">
        <w:t>Таблица 2.3.1.</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9"/>
        <w:gridCol w:w="2114"/>
        <w:gridCol w:w="2304"/>
        <w:gridCol w:w="1235"/>
        <w:gridCol w:w="3095"/>
        <w:gridCol w:w="2444"/>
      </w:tblGrid>
      <w:tr w:rsidR="00EE1D42" w:rsidRPr="005E6919" w:rsidTr="004C3234">
        <w:trPr>
          <w:trHeight w:val="1140"/>
        </w:trPr>
        <w:tc>
          <w:tcPr>
            <w:tcW w:w="1167" w:type="pct"/>
            <w:vAlign w:val="center"/>
            <w:hideMark/>
          </w:tcPr>
          <w:p w:rsidR="00EE1D42" w:rsidRPr="006617AA" w:rsidRDefault="00EE1D42" w:rsidP="004C3234">
            <w:pPr>
              <w:jc w:val="center"/>
              <w:rPr>
                <w:b/>
                <w:bCs/>
                <w:sz w:val="22"/>
                <w:szCs w:val="22"/>
              </w:rPr>
            </w:pPr>
            <w:r w:rsidRPr="006617AA">
              <w:rPr>
                <w:b/>
                <w:bCs/>
                <w:sz w:val="22"/>
                <w:szCs w:val="22"/>
              </w:rPr>
              <w:t>Функциональные зоны</w:t>
            </w:r>
          </w:p>
        </w:tc>
        <w:tc>
          <w:tcPr>
            <w:tcW w:w="724" w:type="pct"/>
            <w:vAlign w:val="center"/>
            <w:hideMark/>
          </w:tcPr>
          <w:p w:rsidR="00EE1D42" w:rsidRPr="006617AA" w:rsidRDefault="00EE1D42" w:rsidP="004C3234">
            <w:pPr>
              <w:jc w:val="center"/>
              <w:rPr>
                <w:b/>
                <w:bCs/>
                <w:sz w:val="22"/>
                <w:szCs w:val="22"/>
              </w:rPr>
            </w:pPr>
            <w:r w:rsidRPr="006617AA">
              <w:rPr>
                <w:b/>
                <w:bCs/>
                <w:sz w:val="22"/>
                <w:szCs w:val="22"/>
              </w:rPr>
              <w:t>Местоположение</w:t>
            </w:r>
          </w:p>
        </w:tc>
        <w:tc>
          <w:tcPr>
            <w:tcW w:w="789" w:type="pct"/>
            <w:vAlign w:val="center"/>
            <w:hideMark/>
          </w:tcPr>
          <w:p w:rsidR="00EE1D42" w:rsidRPr="006617AA" w:rsidRDefault="00EE1D42" w:rsidP="004C3234">
            <w:pPr>
              <w:jc w:val="center"/>
              <w:rPr>
                <w:b/>
                <w:bCs/>
                <w:sz w:val="22"/>
                <w:szCs w:val="22"/>
              </w:rPr>
            </w:pPr>
            <w:r w:rsidRPr="006617AA">
              <w:rPr>
                <w:b/>
                <w:bCs/>
                <w:sz w:val="22"/>
                <w:szCs w:val="22"/>
              </w:rPr>
              <w:t>Мероприятия территориального планирования</w:t>
            </w:r>
          </w:p>
        </w:tc>
        <w:tc>
          <w:tcPr>
            <w:tcW w:w="423" w:type="pct"/>
            <w:vAlign w:val="center"/>
            <w:hideMark/>
          </w:tcPr>
          <w:p w:rsidR="00EE1D42" w:rsidRPr="006617AA" w:rsidRDefault="00EE1D42" w:rsidP="004C3234">
            <w:pPr>
              <w:jc w:val="center"/>
              <w:rPr>
                <w:b/>
                <w:bCs/>
                <w:sz w:val="22"/>
                <w:szCs w:val="22"/>
              </w:rPr>
            </w:pPr>
            <w:r w:rsidRPr="006617AA">
              <w:rPr>
                <w:b/>
                <w:bCs/>
                <w:sz w:val="22"/>
                <w:szCs w:val="22"/>
              </w:rPr>
              <w:t xml:space="preserve">Площадь зоны, </w:t>
            </w:r>
            <w:r w:rsidRPr="006617AA">
              <w:rPr>
                <w:b/>
                <w:bCs/>
                <w:sz w:val="22"/>
                <w:szCs w:val="22"/>
              </w:rPr>
              <w:br/>
              <w:t>га</w:t>
            </w:r>
          </w:p>
        </w:tc>
        <w:tc>
          <w:tcPr>
            <w:tcW w:w="1060" w:type="pct"/>
            <w:vAlign w:val="center"/>
            <w:hideMark/>
          </w:tcPr>
          <w:p w:rsidR="00EE1D42" w:rsidRPr="006617AA" w:rsidRDefault="00EE1D42" w:rsidP="004C3234">
            <w:pPr>
              <w:jc w:val="center"/>
              <w:rPr>
                <w:b/>
                <w:bCs/>
                <w:sz w:val="22"/>
                <w:szCs w:val="22"/>
              </w:rPr>
            </w:pPr>
            <w:r w:rsidRPr="006617AA">
              <w:rPr>
                <w:b/>
                <w:bCs/>
                <w:sz w:val="22"/>
                <w:szCs w:val="22"/>
              </w:rPr>
              <w:t>Параметры планируемого развития зон</w:t>
            </w:r>
            <w:r w:rsidRPr="006617AA">
              <w:rPr>
                <w:sz w:val="22"/>
                <w:szCs w:val="22"/>
                <w:vertAlign w:val="superscript"/>
              </w:rPr>
              <w:footnoteReference w:id="6"/>
            </w:r>
          </w:p>
        </w:tc>
        <w:tc>
          <w:tcPr>
            <w:tcW w:w="838" w:type="pct"/>
            <w:vAlign w:val="center"/>
            <w:hideMark/>
          </w:tcPr>
          <w:p w:rsidR="00EE1D42" w:rsidRPr="006617AA" w:rsidRDefault="00EE1D42" w:rsidP="004C3234">
            <w:pPr>
              <w:jc w:val="center"/>
              <w:rPr>
                <w:b/>
                <w:bCs/>
                <w:sz w:val="22"/>
                <w:szCs w:val="22"/>
                <w:lang w:val="ru-RU"/>
              </w:rPr>
            </w:pPr>
            <w:r w:rsidRPr="006617AA">
              <w:rPr>
                <w:b/>
                <w:bCs/>
                <w:sz w:val="22"/>
                <w:szCs w:val="22"/>
                <w:lang w:val="ru-RU"/>
              </w:rPr>
              <w:t>Планируемые для размещения объекты федерального (Ф) и регионального (Р) значения</w:t>
            </w:r>
            <w:r w:rsidRPr="006617AA">
              <w:rPr>
                <w:sz w:val="22"/>
                <w:szCs w:val="22"/>
                <w:vertAlign w:val="superscript"/>
              </w:rPr>
              <w:footnoteReference w:id="7"/>
            </w:r>
          </w:p>
        </w:tc>
      </w:tr>
      <w:tr w:rsidR="00EE1D42" w:rsidRPr="005E6919" w:rsidTr="004C3234">
        <w:trPr>
          <w:trHeight w:val="988"/>
        </w:trPr>
        <w:tc>
          <w:tcPr>
            <w:tcW w:w="1167" w:type="pct"/>
            <w:vMerge w:val="restart"/>
            <w:vAlign w:val="center"/>
          </w:tcPr>
          <w:p w:rsidR="00EE1D42" w:rsidRPr="006617AA" w:rsidRDefault="00EE1D42" w:rsidP="004C3234">
            <w:pPr>
              <w:jc w:val="center"/>
              <w:rPr>
                <w:sz w:val="22"/>
                <w:szCs w:val="22"/>
                <w:lang w:val="ru-RU"/>
              </w:rPr>
            </w:pPr>
            <w:r w:rsidRPr="006617AA">
              <w:rPr>
                <w:sz w:val="22"/>
                <w:szCs w:val="22"/>
                <w:lang w:val="ru-RU"/>
              </w:rPr>
              <w:t>Зона озелененных территорий специального назначения (СП-4)</w:t>
            </w:r>
          </w:p>
        </w:tc>
        <w:tc>
          <w:tcPr>
            <w:tcW w:w="724" w:type="pct"/>
            <w:vAlign w:val="center"/>
          </w:tcPr>
          <w:p w:rsidR="00EE1D42" w:rsidRPr="006617AA" w:rsidRDefault="00EE1D42" w:rsidP="004C3234">
            <w:pPr>
              <w:jc w:val="center"/>
              <w:rPr>
                <w:sz w:val="22"/>
                <w:szCs w:val="22"/>
                <w:lang w:val="ru-RU"/>
              </w:rPr>
            </w:pPr>
            <w:r w:rsidRPr="006617AA">
              <w:rPr>
                <w:sz w:val="22"/>
                <w:szCs w:val="22"/>
                <w:lang w:val="ru-RU"/>
              </w:rPr>
              <w:t>Земельный участок с кадастровым номером 50:26:0110312:3</w:t>
            </w:r>
          </w:p>
        </w:tc>
        <w:tc>
          <w:tcPr>
            <w:tcW w:w="789" w:type="pct"/>
            <w:vAlign w:val="center"/>
          </w:tcPr>
          <w:p w:rsidR="00EE1D42" w:rsidRPr="006617AA" w:rsidRDefault="00EE1D42" w:rsidP="004C3234">
            <w:pPr>
              <w:jc w:val="center"/>
              <w:rPr>
                <w:sz w:val="22"/>
                <w:szCs w:val="22"/>
              </w:rPr>
            </w:pPr>
            <w:r w:rsidRPr="006617AA">
              <w:rPr>
                <w:sz w:val="22"/>
                <w:szCs w:val="22"/>
              </w:rPr>
              <w:t>планируемая функциональная зона</w:t>
            </w:r>
          </w:p>
        </w:tc>
        <w:tc>
          <w:tcPr>
            <w:tcW w:w="423" w:type="pct"/>
            <w:vAlign w:val="center"/>
          </w:tcPr>
          <w:p w:rsidR="00EE1D42" w:rsidRPr="006617AA" w:rsidRDefault="00EE1D42" w:rsidP="004C3234">
            <w:pPr>
              <w:jc w:val="center"/>
              <w:rPr>
                <w:bCs/>
                <w:sz w:val="22"/>
                <w:szCs w:val="22"/>
              </w:rPr>
            </w:pPr>
            <w:r w:rsidRPr="006617AA">
              <w:rPr>
                <w:bCs/>
                <w:sz w:val="22"/>
                <w:szCs w:val="22"/>
              </w:rPr>
              <w:t>7,30</w:t>
            </w:r>
          </w:p>
        </w:tc>
        <w:tc>
          <w:tcPr>
            <w:tcW w:w="1060" w:type="pct"/>
            <w:vAlign w:val="center"/>
          </w:tcPr>
          <w:p w:rsidR="00EE1D42" w:rsidRPr="006617AA" w:rsidRDefault="00EE1D42" w:rsidP="004C3234">
            <w:pPr>
              <w:jc w:val="center"/>
              <w:rPr>
                <w:sz w:val="22"/>
                <w:szCs w:val="22"/>
                <w:lang w:val="ru-RU"/>
              </w:rPr>
            </w:pPr>
            <w:r w:rsidRPr="006617AA">
              <w:rPr>
                <w:sz w:val="22"/>
                <w:szCs w:val="22"/>
                <w:lang w:val="ru-RU"/>
              </w:rPr>
              <w:t>в соответствии с РНГП/МНГП/ППТ/ГК</w:t>
            </w:r>
          </w:p>
        </w:tc>
        <w:tc>
          <w:tcPr>
            <w:tcW w:w="838" w:type="pct"/>
            <w:vAlign w:val="center"/>
          </w:tcPr>
          <w:p w:rsidR="00EE1D42" w:rsidRPr="006617AA" w:rsidRDefault="00EE1D42" w:rsidP="004C3234">
            <w:pPr>
              <w:jc w:val="center"/>
              <w:rPr>
                <w:bCs/>
                <w:sz w:val="22"/>
                <w:szCs w:val="22"/>
                <w:lang w:val="ru-RU"/>
              </w:rPr>
            </w:pPr>
          </w:p>
        </w:tc>
      </w:tr>
      <w:tr w:rsidR="00EE1D42" w:rsidRPr="006617AA" w:rsidTr="004C3234">
        <w:trPr>
          <w:trHeight w:val="155"/>
        </w:trPr>
        <w:tc>
          <w:tcPr>
            <w:tcW w:w="1167" w:type="pct"/>
            <w:vMerge/>
            <w:vAlign w:val="center"/>
          </w:tcPr>
          <w:p w:rsidR="00EE1D42" w:rsidRPr="006617AA" w:rsidRDefault="00EE1D42" w:rsidP="004C3234">
            <w:pPr>
              <w:jc w:val="center"/>
              <w:rPr>
                <w:sz w:val="22"/>
                <w:szCs w:val="22"/>
                <w:lang w:val="ru-RU"/>
              </w:rPr>
            </w:pPr>
          </w:p>
        </w:tc>
        <w:tc>
          <w:tcPr>
            <w:tcW w:w="724" w:type="pct"/>
            <w:vAlign w:val="center"/>
          </w:tcPr>
          <w:p w:rsidR="00EE1D42" w:rsidRPr="006617AA" w:rsidRDefault="00EE1D42" w:rsidP="004C3234">
            <w:pPr>
              <w:jc w:val="center"/>
              <w:rPr>
                <w:sz w:val="22"/>
                <w:szCs w:val="22"/>
                <w:lang w:val="ru-RU"/>
              </w:rPr>
            </w:pPr>
          </w:p>
        </w:tc>
        <w:tc>
          <w:tcPr>
            <w:tcW w:w="789" w:type="pct"/>
            <w:vAlign w:val="center"/>
          </w:tcPr>
          <w:p w:rsidR="00EE1D42" w:rsidRPr="006617AA" w:rsidRDefault="00EE1D42" w:rsidP="004C3234">
            <w:pPr>
              <w:jc w:val="right"/>
              <w:rPr>
                <w:b/>
                <w:bCs/>
                <w:sz w:val="22"/>
                <w:szCs w:val="22"/>
              </w:rPr>
            </w:pPr>
            <w:r w:rsidRPr="006617AA">
              <w:rPr>
                <w:b/>
                <w:bCs/>
                <w:sz w:val="22"/>
                <w:szCs w:val="22"/>
              </w:rPr>
              <w:t>ИТОГО:</w:t>
            </w:r>
          </w:p>
        </w:tc>
        <w:tc>
          <w:tcPr>
            <w:tcW w:w="423" w:type="pct"/>
            <w:vAlign w:val="center"/>
          </w:tcPr>
          <w:p w:rsidR="00EE1D42" w:rsidRPr="006617AA" w:rsidRDefault="00EE1D42" w:rsidP="004C3234">
            <w:pPr>
              <w:jc w:val="center"/>
              <w:rPr>
                <w:b/>
                <w:bCs/>
                <w:sz w:val="22"/>
                <w:szCs w:val="22"/>
              </w:rPr>
            </w:pPr>
            <w:r w:rsidRPr="006617AA">
              <w:rPr>
                <w:b/>
                <w:bCs/>
                <w:sz w:val="22"/>
                <w:szCs w:val="22"/>
              </w:rPr>
              <w:t>7,30</w:t>
            </w:r>
          </w:p>
        </w:tc>
        <w:tc>
          <w:tcPr>
            <w:tcW w:w="1060" w:type="pct"/>
            <w:vAlign w:val="center"/>
          </w:tcPr>
          <w:p w:rsidR="00EE1D42" w:rsidRPr="006617AA" w:rsidRDefault="00EE1D42" w:rsidP="004C3234">
            <w:pPr>
              <w:jc w:val="center"/>
              <w:rPr>
                <w:sz w:val="22"/>
                <w:szCs w:val="22"/>
              </w:rPr>
            </w:pPr>
          </w:p>
        </w:tc>
        <w:tc>
          <w:tcPr>
            <w:tcW w:w="838" w:type="pct"/>
            <w:vAlign w:val="center"/>
          </w:tcPr>
          <w:p w:rsidR="00EE1D42" w:rsidRPr="006617AA" w:rsidRDefault="00EE1D42" w:rsidP="004C3234">
            <w:pPr>
              <w:jc w:val="center"/>
              <w:rPr>
                <w:sz w:val="22"/>
                <w:szCs w:val="22"/>
              </w:rPr>
            </w:pPr>
          </w:p>
        </w:tc>
      </w:tr>
      <w:tr w:rsidR="00EE1D42" w:rsidRPr="006617AA" w:rsidTr="004C3234">
        <w:trPr>
          <w:trHeight w:val="315"/>
        </w:trPr>
        <w:tc>
          <w:tcPr>
            <w:tcW w:w="1167" w:type="pct"/>
            <w:vAlign w:val="center"/>
            <w:hideMark/>
          </w:tcPr>
          <w:p w:rsidR="00EE1D42" w:rsidRPr="006617AA" w:rsidRDefault="00EE1D42" w:rsidP="004C3234">
            <w:pPr>
              <w:jc w:val="center"/>
              <w:rPr>
                <w:sz w:val="22"/>
                <w:szCs w:val="22"/>
              </w:rPr>
            </w:pPr>
          </w:p>
        </w:tc>
        <w:tc>
          <w:tcPr>
            <w:tcW w:w="1513" w:type="pct"/>
            <w:gridSpan w:val="2"/>
            <w:vAlign w:val="center"/>
            <w:hideMark/>
          </w:tcPr>
          <w:p w:rsidR="00EE1D42" w:rsidRPr="006617AA" w:rsidRDefault="00EE1D42" w:rsidP="004C3234">
            <w:pPr>
              <w:jc w:val="right"/>
              <w:rPr>
                <w:b/>
                <w:bCs/>
                <w:sz w:val="22"/>
                <w:szCs w:val="22"/>
              </w:rPr>
            </w:pPr>
            <w:r w:rsidRPr="006617AA">
              <w:rPr>
                <w:b/>
                <w:bCs/>
                <w:sz w:val="22"/>
                <w:szCs w:val="22"/>
              </w:rPr>
              <w:t>ВСЕГО:</w:t>
            </w:r>
          </w:p>
        </w:tc>
        <w:tc>
          <w:tcPr>
            <w:tcW w:w="423" w:type="pct"/>
            <w:vAlign w:val="center"/>
            <w:hideMark/>
          </w:tcPr>
          <w:p w:rsidR="00EE1D42" w:rsidRPr="006617AA" w:rsidRDefault="00EE1D42" w:rsidP="004C3234">
            <w:pPr>
              <w:jc w:val="center"/>
              <w:rPr>
                <w:b/>
                <w:bCs/>
                <w:sz w:val="22"/>
                <w:szCs w:val="22"/>
              </w:rPr>
            </w:pPr>
            <w:r w:rsidRPr="006617AA">
              <w:rPr>
                <w:b/>
                <w:bCs/>
                <w:sz w:val="22"/>
                <w:szCs w:val="22"/>
              </w:rPr>
              <w:t>7,30</w:t>
            </w:r>
          </w:p>
        </w:tc>
        <w:tc>
          <w:tcPr>
            <w:tcW w:w="1060" w:type="pct"/>
            <w:vAlign w:val="center"/>
            <w:hideMark/>
          </w:tcPr>
          <w:p w:rsidR="00EE1D42" w:rsidRPr="006617AA" w:rsidRDefault="00EE1D42" w:rsidP="004C3234">
            <w:pPr>
              <w:jc w:val="center"/>
              <w:rPr>
                <w:sz w:val="22"/>
                <w:szCs w:val="22"/>
              </w:rPr>
            </w:pPr>
          </w:p>
        </w:tc>
        <w:tc>
          <w:tcPr>
            <w:tcW w:w="838" w:type="pct"/>
            <w:noWrap/>
            <w:vAlign w:val="center"/>
            <w:hideMark/>
          </w:tcPr>
          <w:p w:rsidR="00EE1D42" w:rsidRPr="006617AA" w:rsidRDefault="00EE1D42" w:rsidP="004C3234">
            <w:pPr>
              <w:jc w:val="center"/>
              <w:rPr>
                <w:sz w:val="22"/>
                <w:szCs w:val="22"/>
              </w:rPr>
            </w:pPr>
          </w:p>
        </w:tc>
      </w:tr>
    </w:tbl>
    <w:p w:rsidR="00EE1D42" w:rsidRPr="006617AA" w:rsidRDefault="00EE1D42" w:rsidP="00EE1D42">
      <w:pPr>
        <w:rPr>
          <w:rFonts w:eastAsia="Times New Roman"/>
          <w:sz w:val="24"/>
          <w:lang w:val="ru-RU"/>
        </w:rPr>
      </w:pPr>
    </w:p>
    <w:p w:rsidR="00EE1D42" w:rsidRPr="006617AA" w:rsidRDefault="00EE1D42" w:rsidP="00EE1D42"/>
    <w:p w:rsidR="00EE1D42" w:rsidRPr="006617AA" w:rsidRDefault="00EE1D42" w:rsidP="00EE1D42"/>
    <w:p w:rsidR="00EE1D42" w:rsidRPr="006617AA" w:rsidRDefault="00EE1D42" w:rsidP="00EE1D42">
      <w:pPr>
        <w:suppressAutoHyphens/>
        <w:rPr>
          <w:sz w:val="2"/>
          <w:szCs w:val="2"/>
        </w:rPr>
      </w:pPr>
    </w:p>
    <w:bookmarkEnd w:id="17"/>
    <w:p w:rsidR="00EE1D42" w:rsidRPr="006617AA" w:rsidRDefault="00EE1D42" w:rsidP="00EE1D42">
      <w:pPr>
        <w:suppressAutoHyphens/>
        <w:spacing w:before="60" w:after="60"/>
        <w:jc w:val="both"/>
        <w:rPr>
          <w:sz w:val="2"/>
          <w:szCs w:val="2"/>
        </w:rPr>
        <w:sectPr w:rsidR="00EE1D42" w:rsidRPr="006617AA" w:rsidSect="00F9785F">
          <w:footerReference w:type="default" r:id="rId9"/>
          <w:pgSz w:w="16839" w:h="11907" w:orient="landscape" w:code="9"/>
          <w:pgMar w:top="1418" w:right="1134" w:bottom="851" w:left="1134" w:header="709" w:footer="709" w:gutter="0"/>
          <w:cols w:space="708"/>
          <w:docGrid w:linePitch="360"/>
        </w:sectPr>
      </w:pPr>
    </w:p>
    <w:p w:rsidR="00EE1D42" w:rsidRPr="009413A4" w:rsidRDefault="00EE1D42" w:rsidP="00EE1D42">
      <w:pPr>
        <w:pStyle w:val="aff4"/>
        <w:numPr>
          <w:ilvl w:val="0"/>
          <w:numId w:val="66"/>
        </w:numPr>
        <w:jc w:val="both"/>
        <w:outlineLvl w:val="0"/>
        <w:rPr>
          <w:b/>
          <w:sz w:val="24"/>
          <w:szCs w:val="24"/>
          <w:lang w:val="ru-RU"/>
        </w:rPr>
      </w:pPr>
      <w:bookmarkStart w:id="31" w:name="_Toc216445655"/>
      <w:bookmarkEnd w:id="12"/>
      <w:bookmarkEnd w:id="13"/>
      <w:bookmarkEnd w:id="14"/>
      <w:r w:rsidRPr="009413A4">
        <w:rPr>
          <w:b/>
          <w:sz w:val="24"/>
          <w:szCs w:val="24"/>
          <w:lang w:val="ru-RU"/>
        </w:rPr>
        <w:lastRenderedPageBreak/>
        <w:t>СВЕДЕНИЯ О РАЗМЕЩАЕМЫХ НА ТЕРРИТОРИИ НАРО-ФОМИНСКОГО ГОРОДСКОГО ОКРУГА ПРИМЕНИТЕЛЬНО К ЗЕМЕЛЬНОМУ УЧАСТКУ С КАДАСТРОВЫМ НОМЕРОМ 50:26:0110312:3 ОБЪЕКТАХ ФЕДЕРАЛЬНОГО И РЕГИОНАЛЬНОГО ЗНАЧЕНИЯ</w:t>
      </w:r>
      <w:r w:rsidRPr="009413A4">
        <w:rPr>
          <w:rStyle w:val="afc"/>
          <w:b/>
          <w:sz w:val="24"/>
          <w:szCs w:val="24"/>
          <w:lang w:val="ru-RU"/>
        </w:rPr>
        <w:footnoteReference w:id="8"/>
      </w:r>
      <w:bookmarkEnd w:id="31"/>
    </w:p>
    <w:p w:rsidR="00EE1D42" w:rsidRPr="006617AA" w:rsidRDefault="00EE1D42" w:rsidP="00EE1D42">
      <w:pPr>
        <w:pStyle w:val="aff4"/>
        <w:numPr>
          <w:ilvl w:val="1"/>
          <w:numId w:val="66"/>
        </w:numPr>
        <w:spacing w:before="120"/>
        <w:ind w:left="709" w:hanging="709"/>
        <w:jc w:val="both"/>
        <w:outlineLvl w:val="1"/>
        <w:rPr>
          <w:rFonts w:eastAsiaTheme="majorEastAsia"/>
          <w:sz w:val="24"/>
          <w:szCs w:val="24"/>
          <w:lang w:val="ru-RU"/>
        </w:rPr>
      </w:pPr>
      <w:bookmarkStart w:id="32" w:name="_Toc102143159"/>
      <w:bookmarkStart w:id="33" w:name="_Toc216445656"/>
      <w:r w:rsidRPr="006617AA">
        <w:rPr>
          <w:rFonts w:eastAsiaTheme="majorEastAsia"/>
          <w:b/>
          <w:sz w:val="24"/>
          <w:szCs w:val="24"/>
          <w:lang w:val="ru-RU"/>
        </w:rPr>
        <w:t>Объекты социальной инфраструктуры</w:t>
      </w:r>
      <w:bookmarkEnd w:id="32"/>
      <w:r w:rsidRPr="006617AA">
        <w:rPr>
          <w:rStyle w:val="afc"/>
          <w:sz w:val="24"/>
          <w:szCs w:val="24"/>
        </w:rPr>
        <w:footnoteReference w:id="9"/>
      </w:r>
      <w:bookmarkEnd w:id="33"/>
    </w:p>
    <w:p w:rsidR="00EE1D42" w:rsidRPr="006617AA" w:rsidRDefault="00EE1D42" w:rsidP="00EE1D42">
      <w:pPr>
        <w:suppressAutoHyphens/>
        <w:spacing w:before="120"/>
        <w:ind w:firstLine="709"/>
        <w:jc w:val="both"/>
        <w:rPr>
          <w:b/>
          <w:i/>
          <w:sz w:val="24"/>
          <w:lang w:val="ru-RU"/>
        </w:rPr>
      </w:pPr>
      <w:r w:rsidRPr="006617AA">
        <w:rPr>
          <w:sz w:val="24"/>
          <w:lang w:val="ru-RU"/>
        </w:rPr>
        <w:t>В</w:t>
      </w:r>
      <w:r w:rsidRPr="006617AA">
        <w:rPr>
          <w:b/>
          <w:sz w:val="24"/>
          <w:lang w:val="ru-RU"/>
        </w:rPr>
        <w:t xml:space="preserve"> Схеме территориального планирования Российской Федерации в области здравоохранения,</w:t>
      </w:r>
      <w:r w:rsidRPr="006617AA">
        <w:rPr>
          <w:sz w:val="24"/>
          <w:lang w:val="ru-RU"/>
        </w:rPr>
        <w:t xml:space="preserve"> утверждённой распоряжением Правительства Российской Федерации от 15.11.2025 № 3321-р</w:t>
      </w:r>
      <w:r w:rsidRPr="006617AA">
        <w:rPr>
          <w:rStyle w:val="afc"/>
          <w:sz w:val="24"/>
          <w:vertAlign w:val="baseline"/>
          <w:lang w:val="ru-RU"/>
        </w:rPr>
        <w:t xml:space="preserve"> </w:t>
      </w:r>
      <w:r w:rsidRPr="006617AA">
        <w:rPr>
          <w:rStyle w:val="afc"/>
          <w:sz w:val="24"/>
        </w:rPr>
        <w:footnoteReference w:id="10"/>
      </w:r>
      <w:r w:rsidRPr="006617AA">
        <w:rPr>
          <w:sz w:val="24"/>
          <w:lang w:val="ru-RU"/>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Применительно к земельному участку с кадастровым номером 50:26:0110312:3 сведения</w:t>
      </w:r>
      <w:r w:rsidRPr="006617AA">
        <w:rPr>
          <w:bCs/>
          <w:sz w:val="24"/>
          <w:lang w:val="ru-RU"/>
        </w:rPr>
        <w:t xml:space="preserve"> отсутствуют.</w:t>
      </w:r>
    </w:p>
    <w:p w:rsidR="00EE1D42" w:rsidRPr="006617AA" w:rsidRDefault="00EE1D42" w:rsidP="00EE1D42">
      <w:pPr>
        <w:suppressAutoHyphens/>
        <w:spacing w:before="120"/>
        <w:ind w:firstLine="709"/>
        <w:jc w:val="both"/>
        <w:rPr>
          <w:b/>
          <w:i/>
          <w:sz w:val="24"/>
          <w:lang w:val="ru-RU"/>
        </w:rPr>
      </w:pPr>
      <w:r w:rsidRPr="006617AA">
        <w:rPr>
          <w:sz w:val="24"/>
          <w:lang w:val="ru-RU"/>
        </w:rPr>
        <w:t xml:space="preserve">В </w:t>
      </w:r>
      <w:r w:rsidRPr="006617AA">
        <w:rPr>
          <w:b/>
          <w:sz w:val="24"/>
          <w:lang w:val="ru-RU"/>
        </w:rPr>
        <w:t>Схеме территориального планирования Российской Федерации в области высшего образования</w:t>
      </w:r>
      <w:r w:rsidRPr="006617AA">
        <w:rPr>
          <w:sz w:val="24"/>
          <w:lang w:val="ru-RU"/>
        </w:rPr>
        <w:t>, утверждённой Распоряжением Правительства Российской Федерации от 26.02.2013 № 247-р</w:t>
      </w:r>
      <w:r w:rsidRPr="006617AA">
        <w:rPr>
          <w:rStyle w:val="afc"/>
          <w:sz w:val="24"/>
          <w:lang w:val="ru-RU"/>
        </w:rPr>
        <w:t xml:space="preserve"> </w:t>
      </w:r>
      <w:r w:rsidRPr="006617AA">
        <w:rPr>
          <w:rStyle w:val="afc"/>
          <w:sz w:val="24"/>
        </w:rPr>
        <w:footnoteReference w:id="11"/>
      </w:r>
      <w:r w:rsidRPr="006617AA">
        <w:rPr>
          <w:sz w:val="24"/>
          <w:lang w:val="ru-RU"/>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bookmarkStart w:id="34" w:name="_Toc102143160"/>
      <w:r w:rsidRPr="006617AA">
        <w:rPr>
          <w:sz w:val="24"/>
          <w:lang w:val="ru-RU"/>
        </w:rPr>
        <w:t>Применительно к земельному участку с кадастровым номером 50:26:0110312:3 сведения</w:t>
      </w:r>
      <w:r w:rsidRPr="006617AA">
        <w:rPr>
          <w:bCs/>
          <w:sz w:val="24"/>
          <w:lang w:val="ru-RU"/>
        </w:rPr>
        <w:t xml:space="preserve"> отсутствуют.</w:t>
      </w:r>
    </w:p>
    <w:p w:rsidR="00EE1D42" w:rsidRPr="006617AA" w:rsidRDefault="00EE1D42" w:rsidP="00EE1D42">
      <w:pPr>
        <w:pStyle w:val="aff4"/>
        <w:numPr>
          <w:ilvl w:val="1"/>
          <w:numId w:val="66"/>
        </w:numPr>
        <w:spacing w:before="120"/>
        <w:ind w:left="709" w:hanging="709"/>
        <w:jc w:val="both"/>
        <w:outlineLvl w:val="1"/>
        <w:rPr>
          <w:rFonts w:eastAsiaTheme="majorEastAsia"/>
          <w:b/>
          <w:sz w:val="24"/>
          <w:szCs w:val="24"/>
          <w:lang w:val="ru-RU"/>
        </w:rPr>
      </w:pPr>
      <w:bookmarkStart w:id="35" w:name="_Toc216445657"/>
      <w:r w:rsidRPr="006617AA">
        <w:rPr>
          <w:rFonts w:eastAsiaTheme="majorEastAsia"/>
          <w:b/>
          <w:sz w:val="24"/>
          <w:szCs w:val="24"/>
          <w:lang w:val="ru-RU"/>
        </w:rPr>
        <w:t>Объекты транспортной инфраструктуры</w:t>
      </w:r>
      <w:bookmarkEnd w:id="34"/>
      <w:bookmarkEnd w:id="35"/>
    </w:p>
    <w:p w:rsidR="00EE1D42" w:rsidRPr="006617AA" w:rsidRDefault="00EE1D42" w:rsidP="00EE1D42">
      <w:pPr>
        <w:suppressAutoHyphens/>
        <w:spacing w:before="120"/>
        <w:ind w:firstLine="709"/>
        <w:contextualSpacing/>
        <w:jc w:val="both"/>
        <w:rPr>
          <w:bCs/>
          <w:sz w:val="24"/>
          <w:lang w:val="ru-RU"/>
        </w:rPr>
      </w:pPr>
      <w:bookmarkStart w:id="36" w:name="_Hlk101878508"/>
      <w:bookmarkStart w:id="37" w:name="_Hlk88663330"/>
      <w:bookmarkStart w:id="38" w:name="_Hlk101872997"/>
      <w:bookmarkStart w:id="39" w:name="_Hlk101877993"/>
      <w:bookmarkStart w:id="40" w:name="_Toc102143166"/>
      <w:r w:rsidRPr="006617AA">
        <w:rPr>
          <w:bCs/>
          <w:sz w:val="24"/>
          <w:lang w:val="ru-RU"/>
        </w:rPr>
        <w:t xml:space="preserve">В </w:t>
      </w:r>
      <w:r w:rsidRPr="006617AA">
        <w:rPr>
          <w:b/>
          <w:sz w:val="24"/>
          <w:lang w:val="ru-RU"/>
        </w:rPr>
        <w:t>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6617AA">
        <w:rPr>
          <w:bCs/>
          <w:sz w:val="24"/>
          <w:lang w:val="ru-RU"/>
        </w:rPr>
        <w:t>, утвержденной распоряжением Правительства Российской Федерации от 19.03.2013 № 384-р сведения по развитию транспортной инфраструктуры федерального значения в границе</w:t>
      </w:r>
      <w:r w:rsidRPr="006617AA">
        <w:rPr>
          <w:sz w:val="24"/>
          <w:lang w:val="ru-RU"/>
        </w:rPr>
        <w:t xml:space="preserve"> земельного участка с кадастровым номером 50:26:0110312:3 </w:t>
      </w:r>
      <w:r w:rsidRPr="006617AA">
        <w:rPr>
          <w:bCs/>
          <w:sz w:val="24"/>
          <w:lang w:val="ru-RU"/>
        </w:rPr>
        <w:t>отсутствуют.</w:t>
      </w:r>
    </w:p>
    <w:p w:rsidR="00EE1D42" w:rsidRPr="006617AA" w:rsidRDefault="00EE1D42" w:rsidP="00EE1D42">
      <w:pPr>
        <w:suppressAutoHyphens/>
        <w:spacing w:before="120"/>
        <w:ind w:firstLine="709"/>
        <w:jc w:val="both"/>
        <w:rPr>
          <w:bCs/>
          <w:sz w:val="24"/>
          <w:u w:val="single"/>
          <w:lang w:val="ru-RU"/>
        </w:rPr>
      </w:pPr>
      <w:r w:rsidRPr="006617AA">
        <w:rPr>
          <w:bCs/>
          <w:sz w:val="24"/>
          <w:lang w:val="ru-RU"/>
        </w:rPr>
        <w:t xml:space="preserve">В </w:t>
      </w:r>
      <w:r w:rsidRPr="006617AA">
        <w:rPr>
          <w:b/>
          <w:bCs/>
          <w:sz w:val="24"/>
          <w:lang w:val="ru-RU"/>
        </w:rPr>
        <w:t>Схеме</w:t>
      </w:r>
      <w:r w:rsidRPr="006617AA">
        <w:rPr>
          <w:b/>
          <w:sz w:val="24"/>
          <w:lang w:val="ru-RU"/>
        </w:rPr>
        <w:t xml:space="preserve"> территориального планирования Российской Федерации в области федерального транспорта (в части трубопроводного транспорта)</w:t>
      </w:r>
      <w:r w:rsidRPr="006617AA">
        <w:rPr>
          <w:bCs/>
          <w:sz w:val="24"/>
          <w:lang w:val="ru-RU"/>
        </w:rPr>
        <w:t xml:space="preserve">, утвержденной распоряжением Правительства Российской Федерации от 6.05.2015 № 816-р сведения по развитию объектов трубопроводного транспорта в границе </w:t>
      </w:r>
      <w:r w:rsidRPr="006617AA">
        <w:rPr>
          <w:sz w:val="24"/>
          <w:lang w:val="ru-RU"/>
        </w:rPr>
        <w:t xml:space="preserve">земельного участка с кадастровым номером 50:26:0110312:3 </w:t>
      </w:r>
      <w:r w:rsidRPr="006617AA">
        <w:rPr>
          <w:bCs/>
          <w:sz w:val="24"/>
          <w:lang w:val="ru-RU"/>
        </w:rPr>
        <w:t>отсутствуют.</w:t>
      </w:r>
    </w:p>
    <w:p w:rsidR="00EE1D42" w:rsidRPr="006617AA" w:rsidRDefault="00EE1D42" w:rsidP="00EE1D42">
      <w:pPr>
        <w:suppressAutoHyphens/>
        <w:spacing w:before="120"/>
        <w:ind w:firstLine="709"/>
        <w:jc w:val="both"/>
        <w:rPr>
          <w:bCs/>
          <w:sz w:val="24"/>
          <w:lang w:val="ru-RU"/>
        </w:rPr>
      </w:pPr>
      <w:bookmarkStart w:id="41" w:name="_Hlk115374054"/>
      <w:r w:rsidRPr="006617AA">
        <w:rPr>
          <w:bCs/>
          <w:sz w:val="24"/>
          <w:lang w:val="ru-RU"/>
        </w:rPr>
        <w:t xml:space="preserve">В </w:t>
      </w:r>
      <w:r w:rsidRPr="006617AA">
        <w:rPr>
          <w:b/>
          <w:bCs/>
          <w:sz w:val="24"/>
          <w:lang w:val="ru-RU"/>
        </w:rPr>
        <w:t>Схеме территориального планирования транспортного обслуживания Московской области</w:t>
      </w:r>
      <w:r w:rsidRPr="006617AA">
        <w:rPr>
          <w:bCs/>
          <w:sz w:val="24"/>
          <w:lang w:val="ru-RU"/>
        </w:rPr>
        <w:t xml:space="preserve"> (утвержденной постановлением Правительства Московской области от 25.03.2016 № 230/8 сведения по развитию </w:t>
      </w:r>
      <w:bookmarkEnd w:id="41"/>
      <w:r w:rsidRPr="006617AA">
        <w:rPr>
          <w:bCs/>
          <w:sz w:val="24"/>
          <w:lang w:val="ru-RU"/>
        </w:rPr>
        <w:t xml:space="preserve">транспортной инфраструктуры регионального значения в границе земельного участка с кадастровым номером </w:t>
      </w:r>
      <w:r w:rsidRPr="006617AA">
        <w:rPr>
          <w:sz w:val="24"/>
          <w:lang w:val="ru-RU"/>
        </w:rPr>
        <w:t xml:space="preserve">50:26:0110312:3 </w:t>
      </w:r>
      <w:r w:rsidRPr="006617AA">
        <w:rPr>
          <w:bCs/>
          <w:sz w:val="24"/>
          <w:lang w:val="ru-RU"/>
        </w:rPr>
        <w:t>отсутствуют.</w:t>
      </w:r>
    </w:p>
    <w:p w:rsidR="00EE1D42" w:rsidRPr="006617AA" w:rsidRDefault="00EE1D42" w:rsidP="00EE1D42">
      <w:pPr>
        <w:pStyle w:val="aff4"/>
        <w:widowControl w:val="0"/>
        <w:numPr>
          <w:ilvl w:val="1"/>
          <w:numId w:val="66"/>
        </w:numPr>
        <w:spacing w:before="120"/>
        <w:ind w:left="709" w:hanging="709"/>
        <w:jc w:val="both"/>
        <w:outlineLvl w:val="1"/>
        <w:rPr>
          <w:rFonts w:eastAsiaTheme="majorEastAsia"/>
          <w:b/>
          <w:sz w:val="24"/>
          <w:szCs w:val="24"/>
          <w:lang w:val="ru-RU"/>
        </w:rPr>
      </w:pPr>
      <w:bookmarkStart w:id="42" w:name="_Toc216445658"/>
      <w:bookmarkEnd w:id="36"/>
      <w:bookmarkEnd w:id="37"/>
      <w:bookmarkEnd w:id="38"/>
      <w:bookmarkEnd w:id="39"/>
      <w:r w:rsidRPr="006617AA">
        <w:rPr>
          <w:rFonts w:eastAsiaTheme="majorEastAsia"/>
          <w:b/>
          <w:sz w:val="24"/>
          <w:szCs w:val="24"/>
          <w:lang w:val="ru-RU"/>
        </w:rPr>
        <w:t>Объекты инженерной инфраструктуры</w:t>
      </w:r>
      <w:bookmarkEnd w:id="40"/>
      <w:bookmarkEnd w:id="42"/>
    </w:p>
    <w:p w:rsidR="00EE1D42" w:rsidRPr="006617AA" w:rsidRDefault="00EE1D42" w:rsidP="00EE1D42">
      <w:pPr>
        <w:ind w:right="-79" w:firstLine="709"/>
        <w:jc w:val="both"/>
        <w:rPr>
          <w:sz w:val="24"/>
          <w:lang w:val="ru-RU"/>
        </w:rPr>
      </w:pPr>
      <w:bookmarkStart w:id="43" w:name="_Toc102143167"/>
      <w:r w:rsidRPr="006617AA">
        <w:rPr>
          <w:sz w:val="24"/>
          <w:lang w:val="ru-RU"/>
        </w:rPr>
        <w:t>Мероприятия по модернизации и развитию объектов инженерной инфраструктуры регионального и федерального значений применительно к земельному участку с кадастровым номером 50:26:0110312:3 отсутствуют.</w:t>
      </w:r>
    </w:p>
    <w:p w:rsidR="00EE1D42" w:rsidRPr="009413A4" w:rsidRDefault="00EE1D42" w:rsidP="00EE1D42">
      <w:pPr>
        <w:pStyle w:val="aff4"/>
        <w:pageBreakBefore/>
        <w:numPr>
          <w:ilvl w:val="0"/>
          <w:numId w:val="66"/>
        </w:numPr>
        <w:ind w:left="709" w:hanging="709"/>
        <w:jc w:val="both"/>
        <w:outlineLvl w:val="0"/>
        <w:rPr>
          <w:b/>
          <w:sz w:val="24"/>
          <w:szCs w:val="24"/>
          <w:lang w:val="ru-RU"/>
        </w:rPr>
      </w:pPr>
      <w:bookmarkStart w:id="44" w:name="_Toc216445659"/>
      <w:r w:rsidRPr="009413A4">
        <w:rPr>
          <w:b/>
          <w:sz w:val="24"/>
          <w:szCs w:val="24"/>
          <w:lang w:val="ru-RU"/>
        </w:rPr>
        <w:lastRenderedPageBreak/>
        <w:t>СВЕДЕНИЯ О НОРМАТИВНЫХ ПОТРЕБНОСТЯХ В ОБЪЕКТАХ МЕСТНОГО ЗНАЧЕНИЯ</w:t>
      </w:r>
      <w:bookmarkEnd w:id="43"/>
      <w:bookmarkEnd w:id="44"/>
    </w:p>
    <w:p w:rsidR="00EE1D42" w:rsidRPr="006617AA" w:rsidRDefault="00EE1D42" w:rsidP="00EE1D42">
      <w:pPr>
        <w:suppressAutoHyphens/>
        <w:ind w:firstLine="709"/>
        <w:jc w:val="both"/>
        <w:rPr>
          <w:rFonts w:eastAsiaTheme="majorEastAsia"/>
          <w:bCs/>
          <w:kern w:val="28"/>
          <w:sz w:val="24"/>
          <w:lang w:val="ru-RU"/>
        </w:rPr>
      </w:pPr>
      <w:r w:rsidRPr="006617AA">
        <w:rPr>
          <w:rFonts w:eastAsiaTheme="majorEastAsia"/>
          <w:bCs/>
          <w:kern w:val="28"/>
          <w:sz w:val="24"/>
          <w:lang w:val="ru-RU"/>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EE1D42" w:rsidRPr="006617AA" w:rsidRDefault="00EE1D42" w:rsidP="00EE1D42">
      <w:pPr>
        <w:suppressAutoHyphens/>
        <w:ind w:firstLine="709"/>
        <w:jc w:val="both"/>
        <w:rPr>
          <w:rFonts w:eastAsiaTheme="majorEastAsia"/>
          <w:bCs/>
          <w:kern w:val="28"/>
          <w:sz w:val="24"/>
          <w:lang w:val="ru-RU"/>
        </w:rPr>
      </w:pPr>
      <w:r w:rsidRPr="006617AA">
        <w:rPr>
          <w:rFonts w:eastAsiaTheme="majorEastAsia"/>
          <w:bCs/>
          <w:kern w:val="28"/>
          <w:sz w:val="24"/>
          <w:lang w:val="ru-RU"/>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EE1D42" w:rsidRPr="006617AA" w:rsidRDefault="00EE1D42" w:rsidP="00EE1D42">
      <w:pPr>
        <w:pStyle w:val="aff4"/>
        <w:widowControl w:val="0"/>
        <w:numPr>
          <w:ilvl w:val="1"/>
          <w:numId w:val="66"/>
        </w:numPr>
        <w:spacing w:before="120"/>
        <w:ind w:left="709" w:hanging="709"/>
        <w:jc w:val="both"/>
        <w:outlineLvl w:val="1"/>
        <w:rPr>
          <w:rFonts w:eastAsiaTheme="majorEastAsia"/>
          <w:b/>
          <w:sz w:val="24"/>
          <w:szCs w:val="24"/>
          <w:lang w:val="ru-RU"/>
        </w:rPr>
      </w:pPr>
      <w:bookmarkStart w:id="45" w:name="_Toc102143168"/>
      <w:bookmarkStart w:id="46" w:name="_Toc216445660"/>
      <w:r w:rsidRPr="006617AA">
        <w:rPr>
          <w:rFonts w:eastAsiaTheme="majorEastAsia"/>
          <w:b/>
          <w:sz w:val="24"/>
          <w:szCs w:val="24"/>
          <w:lang w:val="ru-RU"/>
        </w:rPr>
        <w:t>Нормативные потребности в объектах социальной инфраструктуры</w:t>
      </w:r>
      <w:bookmarkEnd w:id="45"/>
      <w:r w:rsidRPr="006617AA">
        <w:rPr>
          <w:rStyle w:val="afc"/>
          <w:rFonts w:eastAsiaTheme="majorEastAsia"/>
          <w:b/>
          <w:sz w:val="24"/>
          <w:szCs w:val="24"/>
          <w:lang w:val="ru-RU"/>
        </w:rPr>
        <w:footnoteReference w:id="12"/>
      </w:r>
      <w:bookmarkEnd w:id="46"/>
    </w:p>
    <w:tbl>
      <w:tblPr>
        <w:tblW w:w="5000" w:type="pct"/>
        <w:tblLook w:val="04A0" w:firstRow="1" w:lastRow="0" w:firstColumn="1" w:lastColumn="0" w:noHBand="0" w:noVBand="1"/>
      </w:tblPr>
      <w:tblGrid>
        <w:gridCol w:w="5708"/>
        <w:gridCol w:w="1810"/>
        <w:gridCol w:w="1022"/>
        <w:gridCol w:w="1313"/>
      </w:tblGrid>
      <w:tr w:rsidR="00EE1D42" w:rsidRPr="006617AA" w:rsidTr="004C3234">
        <w:trPr>
          <w:trHeight w:val="429"/>
          <w:tblHeader/>
        </w:trPr>
        <w:tc>
          <w:tcPr>
            <w:tcW w:w="2897"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jc w:val="center"/>
              <w:rPr>
                <w:sz w:val="24"/>
                <w:lang w:val="ru-RU"/>
              </w:rPr>
            </w:pPr>
            <w:r w:rsidRPr="006617AA">
              <w:rPr>
                <w:sz w:val="24"/>
                <w:lang w:val="ru-RU"/>
              </w:rPr>
              <w:t>Наименование объекта (ед. измерения)</w:t>
            </w:r>
          </w:p>
        </w:tc>
        <w:tc>
          <w:tcPr>
            <w:tcW w:w="919"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sz w:val="24"/>
                <w:lang w:val="ru-RU"/>
              </w:rPr>
            </w:pPr>
            <w:r w:rsidRPr="006617AA">
              <w:rPr>
                <w:sz w:val="24"/>
                <w:lang w:val="ru-RU"/>
              </w:rPr>
              <w:t>Существующее положение</w:t>
            </w:r>
          </w:p>
        </w:tc>
        <w:tc>
          <w:tcPr>
            <w:tcW w:w="519"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sz w:val="24"/>
                <w:lang w:val="ru-RU"/>
              </w:rPr>
            </w:pPr>
            <w:r w:rsidRPr="006617AA">
              <w:rPr>
                <w:sz w:val="24"/>
                <w:lang w:val="ru-RU"/>
              </w:rPr>
              <w:t>Первая очередь</w:t>
            </w:r>
          </w:p>
        </w:tc>
        <w:tc>
          <w:tcPr>
            <w:tcW w:w="666" w:type="pct"/>
            <w:tcBorders>
              <w:top w:val="single" w:sz="4" w:space="0" w:color="auto"/>
              <w:left w:val="nil"/>
              <w:bottom w:val="single" w:sz="4" w:space="0" w:color="auto"/>
              <w:right w:val="single" w:sz="4" w:space="0" w:color="auto"/>
            </w:tcBorders>
            <w:vAlign w:val="center"/>
            <w:hideMark/>
          </w:tcPr>
          <w:p w:rsidR="00EE1D42" w:rsidRPr="006617AA" w:rsidRDefault="00EE1D42" w:rsidP="004C3234">
            <w:pPr>
              <w:jc w:val="center"/>
              <w:rPr>
                <w:sz w:val="24"/>
                <w:lang w:val="ru-RU"/>
              </w:rPr>
            </w:pPr>
            <w:r w:rsidRPr="006617AA">
              <w:rPr>
                <w:sz w:val="24"/>
                <w:lang w:val="ru-RU"/>
              </w:rPr>
              <w:t>Расчётный срок</w:t>
            </w:r>
          </w:p>
        </w:tc>
      </w:tr>
      <w:tr w:rsidR="00EE1D42" w:rsidRPr="006617AA" w:rsidTr="004C3234">
        <w:trPr>
          <w:trHeight w:val="153"/>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Здания (комплекс зданий) дошкольной образовательной организации (дошкольные образовательные организации) (мест)</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lang w:val="ru-RU"/>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lang w:val="ru-RU"/>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lang w:val="ru-RU"/>
              </w:rPr>
            </w:pPr>
            <w:r w:rsidRPr="006617AA">
              <w:rPr>
                <w:sz w:val="24"/>
                <w:lang w:val="ru-RU"/>
              </w:rPr>
              <w:t>0</w:t>
            </w:r>
          </w:p>
        </w:tc>
      </w:tr>
      <w:tr w:rsidR="00EE1D42" w:rsidRPr="006617AA" w:rsidTr="004C3234">
        <w:trPr>
          <w:trHeight w:val="258"/>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Здания (комплекс зданий) общеобразовательной организации (общеобразовательные организации) (мест)</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r w:rsidR="00EE1D42" w:rsidRPr="006617AA" w:rsidTr="004C3234">
        <w:trPr>
          <w:trHeight w:val="64"/>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Спортивные сооружения (плоскостные) (тыс.кв.м)</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r w:rsidR="00EE1D42" w:rsidRPr="006617AA" w:rsidTr="004C3234">
        <w:trPr>
          <w:trHeight w:val="593"/>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 xml:space="preserve">Объекты спорта, включающие раздельно нормируемые спортивные сооружения (спортивные залы) </w:t>
            </w:r>
            <w:r w:rsidRPr="006617AA">
              <w:rPr>
                <w:sz w:val="22"/>
                <w:szCs w:val="22"/>
                <w:lang w:val="ru-RU"/>
              </w:rPr>
              <w:br/>
              <w:t>(тыс.кв.м площади пола)</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r w:rsidR="00EE1D42" w:rsidRPr="006617AA" w:rsidTr="004C3234">
        <w:trPr>
          <w:trHeight w:val="630"/>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Объекты спорта, включающие раздельно нормируемые спортивные сооружения (бассейны) (кв.м зеркала воды)</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r w:rsidR="00EE1D42" w:rsidRPr="006617AA" w:rsidTr="004C3234">
        <w:trPr>
          <w:trHeight w:val="315"/>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Здания (комплекс зданий) организации дополнительного образования - детско-юношеские спортивные школы (ДЮСШ</w:t>
            </w:r>
            <w:r w:rsidRPr="006617AA">
              <w:rPr>
                <w:sz w:val="24"/>
                <w:lang w:val="ru-RU"/>
              </w:rPr>
              <w:t>)</w:t>
            </w:r>
            <w:r w:rsidRPr="006617AA">
              <w:rPr>
                <w:sz w:val="22"/>
                <w:szCs w:val="22"/>
                <w:lang w:val="ru-RU"/>
              </w:rPr>
              <w:t xml:space="preserve"> (мест)</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r w:rsidR="00EE1D42" w:rsidRPr="006617AA" w:rsidTr="004C3234">
        <w:trPr>
          <w:trHeight w:val="242"/>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Объекты культурно-досугового (клубного) типа (посадочных мест)</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lang w:val="ru-RU"/>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lang w:val="ru-RU"/>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lang w:val="ru-RU"/>
              </w:rPr>
            </w:pPr>
            <w:r w:rsidRPr="006617AA">
              <w:rPr>
                <w:sz w:val="24"/>
                <w:lang w:val="ru-RU"/>
              </w:rPr>
              <w:t>0</w:t>
            </w:r>
          </w:p>
        </w:tc>
      </w:tr>
      <w:tr w:rsidR="00EE1D42" w:rsidRPr="006617AA" w:rsidTr="004C3234">
        <w:trPr>
          <w:trHeight w:val="449"/>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Здания (комплекс зданий) организации дополнительного образования - детские школы искусств (ДШИ</w:t>
            </w:r>
            <w:r w:rsidRPr="006617AA">
              <w:rPr>
                <w:sz w:val="24"/>
                <w:lang w:val="ru-RU"/>
              </w:rPr>
              <w:t>)</w:t>
            </w:r>
            <w:r w:rsidRPr="006617AA">
              <w:rPr>
                <w:sz w:val="22"/>
                <w:szCs w:val="22"/>
                <w:lang w:val="ru-RU"/>
              </w:rPr>
              <w:t>) (мест)</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r w:rsidR="00EE1D42" w:rsidRPr="006617AA" w:rsidTr="004C3234">
        <w:trPr>
          <w:trHeight w:val="47"/>
        </w:trPr>
        <w:tc>
          <w:tcPr>
            <w:tcW w:w="2897" w:type="pct"/>
            <w:tcBorders>
              <w:top w:val="nil"/>
              <w:left w:val="single" w:sz="4" w:space="0" w:color="auto"/>
              <w:bottom w:val="single" w:sz="4" w:space="0" w:color="auto"/>
              <w:right w:val="single" w:sz="4" w:space="0" w:color="auto"/>
            </w:tcBorders>
            <w:vAlign w:val="center"/>
            <w:hideMark/>
          </w:tcPr>
          <w:p w:rsidR="00EE1D42" w:rsidRPr="006617AA" w:rsidRDefault="00EE1D42" w:rsidP="004C3234">
            <w:pPr>
              <w:rPr>
                <w:sz w:val="24"/>
                <w:lang w:val="ru-RU"/>
              </w:rPr>
            </w:pPr>
            <w:r w:rsidRPr="006617AA">
              <w:rPr>
                <w:sz w:val="22"/>
                <w:szCs w:val="22"/>
                <w:lang w:val="ru-RU"/>
              </w:rPr>
              <w:t>Кладбища (га)</w:t>
            </w:r>
          </w:p>
        </w:tc>
        <w:tc>
          <w:tcPr>
            <w:tcW w:w="919" w:type="pct"/>
            <w:tcBorders>
              <w:top w:val="nil"/>
              <w:left w:val="nil"/>
              <w:bottom w:val="single" w:sz="4" w:space="0" w:color="auto"/>
              <w:right w:val="single" w:sz="4" w:space="0" w:color="auto"/>
            </w:tcBorders>
            <w:vAlign w:val="center"/>
            <w:hideMark/>
          </w:tcPr>
          <w:p w:rsidR="00EE1D42" w:rsidRPr="006617AA" w:rsidRDefault="00EE1D42" w:rsidP="004C3234">
            <w:pPr>
              <w:jc w:val="center"/>
              <w:rPr>
                <w:sz w:val="24"/>
              </w:rPr>
            </w:pPr>
            <w:r w:rsidRPr="006617AA">
              <w:rPr>
                <w:sz w:val="24"/>
                <w:lang w:val="ru-RU"/>
              </w:rPr>
              <w:t>0</w:t>
            </w:r>
          </w:p>
        </w:tc>
        <w:tc>
          <w:tcPr>
            <w:tcW w:w="519"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c>
          <w:tcPr>
            <w:tcW w:w="666" w:type="pct"/>
            <w:tcBorders>
              <w:top w:val="nil"/>
              <w:left w:val="nil"/>
              <w:bottom w:val="single" w:sz="4" w:space="0" w:color="auto"/>
              <w:right w:val="single" w:sz="4" w:space="0" w:color="auto"/>
            </w:tcBorders>
            <w:vAlign w:val="center"/>
            <w:hideMark/>
          </w:tcPr>
          <w:p w:rsidR="00EE1D42" w:rsidRPr="006617AA" w:rsidRDefault="00EE1D42" w:rsidP="004C3234">
            <w:pPr>
              <w:jc w:val="center"/>
              <w:rPr>
                <w:b/>
                <w:sz w:val="24"/>
              </w:rPr>
            </w:pPr>
            <w:r w:rsidRPr="006617AA">
              <w:rPr>
                <w:sz w:val="24"/>
                <w:lang w:val="ru-RU"/>
              </w:rPr>
              <w:t>0</w:t>
            </w:r>
          </w:p>
        </w:tc>
      </w:tr>
    </w:tbl>
    <w:p w:rsidR="00EE1D42" w:rsidRPr="006617AA" w:rsidRDefault="00EE1D42" w:rsidP="00EE1D42"/>
    <w:p w:rsidR="00EE1D42" w:rsidRPr="006617AA" w:rsidRDefault="00EE1D42" w:rsidP="00EE1D42">
      <w:pPr>
        <w:rPr>
          <w:lang w:val="ru-RU"/>
        </w:rPr>
      </w:pPr>
    </w:p>
    <w:p w:rsidR="00EE1D42" w:rsidRPr="006617AA" w:rsidRDefault="00EE1D42" w:rsidP="00EE1D42">
      <w:pPr>
        <w:rPr>
          <w:lang w:val="ru-RU"/>
        </w:rPr>
      </w:pPr>
    </w:p>
    <w:p w:rsidR="00EE1D42" w:rsidRPr="006617AA" w:rsidRDefault="00EE1D42" w:rsidP="00EE1D42">
      <w:pPr>
        <w:rPr>
          <w:lang w:val="ru-RU"/>
        </w:rPr>
      </w:pPr>
    </w:p>
    <w:p w:rsidR="00EE1D42" w:rsidRPr="006617AA" w:rsidRDefault="00EE1D42" w:rsidP="00EE1D42">
      <w:pPr>
        <w:rPr>
          <w:lang w:val="ru-RU"/>
        </w:rPr>
      </w:pPr>
    </w:p>
    <w:p w:rsidR="00EE1D42" w:rsidRPr="006617AA" w:rsidRDefault="00EE1D42" w:rsidP="00EE1D42">
      <w:pPr>
        <w:pStyle w:val="aff4"/>
        <w:pageBreakBefore/>
        <w:numPr>
          <w:ilvl w:val="1"/>
          <w:numId w:val="66"/>
        </w:numPr>
        <w:spacing w:after="120"/>
        <w:ind w:left="709" w:hanging="709"/>
        <w:jc w:val="both"/>
        <w:outlineLvl w:val="1"/>
        <w:rPr>
          <w:b/>
          <w:szCs w:val="28"/>
          <w:lang w:val="ru-RU"/>
        </w:rPr>
      </w:pPr>
      <w:bookmarkStart w:id="47" w:name="_Toc216445661"/>
      <w:r w:rsidRPr="006617AA">
        <w:rPr>
          <w:rFonts w:eastAsiaTheme="majorEastAsia"/>
          <w:b/>
          <w:sz w:val="24"/>
          <w:szCs w:val="24"/>
          <w:lang w:val="ru-RU"/>
        </w:rPr>
        <w:lastRenderedPageBreak/>
        <w:t>Нормативные потребности в объектах транспортной инфраструктуры</w:t>
      </w:r>
      <w:bookmarkEnd w:id="47"/>
    </w:p>
    <w:p w:rsidR="00EE1D42" w:rsidRPr="006617AA" w:rsidRDefault="00EE1D42" w:rsidP="00EE1D42">
      <w:pPr>
        <w:ind w:firstLine="709"/>
        <w:jc w:val="both"/>
        <w:rPr>
          <w:sz w:val="24"/>
          <w:lang w:val="ru-RU"/>
        </w:rPr>
      </w:pPr>
      <w:r w:rsidRPr="006617AA">
        <w:rPr>
          <w:sz w:val="24"/>
          <w:lang w:val="ru-RU"/>
        </w:rPr>
        <w:t xml:space="preserve">На земельном участке с кадастровым номером </w:t>
      </w:r>
      <w:r w:rsidRPr="006617AA">
        <w:rPr>
          <w:bCs/>
          <w:sz w:val="24"/>
          <w:lang w:val="ru-RU"/>
        </w:rPr>
        <w:t xml:space="preserve">50:26:0110312:3 </w:t>
      </w:r>
      <w:r w:rsidRPr="006617AA">
        <w:rPr>
          <w:sz w:val="24"/>
          <w:lang w:val="ru-RU"/>
        </w:rPr>
        <w:t>постоянно проживающее население не зарегистрировано.</w:t>
      </w:r>
    </w:p>
    <w:p w:rsidR="00EE1D42" w:rsidRPr="006617AA" w:rsidRDefault="00EE1D42" w:rsidP="00EE1D42">
      <w:pPr>
        <w:ind w:firstLine="709"/>
        <w:jc w:val="both"/>
        <w:rPr>
          <w:sz w:val="24"/>
          <w:lang w:val="ru-RU"/>
        </w:rPr>
      </w:pPr>
      <w:r w:rsidRPr="006617AA">
        <w:rPr>
          <w:sz w:val="24"/>
          <w:lang w:val="ru-RU"/>
        </w:rPr>
        <w:t>Расчет машино-мест для постоянного хранения личного автомобильного транспорта не требуется.</w:t>
      </w:r>
    </w:p>
    <w:p w:rsidR="00EE1D42" w:rsidRPr="006617AA" w:rsidRDefault="00EE1D42" w:rsidP="00EE1D42">
      <w:pPr>
        <w:ind w:firstLine="709"/>
        <w:jc w:val="both"/>
        <w:rPr>
          <w:sz w:val="24"/>
          <w:lang w:val="ru-RU"/>
        </w:rPr>
      </w:pPr>
      <w:r w:rsidRPr="006617AA">
        <w:rPr>
          <w:sz w:val="24"/>
          <w:lang w:val="ru-RU"/>
        </w:rPr>
        <w:t>Расчет объектов технического сервиса автотранспортных средств не требуется.</w:t>
      </w:r>
    </w:p>
    <w:p w:rsidR="00EE1D42" w:rsidRDefault="00EE1D42" w:rsidP="00EE1D42">
      <w:pPr>
        <w:ind w:firstLine="709"/>
        <w:jc w:val="both"/>
        <w:rPr>
          <w:sz w:val="24"/>
          <w:lang w:val="ru-RU"/>
        </w:rPr>
      </w:pPr>
      <w:r w:rsidRPr="006617AA">
        <w:rPr>
          <w:sz w:val="24"/>
          <w:lang w:val="ru-RU"/>
        </w:rPr>
        <w:t>Исходя из нормативных требований (РНГП МО) и отсутствия постоянного населения расчет потребности по организации велодорожек не требуется.</w:t>
      </w:r>
    </w:p>
    <w:p w:rsidR="00EE1D42" w:rsidRPr="006617AA" w:rsidRDefault="00EE1D42" w:rsidP="00EE1D42">
      <w:pPr>
        <w:pStyle w:val="aff4"/>
        <w:pageBreakBefore/>
        <w:numPr>
          <w:ilvl w:val="1"/>
          <w:numId w:val="66"/>
        </w:numPr>
        <w:ind w:left="709" w:hanging="709"/>
        <w:jc w:val="both"/>
        <w:outlineLvl w:val="1"/>
        <w:rPr>
          <w:b/>
          <w:bCs/>
          <w:sz w:val="24"/>
          <w:szCs w:val="24"/>
          <w:lang w:val="ru-RU"/>
        </w:rPr>
      </w:pPr>
      <w:bookmarkStart w:id="48" w:name="_Toc216445662"/>
      <w:r w:rsidRPr="006617AA">
        <w:rPr>
          <w:rFonts w:eastAsiaTheme="majorEastAsia"/>
          <w:b/>
          <w:sz w:val="24"/>
          <w:szCs w:val="24"/>
          <w:lang w:val="ru-RU"/>
        </w:rPr>
        <w:lastRenderedPageBreak/>
        <w:t>Планируемые</w:t>
      </w:r>
      <w:r w:rsidRPr="006617AA">
        <w:rPr>
          <w:b/>
          <w:bCs/>
          <w:sz w:val="24"/>
          <w:szCs w:val="24"/>
          <w:lang w:val="ru-RU"/>
        </w:rPr>
        <w:t xml:space="preserve"> показатели обеспеченности жителей основными видами инженерного обеспечения</w:t>
      </w:r>
      <w:bookmarkEnd w:id="48"/>
    </w:p>
    <w:p w:rsidR="00EE1D42" w:rsidRPr="006617AA" w:rsidRDefault="00EE1D42" w:rsidP="00EE1D42">
      <w:pPr>
        <w:ind w:firstLine="709"/>
        <w:jc w:val="both"/>
        <w:rPr>
          <w:sz w:val="24"/>
          <w:lang w:val="ru-RU"/>
        </w:rPr>
      </w:pPr>
      <w:r w:rsidRPr="006617AA">
        <w:rPr>
          <w:sz w:val="24"/>
          <w:lang w:val="ru-RU"/>
        </w:rPr>
        <w:t>В связи с планируемым освоением новых территорий приведены следующие потребности в основных видах инженерной инфраструктуры:</w:t>
      </w:r>
    </w:p>
    <w:p w:rsidR="00EE1D42" w:rsidRPr="006617AA" w:rsidRDefault="00EE1D42" w:rsidP="00EE1D42">
      <w:pPr>
        <w:spacing w:before="60"/>
        <w:rPr>
          <w:rFonts w:eastAsia="Times New Roman"/>
          <w:bCs/>
          <w:sz w:val="24"/>
          <w:lang w:val="ru-RU" w:eastAsia="ru-RU" w:bidi="ar-SA"/>
        </w:rPr>
      </w:pPr>
      <w:r w:rsidRPr="006617AA">
        <w:rPr>
          <w:rFonts w:eastAsia="Times New Roman"/>
          <w:bCs/>
          <w:sz w:val="24"/>
          <w:lang w:val="ru-RU" w:eastAsia="ru-RU" w:bidi="ar-SA"/>
        </w:rPr>
        <w:t xml:space="preserve">Таблица </w:t>
      </w:r>
      <w:r w:rsidRPr="006617AA">
        <w:rPr>
          <w:rFonts w:eastAsia="Times New Roman"/>
          <w:bCs/>
          <w:sz w:val="24"/>
          <w:lang w:eastAsia="ru-RU" w:bidi="ar-SA"/>
        </w:rPr>
        <w:t>4</w:t>
      </w:r>
      <w:r w:rsidRPr="006617AA">
        <w:rPr>
          <w:rFonts w:eastAsia="Times New Roman"/>
          <w:bCs/>
          <w:sz w:val="24"/>
          <w:lang w:val="ru-RU" w:eastAsia="ru-RU" w:bidi="ar-SA"/>
        </w:rPr>
        <w:t>.3.1.</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085"/>
        <w:gridCol w:w="1984"/>
        <w:gridCol w:w="1961"/>
      </w:tblGrid>
      <w:tr w:rsidR="00EE1D42" w:rsidRPr="006617AA" w:rsidTr="004C3234">
        <w:trPr>
          <w:tblHeader/>
        </w:trPr>
        <w:tc>
          <w:tcPr>
            <w:tcW w:w="368"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spacing w:line="220" w:lineRule="exact"/>
              <w:jc w:val="center"/>
              <w:rPr>
                <w:b/>
                <w:sz w:val="24"/>
              </w:rPr>
            </w:pPr>
            <w:r w:rsidRPr="006617AA">
              <w:rPr>
                <w:b/>
                <w:sz w:val="24"/>
              </w:rPr>
              <w:t>№</w:t>
            </w:r>
          </w:p>
          <w:p w:rsidR="00EE1D42" w:rsidRPr="006617AA" w:rsidRDefault="00EE1D42" w:rsidP="004C3234">
            <w:pPr>
              <w:spacing w:line="220" w:lineRule="exact"/>
              <w:jc w:val="center"/>
              <w:rPr>
                <w:b/>
                <w:sz w:val="24"/>
              </w:rPr>
            </w:pPr>
            <w:r w:rsidRPr="006617AA">
              <w:rPr>
                <w:b/>
                <w:sz w:val="24"/>
              </w:rPr>
              <w:t>п/п</w:t>
            </w:r>
          </w:p>
        </w:tc>
        <w:tc>
          <w:tcPr>
            <w:tcW w:w="2611"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spacing w:line="220" w:lineRule="exact"/>
              <w:jc w:val="center"/>
              <w:rPr>
                <w:b/>
                <w:sz w:val="24"/>
              </w:rPr>
            </w:pPr>
            <w:r w:rsidRPr="006617AA">
              <w:rPr>
                <w:b/>
                <w:sz w:val="24"/>
              </w:rPr>
              <w:t>Назначение/вид застройки</w:t>
            </w:r>
          </w:p>
        </w:tc>
        <w:tc>
          <w:tcPr>
            <w:tcW w:w="1013"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spacing w:line="220" w:lineRule="exact"/>
              <w:jc w:val="center"/>
              <w:rPr>
                <w:b/>
                <w:sz w:val="24"/>
              </w:rPr>
            </w:pPr>
            <w:r w:rsidRPr="006617AA">
              <w:rPr>
                <w:b/>
                <w:sz w:val="24"/>
              </w:rPr>
              <w:t>Основные характеристики</w:t>
            </w:r>
          </w:p>
        </w:tc>
        <w:tc>
          <w:tcPr>
            <w:tcW w:w="1008" w:type="pct"/>
            <w:tcBorders>
              <w:top w:val="single" w:sz="4" w:space="0" w:color="auto"/>
              <w:left w:val="single" w:sz="4" w:space="0" w:color="auto"/>
              <w:bottom w:val="single" w:sz="4" w:space="0" w:color="auto"/>
              <w:right w:val="single" w:sz="4" w:space="0" w:color="auto"/>
            </w:tcBorders>
            <w:vAlign w:val="center"/>
            <w:hideMark/>
          </w:tcPr>
          <w:p w:rsidR="00EE1D42" w:rsidRPr="006617AA" w:rsidRDefault="00EE1D42" w:rsidP="004C3234">
            <w:pPr>
              <w:spacing w:line="220" w:lineRule="exact"/>
              <w:jc w:val="center"/>
              <w:rPr>
                <w:b/>
                <w:sz w:val="24"/>
              </w:rPr>
            </w:pPr>
            <w:r w:rsidRPr="006617AA">
              <w:rPr>
                <w:b/>
                <w:sz w:val="24"/>
              </w:rPr>
              <w:t>Очередность реализации</w:t>
            </w:r>
          </w:p>
        </w:tc>
      </w:tr>
      <w:tr w:rsidR="00EE1D42" w:rsidRPr="005E6919" w:rsidTr="004C3234">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b/>
                <w:bCs/>
                <w:sz w:val="24"/>
              </w:rPr>
            </w:pPr>
            <w:r w:rsidRPr="006617AA">
              <w:rPr>
                <w:b/>
                <w:bCs/>
                <w:sz w:val="24"/>
              </w:rPr>
              <w:t>1</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lang w:val="ru-RU"/>
              </w:rPr>
            </w:pPr>
            <w:r w:rsidRPr="006617AA">
              <w:rPr>
                <w:b/>
                <w:bCs/>
                <w:sz w:val="24"/>
                <w:lang w:val="ru-RU"/>
              </w:rPr>
              <w:t>Водоснабжение, тыс. куб.м/сутки</w:t>
            </w:r>
          </w:p>
        </w:tc>
      </w:tr>
      <w:tr w:rsidR="00EE1D42" w:rsidRPr="006617AA" w:rsidTr="004C3234">
        <w:trPr>
          <w:trHeight w:val="70"/>
        </w:trPr>
        <w:tc>
          <w:tcPr>
            <w:tcW w:w="36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1.1</w:t>
            </w:r>
          </w:p>
        </w:tc>
        <w:tc>
          <w:tcPr>
            <w:tcW w:w="2611"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rPr>
                <w:sz w:val="24"/>
                <w:lang w:val="ru-RU"/>
              </w:rPr>
            </w:pPr>
            <w:r w:rsidRPr="006617AA">
              <w:rPr>
                <w:sz w:val="24"/>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jc w:val="center"/>
              <w:rPr>
                <w:sz w:val="24"/>
              </w:rPr>
            </w:pPr>
            <w:r w:rsidRPr="006617AA">
              <w:rPr>
                <w:sz w:val="24"/>
              </w:rPr>
              <w:t>0,035</w:t>
            </w:r>
          </w:p>
        </w:tc>
        <w:tc>
          <w:tcPr>
            <w:tcW w:w="100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lang w:val="ru-RU"/>
              </w:rPr>
            </w:pPr>
            <w:r w:rsidRPr="006617AA">
              <w:rPr>
                <w:sz w:val="24"/>
                <w:lang w:val="ru-RU"/>
              </w:rPr>
              <w:t>Первая очередь</w:t>
            </w:r>
          </w:p>
        </w:tc>
      </w:tr>
      <w:tr w:rsidR="00EE1D42" w:rsidRPr="005E6919" w:rsidTr="004C3234">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b/>
                <w:bCs/>
                <w:sz w:val="24"/>
              </w:rPr>
            </w:pPr>
            <w:r w:rsidRPr="006617AA">
              <w:rPr>
                <w:b/>
                <w:bCs/>
                <w:sz w:val="24"/>
              </w:rPr>
              <w:t>2</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lang w:val="ru-RU"/>
              </w:rPr>
            </w:pPr>
            <w:r w:rsidRPr="006617AA">
              <w:rPr>
                <w:b/>
                <w:bCs/>
                <w:sz w:val="24"/>
                <w:lang w:val="ru-RU"/>
              </w:rPr>
              <w:t>Водоотведение, тыс. куб.м/сутки</w:t>
            </w:r>
          </w:p>
        </w:tc>
      </w:tr>
      <w:tr w:rsidR="00EE1D42" w:rsidRPr="006617AA" w:rsidTr="004C3234">
        <w:trPr>
          <w:trHeight w:val="70"/>
        </w:trPr>
        <w:tc>
          <w:tcPr>
            <w:tcW w:w="36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2.1</w:t>
            </w:r>
          </w:p>
        </w:tc>
        <w:tc>
          <w:tcPr>
            <w:tcW w:w="2611"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rPr>
                <w:sz w:val="24"/>
                <w:lang w:val="ru-RU"/>
              </w:rPr>
            </w:pPr>
            <w:r w:rsidRPr="006617AA">
              <w:rPr>
                <w:sz w:val="24"/>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jc w:val="center"/>
              <w:rPr>
                <w:sz w:val="24"/>
              </w:rPr>
            </w:pPr>
            <w:r w:rsidRPr="006617AA">
              <w:rPr>
                <w:sz w:val="24"/>
              </w:rPr>
              <w:t>0,035</w:t>
            </w:r>
          </w:p>
        </w:tc>
        <w:tc>
          <w:tcPr>
            <w:tcW w:w="100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lang w:val="ru-RU"/>
              </w:rPr>
              <w:t>Первая очередь</w:t>
            </w:r>
          </w:p>
        </w:tc>
      </w:tr>
      <w:tr w:rsidR="00EE1D42" w:rsidRPr="006617AA" w:rsidTr="004C3234">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b/>
                <w:bCs/>
                <w:sz w:val="24"/>
              </w:rPr>
            </w:pPr>
            <w:r w:rsidRPr="006617AA">
              <w:rPr>
                <w:b/>
                <w:bCs/>
                <w:sz w:val="24"/>
              </w:rPr>
              <w:t>3</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b/>
                <w:bCs/>
                <w:sz w:val="24"/>
              </w:rPr>
              <w:t>Теплоснабжение, Гкал/час</w:t>
            </w:r>
          </w:p>
        </w:tc>
      </w:tr>
      <w:tr w:rsidR="00EE1D42" w:rsidRPr="006617AA" w:rsidTr="004C3234">
        <w:trPr>
          <w:trHeight w:val="70"/>
        </w:trPr>
        <w:tc>
          <w:tcPr>
            <w:tcW w:w="36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3.1</w:t>
            </w:r>
          </w:p>
        </w:tc>
        <w:tc>
          <w:tcPr>
            <w:tcW w:w="2611"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rPr>
                <w:sz w:val="24"/>
                <w:lang w:val="ru-RU"/>
              </w:rPr>
            </w:pPr>
            <w:r w:rsidRPr="006617AA">
              <w:rPr>
                <w:sz w:val="24"/>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jc w:val="center"/>
              <w:rPr>
                <w:sz w:val="24"/>
              </w:rPr>
            </w:pPr>
            <w:r w:rsidRPr="006617AA">
              <w:rPr>
                <w:sz w:val="24"/>
              </w:rPr>
              <w:t>0,00</w:t>
            </w:r>
          </w:p>
        </w:tc>
        <w:tc>
          <w:tcPr>
            <w:tcW w:w="100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lang w:val="ru-RU"/>
              </w:rPr>
              <w:t>Первая очередь</w:t>
            </w:r>
          </w:p>
        </w:tc>
      </w:tr>
      <w:tr w:rsidR="00EE1D42" w:rsidRPr="005E6919" w:rsidTr="004C3234">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b/>
                <w:bCs/>
                <w:sz w:val="24"/>
              </w:rPr>
            </w:pPr>
            <w:r w:rsidRPr="006617AA">
              <w:rPr>
                <w:b/>
                <w:bCs/>
                <w:sz w:val="24"/>
              </w:rPr>
              <w:t>4</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rFonts w:eastAsia="Calibri"/>
                <w:b/>
                <w:bCs/>
                <w:sz w:val="24"/>
                <w:lang w:val="ru-RU"/>
              </w:rPr>
            </w:pPr>
            <w:r w:rsidRPr="006617AA">
              <w:rPr>
                <w:b/>
                <w:bCs/>
                <w:sz w:val="24"/>
                <w:lang w:val="ru-RU"/>
              </w:rPr>
              <w:t>Газоснабжение, тыс. куб. м/год</w:t>
            </w:r>
          </w:p>
        </w:tc>
      </w:tr>
      <w:tr w:rsidR="00EE1D42" w:rsidRPr="006617AA" w:rsidTr="004C3234">
        <w:trPr>
          <w:trHeight w:val="357"/>
        </w:trPr>
        <w:tc>
          <w:tcPr>
            <w:tcW w:w="36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4.1</w:t>
            </w:r>
          </w:p>
        </w:tc>
        <w:tc>
          <w:tcPr>
            <w:tcW w:w="2611"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rPr>
                <w:sz w:val="24"/>
                <w:lang w:val="ru-RU"/>
              </w:rPr>
            </w:pPr>
            <w:r w:rsidRPr="006617AA">
              <w:rPr>
                <w:sz w:val="24"/>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jc w:val="center"/>
              <w:rPr>
                <w:sz w:val="24"/>
              </w:rPr>
            </w:pPr>
            <w:r w:rsidRPr="006617AA">
              <w:rPr>
                <w:sz w:val="24"/>
              </w:rPr>
              <w:t>0,00</w:t>
            </w:r>
          </w:p>
        </w:tc>
        <w:tc>
          <w:tcPr>
            <w:tcW w:w="100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lang w:val="ru-RU"/>
              </w:rPr>
              <w:t>Первая очередь</w:t>
            </w:r>
          </w:p>
        </w:tc>
      </w:tr>
      <w:tr w:rsidR="00EE1D42" w:rsidRPr="006617AA" w:rsidTr="004C3234">
        <w:trPr>
          <w:trHeight w:val="20"/>
        </w:trPr>
        <w:tc>
          <w:tcPr>
            <w:tcW w:w="36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b/>
                <w:bCs/>
                <w:sz w:val="24"/>
              </w:rPr>
            </w:pPr>
            <w:r w:rsidRPr="006617AA">
              <w:rPr>
                <w:b/>
                <w:bCs/>
                <w:sz w:val="24"/>
              </w:rPr>
              <w:t>5</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b/>
                <w:bCs/>
                <w:sz w:val="24"/>
              </w:rPr>
              <w:t>Электроснабжение, МВт</w:t>
            </w:r>
          </w:p>
        </w:tc>
      </w:tr>
      <w:tr w:rsidR="00EE1D42" w:rsidRPr="006617AA" w:rsidTr="004C3234">
        <w:trPr>
          <w:trHeight w:val="70"/>
        </w:trPr>
        <w:tc>
          <w:tcPr>
            <w:tcW w:w="36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5.1</w:t>
            </w:r>
          </w:p>
        </w:tc>
        <w:tc>
          <w:tcPr>
            <w:tcW w:w="2611"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rPr>
                <w:sz w:val="24"/>
                <w:lang w:val="ru-RU"/>
              </w:rPr>
            </w:pPr>
            <w:r w:rsidRPr="006617AA">
              <w:rPr>
                <w:sz w:val="24"/>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0,12</w:t>
            </w:r>
          </w:p>
        </w:tc>
        <w:tc>
          <w:tcPr>
            <w:tcW w:w="100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lang w:val="ru-RU"/>
              </w:rPr>
              <w:t>Первая очередь</w:t>
            </w:r>
          </w:p>
        </w:tc>
      </w:tr>
      <w:tr w:rsidR="00EE1D42" w:rsidRPr="005E6919" w:rsidTr="004C3234">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b/>
                <w:bCs/>
                <w:sz w:val="24"/>
              </w:rPr>
            </w:pPr>
            <w:r w:rsidRPr="006617AA">
              <w:rPr>
                <w:b/>
                <w:bCs/>
                <w:sz w:val="24"/>
              </w:rPr>
              <w:t>6</w:t>
            </w:r>
          </w:p>
        </w:tc>
        <w:tc>
          <w:tcPr>
            <w:tcW w:w="4632" w:type="pct"/>
            <w:gridSpan w:val="3"/>
            <w:tcBorders>
              <w:top w:val="single" w:sz="4" w:space="0" w:color="auto"/>
              <w:left w:val="single" w:sz="4" w:space="0" w:color="auto"/>
              <w:bottom w:val="single" w:sz="4" w:space="0" w:color="auto"/>
            </w:tcBorders>
            <w:vAlign w:val="center"/>
          </w:tcPr>
          <w:p w:rsidR="00EE1D42" w:rsidRPr="006617AA" w:rsidRDefault="00EE1D42" w:rsidP="004C3234">
            <w:pPr>
              <w:spacing w:line="276" w:lineRule="auto"/>
              <w:jc w:val="center"/>
              <w:rPr>
                <w:b/>
                <w:bCs/>
                <w:sz w:val="24"/>
                <w:lang w:val="ru-RU"/>
              </w:rPr>
            </w:pPr>
            <w:r w:rsidRPr="006617AA">
              <w:rPr>
                <w:b/>
                <w:bCs/>
                <w:sz w:val="24"/>
                <w:lang w:val="ru-RU"/>
              </w:rPr>
              <w:t>Организация поверхностного стока, тыс. куб. м/год</w:t>
            </w:r>
          </w:p>
        </w:tc>
      </w:tr>
      <w:tr w:rsidR="00EE1D42" w:rsidRPr="006617AA" w:rsidTr="004C3234">
        <w:trPr>
          <w:trHeight w:val="397"/>
        </w:trPr>
        <w:tc>
          <w:tcPr>
            <w:tcW w:w="368"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6.1</w:t>
            </w:r>
          </w:p>
        </w:tc>
        <w:tc>
          <w:tcPr>
            <w:tcW w:w="2611" w:type="pct"/>
            <w:tcBorders>
              <w:top w:val="single" w:sz="4" w:space="0" w:color="auto"/>
              <w:left w:val="single" w:sz="4" w:space="0" w:color="auto"/>
              <w:right w:val="single" w:sz="4" w:space="0" w:color="auto"/>
            </w:tcBorders>
            <w:vAlign w:val="center"/>
          </w:tcPr>
          <w:p w:rsidR="00EE1D42" w:rsidRPr="006617AA" w:rsidRDefault="00EE1D42" w:rsidP="004C3234">
            <w:pPr>
              <w:spacing w:line="276" w:lineRule="auto"/>
              <w:rPr>
                <w:sz w:val="24"/>
                <w:lang w:val="ru-RU"/>
              </w:rPr>
            </w:pPr>
            <w:r w:rsidRPr="006617AA">
              <w:rPr>
                <w:sz w:val="24"/>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rPr>
              <w:t>32,22</w:t>
            </w:r>
          </w:p>
        </w:tc>
        <w:tc>
          <w:tcPr>
            <w:tcW w:w="1008" w:type="pct"/>
            <w:tcBorders>
              <w:top w:val="single" w:sz="4" w:space="0" w:color="auto"/>
              <w:left w:val="single" w:sz="4" w:space="0" w:color="auto"/>
              <w:bottom w:val="single" w:sz="4" w:space="0" w:color="auto"/>
              <w:right w:val="single" w:sz="4" w:space="0" w:color="auto"/>
            </w:tcBorders>
            <w:vAlign w:val="center"/>
          </w:tcPr>
          <w:p w:rsidR="00EE1D42" w:rsidRPr="006617AA" w:rsidRDefault="00EE1D42" w:rsidP="004C3234">
            <w:pPr>
              <w:spacing w:line="276" w:lineRule="auto"/>
              <w:jc w:val="center"/>
              <w:rPr>
                <w:sz w:val="24"/>
              </w:rPr>
            </w:pPr>
            <w:r w:rsidRPr="006617AA">
              <w:rPr>
                <w:sz w:val="24"/>
                <w:lang w:val="ru-RU"/>
              </w:rPr>
              <w:t>Первая очередь</w:t>
            </w:r>
          </w:p>
        </w:tc>
      </w:tr>
    </w:tbl>
    <w:p w:rsidR="00EE1D42" w:rsidRPr="00093DBB" w:rsidRDefault="00EE1D42" w:rsidP="008D7787">
      <w:pPr>
        <w:pStyle w:val="aff4"/>
        <w:pageBreakBefore/>
        <w:numPr>
          <w:ilvl w:val="0"/>
          <w:numId w:val="66"/>
        </w:numPr>
        <w:ind w:left="709" w:hanging="709"/>
        <w:jc w:val="both"/>
        <w:outlineLvl w:val="0"/>
        <w:rPr>
          <w:rFonts w:eastAsiaTheme="majorEastAsia"/>
          <w:b/>
          <w:bCs/>
          <w:kern w:val="32"/>
          <w:sz w:val="24"/>
          <w:lang w:val="ru-RU"/>
        </w:rPr>
      </w:pPr>
      <w:bookmarkStart w:id="49" w:name="_Toc216445663"/>
      <w:r w:rsidRPr="00093DBB">
        <w:rPr>
          <w:b/>
          <w:sz w:val="24"/>
          <w:szCs w:val="24"/>
          <w:lang w:val="ru-RU"/>
        </w:rPr>
        <w:lastRenderedPageBreak/>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49"/>
    </w:p>
    <w:p w:rsidR="00EE1D42" w:rsidRPr="006617AA" w:rsidRDefault="00EE1D42" w:rsidP="00EE1D42">
      <w:pPr>
        <w:ind w:firstLine="709"/>
        <w:jc w:val="both"/>
        <w:rPr>
          <w:rFonts w:eastAsia="Times New Roman"/>
          <w:sz w:val="24"/>
          <w:lang w:val="ru-RU" w:eastAsia="ru-RU" w:bidi="ar-SA"/>
        </w:rPr>
      </w:pPr>
      <w:r w:rsidRPr="006617AA">
        <w:rPr>
          <w:rFonts w:eastAsia="Times New Roman"/>
          <w:sz w:val="24"/>
          <w:lang w:val="ru-RU" w:eastAsia="ru-RU" w:bidi="ar-SA"/>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EE1D42" w:rsidRPr="006617AA" w:rsidRDefault="00EE1D42" w:rsidP="00EE1D42">
      <w:pPr>
        <w:spacing w:before="120"/>
        <w:ind w:firstLine="709"/>
        <w:jc w:val="both"/>
        <w:rPr>
          <w:rFonts w:eastAsia="Times New Roman"/>
          <w:sz w:val="24"/>
          <w:u w:val="single"/>
          <w:lang w:val="ru-RU" w:eastAsia="ru-RU" w:bidi="ar-SA"/>
        </w:rPr>
      </w:pPr>
      <w:r w:rsidRPr="006617AA">
        <w:rPr>
          <w:rFonts w:eastAsia="Times New Roman"/>
          <w:sz w:val="24"/>
          <w:u w:val="single"/>
          <w:lang w:val="ru-RU" w:eastAsia="ru-RU" w:bidi="ar-SA"/>
        </w:rPr>
        <w:t>Санитарно-защитных зон предприятий, сооружений и иных объектов:</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автозаправочных и автогазозаправочных станций – 50-100 м;</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станций технического обслуживания автомобилей – 50-100 м;</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котельных – на основании результатов расчетов рассеивания загрязнений в атмосферном воздухе и уровней физического воздействия;</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очистных сооружений полной биологической очистки проектной производительностью до 5,0 тыс. куб. м/сутки – 150 м;</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очистных сооружений поверхностного стока – 50 м для сооружений закрытого типа, 100 – открытого типа;</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канализационных насосных станций – 20-30 м;</w:t>
      </w:r>
    </w:p>
    <w:p w:rsidR="00EE1D42" w:rsidRPr="006617AA" w:rsidRDefault="00EE1D42" w:rsidP="00EE1D42">
      <w:pPr>
        <w:spacing w:before="120"/>
        <w:ind w:firstLine="709"/>
        <w:jc w:val="both"/>
        <w:rPr>
          <w:rFonts w:eastAsia="Times New Roman"/>
          <w:sz w:val="24"/>
          <w:lang w:val="ru-RU" w:eastAsia="ru-RU" w:bidi="ar-SA"/>
        </w:rPr>
      </w:pPr>
      <w:r w:rsidRPr="006617AA">
        <w:rPr>
          <w:rFonts w:eastAsia="Times New Roman"/>
          <w:sz w:val="24"/>
          <w:u w:val="single"/>
          <w:lang w:val="ru-RU" w:eastAsia="ru-RU" w:bidi="ar-SA"/>
        </w:rPr>
        <w:t>Санитарных разрывов:</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открытых автостоянок и паркингов – 10-50 м;</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EE1D42" w:rsidRPr="006617AA" w:rsidRDefault="00EE1D42" w:rsidP="00EE1D42">
      <w:pPr>
        <w:spacing w:before="120"/>
        <w:ind w:firstLine="709"/>
        <w:jc w:val="both"/>
        <w:rPr>
          <w:rFonts w:eastAsia="Times New Roman"/>
          <w:sz w:val="24"/>
          <w:lang w:val="ru-RU" w:eastAsia="ru-RU" w:bidi="ar-SA"/>
        </w:rPr>
      </w:pPr>
      <w:r w:rsidRPr="006617AA">
        <w:rPr>
          <w:rFonts w:eastAsia="Times New Roman"/>
          <w:sz w:val="24"/>
          <w:u w:val="single"/>
          <w:lang w:val="ru-RU" w:eastAsia="ru-RU" w:bidi="ar-SA"/>
        </w:rPr>
        <w:t>Охранных зон газопроводов и систем газоснабжения:</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распределительных газопроводов высокого давления – 2 м;</w:t>
      </w:r>
    </w:p>
    <w:p w:rsidR="00EE1D42" w:rsidRPr="006617AA" w:rsidRDefault="00EE1D42" w:rsidP="00EE1D42">
      <w:pPr>
        <w:spacing w:before="120"/>
        <w:ind w:firstLine="709"/>
        <w:jc w:val="both"/>
        <w:rPr>
          <w:rFonts w:eastAsia="Times New Roman"/>
          <w:sz w:val="24"/>
          <w:u w:val="single"/>
          <w:lang w:val="ru-RU" w:eastAsia="ru-RU" w:bidi="ar-SA"/>
        </w:rPr>
      </w:pPr>
      <w:r w:rsidRPr="006617AA">
        <w:rPr>
          <w:rFonts w:eastAsia="Times New Roman"/>
          <w:sz w:val="24"/>
          <w:u w:val="single"/>
          <w:lang w:val="ru-RU" w:eastAsia="ru-RU" w:bidi="ar-SA"/>
        </w:rPr>
        <w:t>Охранных зон объектов электросетевого хозяйства:</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трансформаторных подстанций 10/0,4 кВ – 10 м от всех сторон ограждения подстанции по периметру Охранных зон систем теплоснабжения:</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 xml:space="preserve">от тепловых сетей - не менее 3 м в каждую сторону; </w:t>
      </w:r>
    </w:p>
    <w:p w:rsidR="00EE1D42" w:rsidRPr="006617AA" w:rsidRDefault="00EE1D42" w:rsidP="00EE1D42">
      <w:pPr>
        <w:spacing w:before="120"/>
        <w:ind w:firstLine="709"/>
        <w:jc w:val="both"/>
        <w:rPr>
          <w:rFonts w:eastAsia="Times New Roman"/>
          <w:sz w:val="24"/>
          <w:u w:val="single"/>
          <w:lang w:val="ru-RU" w:eastAsia="ru-RU" w:bidi="ar-SA"/>
        </w:rPr>
      </w:pPr>
      <w:r w:rsidRPr="006617AA">
        <w:rPr>
          <w:rFonts w:eastAsia="Times New Roman"/>
          <w:sz w:val="24"/>
          <w:u w:val="single"/>
          <w:lang w:val="ru-RU" w:eastAsia="ru-RU" w:bidi="ar-SA"/>
        </w:rPr>
        <w:t>Охранных зон систем водоотведения:</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 xml:space="preserve">от канализационных сетей - 5 м в каждую сторону; </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от уличных сетей дождевой канализации- 5 м в каждую сторону;</w:t>
      </w:r>
    </w:p>
    <w:p w:rsidR="00EE1D42" w:rsidRPr="006617AA" w:rsidRDefault="00EE1D42" w:rsidP="00EE1D42">
      <w:pPr>
        <w:spacing w:before="120"/>
        <w:ind w:firstLine="709"/>
        <w:jc w:val="both"/>
        <w:rPr>
          <w:rFonts w:eastAsia="Times New Roman"/>
          <w:sz w:val="24"/>
          <w:u w:val="single"/>
          <w:lang w:val="ru-RU" w:eastAsia="ru-RU" w:bidi="ar-SA"/>
        </w:rPr>
      </w:pPr>
      <w:r w:rsidRPr="006617AA">
        <w:rPr>
          <w:rFonts w:eastAsia="Times New Roman"/>
          <w:sz w:val="24"/>
          <w:u w:val="single"/>
          <w:lang w:val="ru-RU" w:eastAsia="ru-RU" w:bidi="ar-SA"/>
        </w:rPr>
        <w:t>Зон санитарной охраны источников водоснабжения и водопроводов питьевого назначения:</w:t>
      </w:r>
    </w:p>
    <w:p w:rsidR="00EE1D42" w:rsidRPr="006617AA" w:rsidRDefault="00EE1D42" w:rsidP="00EE1D42">
      <w:pPr>
        <w:pStyle w:val="aff6"/>
        <w:numPr>
          <w:ilvl w:val="0"/>
          <w:numId w:val="67"/>
        </w:numPr>
        <w:ind w:left="1134" w:hanging="425"/>
        <w:jc w:val="both"/>
        <w:rPr>
          <w:rFonts w:eastAsiaTheme="majorEastAsia"/>
          <w:b/>
          <w:bCs/>
          <w:kern w:val="32"/>
          <w:sz w:val="24"/>
          <w:lang w:val="ru-RU"/>
        </w:rPr>
      </w:pPr>
      <w:r w:rsidRPr="006617AA">
        <w:rPr>
          <w:rFonts w:eastAsia="Times New Roman"/>
          <w:sz w:val="24"/>
          <w:lang w:val="ru-RU" w:eastAsia="ru-RU" w:bidi="ar-SA"/>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EE1D42" w:rsidRPr="006617AA" w:rsidRDefault="00EE1D42" w:rsidP="00EE1D42">
      <w:pPr>
        <w:pStyle w:val="aff6"/>
        <w:numPr>
          <w:ilvl w:val="0"/>
          <w:numId w:val="67"/>
        </w:numPr>
        <w:ind w:left="1134" w:hanging="425"/>
        <w:jc w:val="both"/>
        <w:rPr>
          <w:rFonts w:eastAsiaTheme="majorEastAsia"/>
          <w:b/>
          <w:bCs/>
          <w:kern w:val="32"/>
          <w:sz w:val="24"/>
          <w:lang w:val="ru-RU"/>
        </w:rPr>
      </w:pPr>
      <w:r w:rsidRPr="006617AA">
        <w:rPr>
          <w:rFonts w:eastAsia="Times New Roman"/>
          <w:sz w:val="24"/>
          <w:lang w:val="ru-RU" w:eastAsia="ru-RU" w:bidi="ar-SA"/>
        </w:rPr>
        <w:t>от водопроводных сетей – техническая защитная полоса не менее – 5 м.</w:t>
      </w:r>
    </w:p>
    <w:p w:rsidR="00EE1D42" w:rsidRPr="006617AA" w:rsidRDefault="00EE1D42" w:rsidP="00EE1D42">
      <w:pPr>
        <w:spacing w:before="120"/>
        <w:ind w:firstLine="709"/>
        <w:jc w:val="both"/>
        <w:rPr>
          <w:rFonts w:eastAsia="Times New Roman"/>
          <w:sz w:val="24"/>
          <w:lang w:val="ru-RU" w:eastAsia="ru-RU" w:bidi="ar-SA"/>
        </w:rPr>
      </w:pPr>
      <w:r w:rsidRPr="006617AA">
        <w:rPr>
          <w:rFonts w:eastAsia="Times New Roman"/>
          <w:sz w:val="24"/>
          <w:lang w:val="ru-RU" w:eastAsia="ru-RU" w:bidi="ar-SA"/>
        </w:rPr>
        <w:t xml:space="preserve">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w:t>
      </w:r>
      <w:r w:rsidRPr="006617AA">
        <w:rPr>
          <w:rFonts w:eastAsia="Times New Roman"/>
          <w:sz w:val="24"/>
          <w:lang w:val="ru-RU" w:eastAsia="ru-RU" w:bidi="ar-SA"/>
        </w:rPr>
        <w:lastRenderedPageBreak/>
        <w:t>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EE1D42" w:rsidRPr="006617AA" w:rsidRDefault="00EE1D42" w:rsidP="00EE1D42">
      <w:pPr>
        <w:pStyle w:val="aff6"/>
        <w:numPr>
          <w:ilvl w:val="0"/>
          <w:numId w:val="67"/>
        </w:numPr>
        <w:ind w:left="1134" w:hanging="425"/>
        <w:jc w:val="both"/>
        <w:rPr>
          <w:rFonts w:eastAsia="Times New Roman"/>
          <w:sz w:val="24"/>
          <w:lang w:val="ru-RU" w:eastAsia="ru-RU" w:bidi="ar-SA"/>
        </w:rPr>
      </w:pPr>
      <w:r w:rsidRPr="006617AA">
        <w:rPr>
          <w:rFonts w:eastAsia="Times New Roman"/>
          <w:sz w:val="24"/>
          <w:lang w:val="ru-RU" w:eastAsia="ru-RU" w:bidi="ar-SA"/>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EE1D42" w:rsidRPr="006617AA" w:rsidRDefault="00EE1D42" w:rsidP="00EE1D42">
      <w:pPr>
        <w:pStyle w:val="aff6"/>
        <w:numPr>
          <w:ilvl w:val="0"/>
          <w:numId w:val="67"/>
        </w:numPr>
        <w:ind w:left="1134" w:hanging="425"/>
        <w:jc w:val="both"/>
        <w:rPr>
          <w:rFonts w:eastAsiaTheme="majorEastAsia"/>
          <w:b/>
          <w:bCs/>
          <w:kern w:val="32"/>
          <w:sz w:val="24"/>
          <w:lang w:val="ru-RU"/>
        </w:rPr>
      </w:pPr>
      <w:r w:rsidRPr="006617AA">
        <w:rPr>
          <w:rFonts w:eastAsia="Times New Roman"/>
          <w:sz w:val="24"/>
          <w:lang w:val="ru-RU" w:eastAsia="ru-RU" w:bidi="ar-SA"/>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 защитная зона, приведет к нарушению качества и безопасности таких средств, сырья;</w:t>
      </w:r>
    </w:p>
    <w:p w:rsidR="00EE1D42" w:rsidRPr="006617AA" w:rsidRDefault="00EE1D42" w:rsidP="00EE1D42">
      <w:pPr>
        <w:spacing w:before="120"/>
        <w:ind w:firstLine="709"/>
        <w:jc w:val="both"/>
        <w:rPr>
          <w:rFonts w:eastAsiaTheme="majorEastAsia"/>
          <w:b/>
          <w:bCs/>
          <w:kern w:val="32"/>
          <w:sz w:val="24"/>
          <w:lang w:val="ru-RU"/>
        </w:rPr>
      </w:pPr>
      <w:r w:rsidRPr="006617AA">
        <w:rPr>
          <w:rFonts w:eastAsia="Times New Roman"/>
          <w:sz w:val="24"/>
          <w:lang w:val="ru-RU" w:eastAsia="ru-RU" w:bidi="ar-SA"/>
        </w:rPr>
        <w:t xml:space="preserve">Информация по санитарно-защитным зонам приводится в справочных целях и не является предметом утверждения. </w:t>
      </w:r>
    </w:p>
    <w:p w:rsidR="00EE1D42" w:rsidRPr="006617AA" w:rsidRDefault="00EE1D42" w:rsidP="00EE1D42">
      <w:pPr>
        <w:spacing w:before="120"/>
        <w:ind w:firstLine="709"/>
        <w:jc w:val="both"/>
        <w:rPr>
          <w:rFonts w:eastAsia="Times New Roman"/>
          <w:sz w:val="24"/>
          <w:lang w:val="ru-RU" w:eastAsia="ru-RU" w:bidi="ar-SA"/>
        </w:rPr>
      </w:pPr>
      <w:r w:rsidRPr="006617AA">
        <w:rPr>
          <w:rFonts w:eastAsia="Times New Roman"/>
          <w:sz w:val="24"/>
          <w:lang w:val="ru-RU" w:eastAsia="ru-RU" w:bidi="ar-SA"/>
        </w:rPr>
        <w:t>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w:t>
      </w:r>
    </w:p>
    <w:p w:rsidR="00EE1D42" w:rsidRPr="006617AA" w:rsidRDefault="00EE1D42" w:rsidP="00EE1D42">
      <w:pPr>
        <w:spacing w:before="120"/>
        <w:ind w:firstLine="709"/>
        <w:jc w:val="both"/>
        <w:rPr>
          <w:rFonts w:eastAsiaTheme="majorEastAsia"/>
          <w:b/>
          <w:bCs/>
          <w:kern w:val="32"/>
          <w:sz w:val="24"/>
          <w:lang w:val="ru-RU"/>
        </w:rPr>
      </w:pPr>
      <w:r w:rsidRPr="006617AA">
        <w:rPr>
          <w:rFonts w:eastAsia="Times New Roman"/>
          <w:sz w:val="24"/>
          <w:lang w:val="ru-RU" w:eastAsia="ru-RU" w:bidi="ar-SA"/>
        </w:rPr>
        <w:t xml:space="preserve">Санитарно-защитная зона и ограничения использования земельных участков, </w:t>
      </w:r>
      <w:r w:rsidRPr="006617AA">
        <w:rPr>
          <w:rFonts w:eastAsia="Times New Roman"/>
          <w:sz w:val="24"/>
          <w:lang w:val="ru-RU" w:eastAsia="ru-RU" w:bidi="ar-SA"/>
        </w:rPr>
        <w:br/>
        <w:t>расположенных в ее границах, считаются установленными со дня внесения сведений о</w:t>
      </w:r>
      <w:r w:rsidRPr="006617AA">
        <w:rPr>
          <w:rFonts w:eastAsia="Times New Roman"/>
          <w:sz w:val="24"/>
          <w:lang w:val="ru-RU" w:eastAsia="ru-RU" w:bidi="ar-SA"/>
        </w:rPr>
        <w:br/>
        <w:t>такой зоне в Единый государственный реестр недвижимости.</w:t>
      </w:r>
    </w:p>
    <w:p w:rsidR="0008368C" w:rsidRDefault="0008368C" w:rsidP="008224C3">
      <w:pPr>
        <w:widowControl w:val="0"/>
        <w:spacing w:after="60" w:line="336" w:lineRule="exact"/>
        <w:ind w:firstLine="740"/>
        <w:jc w:val="both"/>
        <w:rPr>
          <w:rFonts w:eastAsia="Calibri"/>
          <w:color w:val="000000"/>
          <w:sz w:val="24"/>
          <w:lang w:val="ru-RU" w:eastAsia="ru-RU" w:bidi="ru-RU"/>
        </w:rPr>
      </w:pPr>
    </w:p>
    <w:p w:rsidR="0008368C" w:rsidRDefault="0008368C" w:rsidP="00577DD0">
      <w:pPr>
        <w:widowControl w:val="0"/>
        <w:spacing w:after="60" w:line="336" w:lineRule="exact"/>
        <w:ind w:firstLine="740"/>
        <w:jc w:val="both"/>
        <w:rPr>
          <w:rFonts w:eastAsia="Calibri"/>
          <w:color w:val="000000"/>
          <w:sz w:val="24"/>
          <w:lang w:val="ru-RU" w:eastAsia="ru-RU" w:bidi="ru-RU"/>
        </w:rPr>
      </w:pPr>
    </w:p>
    <w:p w:rsidR="0008368C" w:rsidRDefault="0008368C" w:rsidP="00577DD0">
      <w:pPr>
        <w:widowControl w:val="0"/>
        <w:spacing w:after="60" w:line="336" w:lineRule="exact"/>
        <w:ind w:firstLine="740"/>
        <w:jc w:val="both"/>
        <w:rPr>
          <w:rFonts w:eastAsia="Calibri"/>
          <w:color w:val="000000"/>
          <w:sz w:val="24"/>
          <w:lang w:val="ru-RU" w:eastAsia="ru-RU" w:bidi="ru-RU"/>
        </w:rPr>
      </w:pPr>
    </w:p>
    <w:p w:rsidR="0044190C" w:rsidRDefault="0044190C" w:rsidP="00577DD0">
      <w:pPr>
        <w:widowControl w:val="0"/>
        <w:spacing w:after="60" w:line="336" w:lineRule="exact"/>
        <w:ind w:firstLine="740"/>
        <w:jc w:val="both"/>
        <w:rPr>
          <w:rFonts w:eastAsia="Calibri"/>
          <w:color w:val="000000"/>
          <w:sz w:val="24"/>
          <w:lang w:val="ru-RU" w:eastAsia="ru-RU" w:bidi="ru-RU"/>
        </w:rPr>
      </w:pPr>
    </w:p>
    <w:p w:rsidR="002148EC" w:rsidRDefault="002148EC" w:rsidP="0044190C">
      <w:pPr>
        <w:spacing w:before="64" w:after="120"/>
        <w:ind w:left="3119" w:right="-2" w:hanging="1433"/>
        <w:jc w:val="right"/>
        <w:rPr>
          <w:rFonts w:eastAsia="Times New Roman"/>
          <w:sz w:val="20"/>
          <w:szCs w:val="20"/>
          <w:lang w:val="zh-CN" w:eastAsia="zh-CN" w:bidi="ar-SA"/>
        </w:rPr>
        <w:sectPr w:rsidR="002148EC" w:rsidSect="005E6919">
          <w:headerReference w:type="default" r:id="rId10"/>
          <w:pgSz w:w="11906" w:h="16838"/>
          <w:pgMar w:top="1134" w:right="851" w:bottom="993" w:left="1418" w:header="680" w:footer="567" w:gutter="0"/>
          <w:pgNumType w:start="10"/>
          <w:cols w:space="708"/>
          <w:docGrid w:linePitch="381"/>
        </w:sectPr>
      </w:pPr>
    </w:p>
    <w:tbl>
      <w:tblPr>
        <w:tblStyle w:val="afff1"/>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332"/>
      </w:tblGrid>
      <w:tr w:rsidR="00E40C7D" w:rsidRPr="005E6919" w:rsidTr="00C556EA">
        <w:trPr>
          <w:trHeight w:val="1067"/>
        </w:trPr>
        <w:tc>
          <w:tcPr>
            <w:tcW w:w="6770" w:type="dxa"/>
          </w:tcPr>
          <w:p w:rsidR="00E40C7D" w:rsidRPr="00E40C7D" w:rsidRDefault="00E40C7D" w:rsidP="00A651F5">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sidR="00C556EA">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sidR="00A651F5">
              <w:rPr>
                <w:rFonts w:eastAsia="Times New Roman"/>
                <w:spacing w:val="-6"/>
                <w:sz w:val="20"/>
                <w:szCs w:val="20"/>
                <w:lang w:val="zh-CN" w:eastAsia="zh-CN"/>
              </w:rPr>
              <w:t xml:space="preserve"> </w:t>
            </w:r>
            <w:r w:rsidR="00A651F5">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sidR="00C556EA">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sidR="00C556EA">
              <w:rPr>
                <w:rFonts w:eastAsia="Times New Roman"/>
                <w:sz w:val="20"/>
                <w:szCs w:val="20"/>
                <w:lang w:eastAsia="zh-CN"/>
              </w:rPr>
              <w:t>__</w:t>
            </w:r>
            <w:r w:rsidRPr="0044190C">
              <w:rPr>
                <w:rFonts w:eastAsia="Times New Roman"/>
                <w:sz w:val="20"/>
                <w:szCs w:val="20"/>
                <w:lang w:eastAsia="zh-CN"/>
              </w:rPr>
              <w:t>__</w:t>
            </w:r>
          </w:p>
        </w:tc>
        <w:tc>
          <w:tcPr>
            <w:tcW w:w="5454" w:type="dxa"/>
          </w:tcPr>
          <w:p w:rsidR="00E40C7D" w:rsidRDefault="00E40C7D" w:rsidP="00093DBB">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sidR="00093DBB">
              <w:rPr>
                <w:rFonts w:eastAsia="Times New Roman"/>
                <w:sz w:val="20"/>
                <w:szCs w:val="20"/>
                <w:lang w:eastAsia="zh-CN"/>
              </w:rPr>
              <w:t>20</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sidR="00C556EA">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0322F5" w:rsidRDefault="00D93B05" w:rsidP="00A651F5">
      <w:pPr>
        <w:ind w:left="567"/>
        <w:jc w:val="center"/>
        <w:rPr>
          <w:rFonts w:eastAsia="Times New Roman"/>
          <w:sz w:val="20"/>
          <w:szCs w:val="20"/>
          <w:lang w:val="ru-RU" w:eastAsia="zh-CN" w:bidi="ar-SA"/>
        </w:rPr>
      </w:pPr>
      <w:r>
        <w:rPr>
          <w:rFonts w:eastAsia="Times New Roman"/>
          <w:noProof/>
          <w:sz w:val="20"/>
          <w:szCs w:val="20"/>
          <w:lang w:val="ru-RU" w:eastAsia="ru-RU" w:bidi="ar-SA"/>
        </w:rPr>
        <w:drawing>
          <wp:inline distT="0" distB="0" distL="0" distR="0" wp14:anchorId="54CDF391">
            <wp:extent cx="6096000" cy="838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382000"/>
                    </a:xfrm>
                    <a:prstGeom prst="rect">
                      <a:avLst/>
                    </a:prstGeom>
                    <a:noFill/>
                  </pic:spPr>
                </pic:pic>
              </a:graphicData>
            </a:graphic>
          </wp:inline>
        </w:drawing>
      </w:r>
    </w:p>
    <w:tbl>
      <w:tblPr>
        <w:tblStyle w:val="afff1"/>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2883"/>
      </w:tblGrid>
      <w:tr w:rsidR="00AD65B1" w:rsidRPr="005E6919" w:rsidTr="00575652">
        <w:trPr>
          <w:trHeight w:val="1052"/>
        </w:trPr>
        <w:tc>
          <w:tcPr>
            <w:tcW w:w="4418" w:type="dxa"/>
          </w:tcPr>
          <w:p w:rsidR="00575652" w:rsidRDefault="00C556EA" w:rsidP="00575652">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sidR="006B2FC2">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Совета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_____</w:t>
            </w:r>
            <w:r w:rsidR="006B2FC2">
              <w:rPr>
                <w:rFonts w:eastAsia="Times New Roman"/>
                <w:sz w:val="20"/>
                <w:szCs w:val="20"/>
                <w:lang w:eastAsia="zh-CN"/>
              </w:rPr>
              <w:t>__</w:t>
            </w:r>
            <w:r w:rsidRPr="0044190C">
              <w:rPr>
                <w:rFonts w:eastAsia="Times New Roman"/>
                <w:sz w:val="20"/>
                <w:szCs w:val="20"/>
                <w:lang w:eastAsia="zh-CN"/>
              </w:rPr>
              <w:t>__</w:t>
            </w:r>
            <w:r w:rsidRPr="0044190C">
              <w:rPr>
                <w:rFonts w:eastAsia="Times New Roman"/>
                <w:sz w:val="20"/>
                <w:szCs w:val="20"/>
                <w:lang w:val="zh-CN" w:eastAsia="zh-CN"/>
              </w:rPr>
              <w:t xml:space="preserve"> № </w:t>
            </w:r>
            <w:r w:rsidRPr="0044190C">
              <w:rPr>
                <w:rFonts w:eastAsia="Times New Roman"/>
                <w:sz w:val="20"/>
                <w:szCs w:val="20"/>
                <w:lang w:eastAsia="zh-CN"/>
              </w:rPr>
              <w:t>___</w:t>
            </w:r>
            <w:r w:rsidR="006B2FC2">
              <w:rPr>
                <w:rFonts w:eastAsia="Times New Roman"/>
                <w:sz w:val="20"/>
                <w:szCs w:val="20"/>
                <w:lang w:eastAsia="zh-CN"/>
              </w:rPr>
              <w:t>__</w:t>
            </w:r>
            <w:r w:rsidRPr="0044190C">
              <w:rPr>
                <w:rFonts w:eastAsia="Times New Roman"/>
                <w:sz w:val="20"/>
                <w:szCs w:val="20"/>
                <w:lang w:eastAsia="zh-CN"/>
              </w:rPr>
              <w:t>___</w:t>
            </w:r>
          </w:p>
          <w:p w:rsidR="00C556EA" w:rsidRPr="00575652" w:rsidRDefault="00C556EA" w:rsidP="00575652">
            <w:pPr>
              <w:rPr>
                <w:rFonts w:eastAsia="Times New Roman"/>
                <w:sz w:val="20"/>
                <w:szCs w:val="20"/>
                <w:lang w:eastAsia="zh-CN"/>
              </w:rPr>
            </w:pPr>
          </w:p>
        </w:tc>
        <w:tc>
          <w:tcPr>
            <w:tcW w:w="2883" w:type="dxa"/>
          </w:tcPr>
          <w:p w:rsidR="00C556EA" w:rsidRDefault="00C556EA" w:rsidP="00093DBB">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sidR="00093DBB">
              <w:rPr>
                <w:rFonts w:eastAsia="Times New Roman"/>
                <w:sz w:val="20"/>
                <w:szCs w:val="20"/>
                <w:lang w:eastAsia="zh-CN"/>
              </w:rPr>
              <w:t>20</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sidR="006B2FC2">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44190C" w:rsidRPr="00DF1A55" w:rsidRDefault="00575652" w:rsidP="00575652">
      <w:pPr>
        <w:spacing w:before="64" w:after="120"/>
        <w:ind w:left="567" w:right="1660"/>
        <w:jc w:val="center"/>
        <w:rPr>
          <w:rFonts w:eastAsia="Calibri"/>
          <w:color w:val="000000"/>
          <w:sz w:val="24"/>
          <w:lang w:val="ru-RU" w:eastAsia="ru-RU" w:bidi="ru-RU"/>
        </w:rPr>
      </w:pPr>
      <w:r>
        <w:rPr>
          <w:rFonts w:eastAsia="Calibri"/>
          <w:noProof/>
          <w:color w:val="000000"/>
          <w:sz w:val="24"/>
          <w:lang w:val="ru-RU" w:eastAsia="ru-RU" w:bidi="ar-SA"/>
        </w:rPr>
        <w:drawing>
          <wp:inline distT="0" distB="0" distL="0" distR="0" wp14:anchorId="783D3405">
            <wp:extent cx="6142990" cy="8372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1769" cy="8411699"/>
                    </a:xfrm>
                    <a:prstGeom prst="rect">
                      <a:avLst/>
                    </a:prstGeom>
                    <a:noFill/>
                  </pic:spPr>
                </pic:pic>
              </a:graphicData>
            </a:graphic>
          </wp:inline>
        </w:drawing>
      </w:r>
    </w:p>
    <w:sectPr w:rsidR="0044190C" w:rsidRPr="00DF1A55" w:rsidSect="00936E23">
      <w:pgSz w:w="11906" w:h="16838"/>
      <w:pgMar w:top="992" w:right="851" w:bottom="720" w:left="851" w:header="680"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59B" w:rsidRDefault="002E559B" w:rsidP="00F0036F">
      <w:r>
        <w:separator/>
      </w:r>
    </w:p>
  </w:endnote>
  <w:endnote w:type="continuationSeparator" w:id="0">
    <w:p w:rsidR="002E559B" w:rsidRDefault="002E559B" w:rsidP="00F0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Univers Condensed">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MS Mincho">
    <w:altName w:val="Yu Gothic UI"/>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00"/>
    <w:family w:val="roman"/>
    <w:notTrueType/>
    <w:pitch w:val="default"/>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Calibri"/>
    <w:panose1 w:val="00000000000000000000"/>
    <w:charset w:val="CC"/>
    <w:family w:val="auto"/>
    <w:notTrueType/>
    <w:pitch w:val="default"/>
    <w:sig w:usb0="00000201" w:usb1="00000000" w:usb2="00000000" w:usb3="00000000" w:csb0="00000004"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D42" w:rsidRDefault="00EE1D42" w:rsidP="00F9785F">
    <w:pPr>
      <w:pStyle w:val="af5"/>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59B" w:rsidRDefault="002E559B" w:rsidP="00F0036F">
      <w:r>
        <w:separator/>
      </w:r>
    </w:p>
  </w:footnote>
  <w:footnote w:type="continuationSeparator" w:id="0">
    <w:p w:rsidR="002E559B" w:rsidRDefault="002E559B" w:rsidP="00F0036F">
      <w:r>
        <w:continuationSeparator/>
      </w:r>
    </w:p>
  </w:footnote>
  <w:footnote w:id="1">
    <w:p w:rsidR="00EE1D42" w:rsidRPr="00260596" w:rsidRDefault="00EE1D42" w:rsidP="00EE1D42">
      <w:pPr>
        <w:pStyle w:val="afff3"/>
        <w:rPr>
          <w:lang w:val="ru-RU"/>
        </w:rPr>
      </w:pPr>
      <w:r w:rsidRPr="00DC2A9A">
        <w:rPr>
          <w:rStyle w:val="afc"/>
        </w:rPr>
        <w:footnoteRef/>
      </w:r>
      <w:r w:rsidRPr="00260596">
        <w:rPr>
          <w:lang w:val="ru-RU"/>
        </w:rPr>
        <w:t xml:space="preserve"> Применяется к территории городского округа.</w:t>
      </w:r>
    </w:p>
  </w:footnote>
  <w:footnote w:id="2">
    <w:p w:rsidR="00EE1D42" w:rsidRPr="00B70527" w:rsidRDefault="00EE1D42" w:rsidP="00EE1D42">
      <w:pPr>
        <w:suppressAutoHyphens/>
        <w:jc w:val="both"/>
        <w:rPr>
          <w:sz w:val="20"/>
          <w:szCs w:val="20"/>
          <w:lang w:val="ru-RU"/>
        </w:rPr>
      </w:pPr>
      <w:r w:rsidRPr="00DC2A9A">
        <w:rPr>
          <w:vertAlign w:val="superscript"/>
        </w:rPr>
        <w:footnoteRef/>
      </w:r>
      <w:r w:rsidRPr="00B70527">
        <w:rPr>
          <w:lang w:val="ru-RU"/>
        </w:rPr>
        <w:t xml:space="preserve"> </w:t>
      </w:r>
      <w:r w:rsidRPr="00B70527">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3">
    <w:p w:rsidR="00EE1D42" w:rsidRPr="00B70527" w:rsidRDefault="00EE1D42" w:rsidP="00EE1D42">
      <w:pPr>
        <w:suppressAutoHyphens/>
        <w:jc w:val="both"/>
        <w:rPr>
          <w:rFonts w:eastAsia="Calibri"/>
          <w:sz w:val="20"/>
          <w:szCs w:val="20"/>
          <w:lang w:val="ru-RU"/>
        </w:rPr>
      </w:pPr>
      <w:r w:rsidRPr="00DC2A9A">
        <w:rPr>
          <w:vertAlign w:val="superscript"/>
        </w:rPr>
        <w:footnoteRef/>
      </w:r>
      <w:r w:rsidRPr="00B70527">
        <w:rPr>
          <w:sz w:val="20"/>
          <w:szCs w:val="20"/>
          <w:vertAlign w:val="superscript"/>
          <w:lang w:val="ru-RU"/>
        </w:rPr>
        <w:t xml:space="preserve"> </w:t>
      </w:r>
      <w:r w:rsidRPr="00B70527">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4">
    <w:p w:rsidR="00EE1D42" w:rsidRPr="00B70527" w:rsidRDefault="00EE1D42" w:rsidP="00EE1D42">
      <w:pPr>
        <w:suppressAutoHyphens/>
        <w:jc w:val="both"/>
        <w:rPr>
          <w:sz w:val="20"/>
          <w:szCs w:val="20"/>
          <w:lang w:val="ru-RU"/>
        </w:rPr>
      </w:pPr>
      <w:r w:rsidRPr="00DC2A9A">
        <w:rPr>
          <w:vertAlign w:val="superscript"/>
        </w:rPr>
        <w:footnoteRef/>
      </w:r>
      <w:r w:rsidRPr="00B70527">
        <w:rPr>
          <w:lang w:val="ru-RU"/>
        </w:rPr>
        <w:t xml:space="preserve"> </w:t>
      </w:r>
      <w:r w:rsidRPr="00B70527">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5">
    <w:p w:rsidR="00EE1D42" w:rsidRPr="00B70527" w:rsidRDefault="00EE1D42" w:rsidP="00EE1D42">
      <w:pPr>
        <w:suppressAutoHyphens/>
        <w:jc w:val="both"/>
        <w:rPr>
          <w:rFonts w:eastAsia="Calibri"/>
          <w:sz w:val="20"/>
          <w:szCs w:val="20"/>
          <w:lang w:val="ru-RU"/>
        </w:rPr>
      </w:pPr>
      <w:r w:rsidRPr="00DC2A9A">
        <w:rPr>
          <w:vertAlign w:val="superscript"/>
        </w:rPr>
        <w:footnoteRef/>
      </w:r>
      <w:r w:rsidRPr="00B70527">
        <w:rPr>
          <w:sz w:val="20"/>
          <w:szCs w:val="20"/>
          <w:vertAlign w:val="superscript"/>
          <w:lang w:val="ru-RU"/>
        </w:rPr>
        <w:t xml:space="preserve"> </w:t>
      </w:r>
      <w:r w:rsidRPr="00B70527">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EE1D42" w:rsidRPr="00B70527" w:rsidRDefault="00EE1D42" w:rsidP="00EE1D42">
      <w:pPr>
        <w:suppressAutoHyphens/>
        <w:jc w:val="both"/>
        <w:rPr>
          <w:sz w:val="20"/>
          <w:szCs w:val="20"/>
          <w:lang w:val="ru-RU"/>
        </w:rPr>
      </w:pPr>
      <w:r w:rsidRPr="00DC2A9A">
        <w:rPr>
          <w:vertAlign w:val="superscript"/>
        </w:rPr>
        <w:footnoteRef/>
      </w:r>
      <w:r w:rsidRPr="00B70527">
        <w:rPr>
          <w:lang w:val="ru-RU"/>
        </w:rPr>
        <w:t xml:space="preserve"> </w:t>
      </w:r>
      <w:r w:rsidRPr="00B70527">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7">
    <w:p w:rsidR="00EE1D42" w:rsidRPr="00B70527" w:rsidRDefault="00EE1D42" w:rsidP="00EE1D42">
      <w:pPr>
        <w:suppressAutoHyphens/>
        <w:jc w:val="both"/>
        <w:rPr>
          <w:rFonts w:eastAsia="Calibri"/>
          <w:sz w:val="20"/>
          <w:szCs w:val="20"/>
          <w:lang w:val="ru-RU"/>
        </w:rPr>
      </w:pPr>
      <w:r w:rsidRPr="00DC2A9A">
        <w:rPr>
          <w:vertAlign w:val="superscript"/>
        </w:rPr>
        <w:footnoteRef/>
      </w:r>
      <w:r w:rsidRPr="00B70527">
        <w:rPr>
          <w:sz w:val="20"/>
          <w:szCs w:val="20"/>
          <w:vertAlign w:val="superscript"/>
          <w:lang w:val="ru-RU"/>
        </w:rPr>
        <w:t xml:space="preserve"> </w:t>
      </w:r>
      <w:r w:rsidRPr="00B70527">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8">
    <w:p w:rsidR="00EE1D42" w:rsidRPr="008B0991" w:rsidRDefault="00EE1D42" w:rsidP="00EE1D42">
      <w:pPr>
        <w:pStyle w:val="afff3"/>
        <w:jc w:val="both"/>
        <w:rPr>
          <w:lang w:val="ru-RU"/>
        </w:rPr>
      </w:pPr>
      <w:r w:rsidRPr="008B0991">
        <w:rPr>
          <w:rStyle w:val="afc"/>
          <w:sz w:val="24"/>
          <w:szCs w:val="24"/>
        </w:rPr>
        <w:footnoteRef/>
      </w:r>
      <w:r w:rsidRPr="008B0991">
        <w:rPr>
          <w:sz w:val="24"/>
          <w:szCs w:val="24"/>
          <w:lang w:val="ru-RU"/>
        </w:rPr>
        <w:t xml:space="preserve"> </w:t>
      </w:r>
      <w:r w:rsidRPr="008B0991">
        <w:rPr>
          <w:lang w:val="ru-RU"/>
        </w:rPr>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9">
    <w:p w:rsidR="00EE1D42" w:rsidRPr="008B0991" w:rsidRDefault="00EE1D42" w:rsidP="00EE1D42">
      <w:pPr>
        <w:pStyle w:val="afff3"/>
        <w:jc w:val="both"/>
        <w:rPr>
          <w:lang w:val="ru-RU"/>
        </w:rPr>
      </w:pPr>
      <w:r w:rsidRPr="008B0991">
        <w:rPr>
          <w:rStyle w:val="afc"/>
          <w:sz w:val="24"/>
          <w:szCs w:val="24"/>
        </w:rPr>
        <w:footnoteRef/>
      </w:r>
      <w:r w:rsidRPr="008B0991">
        <w:rPr>
          <w:sz w:val="24"/>
          <w:szCs w:val="24"/>
          <w:lang w:val="ru-RU"/>
        </w:rPr>
        <w:t xml:space="preserve"> </w:t>
      </w:r>
      <w:r w:rsidRPr="008B0991">
        <w:rPr>
          <w:szCs w:val="18"/>
          <w:lang w:val="ru-RU"/>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10">
    <w:p w:rsidR="00EE1D42" w:rsidRPr="0044671E" w:rsidRDefault="00EE1D42" w:rsidP="00EE1D42">
      <w:pPr>
        <w:pStyle w:val="afff3"/>
        <w:suppressAutoHyphens/>
        <w:jc w:val="both"/>
        <w:rPr>
          <w:lang w:val="ru-RU"/>
        </w:rPr>
      </w:pPr>
      <w:r w:rsidRPr="0044671E">
        <w:rPr>
          <w:rStyle w:val="afc"/>
          <w:sz w:val="24"/>
          <w:szCs w:val="24"/>
        </w:rPr>
        <w:footnoteRef/>
      </w:r>
      <w:r w:rsidRPr="0044671E">
        <w:rPr>
          <w:sz w:val="24"/>
          <w:szCs w:val="24"/>
          <w:lang w:val="ru-RU"/>
        </w:rPr>
        <w:t xml:space="preserve"> </w:t>
      </w:r>
      <w:r w:rsidRPr="0044671E">
        <w:rPr>
          <w:lang w:val="ru-RU"/>
        </w:rPr>
        <w:t xml:space="preserve">Распоряжение Правительства </w:t>
      </w:r>
      <w:r w:rsidRPr="0044671E">
        <w:rPr>
          <w:rFonts w:eastAsia="Arial Unicode MS"/>
          <w:lang w:val="ru-RU"/>
        </w:rPr>
        <w:t>Российской Федерации</w:t>
      </w:r>
      <w:r w:rsidRPr="0044671E">
        <w:rPr>
          <w:lang w:val="ru-RU"/>
        </w:rPr>
        <w:t xml:space="preserve"> от 15.11.2025 № 3321-р «Об утверждении схемы территориального планирования Российской Федерации в области здравоохранения».</w:t>
      </w:r>
    </w:p>
  </w:footnote>
  <w:footnote w:id="11">
    <w:p w:rsidR="00EE1D42" w:rsidRPr="008B0991" w:rsidRDefault="00EE1D42" w:rsidP="00EE1D42">
      <w:pPr>
        <w:pStyle w:val="afff3"/>
        <w:keepLines/>
        <w:suppressAutoHyphens/>
        <w:jc w:val="both"/>
        <w:rPr>
          <w:lang w:val="ru-RU"/>
        </w:rPr>
      </w:pPr>
      <w:r w:rsidRPr="008B0991">
        <w:rPr>
          <w:rStyle w:val="afc"/>
          <w:sz w:val="24"/>
          <w:szCs w:val="24"/>
        </w:rPr>
        <w:footnoteRef/>
      </w:r>
      <w:r w:rsidRPr="008B0991">
        <w:rPr>
          <w:lang w:val="ru-RU"/>
        </w:rPr>
        <w:t xml:space="preserve"> </w:t>
      </w:r>
      <w:r w:rsidRPr="008B0991">
        <w:rPr>
          <w:rFonts w:eastAsia="Arial Unicode MS"/>
          <w:lang w:val="ru-RU"/>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footnote>
  <w:footnote w:id="12">
    <w:p w:rsidR="00EE1D42" w:rsidRPr="008B0991" w:rsidRDefault="00EE1D42" w:rsidP="00EE1D42">
      <w:pPr>
        <w:pStyle w:val="afff3"/>
        <w:rPr>
          <w:lang w:val="ru-RU"/>
        </w:rPr>
      </w:pPr>
      <w:r w:rsidRPr="008B0991">
        <w:rPr>
          <w:rStyle w:val="afc"/>
          <w:sz w:val="24"/>
          <w:szCs w:val="24"/>
        </w:rPr>
        <w:footnoteRef/>
      </w:r>
      <w:r w:rsidRPr="008B0991">
        <w:rPr>
          <w:sz w:val="24"/>
          <w:szCs w:val="24"/>
          <w:lang w:val="ru-RU"/>
        </w:rPr>
        <w:t xml:space="preserve"> </w:t>
      </w:r>
      <w:r w:rsidRPr="008B0991">
        <w:rPr>
          <w:lang w:val="ru-RU"/>
        </w:rPr>
        <w:t xml:space="preserve">Нормативная потребность в объектах социальной инфраструктуры определяется для постоянного населения.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567007"/>
      <w:docPartObj>
        <w:docPartGallery w:val="Page Numbers (Top of Page)"/>
        <w:docPartUnique/>
      </w:docPartObj>
    </w:sdtPr>
    <w:sdtEndPr>
      <w:rPr>
        <w:sz w:val="24"/>
      </w:rPr>
    </w:sdtEndPr>
    <w:sdtContent>
      <w:p w:rsidR="005E6919" w:rsidRPr="005E6919" w:rsidRDefault="005E6919">
        <w:pPr>
          <w:pStyle w:val="af7"/>
          <w:jc w:val="center"/>
          <w:rPr>
            <w:sz w:val="24"/>
          </w:rPr>
        </w:pPr>
        <w:r w:rsidRPr="005E6919">
          <w:rPr>
            <w:sz w:val="24"/>
          </w:rPr>
          <w:fldChar w:fldCharType="begin"/>
        </w:r>
        <w:r w:rsidRPr="005E6919">
          <w:rPr>
            <w:sz w:val="24"/>
          </w:rPr>
          <w:instrText>PAGE   \* MERGEFORMAT</w:instrText>
        </w:r>
        <w:r w:rsidRPr="005E6919">
          <w:rPr>
            <w:sz w:val="24"/>
          </w:rPr>
          <w:fldChar w:fldCharType="separate"/>
        </w:r>
        <w:r w:rsidRPr="005E6919">
          <w:rPr>
            <w:noProof/>
            <w:sz w:val="24"/>
            <w:lang w:val="ru-RU"/>
          </w:rPr>
          <w:t>9</w:t>
        </w:r>
        <w:r w:rsidRPr="005E6919">
          <w:rPr>
            <w:sz w:val="24"/>
          </w:rPr>
          <w:fldChar w:fldCharType="end"/>
        </w:r>
      </w:p>
    </w:sdtContent>
  </w:sdt>
  <w:p w:rsidR="00114D6D" w:rsidRPr="00E92FF9" w:rsidRDefault="00114D6D" w:rsidP="00E92FF9">
    <w:pPr>
      <w:pStyle w:val="af7"/>
      <w:tabs>
        <w:tab w:val="clear" w:pos="4677"/>
        <w:tab w:val="clear" w:pos="9355"/>
        <w:tab w:val="left" w:pos="3030"/>
      </w:tabs>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265629"/>
      <w:docPartObj>
        <w:docPartGallery w:val="Page Numbers (Top of Page)"/>
        <w:docPartUnique/>
      </w:docPartObj>
    </w:sdtPr>
    <w:sdtEndPr/>
    <w:sdtContent>
      <w:p w:rsidR="002E559B" w:rsidRDefault="002E559B">
        <w:pPr>
          <w:pStyle w:val="af7"/>
          <w:jc w:val="center"/>
        </w:pPr>
        <w:r w:rsidRPr="00326147">
          <w:rPr>
            <w:sz w:val="24"/>
          </w:rPr>
          <w:fldChar w:fldCharType="begin"/>
        </w:r>
        <w:r w:rsidRPr="00326147">
          <w:rPr>
            <w:sz w:val="24"/>
          </w:rPr>
          <w:instrText>PAGE   \* MERGEFORMAT</w:instrText>
        </w:r>
        <w:r w:rsidRPr="00326147">
          <w:rPr>
            <w:sz w:val="24"/>
          </w:rPr>
          <w:fldChar w:fldCharType="separate"/>
        </w:r>
        <w:r w:rsidR="005E6919" w:rsidRPr="005E6919">
          <w:rPr>
            <w:noProof/>
            <w:sz w:val="24"/>
            <w:lang w:val="ru-RU"/>
          </w:rPr>
          <w:t>16</w:t>
        </w:r>
        <w:r w:rsidRPr="00326147">
          <w:rPr>
            <w:sz w:val="24"/>
          </w:rPr>
          <w:fldChar w:fldCharType="end"/>
        </w:r>
      </w:p>
    </w:sdtContent>
  </w:sdt>
  <w:p w:rsidR="002E559B" w:rsidRDefault="002E559B">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8_"/>
      </v:shape>
    </w:pict>
  </w:numPicBullet>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Times New Roman" w:hAnsi="Times New Roman" w:cs="Times New Roman"/>
        <w:spacing w:val="0"/>
        <w:w w:val="100"/>
        <w:kern w:val="1"/>
        <w:position w:val="0"/>
        <w:sz w:val="24"/>
        <w:vertAlign w:val="baseline"/>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043812B8"/>
    <w:multiLevelType w:val="multilevel"/>
    <w:tmpl w:val="4DE6BF8E"/>
    <w:styleLink w:val="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15:restartNumberingAfterBreak="0">
    <w:nsid w:val="07893BE4"/>
    <w:multiLevelType w:val="hybridMultilevel"/>
    <w:tmpl w:val="D3921A00"/>
    <w:styleLink w:val="41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3" w15:restartNumberingAfterBreak="0">
    <w:nsid w:val="0884586E"/>
    <w:multiLevelType w:val="hybridMultilevel"/>
    <w:tmpl w:val="AD68E82E"/>
    <w:lvl w:ilvl="0" w:tplc="F998EE2A">
      <w:start w:val="1"/>
      <w:numFmt w:val="decimal"/>
      <w:pStyle w:val="123"/>
      <w:lvlText w:val="%1."/>
      <w:lvlJc w:val="left"/>
      <w:pPr>
        <w:ind w:left="720" w:hanging="360"/>
      </w:p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4" w15:restartNumberingAfterBreak="0">
    <w:nsid w:val="0B3400DD"/>
    <w:multiLevelType w:val="hybridMultilevel"/>
    <w:tmpl w:val="A5DA229E"/>
    <w:styleLink w:val="7"/>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0CEB4488"/>
    <w:multiLevelType w:val="hybridMultilevel"/>
    <w:tmpl w:val="89E6D576"/>
    <w:styleLink w:val="212"/>
    <w:lvl w:ilvl="0" w:tplc="04190001">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1DC4D58"/>
    <w:multiLevelType w:val="multilevel"/>
    <w:tmpl w:val="4DE6BF8E"/>
    <w:styleLink w:val="4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7" w15:restartNumberingAfterBreak="0">
    <w:nsid w:val="11E93BE7"/>
    <w:multiLevelType w:val="hybridMultilevel"/>
    <w:tmpl w:val="9E52238A"/>
    <w:styleLink w:val="111111121"/>
    <w:lvl w:ilvl="0" w:tplc="3EB29E38">
      <w:start w:val="1"/>
      <w:numFmt w:val="bullet"/>
      <w:lvlText w:val=""/>
      <w:lvlJc w:val="left"/>
      <w:pPr>
        <w:ind w:left="1429" w:hanging="360"/>
      </w:pPr>
      <w:rPr>
        <w:rFonts w:ascii="Symbol" w:hAnsi="Symbol" w:hint="default"/>
      </w:rPr>
    </w:lvl>
    <w:lvl w:ilvl="1" w:tplc="74626932" w:tentative="1">
      <w:start w:val="1"/>
      <w:numFmt w:val="bullet"/>
      <w:lvlText w:val="o"/>
      <w:lvlJc w:val="left"/>
      <w:pPr>
        <w:ind w:left="2149" w:hanging="360"/>
      </w:pPr>
      <w:rPr>
        <w:rFonts w:ascii="Courier New" w:hAnsi="Courier New" w:cs="Courier New" w:hint="default"/>
      </w:rPr>
    </w:lvl>
    <w:lvl w:ilvl="2" w:tplc="181C4EF2" w:tentative="1">
      <w:start w:val="1"/>
      <w:numFmt w:val="bullet"/>
      <w:lvlText w:val=""/>
      <w:lvlJc w:val="left"/>
      <w:pPr>
        <w:ind w:left="2869" w:hanging="360"/>
      </w:pPr>
      <w:rPr>
        <w:rFonts w:ascii="Wingdings" w:hAnsi="Wingdings" w:hint="default"/>
      </w:rPr>
    </w:lvl>
    <w:lvl w:ilvl="3" w:tplc="F8CA0E32" w:tentative="1">
      <w:start w:val="1"/>
      <w:numFmt w:val="bullet"/>
      <w:lvlText w:val=""/>
      <w:lvlJc w:val="left"/>
      <w:pPr>
        <w:ind w:left="3589" w:hanging="360"/>
      </w:pPr>
      <w:rPr>
        <w:rFonts w:ascii="Symbol" w:hAnsi="Symbol" w:hint="default"/>
      </w:rPr>
    </w:lvl>
    <w:lvl w:ilvl="4" w:tplc="F1388984" w:tentative="1">
      <w:start w:val="1"/>
      <w:numFmt w:val="bullet"/>
      <w:lvlText w:val="o"/>
      <w:lvlJc w:val="left"/>
      <w:pPr>
        <w:ind w:left="4309" w:hanging="360"/>
      </w:pPr>
      <w:rPr>
        <w:rFonts w:ascii="Courier New" w:hAnsi="Courier New" w:cs="Courier New" w:hint="default"/>
      </w:rPr>
    </w:lvl>
    <w:lvl w:ilvl="5" w:tplc="03CE5AE4" w:tentative="1">
      <w:start w:val="1"/>
      <w:numFmt w:val="bullet"/>
      <w:lvlText w:val=""/>
      <w:lvlJc w:val="left"/>
      <w:pPr>
        <w:ind w:left="5029" w:hanging="360"/>
      </w:pPr>
      <w:rPr>
        <w:rFonts w:ascii="Wingdings" w:hAnsi="Wingdings" w:hint="default"/>
      </w:rPr>
    </w:lvl>
    <w:lvl w:ilvl="6" w:tplc="39DAED02" w:tentative="1">
      <w:start w:val="1"/>
      <w:numFmt w:val="bullet"/>
      <w:lvlText w:val=""/>
      <w:lvlJc w:val="left"/>
      <w:pPr>
        <w:ind w:left="5749" w:hanging="360"/>
      </w:pPr>
      <w:rPr>
        <w:rFonts w:ascii="Symbol" w:hAnsi="Symbol" w:hint="default"/>
      </w:rPr>
    </w:lvl>
    <w:lvl w:ilvl="7" w:tplc="1610E9C6" w:tentative="1">
      <w:start w:val="1"/>
      <w:numFmt w:val="bullet"/>
      <w:lvlText w:val="o"/>
      <w:lvlJc w:val="left"/>
      <w:pPr>
        <w:ind w:left="6469" w:hanging="360"/>
      </w:pPr>
      <w:rPr>
        <w:rFonts w:ascii="Courier New" w:hAnsi="Courier New" w:cs="Courier New" w:hint="default"/>
      </w:rPr>
    </w:lvl>
    <w:lvl w:ilvl="8" w:tplc="FB92AF04" w:tentative="1">
      <w:start w:val="1"/>
      <w:numFmt w:val="bullet"/>
      <w:lvlText w:val=""/>
      <w:lvlJc w:val="left"/>
      <w:pPr>
        <w:ind w:left="7189" w:hanging="360"/>
      </w:pPr>
      <w:rPr>
        <w:rFonts w:ascii="Wingdings" w:hAnsi="Wingdings" w:hint="default"/>
      </w:rPr>
    </w:lvl>
  </w:abstractNum>
  <w:abstractNum w:abstractNumId="18" w15:restartNumberingAfterBreak="0">
    <w:nsid w:val="12BA154F"/>
    <w:multiLevelType w:val="hybridMultilevel"/>
    <w:tmpl w:val="999EF0AE"/>
    <w:lvl w:ilvl="0" w:tplc="FF5027A6">
      <w:start w:val="1"/>
      <w:numFmt w:val="bullet"/>
      <w:pStyle w:val="a2"/>
      <w:lvlText w:val=""/>
      <w:lvlJc w:val="left"/>
      <w:pPr>
        <w:tabs>
          <w:tab w:val="num" w:pos="1429"/>
        </w:tabs>
        <w:ind w:left="360" w:firstLine="709"/>
      </w:pPr>
      <w:rPr>
        <w:rFonts w:ascii="Symbol" w:hAnsi="Symbol" w:hint="default"/>
      </w:rPr>
    </w:lvl>
    <w:lvl w:ilvl="1" w:tplc="5BCABB76">
      <w:start w:val="1"/>
      <w:numFmt w:val="decimal"/>
      <w:lvlText w:val="%2."/>
      <w:lvlJc w:val="left"/>
      <w:pPr>
        <w:tabs>
          <w:tab w:val="num" w:pos="1440"/>
        </w:tabs>
        <w:ind w:left="1440" w:hanging="360"/>
      </w:pPr>
    </w:lvl>
    <w:lvl w:ilvl="2" w:tplc="266E9C4E">
      <w:start w:val="1"/>
      <w:numFmt w:val="decimal"/>
      <w:lvlText w:val="%3."/>
      <w:lvlJc w:val="left"/>
      <w:pPr>
        <w:tabs>
          <w:tab w:val="num" w:pos="2160"/>
        </w:tabs>
        <w:ind w:left="2160" w:hanging="360"/>
      </w:pPr>
    </w:lvl>
    <w:lvl w:ilvl="3" w:tplc="E6948178">
      <w:start w:val="1"/>
      <w:numFmt w:val="decimal"/>
      <w:lvlText w:val="%4."/>
      <w:lvlJc w:val="left"/>
      <w:pPr>
        <w:tabs>
          <w:tab w:val="num" w:pos="2880"/>
        </w:tabs>
        <w:ind w:left="2880" w:hanging="360"/>
      </w:pPr>
    </w:lvl>
    <w:lvl w:ilvl="4" w:tplc="67E888C0">
      <w:start w:val="1"/>
      <w:numFmt w:val="decimal"/>
      <w:lvlText w:val="%5."/>
      <w:lvlJc w:val="left"/>
      <w:pPr>
        <w:tabs>
          <w:tab w:val="num" w:pos="3600"/>
        </w:tabs>
        <w:ind w:left="3600" w:hanging="360"/>
      </w:pPr>
    </w:lvl>
    <w:lvl w:ilvl="5" w:tplc="BE1E116A">
      <w:start w:val="1"/>
      <w:numFmt w:val="decimal"/>
      <w:lvlText w:val="%6."/>
      <w:lvlJc w:val="left"/>
      <w:pPr>
        <w:tabs>
          <w:tab w:val="num" w:pos="4320"/>
        </w:tabs>
        <w:ind w:left="4320" w:hanging="360"/>
      </w:pPr>
    </w:lvl>
    <w:lvl w:ilvl="6" w:tplc="809A1120">
      <w:start w:val="1"/>
      <w:numFmt w:val="decimal"/>
      <w:lvlText w:val="%7."/>
      <w:lvlJc w:val="left"/>
      <w:pPr>
        <w:tabs>
          <w:tab w:val="num" w:pos="5040"/>
        </w:tabs>
        <w:ind w:left="5040" w:hanging="360"/>
      </w:pPr>
    </w:lvl>
    <w:lvl w:ilvl="7" w:tplc="7D386C4A">
      <w:start w:val="1"/>
      <w:numFmt w:val="decimal"/>
      <w:lvlText w:val="%8."/>
      <w:lvlJc w:val="left"/>
      <w:pPr>
        <w:tabs>
          <w:tab w:val="num" w:pos="5760"/>
        </w:tabs>
        <w:ind w:left="5760" w:hanging="360"/>
      </w:pPr>
    </w:lvl>
    <w:lvl w:ilvl="8" w:tplc="D046B8AC">
      <w:start w:val="1"/>
      <w:numFmt w:val="decimal"/>
      <w:lvlText w:val="%9."/>
      <w:lvlJc w:val="left"/>
      <w:pPr>
        <w:tabs>
          <w:tab w:val="num" w:pos="6480"/>
        </w:tabs>
        <w:ind w:left="6480" w:hanging="360"/>
      </w:pPr>
    </w:lvl>
  </w:abstractNum>
  <w:abstractNum w:abstractNumId="19" w15:restartNumberingAfterBreak="0">
    <w:nsid w:val="140F2F5F"/>
    <w:multiLevelType w:val="hybridMultilevel"/>
    <w:tmpl w:val="14E4E67C"/>
    <w:styleLink w:val="215"/>
    <w:lvl w:ilvl="0" w:tplc="B60C872C">
      <w:start w:val="1"/>
      <w:numFmt w:val="bullet"/>
      <w:lvlText w:val=""/>
      <w:lvlJc w:val="left"/>
      <w:pPr>
        <w:tabs>
          <w:tab w:val="num" w:pos="360"/>
        </w:tabs>
        <w:ind w:left="360" w:hanging="360"/>
      </w:pPr>
      <w:rPr>
        <w:rFonts w:ascii="Symbol" w:hAnsi="Symbol" w:hint="default"/>
      </w:rPr>
    </w:lvl>
    <w:lvl w:ilvl="1" w:tplc="3C00437C" w:tentative="1">
      <w:start w:val="1"/>
      <w:numFmt w:val="bullet"/>
      <w:lvlText w:val="o"/>
      <w:lvlJc w:val="left"/>
      <w:pPr>
        <w:tabs>
          <w:tab w:val="num" w:pos="1080"/>
        </w:tabs>
        <w:ind w:left="1080" w:hanging="360"/>
      </w:pPr>
      <w:rPr>
        <w:rFonts w:ascii="Courier New" w:hAnsi="Courier New" w:cs="Courier New" w:hint="default"/>
      </w:rPr>
    </w:lvl>
    <w:lvl w:ilvl="2" w:tplc="4D84297E" w:tentative="1">
      <w:start w:val="1"/>
      <w:numFmt w:val="bullet"/>
      <w:lvlText w:val=""/>
      <w:lvlJc w:val="left"/>
      <w:pPr>
        <w:tabs>
          <w:tab w:val="num" w:pos="1800"/>
        </w:tabs>
        <w:ind w:left="1800" w:hanging="360"/>
      </w:pPr>
      <w:rPr>
        <w:rFonts w:ascii="Wingdings" w:hAnsi="Wingdings" w:hint="default"/>
      </w:rPr>
    </w:lvl>
    <w:lvl w:ilvl="3" w:tplc="2190E514" w:tentative="1">
      <w:start w:val="1"/>
      <w:numFmt w:val="bullet"/>
      <w:lvlText w:val=""/>
      <w:lvlJc w:val="left"/>
      <w:pPr>
        <w:tabs>
          <w:tab w:val="num" w:pos="2520"/>
        </w:tabs>
        <w:ind w:left="2520" w:hanging="360"/>
      </w:pPr>
      <w:rPr>
        <w:rFonts w:ascii="Symbol" w:hAnsi="Symbol" w:hint="default"/>
      </w:rPr>
    </w:lvl>
    <w:lvl w:ilvl="4" w:tplc="D36A0700" w:tentative="1">
      <w:start w:val="1"/>
      <w:numFmt w:val="bullet"/>
      <w:lvlText w:val="o"/>
      <w:lvlJc w:val="left"/>
      <w:pPr>
        <w:tabs>
          <w:tab w:val="num" w:pos="3240"/>
        </w:tabs>
        <w:ind w:left="3240" w:hanging="360"/>
      </w:pPr>
      <w:rPr>
        <w:rFonts w:ascii="Courier New" w:hAnsi="Courier New" w:cs="Courier New" w:hint="default"/>
      </w:rPr>
    </w:lvl>
    <w:lvl w:ilvl="5" w:tplc="C60C5882" w:tentative="1">
      <w:start w:val="1"/>
      <w:numFmt w:val="bullet"/>
      <w:lvlText w:val=""/>
      <w:lvlJc w:val="left"/>
      <w:pPr>
        <w:tabs>
          <w:tab w:val="num" w:pos="3960"/>
        </w:tabs>
        <w:ind w:left="3960" w:hanging="360"/>
      </w:pPr>
      <w:rPr>
        <w:rFonts w:ascii="Wingdings" w:hAnsi="Wingdings" w:hint="default"/>
      </w:rPr>
    </w:lvl>
    <w:lvl w:ilvl="6" w:tplc="104C7C30" w:tentative="1">
      <w:start w:val="1"/>
      <w:numFmt w:val="bullet"/>
      <w:lvlText w:val=""/>
      <w:lvlJc w:val="left"/>
      <w:pPr>
        <w:tabs>
          <w:tab w:val="num" w:pos="4680"/>
        </w:tabs>
        <w:ind w:left="4680" w:hanging="360"/>
      </w:pPr>
      <w:rPr>
        <w:rFonts w:ascii="Symbol" w:hAnsi="Symbol" w:hint="default"/>
      </w:rPr>
    </w:lvl>
    <w:lvl w:ilvl="7" w:tplc="BCB63A5C" w:tentative="1">
      <w:start w:val="1"/>
      <w:numFmt w:val="bullet"/>
      <w:lvlText w:val="o"/>
      <w:lvlJc w:val="left"/>
      <w:pPr>
        <w:tabs>
          <w:tab w:val="num" w:pos="5400"/>
        </w:tabs>
        <w:ind w:left="5400" w:hanging="360"/>
      </w:pPr>
      <w:rPr>
        <w:rFonts w:ascii="Courier New" w:hAnsi="Courier New" w:cs="Courier New" w:hint="default"/>
      </w:rPr>
    </w:lvl>
    <w:lvl w:ilvl="8" w:tplc="37BA6DA2"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5BC0227"/>
    <w:multiLevelType w:val="hybridMultilevel"/>
    <w:tmpl w:val="6DB8889C"/>
    <w:lvl w:ilvl="0" w:tplc="9C8C4ABC">
      <w:start w:val="1"/>
      <w:numFmt w:val="bullet"/>
      <w:pStyle w:val="12"/>
      <w:lvlText w:val=""/>
      <w:lvlJc w:val="left"/>
      <w:pPr>
        <w:tabs>
          <w:tab w:val="num" w:pos="2015"/>
        </w:tabs>
        <w:ind w:left="2013" w:hanging="434"/>
      </w:pPr>
      <w:rPr>
        <w:rFonts w:ascii="Symbol" w:hAnsi="Symbol" w:hint="default"/>
        <w:b/>
        <w:color w:val="auto"/>
      </w:rPr>
    </w:lvl>
    <w:lvl w:ilvl="1" w:tplc="62B66A46">
      <w:start w:val="1"/>
      <w:numFmt w:val="decimal"/>
      <w:lvlText w:val="%2."/>
      <w:lvlJc w:val="left"/>
      <w:pPr>
        <w:tabs>
          <w:tab w:val="num" w:pos="1440"/>
        </w:tabs>
        <w:ind w:left="1440" w:hanging="360"/>
      </w:p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21" w15:restartNumberingAfterBreak="0">
    <w:nsid w:val="16492047"/>
    <w:multiLevelType w:val="hybridMultilevel"/>
    <w:tmpl w:val="15CCB960"/>
    <w:styleLink w:val="ArticleSection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3" w15:restartNumberingAfterBreak="0">
    <w:nsid w:val="1848398E"/>
    <w:multiLevelType w:val="hybridMultilevel"/>
    <w:tmpl w:val="D0365B5A"/>
    <w:lvl w:ilvl="0" w:tplc="9474B6F0">
      <w:start w:val="1"/>
      <w:numFmt w:val="bullet"/>
      <w:pStyle w:val="a4"/>
      <w:lvlText w:val=""/>
      <w:lvlJc w:val="left"/>
      <w:pPr>
        <w:tabs>
          <w:tab w:val="num" w:pos="1287"/>
        </w:tabs>
        <w:ind w:left="1287" w:hanging="360"/>
      </w:pPr>
      <w:rPr>
        <w:rFonts w:ascii="Symbol" w:hAnsi="Symbol" w:hint="default"/>
      </w:rPr>
    </w:lvl>
    <w:lvl w:ilvl="1" w:tplc="B3429978" w:tentative="1">
      <w:start w:val="1"/>
      <w:numFmt w:val="bullet"/>
      <w:lvlText w:val="o"/>
      <w:lvlJc w:val="left"/>
      <w:pPr>
        <w:tabs>
          <w:tab w:val="num" w:pos="1440"/>
        </w:tabs>
        <w:ind w:left="1440" w:hanging="360"/>
      </w:pPr>
      <w:rPr>
        <w:rFonts w:ascii="Courier New" w:hAnsi="Courier New" w:cs="Courier New" w:hint="default"/>
      </w:rPr>
    </w:lvl>
    <w:lvl w:ilvl="2" w:tplc="0896CBD0" w:tentative="1">
      <w:start w:val="1"/>
      <w:numFmt w:val="bullet"/>
      <w:lvlText w:val=""/>
      <w:lvlJc w:val="left"/>
      <w:pPr>
        <w:tabs>
          <w:tab w:val="num" w:pos="2160"/>
        </w:tabs>
        <w:ind w:left="2160" w:hanging="360"/>
      </w:pPr>
      <w:rPr>
        <w:rFonts w:ascii="Wingdings" w:hAnsi="Wingdings" w:hint="default"/>
      </w:rPr>
    </w:lvl>
    <w:lvl w:ilvl="3" w:tplc="A07AEA28" w:tentative="1">
      <w:start w:val="1"/>
      <w:numFmt w:val="bullet"/>
      <w:lvlText w:val=""/>
      <w:lvlJc w:val="left"/>
      <w:pPr>
        <w:tabs>
          <w:tab w:val="num" w:pos="2880"/>
        </w:tabs>
        <w:ind w:left="2880" w:hanging="360"/>
      </w:pPr>
      <w:rPr>
        <w:rFonts w:ascii="Symbol" w:hAnsi="Symbol" w:hint="default"/>
      </w:rPr>
    </w:lvl>
    <w:lvl w:ilvl="4" w:tplc="B358EA66" w:tentative="1">
      <w:start w:val="1"/>
      <w:numFmt w:val="bullet"/>
      <w:lvlText w:val="o"/>
      <w:lvlJc w:val="left"/>
      <w:pPr>
        <w:tabs>
          <w:tab w:val="num" w:pos="3600"/>
        </w:tabs>
        <w:ind w:left="3600" w:hanging="360"/>
      </w:pPr>
      <w:rPr>
        <w:rFonts w:ascii="Courier New" w:hAnsi="Courier New" w:cs="Courier New" w:hint="default"/>
      </w:rPr>
    </w:lvl>
    <w:lvl w:ilvl="5" w:tplc="F2BA90BE" w:tentative="1">
      <w:start w:val="1"/>
      <w:numFmt w:val="bullet"/>
      <w:lvlText w:val=""/>
      <w:lvlJc w:val="left"/>
      <w:pPr>
        <w:tabs>
          <w:tab w:val="num" w:pos="4320"/>
        </w:tabs>
        <w:ind w:left="4320" w:hanging="360"/>
      </w:pPr>
      <w:rPr>
        <w:rFonts w:ascii="Wingdings" w:hAnsi="Wingdings" w:hint="default"/>
      </w:rPr>
    </w:lvl>
    <w:lvl w:ilvl="6" w:tplc="6CDCC14A" w:tentative="1">
      <w:start w:val="1"/>
      <w:numFmt w:val="bullet"/>
      <w:lvlText w:val=""/>
      <w:lvlJc w:val="left"/>
      <w:pPr>
        <w:tabs>
          <w:tab w:val="num" w:pos="5040"/>
        </w:tabs>
        <w:ind w:left="5040" w:hanging="360"/>
      </w:pPr>
      <w:rPr>
        <w:rFonts w:ascii="Symbol" w:hAnsi="Symbol" w:hint="default"/>
      </w:rPr>
    </w:lvl>
    <w:lvl w:ilvl="7" w:tplc="A8DA32A0" w:tentative="1">
      <w:start w:val="1"/>
      <w:numFmt w:val="bullet"/>
      <w:lvlText w:val="o"/>
      <w:lvlJc w:val="left"/>
      <w:pPr>
        <w:tabs>
          <w:tab w:val="num" w:pos="5760"/>
        </w:tabs>
        <w:ind w:left="5760" w:hanging="360"/>
      </w:pPr>
      <w:rPr>
        <w:rFonts w:ascii="Courier New" w:hAnsi="Courier New" w:cs="Courier New" w:hint="default"/>
      </w:rPr>
    </w:lvl>
    <w:lvl w:ilvl="8" w:tplc="B0D4528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383632"/>
    <w:multiLevelType w:val="hybridMultilevel"/>
    <w:tmpl w:val="C428D3CA"/>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DF09B6"/>
    <w:multiLevelType w:val="multilevel"/>
    <w:tmpl w:val="DC0C73EE"/>
    <w:styleLink w:val="1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442695"/>
    <w:multiLevelType w:val="hybridMultilevel"/>
    <w:tmpl w:val="DEF88722"/>
    <w:styleLink w:val="22"/>
    <w:lvl w:ilvl="0" w:tplc="4CDE4B6C">
      <w:start w:val="1"/>
      <w:numFmt w:val="bullet"/>
      <w:lvlText w:val=""/>
      <w:lvlJc w:val="left"/>
      <w:pPr>
        <w:tabs>
          <w:tab w:val="num" w:pos="360"/>
        </w:tabs>
        <w:ind w:left="360" w:hanging="360"/>
      </w:pPr>
      <w:rPr>
        <w:rFonts w:ascii="Wingdings" w:hAnsi="Wingdings" w:hint="default"/>
      </w:rPr>
    </w:lvl>
    <w:lvl w:ilvl="1" w:tplc="BE7896C8">
      <w:start w:val="1"/>
      <w:numFmt w:val="bullet"/>
      <w:lvlText w:val="o"/>
      <w:lvlJc w:val="left"/>
      <w:pPr>
        <w:tabs>
          <w:tab w:val="num" w:pos="1440"/>
        </w:tabs>
        <w:ind w:left="1440" w:hanging="360"/>
      </w:pPr>
      <w:rPr>
        <w:rFonts w:ascii="Courier New" w:hAnsi="Courier New" w:cs="Courier New" w:hint="default"/>
      </w:rPr>
    </w:lvl>
    <w:lvl w:ilvl="2" w:tplc="FAF65012" w:tentative="1">
      <w:start w:val="1"/>
      <w:numFmt w:val="bullet"/>
      <w:lvlText w:val=""/>
      <w:lvlJc w:val="left"/>
      <w:pPr>
        <w:tabs>
          <w:tab w:val="num" w:pos="2160"/>
        </w:tabs>
        <w:ind w:left="2160" w:hanging="360"/>
      </w:pPr>
      <w:rPr>
        <w:rFonts w:ascii="Wingdings" w:hAnsi="Wingdings" w:hint="default"/>
      </w:rPr>
    </w:lvl>
    <w:lvl w:ilvl="3" w:tplc="324E359C" w:tentative="1">
      <w:start w:val="1"/>
      <w:numFmt w:val="bullet"/>
      <w:lvlText w:val=""/>
      <w:lvlJc w:val="left"/>
      <w:pPr>
        <w:tabs>
          <w:tab w:val="num" w:pos="2880"/>
        </w:tabs>
        <w:ind w:left="2880" w:hanging="360"/>
      </w:pPr>
      <w:rPr>
        <w:rFonts w:ascii="Symbol" w:hAnsi="Symbol" w:hint="default"/>
      </w:rPr>
    </w:lvl>
    <w:lvl w:ilvl="4" w:tplc="0DE09282" w:tentative="1">
      <w:start w:val="1"/>
      <w:numFmt w:val="bullet"/>
      <w:lvlText w:val="o"/>
      <w:lvlJc w:val="left"/>
      <w:pPr>
        <w:tabs>
          <w:tab w:val="num" w:pos="3600"/>
        </w:tabs>
        <w:ind w:left="3600" w:hanging="360"/>
      </w:pPr>
      <w:rPr>
        <w:rFonts w:ascii="Courier New" w:hAnsi="Courier New" w:cs="Courier New" w:hint="default"/>
      </w:rPr>
    </w:lvl>
    <w:lvl w:ilvl="5" w:tplc="036A4440" w:tentative="1">
      <w:start w:val="1"/>
      <w:numFmt w:val="bullet"/>
      <w:lvlText w:val=""/>
      <w:lvlJc w:val="left"/>
      <w:pPr>
        <w:tabs>
          <w:tab w:val="num" w:pos="4320"/>
        </w:tabs>
        <w:ind w:left="4320" w:hanging="360"/>
      </w:pPr>
      <w:rPr>
        <w:rFonts w:ascii="Wingdings" w:hAnsi="Wingdings" w:hint="default"/>
      </w:rPr>
    </w:lvl>
    <w:lvl w:ilvl="6" w:tplc="9F3EB59A" w:tentative="1">
      <w:start w:val="1"/>
      <w:numFmt w:val="bullet"/>
      <w:lvlText w:val=""/>
      <w:lvlJc w:val="left"/>
      <w:pPr>
        <w:tabs>
          <w:tab w:val="num" w:pos="5040"/>
        </w:tabs>
        <w:ind w:left="5040" w:hanging="360"/>
      </w:pPr>
      <w:rPr>
        <w:rFonts w:ascii="Symbol" w:hAnsi="Symbol" w:hint="default"/>
      </w:rPr>
    </w:lvl>
    <w:lvl w:ilvl="7" w:tplc="6974059E" w:tentative="1">
      <w:start w:val="1"/>
      <w:numFmt w:val="bullet"/>
      <w:lvlText w:val="o"/>
      <w:lvlJc w:val="left"/>
      <w:pPr>
        <w:tabs>
          <w:tab w:val="num" w:pos="5760"/>
        </w:tabs>
        <w:ind w:left="5760" w:hanging="360"/>
      </w:pPr>
      <w:rPr>
        <w:rFonts w:ascii="Courier New" w:hAnsi="Courier New" w:cs="Courier New" w:hint="default"/>
      </w:rPr>
    </w:lvl>
    <w:lvl w:ilvl="8" w:tplc="E8D607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6A1355"/>
    <w:multiLevelType w:val="hybridMultilevel"/>
    <w:tmpl w:val="6B146824"/>
    <w:lvl w:ilvl="0" w:tplc="5F48A42E">
      <w:start w:val="1"/>
      <w:numFmt w:val="bullet"/>
      <w:pStyle w:val="-1"/>
      <w:lvlText w:val=""/>
      <w:lvlJc w:val="left"/>
      <w:pPr>
        <w:ind w:left="360" w:hanging="360"/>
      </w:pPr>
      <w:rPr>
        <w:rFonts w:ascii="Symbol" w:hAnsi="Symbol" w:hint="default"/>
      </w:rPr>
    </w:lvl>
    <w:lvl w:ilvl="1" w:tplc="0D642630" w:tentative="1">
      <w:start w:val="1"/>
      <w:numFmt w:val="bullet"/>
      <w:lvlText w:val="o"/>
      <w:lvlJc w:val="left"/>
      <w:pPr>
        <w:ind w:left="1804" w:hanging="360"/>
      </w:pPr>
      <w:rPr>
        <w:rFonts w:ascii="Courier New" w:hAnsi="Courier New" w:cs="Courier New" w:hint="default"/>
      </w:rPr>
    </w:lvl>
    <w:lvl w:ilvl="2" w:tplc="8D20789E" w:tentative="1">
      <w:start w:val="1"/>
      <w:numFmt w:val="bullet"/>
      <w:lvlText w:val=""/>
      <w:lvlJc w:val="left"/>
      <w:pPr>
        <w:ind w:left="2524" w:hanging="360"/>
      </w:pPr>
      <w:rPr>
        <w:rFonts w:ascii="Wingdings" w:hAnsi="Wingdings" w:hint="default"/>
      </w:rPr>
    </w:lvl>
    <w:lvl w:ilvl="3" w:tplc="A8880A22" w:tentative="1">
      <w:start w:val="1"/>
      <w:numFmt w:val="bullet"/>
      <w:lvlText w:val=""/>
      <w:lvlJc w:val="left"/>
      <w:pPr>
        <w:ind w:left="3244" w:hanging="360"/>
      </w:pPr>
      <w:rPr>
        <w:rFonts w:ascii="Symbol" w:hAnsi="Symbol" w:hint="default"/>
      </w:rPr>
    </w:lvl>
    <w:lvl w:ilvl="4" w:tplc="2FEA8DFA" w:tentative="1">
      <w:start w:val="1"/>
      <w:numFmt w:val="bullet"/>
      <w:lvlText w:val="o"/>
      <w:lvlJc w:val="left"/>
      <w:pPr>
        <w:ind w:left="3964" w:hanging="360"/>
      </w:pPr>
      <w:rPr>
        <w:rFonts w:ascii="Courier New" w:hAnsi="Courier New" w:cs="Courier New" w:hint="default"/>
      </w:rPr>
    </w:lvl>
    <w:lvl w:ilvl="5" w:tplc="40EA9EBC" w:tentative="1">
      <w:start w:val="1"/>
      <w:numFmt w:val="bullet"/>
      <w:lvlText w:val=""/>
      <w:lvlJc w:val="left"/>
      <w:pPr>
        <w:ind w:left="4684" w:hanging="360"/>
      </w:pPr>
      <w:rPr>
        <w:rFonts w:ascii="Wingdings" w:hAnsi="Wingdings" w:hint="default"/>
      </w:rPr>
    </w:lvl>
    <w:lvl w:ilvl="6" w:tplc="21B0BEB6" w:tentative="1">
      <w:start w:val="1"/>
      <w:numFmt w:val="bullet"/>
      <w:lvlText w:val=""/>
      <w:lvlJc w:val="left"/>
      <w:pPr>
        <w:ind w:left="5404" w:hanging="360"/>
      </w:pPr>
      <w:rPr>
        <w:rFonts w:ascii="Symbol" w:hAnsi="Symbol" w:hint="default"/>
      </w:rPr>
    </w:lvl>
    <w:lvl w:ilvl="7" w:tplc="06EE3036" w:tentative="1">
      <w:start w:val="1"/>
      <w:numFmt w:val="bullet"/>
      <w:lvlText w:val="o"/>
      <w:lvlJc w:val="left"/>
      <w:pPr>
        <w:ind w:left="6124" w:hanging="360"/>
      </w:pPr>
      <w:rPr>
        <w:rFonts w:ascii="Courier New" w:hAnsi="Courier New" w:cs="Courier New" w:hint="default"/>
      </w:rPr>
    </w:lvl>
    <w:lvl w:ilvl="8" w:tplc="ED8A7428" w:tentative="1">
      <w:start w:val="1"/>
      <w:numFmt w:val="bullet"/>
      <w:lvlText w:val=""/>
      <w:lvlJc w:val="left"/>
      <w:pPr>
        <w:ind w:left="6844" w:hanging="360"/>
      </w:pPr>
      <w:rPr>
        <w:rFonts w:ascii="Wingdings" w:hAnsi="Wingdings" w:hint="default"/>
      </w:rPr>
    </w:lvl>
  </w:abstractNum>
  <w:abstractNum w:abstractNumId="28" w15:restartNumberingAfterBreak="0">
    <w:nsid w:val="1E0146C6"/>
    <w:multiLevelType w:val="multilevel"/>
    <w:tmpl w:val="6E3451EA"/>
    <w:styleLink w:val="143"/>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9" w15:restartNumberingAfterBreak="0">
    <w:nsid w:val="1FC50C67"/>
    <w:multiLevelType w:val="multilevel"/>
    <w:tmpl w:val="5F9EA79A"/>
    <w:styleLink w:val="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213A7592"/>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23578AF"/>
    <w:multiLevelType w:val="hybridMultilevel"/>
    <w:tmpl w:val="0AB6278A"/>
    <w:styleLink w:val="145"/>
    <w:lvl w:ilvl="0" w:tplc="B41E7A72">
      <w:numFmt w:val="none"/>
      <w:lvlText w:val=""/>
      <w:lvlJc w:val="left"/>
      <w:pPr>
        <w:tabs>
          <w:tab w:val="num" w:pos="360"/>
        </w:tabs>
      </w:pPr>
      <w:rPr>
        <w:rFonts w:cs="Times New Roman"/>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2" w15:restartNumberingAfterBreak="0">
    <w:nsid w:val="24B32E19"/>
    <w:multiLevelType w:val="multilevel"/>
    <w:tmpl w:val="D22ECC94"/>
    <w:lvl w:ilvl="0">
      <w:start w:val="1"/>
      <w:numFmt w:val="upperRoman"/>
      <w:lvlText w:val="%1."/>
      <w:lvlJc w:val="left"/>
      <w:pPr>
        <w:ind w:left="720" w:hanging="360"/>
      </w:pPr>
      <w:rPr>
        <w:rFonts w:hint="default"/>
      </w:rPr>
    </w:lvl>
    <w:lvl w:ilvl="1">
      <w:start w:val="1"/>
      <w:numFmt w:val="decimal"/>
      <w:pStyle w:val="20"/>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4E35FA4"/>
    <w:multiLevelType w:val="hybridMultilevel"/>
    <w:tmpl w:val="66541226"/>
    <w:lvl w:ilvl="0" w:tplc="53D6ABA6">
      <w:start w:val="1"/>
      <w:numFmt w:val="bullet"/>
      <w:pStyle w:val="a5"/>
      <w:lvlText w:val=""/>
      <w:lvlJc w:val="left"/>
      <w:pPr>
        <w:ind w:left="1276" w:hanging="556"/>
      </w:pPr>
      <w:rPr>
        <w:rFonts w:ascii="Symbol" w:hAnsi="Symbol" w:hint="default"/>
      </w:rPr>
    </w:lvl>
    <w:lvl w:ilvl="1" w:tplc="9BB26C78">
      <w:start w:val="1"/>
      <w:numFmt w:val="bullet"/>
      <w:lvlText w:val="o"/>
      <w:lvlJc w:val="left"/>
      <w:pPr>
        <w:ind w:left="1440" w:hanging="360"/>
      </w:pPr>
      <w:rPr>
        <w:rFonts w:ascii="Courier New" w:hAnsi="Courier New" w:cs="Courier New" w:hint="default"/>
      </w:rPr>
    </w:lvl>
    <w:lvl w:ilvl="2" w:tplc="ADCAD460" w:tentative="1">
      <w:start w:val="1"/>
      <w:numFmt w:val="bullet"/>
      <w:lvlText w:val=""/>
      <w:lvlJc w:val="left"/>
      <w:pPr>
        <w:ind w:left="2160" w:hanging="360"/>
      </w:pPr>
      <w:rPr>
        <w:rFonts w:ascii="Wingdings" w:hAnsi="Wingdings" w:hint="default"/>
      </w:rPr>
    </w:lvl>
    <w:lvl w:ilvl="3" w:tplc="09EE71C8" w:tentative="1">
      <w:start w:val="1"/>
      <w:numFmt w:val="bullet"/>
      <w:lvlText w:val=""/>
      <w:lvlJc w:val="left"/>
      <w:pPr>
        <w:ind w:left="2880" w:hanging="360"/>
      </w:pPr>
      <w:rPr>
        <w:rFonts w:ascii="Symbol" w:hAnsi="Symbol" w:hint="default"/>
      </w:rPr>
    </w:lvl>
    <w:lvl w:ilvl="4" w:tplc="6EF891B0" w:tentative="1">
      <w:start w:val="1"/>
      <w:numFmt w:val="bullet"/>
      <w:lvlText w:val="o"/>
      <w:lvlJc w:val="left"/>
      <w:pPr>
        <w:ind w:left="3600" w:hanging="360"/>
      </w:pPr>
      <w:rPr>
        <w:rFonts w:ascii="Courier New" w:hAnsi="Courier New" w:cs="Courier New" w:hint="default"/>
      </w:rPr>
    </w:lvl>
    <w:lvl w:ilvl="5" w:tplc="73004654" w:tentative="1">
      <w:start w:val="1"/>
      <w:numFmt w:val="bullet"/>
      <w:lvlText w:val=""/>
      <w:lvlJc w:val="left"/>
      <w:pPr>
        <w:ind w:left="4320" w:hanging="360"/>
      </w:pPr>
      <w:rPr>
        <w:rFonts w:ascii="Wingdings" w:hAnsi="Wingdings" w:hint="default"/>
      </w:rPr>
    </w:lvl>
    <w:lvl w:ilvl="6" w:tplc="8D7E8064" w:tentative="1">
      <w:start w:val="1"/>
      <w:numFmt w:val="bullet"/>
      <w:lvlText w:val=""/>
      <w:lvlJc w:val="left"/>
      <w:pPr>
        <w:ind w:left="5040" w:hanging="360"/>
      </w:pPr>
      <w:rPr>
        <w:rFonts w:ascii="Symbol" w:hAnsi="Symbol" w:hint="default"/>
      </w:rPr>
    </w:lvl>
    <w:lvl w:ilvl="7" w:tplc="FA3215B6" w:tentative="1">
      <w:start w:val="1"/>
      <w:numFmt w:val="bullet"/>
      <w:lvlText w:val="o"/>
      <w:lvlJc w:val="left"/>
      <w:pPr>
        <w:ind w:left="5760" w:hanging="360"/>
      </w:pPr>
      <w:rPr>
        <w:rFonts w:ascii="Courier New" w:hAnsi="Courier New" w:cs="Courier New" w:hint="default"/>
      </w:rPr>
    </w:lvl>
    <w:lvl w:ilvl="8" w:tplc="61B861CE" w:tentative="1">
      <w:start w:val="1"/>
      <w:numFmt w:val="bullet"/>
      <w:lvlText w:val=""/>
      <w:lvlJc w:val="left"/>
      <w:pPr>
        <w:ind w:left="6480" w:hanging="360"/>
      </w:pPr>
      <w:rPr>
        <w:rFonts w:ascii="Wingdings" w:hAnsi="Wingdings" w:hint="default"/>
      </w:rPr>
    </w:lvl>
  </w:abstractNum>
  <w:abstractNum w:abstractNumId="34"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5" w15:restartNumberingAfterBreak="0">
    <w:nsid w:val="2730146E"/>
    <w:multiLevelType w:val="multilevel"/>
    <w:tmpl w:val="2730146E"/>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6" w15:restartNumberingAfterBreak="0">
    <w:nsid w:val="2ACE5174"/>
    <w:multiLevelType w:val="hybridMultilevel"/>
    <w:tmpl w:val="8D8A7BD2"/>
    <w:lvl w:ilvl="0" w:tplc="6ABE86B4">
      <w:start w:val="1"/>
      <w:numFmt w:val="bullet"/>
      <w:pStyle w:val="a7"/>
      <w:lvlText w:val=""/>
      <w:lvlJc w:val="left"/>
      <w:pPr>
        <w:tabs>
          <w:tab w:val="num" w:pos="360"/>
        </w:tabs>
        <w:ind w:left="360" w:hanging="360"/>
      </w:pPr>
      <w:rPr>
        <w:rFonts w:ascii="Wingdings" w:hAnsi="Wingdings" w:hint="default"/>
      </w:rPr>
    </w:lvl>
    <w:lvl w:ilvl="1" w:tplc="0A247AFE">
      <w:start w:val="1"/>
      <w:numFmt w:val="bullet"/>
      <w:lvlText w:val="o"/>
      <w:lvlJc w:val="left"/>
      <w:pPr>
        <w:tabs>
          <w:tab w:val="num" w:pos="1080"/>
        </w:tabs>
        <w:ind w:left="1080" w:hanging="360"/>
      </w:pPr>
      <w:rPr>
        <w:rFonts w:ascii="Courier New" w:hAnsi="Courier New" w:cs="Courier New" w:hint="default"/>
      </w:rPr>
    </w:lvl>
    <w:lvl w:ilvl="2" w:tplc="C158D8B2">
      <w:start w:val="1"/>
      <w:numFmt w:val="bullet"/>
      <w:lvlText w:val=""/>
      <w:lvlJc w:val="left"/>
      <w:pPr>
        <w:tabs>
          <w:tab w:val="num" w:pos="1800"/>
        </w:tabs>
        <w:ind w:left="1800" w:hanging="360"/>
      </w:pPr>
      <w:rPr>
        <w:rFonts w:ascii="Wingdings" w:hAnsi="Wingdings" w:hint="default"/>
      </w:rPr>
    </w:lvl>
    <w:lvl w:ilvl="3" w:tplc="DC949F2E">
      <w:start w:val="1"/>
      <w:numFmt w:val="decimal"/>
      <w:lvlText w:val="%4."/>
      <w:lvlJc w:val="left"/>
      <w:pPr>
        <w:tabs>
          <w:tab w:val="num" w:pos="2880"/>
        </w:tabs>
        <w:ind w:left="2880" w:hanging="360"/>
      </w:pPr>
    </w:lvl>
    <w:lvl w:ilvl="4" w:tplc="55E809F6">
      <w:start w:val="1"/>
      <w:numFmt w:val="decimal"/>
      <w:lvlText w:val="%5."/>
      <w:lvlJc w:val="left"/>
      <w:pPr>
        <w:tabs>
          <w:tab w:val="num" w:pos="3600"/>
        </w:tabs>
        <w:ind w:left="3600" w:hanging="360"/>
      </w:pPr>
    </w:lvl>
    <w:lvl w:ilvl="5" w:tplc="5D74C07C">
      <w:start w:val="1"/>
      <w:numFmt w:val="decimal"/>
      <w:lvlText w:val="%6."/>
      <w:lvlJc w:val="left"/>
      <w:pPr>
        <w:tabs>
          <w:tab w:val="num" w:pos="4320"/>
        </w:tabs>
        <w:ind w:left="4320" w:hanging="360"/>
      </w:pPr>
    </w:lvl>
    <w:lvl w:ilvl="6" w:tplc="00EEF228">
      <w:start w:val="1"/>
      <w:numFmt w:val="decimal"/>
      <w:lvlText w:val="%7."/>
      <w:lvlJc w:val="left"/>
      <w:pPr>
        <w:tabs>
          <w:tab w:val="num" w:pos="5040"/>
        </w:tabs>
        <w:ind w:left="5040" w:hanging="360"/>
      </w:pPr>
    </w:lvl>
    <w:lvl w:ilvl="7" w:tplc="73E82B1A">
      <w:start w:val="1"/>
      <w:numFmt w:val="decimal"/>
      <w:lvlText w:val="%8."/>
      <w:lvlJc w:val="left"/>
      <w:pPr>
        <w:tabs>
          <w:tab w:val="num" w:pos="5760"/>
        </w:tabs>
        <w:ind w:left="5760" w:hanging="360"/>
      </w:pPr>
    </w:lvl>
    <w:lvl w:ilvl="8" w:tplc="F73C41AC">
      <w:start w:val="1"/>
      <w:numFmt w:val="decimal"/>
      <w:lvlText w:val="%9."/>
      <w:lvlJc w:val="left"/>
      <w:pPr>
        <w:tabs>
          <w:tab w:val="num" w:pos="6480"/>
        </w:tabs>
        <w:ind w:left="6480" w:hanging="360"/>
      </w:pPr>
    </w:lvl>
  </w:abstractNum>
  <w:abstractNum w:abstractNumId="37" w15:restartNumberingAfterBreak="0">
    <w:nsid w:val="2D426A72"/>
    <w:multiLevelType w:val="hybridMultilevel"/>
    <w:tmpl w:val="C6ECE8AA"/>
    <w:styleLink w:val="411"/>
    <w:lvl w:ilvl="0" w:tplc="545CE6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542F7F"/>
    <w:multiLevelType w:val="multilevel"/>
    <w:tmpl w:val="2D542F7F"/>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9"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329D5D59"/>
    <w:multiLevelType w:val="hybridMultilevel"/>
    <w:tmpl w:val="EA6E0AF4"/>
    <w:lvl w:ilvl="0" w:tplc="75FA8820">
      <w:start w:val="1"/>
      <w:numFmt w:val="decimal"/>
      <w:pStyle w:val="a9"/>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33306716"/>
    <w:multiLevelType w:val="hybridMultilevel"/>
    <w:tmpl w:val="8648D9CE"/>
    <w:lvl w:ilvl="0" w:tplc="1CF402F8">
      <w:start w:val="1"/>
      <w:numFmt w:val="decimal"/>
      <w:pStyle w:val="1230"/>
      <w:lvlText w:val="%1)"/>
      <w:lvlJc w:val="right"/>
      <w:pPr>
        <w:tabs>
          <w:tab w:val="num" w:pos="1003"/>
        </w:tabs>
        <w:ind w:left="1003" w:hanging="283"/>
      </w:pPr>
    </w:lvl>
    <w:lvl w:ilvl="1" w:tplc="4B741968">
      <w:start w:val="1"/>
      <w:numFmt w:val="decimal"/>
      <w:lvlText w:val="%2."/>
      <w:lvlJc w:val="left"/>
      <w:pPr>
        <w:tabs>
          <w:tab w:val="num" w:pos="1440"/>
        </w:tabs>
        <w:ind w:left="1440" w:hanging="360"/>
      </w:pPr>
    </w:lvl>
    <w:lvl w:ilvl="2" w:tplc="0ED66ADC">
      <w:start w:val="1"/>
      <w:numFmt w:val="decimal"/>
      <w:lvlText w:val="%3."/>
      <w:lvlJc w:val="left"/>
      <w:pPr>
        <w:tabs>
          <w:tab w:val="num" w:pos="2160"/>
        </w:tabs>
        <w:ind w:left="2160" w:hanging="360"/>
      </w:pPr>
    </w:lvl>
    <w:lvl w:ilvl="3" w:tplc="F9222512">
      <w:start w:val="1"/>
      <w:numFmt w:val="decimal"/>
      <w:lvlText w:val="%4."/>
      <w:lvlJc w:val="left"/>
      <w:pPr>
        <w:tabs>
          <w:tab w:val="num" w:pos="2880"/>
        </w:tabs>
        <w:ind w:left="2880" w:hanging="360"/>
      </w:pPr>
    </w:lvl>
    <w:lvl w:ilvl="4" w:tplc="926A5474">
      <w:start w:val="1"/>
      <w:numFmt w:val="decimal"/>
      <w:lvlText w:val="%5."/>
      <w:lvlJc w:val="left"/>
      <w:pPr>
        <w:tabs>
          <w:tab w:val="num" w:pos="3600"/>
        </w:tabs>
        <w:ind w:left="3600" w:hanging="360"/>
      </w:pPr>
    </w:lvl>
    <w:lvl w:ilvl="5" w:tplc="770A3192">
      <w:start w:val="1"/>
      <w:numFmt w:val="decimal"/>
      <w:lvlText w:val="%6."/>
      <w:lvlJc w:val="left"/>
      <w:pPr>
        <w:tabs>
          <w:tab w:val="num" w:pos="4320"/>
        </w:tabs>
        <w:ind w:left="4320" w:hanging="360"/>
      </w:pPr>
    </w:lvl>
    <w:lvl w:ilvl="6" w:tplc="282A5020">
      <w:start w:val="1"/>
      <w:numFmt w:val="decimal"/>
      <w:lvlText w:val="%7."/>
      <w:lvlJc w:val="left"/>
      <w:pPr>
        <w:tabs>
          <w:tab w:val="num" w:pos="5040"/>
        </w:tabs>
        <w:ind w:left="5040" w:hanging="360"/>
      </w:pPr>
    </w:lvl>
    <w:lvl w:ilvl="7" w:tplc="4D8A1CA8">
      <w:start w:val="1"/>
      <w:numFmt w:val="decimal"/>
      <w:lvlText w:val="%8."/>
      <w:lvlJc w:val="left"/>
      <w:pPr>
        <w:tabs>
          <w:tab w:val="num" w:pos="5760"/>
        </w:tabs>
        <w:ind w:left="5760" w:hanging="360"/>
      </w:pPr>
    </w:lvl>
    <w:lvl w:ilvl="8" w:tplc="C60E9348">
      <w:start w:val="1"/>
      <w:numFmt w:val="decimal"/>
      <w:lvlText w:val="%9."/>
      <w:lvlJc w:val="left"/>
      <w:pPr>
        <w:tabs>
          <w:tab w:val="num" w:pos="6480"/>
        </w:tabs>
        <w:ind w:left="6480" w:hanging="360"/>
      </w:pPr>
    </w:lvl>
  </w:abstractNum>
  <w:abstractNum w:abstractNumId="42" w15:restartNumberingAfterBreak="0">
    <w:nsid w:val="34914EAB"/>
    <w:multiLevelType w:val="multilevel"/>
    <w:tmpl w:val="A61638B4"/>
    <w:lvl w:ilvl="0">
      <w:start w:val="1"/>
      <w:numFmt w:val="decimal"/>
      <w:pStyle w:val="aa"/>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15:restartNumberingAfterBreak="0">
    <w:nsid w:val="3DB20FA5"/>
    <w:multiLevelType w:val="hybridMultilevel"/>
    <w:tmpl w:val="DABC1210"/>
    <w:styleLink w:val="225"/>
    <w:lvl w:ilvl="0" w:tplc="545CE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3EFB682C"/>
    <w:multiLevelType w:val="hybridMultilevel"/>
    <w:tmpl w:val="696E3594"/>
    <w:lvl w:ilvl="0" w:tplc="B52838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42AD37C5"/>
    <w:multiLevelType w:val="multilevel"/>
    <w:tmpl w:val="42AD37C5"/>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42C42E46"/>
    <w:multiLevelType w:val="hybridMultilevel"/>
    <w:tmpl w:val="F042A98E"/>
    <w:lvl w:ilvl="0" w:tplc="2A0C73F4">
      <w:start w:val="1"/>
      <w:numFmt w:val="decimal"/>
      <w:lvlText w:val="%1."/>
      <w:lvlJc w:val="left"/>
      <w:pPr>
        <w:ind w:left="1069" w:hanging="360"/>
      </w:pPr>
      <w:rPr>
        <w:b/>
      </w:rPr>
    </w:lvl>
    <w:lvl w:ilvl="1" w:tplc="1804ADCE">
      <w:start w:val="1"/>
      <w:numFmt w:val="decimal"/>
      <w:lvlText w:val="%2."/>
      <w:lvlJc w:val="left"/>
      <w:pPr>
        <w:tabs>
          <w:tab w:val="num" w:pos="1440"/>
        </w:tabs>
        <w:ind w:left="1440" w:hanging="360"/>
      </w:pPr>
    </w:lvl>
    <w:lvl w:ilvl="2" w:tplc="3A74CA58">
      <w:start w:val="1"/>
      <w:numFmt w:val="decimal"/>
      <w:lvlText w:val="%3."/>
      <w:lvlJc w:val="left"/>
      <w:pPr>
        <w:tabs>
          <w:tab w:val="num" w:pos="2160"/>
        </w:tabs>
        <w:ind w:left="2160" w:hanging="360"/>
      </w:pPr>
    </w:lvl>
    <w:lvl w:ilvl="3" w:tplc="1DCEB670">
      <w:start w:val="1"/>
      <w:numFmt w:val="decimal"/>
      <w:lvlText w:val="%4."/>
      <w:lvlJc w:val="left"/>
      <w:pPr>
        <w:tabs>
          <w:tab w:val="num" w:pos="2880"/>
        </w:tabs>
        <w:ind w:left="2880" w:hanging="360"/>
      </w:pPr>
    </w:lvl>
    <w:lvl w:ilvl="4" w:tplc="856E52A8">
      <w:start w:val="1"/>
      <w:numFmt w:val="decimal"/>
      <w:lvlText w:val="%5."/>
      <w:lvlJc w:val="left"/>
      <w:pPr>
        <w:tabs>
          <w:tab w:val="num" w:pos="3600"/>
        </w:tabs>
        <w:ind w:left="3600" w:hanging="360"/>
      </w:pPr>
    </w:lvl>
    <w:lvl w:ilvl="5" w:tplc="773EF592">
      <w:start w:val="1"/>
      <w:numFmt w:val="decimal"/>
      <w:lvlText w:val="%6."/>
      <w:lvlJc w:val="left"/>
      <w:pPr>
        <w:tabs>
          <w:tab w:val="num" w:pos="4320"/>
        </w:tabs>
        <w:ind w:left="4320" w:hanging="360"/>
      </w:pPr>
    </w:lvl>
    <w:lvl w:ilvl="6" w:tplc="82FA5A2A">
      <w:start w:val="1"/>
      <w:numFmt w:val="decimal"/>
      <w:lvlText w:val="%7."/>
      <w:lvlJc w:val="left"/>
      <w:pPr>
        <w:tabs>
          <w:tab w:val="num" w:pos="5040"/>
        </w:tabs>
        <w:ind w:left="5040" w:hanging="360"/>
      </w:pPr>
    </w:lvl>
    <w:lvl w:ilvl="7" w:tplc="65FE360A">
      <w:start w:val="1"/>
      <w:numFmt w:val="decimal"/>
      <w:lvlText w:val="%8."/>
      <w:lvlJc w:val="left"/>
      <w:pPr>
        <w:tabs>
          <w:tab w:val="num" w:pos="5760"/>
        </w:tabs>
        <w:ind w:left="5760" w:hanging="360"/>
      </w:pPr>
    </w:lvl>
    <w:lvl w:ilvl="8" w:tplc="AC2496F4">
      <w:start w:val="1"/>
      <w:numFmt w:val="decimal"/>
      <w:lvlText w:val="%9."/>
      <w:lvlJc w:val="left"/>
      <w:pPr>
        <w:tabs>
          <w:tab w:val="num" w:pos="6480"/>
        </w:tabs>
        <w:ind w:left="6480" w:hanging="360"/>
      </w:pPr>
    </w:lvl>
  </w:abstractNum>
  <w:abstractNum w:abstractNumId="47" w15:restartNumberingAfterBreak="0">
    <w:nsid w:val="45952A63"/>
    <w:multiLevelType w:val="hybridMultilevel"/>
    <w:tmpl w:val="CC4CFE46"/>
    <w:styleLink w:val="312"/>
    <w:lvl w:ilvl="0" w:tplc="4D12417C">
      <w:start w:val="1"/>
      <w:numFmt w:val="bullet"/>
      <w:pStyle w:val="1"/>
      <w:lvlText w:val="–"/>
      <w:lvlJc w:val="left"/>
      <w:pPr>
        <w:ind w:left="720" w:hanging="360"/>
      </w:pPr>
      <w:rPr>
        <w:rFonts w:ascii="Times New Roman" w:hAnsi="Times New Roman" w:cs="Times New Roman" w:hint="default"/>
      </w:rPr>
    </w:lvl>
    <w:lvl w:ilvl="1" w:tplc="8612C126">
      <w:numFmt w:val="bullet"/>
      <w:pStyle w:val="23"/>
      <w:lvlText w:val="-"/>
      <w:lvlJc w:val="left"/>
      <w:pPr>
        <w:ind w:left="1440" w:hanging="360"/>
      </w:pPr>
      <w:rPr>
        <w:rFonts w:ascii="Times New Roman" w:eastAsia="Times New Roman" w:hAnsi="Times New Roman" w:cs="Times New Roman" w:hint="default"/>
      </w:rPr>
    </w:lvl>
    <w:lvl w:ilvl="2" w:tplc="6C0C8D40" w:tentative="1">
      <w:start w:val="1"/>
      <w:numFmt w:val="bullet"/>
      <w:lvlText w:val=""/>
      <w:lvlJc w:val="left"/>
      <w:pPr>
        <w:ind w:left="2160" w:hanging="360"/>
      </w:pPr>
      <w:rPr>
        <w:rFonts w:ascii="Wingdings" w:hAnsi="Wingdings" w:hint="default"/>
      </w:rPr>
    </w:lvl>
    <w:lvl w:ilvl="3" w:tplc="664494D4" w:tentative="1">
      <w:start w:val="1"/>
      <w:numFmt w:val="bullet"/>
      <w:lvlText w:val=""/>
      <w:lvlJc w:val="left"/>
      <w:pPr>
        <w:ind w:left="2880" w:hanging="360"/>
      </w:pPr>
      <w:rPr>
        <w:rFonts w:ascii="Symbol" w:hAnsi="Symbol" w:hint="default"/>
      </w:rPr>
    </w:lvl>
    <w:lvl w:ilvl="4" w:tplc="ECFC0A20" w:tentative="1">
      <w:start w:val="1"/>
      <w:numFmt w:val="bullet"/>
      <w:lvlText w:val="o"/>
      <w:lvlJc w:val="left"/>
      <w:pPr>
        <w:ind w:left="3600" w:hanging="360"/>
      </w:pPr>
      <w:rPr>
        <w:rFonts w:ascii="Courier New" w:hAnsi="Courier New" w:cs="Courier New" w:hint="default"/>
      </w:rPr>
    </w:lvl>
    <w:lvl w:ilvl="5" w:tplc="E84E7BCA" w:tentative="1">
      <w:start w:val="1"/>
      <w:numFmt w:val="bullet"/>
      <w:lvlText w:val=""/>
      <w:lvlJc w:val="left"/>
      <w:pPr>
        <w:ind w:left="4320" w:hanging="360"/>
      </w:pPr>
      <w:rPr>
        <w:rFonts w:ascii="Wingdings" w:hAnsi="Wingdings" w:hint="default"/>
      </w:rPr>
    </w:lvl>
    <w:lvl w:ilvl="6" w:tplc="7DC8FA54" w:tentative="1">
      <w:start w:val="1"/>
      <w:numFmt w:val="bullet"/>
      <w:lvlText w:val=""/>
      <w:lvlJc w:val="left"/>
      <w:pPr>
        <w:ind w:left="5040" w:hanging="360"/>
      </w:pPr>
      <w:rPr>
        <w:rFonts w:ascii="Symbol" w:hAnsi="Symbol" w:hint="default"/>
      </w:rPr>
    </w:lvl>
    <w:lvl w:ilvl="7" w:tplc="04E898DE" w:tentative="1">
      <w:start w:val="1"/>
      <w:numFmt w:val="bullet"/>
      <w:lvlText w:val="o"/>
      <w:lvlJc w:val="left"/>
      <w:pPr>
        <w:ind w:left="5760" w:hanging="360"/>
      </w:pPr>
      <w:rPr>
        <w:rFonts w:ascii="Courier New" w:hAnsi="Courier New" w:cs="Courier New" w:hint="default"/>
      </w:rPr>
    </w:lvl>
    <w:lvl w:ilvl="8" w:tplc="220A5488" w:tentative="1">
      <w:start w:val="1"/>
      <w:numFmt w:val="bullet"/>
      <w:lvlText w:val=""/>
      <w:lvlJc w:val="left"/>
      <w:pPr>
        <w:ind w:left="6480" w:hanging="360"/>
      </w:pPr>
      <w:rPr>
        <w:rFonts w:ascii="Wingdings" w:hAnsi="Wingdings" w:hint="default"/>
      </w:rPr>
    </w:lvl>
  </w:abstractNum>
  <w:abstractNum w:abstractNumId="48" w15:restartNumberingAfterBreak="0">
    <w:nsid w:val="49157A91"/>
    <w:multiLevelType w:val="hybridMultilevel"/>
    <w:tmpl w:val="EB62B2A2"/>
    <w:styleLink w:val="10"/>
    <w:lvl w:ilvl="0" w:tplc="DD76B370">
      <w:start w:val="1"/>
      <w:numFmt w:val="bullet"/>
      <w:lvlText w:val="―"/>
      <w:lvlJc w:val="left"/>
      <w:pPr>
        <w:tabs>
          <w:tab w:val="num" w:pos="1180"/>
        </w:tabs>
        <w:ind w:left="1180" w:hanging="358"/>
      </w:pPr>
      <w:rPr>
        <w:rFonts w:ascii="Times New Roman" w:hAnsi="Times New Roman" w:cs="Times New Roman" w:hint="default"/>
        <w:color w:val="auto"/>
      </w:rPr>
    </w:lvl>
    <w:lvl w:ilvl="1" w:tplc="3DD8F320" w:tentative="1">
      <w:start w:val="1"/>
      <w:numFmt w:val="bullet"/>
      <w:lvlText w:val="o"/>
      <w:lvlJc w:val="left"/>
      <w:pPr>
        <w:tabs>
          <w:tab w:val="num" w:pos="2149"/>
        </w:tabs>
        <w:ind w:left="2149" w:hanging="360"/>
      </w:pPr>
      <w:rPr>
        <w:rFonts w:ascii="Courier New" w:hAnsi="Courier New" w:cs="Courier New" w:hint="default"/>
      </w:rPr>
    </w:lvl>
    <w:lvl w:ilvl="2" w:tplc="A04E6BB0" w:tentative="1">
      <w:start w:val="1"/>
      <w:numFmt w:val="bullet"/>
      <w:lvlText w:val=""/>
      <w:lvlJc w:val="left"/>
      <w:pPr>
        <w:tabs>
          <w:tab w:val="num" w:pos="2869"/>
        </w:tabs>
        <w:ind w:left="2869" w:hanging="360"/>
      </w:pPr>
      <w:rPr>
        <w:rFonts w:ascii="Wingdings" w:hAnsi="Wingdings" w:hint="default"/>
      </w:rPr>
    </w:lvl>
    <w:lvl w:ilvl="3" w:tplc="95DEE68C" w:tentative="1">
      <w:start w:val="1"/>
      <w:numFmt w:val="bullet"/>
      <w:lvlText w:val=""/>
      <w:lvlJc w:val="left"/>
      <w:pPr>
        <w:tabs>
          <w:tab w:val="num" w:pos="3589"/>
        </w:tabs>
        <w:ind w:left="3589" w:hanging="360"/>
      </w:pPr>
      <w:rPr>
        <w:rFonts w:ascii="Symbol" w:hAnsi="Symbol" w:hint="default"/>
      </w:rPr>
    </w:lvl>
    <w:lvl w:ilvl="4" w:tplc="05C46D46" w:tentative="1">
      <w:start w:val="1"/>
      <w:numFmt w:val="bullet"/>
      <w:lvlText w:val="o"/>
      <w:lvlJc w:val="left"/>
      <w:pPr>
        <w:tabs>
          <w:tab w:val="num" w:pos="4309"/>
        </w:tabs>
        <w:ind w:left="4309" w:hanging="360"/>
      </w:pPr>
      <w:rPr>
        <w:rFonts w:ascii="Courier New" w:hAnsi="Courier New" w:cs="Courier New" w:hint="default"/>
      </w:rPr>
    </w:lvl>
    <w:lvl w:ilvl="5" w:tplc="A3A22C0E" w:tentative="1">
      <w:start w:val="1"/>
      <w:numFmt w:val="bullet"/>
      <w:lvlText w:val=""/>
      <w:lvlJc w:val="left"/>
      <w:pPr>
        <w:tabs>
          <w:tab w:val="num" w:pos="5029"/>
        </w:tabs>
        <w:ind w:left="5029" w:hanging="360"/>
      </w:pPr>
      <w:rPr>
        <w:rFonts w:ascii="Wingdings" w:hAnsi="Wingdings" w:hint="default"/>
      </w:rPr>
    </w:lvl>
    <w:lvl w:ilvl="6" w:tplc="98382162" w:tentative="1">
      <w:start w:val="1"/>
      <w:numFmt w:val="bullet"/>
      <w:lvlText w:val=""/>
      <w:lvlJc w:val="left"/>
      <w:pPr>
        <w:tabs>
          <w:tab w:val="num" w:pos="5749"/>
        </w:tabs>
        <w:ind w:left="5749" w:hanging="360"/>
      </w:pPr>
      <w:rPr>
        <w:rFonts w:ascii="Symbol" w:hAnsi="Symbol" w:hint="default"/>
      </w:rPr>
    </w:lvl>
    <w:lvl w:ilvl="7" w:tplc="0AD879F0" w:tentative="1">
      <w:start w:val="1"/>
      <w:numFmt w:val="bullet"/>
      <w:lvlText w:val="o"/>
      <w:lvlJc w:val="left"/>
      <w:pPr>
        <w:tabs>
          <w:tab w:val="num" w:pos="6469"/>
        </w:tabs>
        <w:ind w:left="6469" w:hanging="360"/>
      </w:pPr>
      <w:rPr>
        <w:rFonts w:ascii="Courier New" w:hAnsi="Courier New" w:cs="Courier New" w:hint="default"/>
      </w:rPr>
    </w:lvl>
    <w:lvl w:ilvl="8" w:tplc="56B83132"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4B7E6F1A"/>
    <w:multiLevelType w:val="hybridMultilevel"/>
    <w:tmpl w:val="4D042B42"/>
    <w:styleLink w:val="11111112"/>
    <w:lvl w:ilvl="0" w:tplc="23E0CE5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F0A7248"/>
    <w:multiLevelType w:val="hybridMultilevel"/>
    <w:tmpl w:val="A95A62CC"/>
    <w:lvl w:ilvl="0" w:tplc="0419000F">
      <w:start w:val="1"/>
      <w:numFmt w:val="bullet"/>
      <w:pStyle w:val="11"/>
      <w:lvlText w:val=""/>
      <w:lvlJc w:val="left"/>
      <w:pPr>
        <w:tabs>
          <w:tab w:val="num" w:pos="928"/>
        </w:tabs>
        <w:ind w:left="928" w:hanging="360"/>
      </w:pPr>
      <w:rPr>
        <w:rFonts w:ascii="Symbol" w:hAnsi="Symbol" w:hint="default"/>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0441509"/>
    <w:multiLevelType w:val="hybridMultilevel"/>
    <w:tmpl w:val="1682BEEA"/>
    <w:lvl w:ilvl="0" w:tplc="B41E7A72">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538675B7"/>
    <w:multiLevelType w:val="hybridMultilevel"/>
    <w:tmpl w:val="1E38BE60"/>
    <w:lvl w:ilvl="0" w:tplc="5C8A9828">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596668BE"/>
    <w:multiLevelType w:val="hybridMultilevel"/>
    <w:tmpl w:val="2934071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1C5C66"/>
    <w:multiLevelType w:val="multilevel"/>
    <w:tmpl w:val="62A237F2"/>
    <w:styleLink w:val="221"/>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rPr>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D27776D"/>
    <w:multiLevelType w:val="hybridMultilevel"/>
    <w:tmpl w:val="5A2A639E"/>
    <w:lvl w:ilvl="0" w:tplc="04190001">
      <w:start w:val="1"/>
      <w:numFmt w:val="bullet"/>
      <w:pStyle w:val="25"/>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DFD7407"/>
    <w:multiLevelType w:val="hybridMultilevel"/>
    <w:tmpl w:val="E7F08934"/>
    <w:styleLink w:val="11111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5E216AC8"/>
    <w:multiLevelType w:val="hybridMultilevel"/>
    <w:tmpl w:val="D3CCE2C6"/>
    <w:styleLink w:val="1232"/>
    <w:lvl w:ilvl="0" w:tplc="F684BF18">
      <w:start w:val="1"/>
      <w:numFmt w:val="bullet"/>
      <w:lvlText w:val=""/>
      <w:lvlJc w:val="left"/>
      <w:pPr>
        <w:ind w:left="720" w:hanging="360"/>
      </w:pPr>
      <w:rPr>
        <w:rFonts w:ascii="Symbol" w:hAnsi="Symbol" w:hint="default"/>
      </w:rPr>
    </w:lvl>
    <w:lvl w:ilvl="1" w:tplc="9BCA1072" w:tentative="1">
      <w:start w:val="1"/>
      <w:numFmt w:val="lowerLetter"/>
      <w:lvlText w:val="%2."/>
      <w:lvlJc w:val="left"/>
      <w:pPr>
        <w:ind w:left="1440" w:hanging="360"/>
      </w:pPr>
    </w:lvl>
    <w:lvl w:ilvl="2" w:tplc="4C8041A4" w:tentative="1">
      <w:start w:val="1"/>
      <w:numFmt w:val="lowerRoman"/>
      <w:lvlText w:val="%3."/>
      <w:lvlJc w:val="right"/>
      <w:pPr>
        <w:ind w:left="2160" w:hanging="180"/>
      </w:pPr>
    </w:lvl>
    <w:lvl w:ilvl="3" w:tplc="AC6A084E" w:tentative="1">
      <w:start w:val="1"/>
      <w:numFmt w:val="decimal"/>
      <w:lvlText w:val="%4."/>
      <w:lvlJc w:val="left"/>
      <w:pPr>
        <w:ind w:left="2880" w:hanging="360"/>
      </w:pPr>
    </w:lvl>
    <w:lvl w:ilvl="4" w:tplc="E39C5A40" w:tentative="1">
      <w:start w:val="1"/>
      <w:numFmt w:val="lowerLetter"/>
      <w:lvlText w:val="%5."/>
      <w:lvlJc w:val="left"/>
      <w:pPr>
        <w:ind w:left="3600" w:hanging="360"/>
      </w:pPr>
    </w:lvl>
    <w:lvl w:ilvl="5" w:tplc="B4ACD534" w:tentative="1">
      <w:start w:val="1"/>
      <w:numFmt w:val="lowerRoman"/>
      <w:lvlText w:val="%6."/>
      <w:lvlJc w:val="right"/>
      <w:pPr>
        <w:ind w:left="4320" w:hanging="180"/>
      </w:pPr>
    </w:lvl>
    <w:lvl w:ilvl="6" w:tplc="B42EEE92" w:tentative="1">
      <w:start w:val="1"/>
      <w:numFmt w:val="decimal"/>
      <w:lvlText w:val="%7."/>
      <w:lvlJc w:val="left"/>
      <w:pPr>
        <w:ind w:left="5040" w:hanging="360"/>
      </w:pPr>
    </w:lvl>
    <w:lvl w:ilvl="7" w:tplc="F6DA9EF0" w:tentative="1">
      <w:start w:val="1"/>
      <w:numFmt w:val="lowerLetter"/>
      <w:lvlText w:val="%8."/>
      <w:lvlJc w:val="left"/>
      <w:pPr>
        <w:ind w:left="5760" w:hanging="360"/>
      </w:pPr>
    </w:lvl>
    <w:lvl w:ilvl="8" w:tplc="07D254C8" w:tentative="1">
      <w:start w:val="1"/>
      <w:numFmt w:val="lowerRoman"/>
      <w:lvlText w:val="%9."/>
      <w:lvlJc w:val="right"/>
      <w:pPr>
        <w:ind w:left="6480" w:hanging="180"/>
      </w:pPr>
    </w:lvl>
  </w:abstractNum>
  <w:abstractNum w:abstractNumId="58" w15:restartNumberingAfterBreak="0">
    <w:nsid w:val="5EA94484"/>
    <w:multiLevelType w:val="singleLevel"/>
    <w:tmpl w:val="3D207538"/>
    <w:lvl w:ilvl="0">
      <w:start w:val="1"/>
      <w:numFmt w:val="bullet"/>
      <w:pStyle w:val="ac"/>
      <w:lvlText w:val="-"/>
      <w:lvlJc w:val="left"/>
      <w:pPr>
        <w:tabs>
          <w:tab w:val="num" w:pos="1077"/>
        </w:tabs>
        <w:ind w:left="1077" w:hanging="368"/>
      </w:pPr>
      <w:rPr>
        <w:rFonts w:ascii="Times New Roman" w:hAnsi="Times New Roman" w:cs="Times New Roman" w:hint="default"/>
        <w:b/>
        <w:i w:val="0"/>
        <w:sz w:val="24"/>
      </w:rPr>
    </w:lvl>
  </w:abstractNum>
  <w:abstractNum w:abstractNumId="59" w15:restartNumberingAfterBreak="0">
    <w:nsid w:val="5EAA6B12"/>
    <w:multiLevelType w:val="multilevel"/>
    <w:tmpl w:val="5EAA6B1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0" w15:restartNumberingAfterBreak="0">
    <w:nsid w:val="60823497"/>
    <w:multiLevelType w:val="hybridMultilevel"/>
    <w:tmpl w:val="7D4A0E68"/>
    <w:styleLink w:val="222"/>
    <w:lvl w:ilvl="0" w:tplc="112AE036">
      <w:start w:val="1"/>
      <w:numFmt w:val="bullet"/>
      <w:lvlText w:val=""/>
      <w:lvlJc w:val="left"/>
      <w:pPr>
        <w:ind w:left="1440" w:hanging="360"/>
      </w:pPr>
      <w:rPr>
        <w:rFonts w:ascii="Symbol" w:hAnsi="Symbol" w:hint="default"/>
      </w:rPr>
    </w:lvl>
    <w:lvl w:ilvl="1" w:tplc="3B2EA9CC" w:tentative="1">
      <w:start w:val="1"/>
      <w:numFmt w:val="bullet"/>
      <w:lvlText w:val="o"/>
      <w:lvlJc w:val="left"/>
      <w:pPr>
        <w:ind w:left="2160" w:hanging="360"/>
      </w:pPr>
      <w:rPr>
        <w:rFonts w:ascii="Courier New" w:hAnsi="Courier New" w:cs="Courier New" w:hint="default"/>
      </w:rPr>
    </w:lvl>
    <w:lvl w:ilvl="2" w:tplc="8BDAD40E" w:tentative="1">
      <w:start w:val="1"/>
      <w:numFmt w:val="bullet"/>
      <w:lvlText w:val=""/>
      <w:lvlJc w:val="left"/>
      <w:pPr>
        <w:ind w:left="2880" w:hanging="360"/>
      </w:pPr>
      <w:rPr>
        <w:rFonts w:ascii="Wingdings" w:hAnsi="Wingdings" w:hint="default"/>
      </w:rPr>
    </w:lvl>
    <w:lvl w:ilvl="3" w:tplc="AD704BA0" w:tentative="1">
      <w:start w:val="1"/>
      <w:numFmt w:val="bullet"/>
      <w:lvlText w:val=""/>
      <w:lvlJc w:val="left"/>
      <w:pPr>
        <w:ind w:left="3600" w:hanging="360"/>
      </w:pPr>
      <w:rPr>
        <w:rFonts w:ascii="Symbol" w:hAnsi="Symbol" w:hint="default"/>
      </w:rPr>
    </w:lvl>
    <w:lvl w:ilvl="4" w:tplc="B6E29F02" w:tentative="1">
      <w:start w:val="1"/>
      <w:numFmt w:val="bullet"/>
      <w:lvlText w:val="o"/>
      <w:lvlJc w:val="left"/>
      <w:pPr>
        <w:ind w:left="4320" w:hanging="360"/>
      </w:pPr>
      <w:rPr>
        <w:rFonts w:ascii="Courier New" w:hAnsi="Courier New" w:cs="Courier New" w:hint="default"/>
      </w:rPr>
    </w:lvl>
    <w:lvl w:ilvl="5" w:tplc="7C623A7E" w:tentative="1">
      <w:start w:val="1"/>
      <w:numFmt w:val="bullet"/>
      <w:lvlText w:val=""/>
      <w:lvlJc w:val="left"/>
      <w:pPr>
        <w:ind w:left="5040" w:hanging="360"/>
      </w:pPr>
      <w:rPr>
        <w:rFonts w:ascii="Wingdings" w:hAnsi="Wingdings" w:hint="default"/>
      </w:rPr>
    </w:lvl>
    <w:lvl w:ilvl="6" w:tplc="4E521E5A" w:tentative="1">
      <w:start w:val="1"/>
      <w:numFmt w:val="bullet"/>
      <w:lvlText w:val=""/>
      <w:lvlJc w:val="left"/>
      <w:pPr>
        <w:ind w:left="5760" w:hanging="360"/>
      </w:pPr>
      <w:rPr>
        <w:rFonts w:ascii="Symbol" w:hAnsi="Symbol" w:hint="default"/>
      </w:rPr>
    </w:lvl>
    <w:lvl w:ilvl="7" w:tplc="EC62F812" w:tentative="1">
      <w:start w:val="1"/>
      <w:numFmt w:val="bullet"/>
      <w:lvlText w:val="o"/>
      <w:lvlJc w:val="left"/>
      <w:pPr>
        <w:ind w:left="6480" w:hanging="360"/>
      </w:pPr>
      <w:rPr>
        <w:rFonts w:ascii="Courier New" w:hAnsi="Courier New" w:cs="Courier New" w:hint="default"/>
      </w:rPr>
    </w:lvl>
    <w:lvl w:ilvl="8" w:tplc="902C7E72" w:tentative="1">
      <w:start w:val="1"/>
      <w:numFmt w:val="bullet"/>
      <w:lvlText w:val=""/>
      <w:lvlJc w:val="left"/>
      <w:pPr>
        <w:ind w:left="7200" w:hanging="360"/>
      </w:pPr>
      <w:rPr>
        <w:rFonts w:ascii="Wingdings" w:hAnsi="Wingdings" w:hint="default"/>
      </w:rPr>
    </w:lvl>
  </w:abstractNum>
  <w:abstractNum w:abstractNumId="61" w15:restartNumberingAfterBreak="0">
    <w:nsid w:val="610C62B0"/>
    <w:multiLevelType w:val="hybridMultilevel"/>
    <w:tmpl w:val="A224DDFE"/>
    <w:styleLink w:val="1ai7"/>
    <w:lvl w:ilvl="0" w:tplc="F03812A4">
      <w:start w:val="1"/>
      <w:numFmt w:val="bullet"/>
      <w:lvlText w:val=""/>
      <w:lvlJc w:val="left"/>
      <w:pPr>
        <w:tabs>
          <w:tab w:val="num" w:pos="2160"/>
        </w:tabs>
        <w:ind w:left="2160" w:hanging="360"/>
      </w:pPr>
      <w:rPr>
        <w:rFonts w:ascii="Symbol" w:hAnsi="Symbol" w:hint="default"/>
      </w:rPr>
    </w:lvl>
    <w:lvl w:ilvl="1" w:tplc="77824CEC" w:tentative="1">
      <w:start w:val="1"/>
      <w:numFmt w:val="lowerLetter"/>
      <w:lvlText w:val="%2."/>
      <w:lvlJc w:val="left"/>
      <w:pPr>
        <w:tabs>
          <w:tab w:val="num" w:pos="2340"/>
        </w:tabs>
        <w:ind w:left="2340" w:hanging="360"/>
      </w:pPr>
    </w:lvl>
    <w:lvl w:ilvl="2" w:tplc="5824C320" w:tentative="1">
      <w:start w:val="1"/>
      <w:numFmt w:val="lowerRoman"/>
      <w:lvlText w:val="%3."/>
      <w:lvlJc w:val="right"/>
      <w:pPr>
        <w:tabs>
          <w:tab w:val="num" w:pos="3060"/>
        </w:tabs>
        <w:ind w:left="3060" w:hanging="180"/>
      </w:pPr>
    </w:lvl>
    <w:lvl w:ilvl="3" w:tplc="422AAFBA" w:tentative="1">
      <w:start w:val="1"/>
      <w:numFmt w:val="decimal"/>
      <w:lvlText w:val="%4."/>
      <w:lvlJc w:val="left"/>
      <w:pPr>
        <w:tabs>
          <w:tab w:val="num" w:pos="3780"/>
        </w:tabs>
        <w:ind w:left="3780" w:hanging="360"/>
      </w:pPr>
    </w:lvl>
    <w:lvl w:ilvl="4" w:tplc="143A4F5C" w:tentative="1">
      <w:start w:val="1"/>
      <w:numFmt w:val="lowerLetter"/>
      <w:lvlText w:val="%5."/>
      <w:lvlJc w:val="left"/>
      <w:pPr>
        <w:tabs>
          <w:tab w:val="num" w:pos="4500"/>
        </w:tabs>
        <w:ind w:left="4500" w:hanging="360"/>
      </w:pPr>
    </w:lvl>
    <w:lvl w:ilvl="5" w:tplc="EDAEEFFA" w:tentative="1">
      <w:start w:val="1"/>
      <w:numFmt w:val="lowerRoman"/>
      <w:lvlText w:val="%6."/>
      <w:lvlJc w:val="right"/>
      <w:pPr>
        <w:tabs>
          <w:tab w:val="num" w:pos="5220"/>
        </w:tabs>
        <w:ind w:left="5220" w:hanging="180"/>
      </w:pPr>
    </w:lvl>
    <w:lvl w:ilvl="6" w:tplc="01880F56" w:tentative="1">
      <w:start w:val="1"/>
      <w:numFmt w:val="decimal"/>
      <w:lvlText w:val="%7."/>
      <w:lvlJc w:val="left"/>
      <w:pPr>
        <w:tabs>
          <w:tab w:val="num" w:pos="5940"/>
        </w:tabs>
        <w:ind w:left="5940" w:hanging="360"/>
      </w:pPr>
    </w:lvl>
    <w:lvl w:ilvl="7" w:tplc="C5AAC786" w:tentative="1">
      <w:start w:val="1"/>
      <w:numFmt w:val="lowerLetter"/>
      <w:lvlText w:val="%8."/>
      <w:lvlJc w:val="left"/>
      <w:pPr>
        <w:tabs>
          <w:tab w:val="num" w:pos="6660"/>
        </w:tabs>
        <w:ind w:left="6660" w:hanging="360"/>
      </w:pPr>
    </w:lvl>
    <w:lvl w:ilvl="8" w:tplc="EC24B72E" w:tentative="1">
      <w:start w:val="1"/>
      <w:numFmt w:val="lowerRoman"/>
      <w:lvlText w:val="%9."/>
      <w:lvlJc w:val="right"/>
      <w:pPr>
        <w:tabs>
          <w:tab w:val="num" w:pos="7380"/>
        </w:tabs>
        <w:ind w:left="7380" w:hanging="180"/>
      </w:pPr>
    </w:lvl>
  </w:abstractNum>
  <w:abstractNum w:abstractNumId="62" w15:restartNumberingAfterBreak="0">
    <w:nsid w:val="62B33210"/>
    <w:multiLevelType w:val="hybridMultilevel"/>
    <w:tmpl w:val="C9A0B836"/>
    <w:lvl w:ilvl="0" w:tplc="545CE66A">
      <w:start w:val="1"/>
      <w:numFmt w:val="bullet"/>
      <w:pStyle w:val="100"/>
      <w:lvlText w:val=""/>
      <w:lvlJc w:val="left"/>
      <w:pPr>
        <w:ind w:left="145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63934BC3"/>
    <w:multiLevelType w:val="multilevel"/>
    <w:tmpl w:val="63934BC3"/>
    <w:lvl w:ilvl="0">
      <w:start w:val="1"/>
      <w:numFmt w:val="bullet"/>
      <w:lvlText w:val=""/>
      <w:lvlJc w:val="left"/>
      <w:pPr>
        <w:tabs>
          <w:tab w:val="left" w:pos="1571"/>
        </w:tabs>
        <w:ind w:left="1571" w:hanging="360"/>
      </w:pPr>
      <w:rPr>
        <w:rFonts w:ascii="Wingdings" w:hAnsi="Wingdings" w:hint="default"/>
      </w:rPr>
    </w:lvl>
    <w:lvl w:ilvl="1">
      <w:start w:val="1"/>
      <w:numFmt w:val="bullet"/>
      <w:lvlText w:val="o"/>
      <w:lvlJc w:val="left"/>
      <w:pPr>
        <w:tabs>
          <w:tab w:val="left" w:pos="2291"/>
        </w:tabs>
        <w:ind w:left="2291" w:hanging="360"/>
      </w:pPr>
      <w:rPr>
        <w:rFonts w:ascii="Courier New" w:hAnsi="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64" w15:restartNumberingAfterBreak="0">
    <w:nsid w:val="65245AAA"/>
    <w:multiLevelType w:val="hybridMultilevel"/>
    <w:tmpl w:val="FE56F826"/>
    <w:lvl w:ilvl="0" w:tplc="0419000F">
      <w:start w:val="1"/>
      <w:numFmt w:val="bullet"/>
      <w:pStyle w:val="14"/>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5" w15:restartNumberingAfterBreak="0">
    <w:nsid w:val="66D26412"/>
    <w:multiLevelType w:val="hybridMultilevel"/>
    <w:tmpl w:val="D4B6D334"/>
    <w:styleLink w:val="41"/>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67062FE9"/>
    <w:multiLevelType w:val="hybridMultilevel"/>
    <w:tmpl w:val="D2F20A1E"/>
    <w:lvl w:ilvl="0" w:tplc="FE721056">
      <w:start w:val="1"/>
      <w:numFmt w:val="bullet"/>
      <w:pStyle w:val="ad"/>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7"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8" w15:restartNumberingAfterBreak="0">
    <w:nsid w:val="6CBC48D2"/>
    <w:multiLevelType w:val="hybridMultilevel"/>
    <w:tmpl w:val="4AECB736"/>
    <w:lvl w:ilvl="0" w:tplc="617E79AE">
      <w:start w:val="2"/>
      <w:numFmt w:val="decimal"/>
      <w:lvlText w:val="%1."/>
      <w:lvlJc w:val="left"/>
      <w:pPr>
        <w:ind w:left="826" w:hanging="708"/>
        <w:jc w:val="left"/>
      </w:pPr>
      <w:rPr>
        <w:rFonts w:ascii="Times New Roman" w:eastAsia="Times New Roman" w:hAnsi="Times New Roman" w:cs="Times New Roman" w:hint="default"/>
        <w:b/>
        <w:bCs/>
        <w:i w:val="0"/>
        <w:iCs w:val="0"/>
        <w:w w:val="100"/>
        <w:sz w:val="24"/>
        <w:szCs w:val="24"/>
      </w:rPr>
    </w:lvl>
    <w:lvl w:ilvl="1" w:tplc="0418449C">
      <w:start w:val="1"/>
      <w:numFmt w:val="decimal"/>
      <w:lvlText w:val="%2."/>
      <w:lvlJc w:val="left"/>
      <w:pPr>
        <w:ind w:left="1251" w:hanging="425"/>
        <w:jc w:val="left"/>
      </w:pPr>
      <w:rPr>
        <w:rFonts w:ascii="Times New Roman" w:eastAsia="Times New Roman" w:hAnsi="Times New Roman" w:cs="Times New Roman" w:hint="default"/>
        <w:b w:val="0"/>
        <w:bCs w:val="0"/>
        <w:i w:val="0"/>
        <w:iCs w:val="0"/>
        <w:w w:val="100"/>
        <w:sz w:val="24"/>
        <w:szCs w:val="24"/>
      </w:rPr>
    </w:lvl>
    <w:lvl w:ilvl="2" w:tplc="C944DA28">
      <w:numFmt w:val="bullet"/>
      <w:lvlText w:val="•"/>
      <w:lvlJc w:val="left"/>
      <w:pPr>
        <w:ind w:left="2216" w:hanging="425"/>
      </w:pPr>
      <w:rPr>
        <w:rFonts w:hint="default"/>
      </w:rPr>
    </w:lvl>
    <w:lvl w:ilvl="3" w:tplc="C5862250">
      <w:numFmt w:val="bullet"/>
      <w:lvlText w:val="•"/>
      <w:lvlJc w:val="left"/>
      <w:pPr>
        <w:ind w:left="3172" w:hanging="425"/>
      </w:pPr>
      <w:rPr>
        <w:rFonts w:hint="default"/>
      </w:rPr>
    </w:lvl>
    <w:lvl w:ilvl="4" w:tplc="A70AD36C">
      <w:numFmt w:val="bullet"/>
      <w:lvlText w:val="•"/>
      <w:lvlJc w:val="left"/>
      <w:pPr>
        <w:ind w:left="4128" w:hanging="425"/>
      </w:pPr>
      <w:rPr>
        <w:rFonts w:hint="default"/>
      </w:rPr>
    </w:lvl>
    <w:lvl w:ilvl="5" w:tplc="5240DE9A">
      <w:numFmt w:val="bullet"/>
      <w:lvlText w:val="•"/>
      <w:lvlJc w:val="left"/>
      <w:pPr>
        <w:ind w:left="5085" w:hanging="425"/>
      </w:pPr>
      <w:rPr>
        <w:rFonts w:hint="default"/>
      </w:rPr>
    </w:lvl>
    <w:lvl w:ilvl="6" w:tplc="4C549F0E">
      <w:numFmt w:val="bullet"/>
      <w:lvlText w:val="•"/>
      <w:lvlJc w:val="left"/>
      <w:pPr>
        <w:ind w:left="6041" w:hanging="425"/>
      </w:pPr>
      <w:rPr>
        <w:rFonts w:hint="default"/>
      </w:rPr>
    </w:lvl>
    <w:lvl w:ilvl="7" w:tplc="5010D128">
      <w:numFmt w:val="bullet"/>
      <w:lvlText w:val="•"/>
      <w:lvlJc w:val="left"/>
      <w:pPr>
        <w:ind w:left="6997" w:hanging="425"/>
      </w:pPr>
      <w:rPr>
        <w:rFonts w:hint="default"/>
      </w:rPr>
    </w:lvl>
    <w:lvl w:ilvl="8" w:tplc="96049484">
      <w:numFmt w:val="bullet"/>
      <w:lvlText w:val="•"/>
      <w:lvlJc w:val="left"/>
      <w:pPr>
        <w:ind w:left="7953" w:hanging="425"/>
      </w:pPr>
      <w:rPr>
        <w:rFonts w:hint="default"/>
      </w:rPr>
    </w:lvl>
  </w:abstractNum>
  <w:abstractNum w:abstractNumId="69" w15:restartNumberingAfterBreak="0">
    <w:nsid w:val="6D49554D"/>
    <w:multiLevelType w:val="multilevel"/>
    <w:tmpl w:val="5A3E7A86"/>
    <w:styleLink w:val="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6F793942"/>
    <w:multiLevelType w:val="hybridMultilevel"/>
    <w:tmpl w:val="34A64E5E"/>
    <w:lvl w:ilvl="0" w:tplc="2BFA828E">
      <w:start w:val="1"/>
      <w:numFmt w:val="bullet"/>
      <w:pStyle w:val="ae"/>
      <w:lvlText w:val=""/>
      <w:lvlJc w:val="left"/>
      <w:pPr>
        <w:tabs>
          <w:tab w:val="num" w:pos="1755"/>
        </w:tabs>
        <w:ind w:left="686" w:firstLine="709"/>
      </w:pPr>
      <w:rPr>
        <w:rFonts w:ascii="Symbol" w:hAnsi="Symbol" w:hint="default"/>
      </w:rPr>
    </w:lvl>
    <w:lvl w:ilvl="1" w:tplc="E5520D08">
      <w:start w:val="1"/>
      <w:numFmt w:val="decimal"/>
      <w:lvlText w:val="%2."/>
      <w:lvlJc w:val="left"/>
      <w:pPr>
        <w:tabs>
          <w:tab w:val="num" w:pos="1440"/>
        </w:tabs>
        <w:ind w:left="1440" w:hanging="360"/>
      </w:pPr>
    </w:lvl>
    <w:lvl w:ilvl="2" w:tplc="2BB62EDE">
      <w:start w:val="1"/>
      <w:numFmt w:val="decimal"/>
      <w:lvlText w:val="%3."/>
      <w:lvlJc w:val="left"/>
      <w:pPr>
        <w:tabs>
          <w:tab w:val="num" w:pos="2160"/>
        </w:tabs>
        <w:ind w:left="2160" w:hanging="360"/>
      </w:pPr>
    </w:lvl>
    <w:lvl w:ilvl="3" w:tplc="42C02BEA">
      <w:start w:val="1"/>
      <w:numFmt w:val="decimal"/>
      <w:lvlText w:val="%4."/>
      <w:lvlJc w:val="left"/>
      <w:pPr>
        <w:tabs>
          <w:tab w:val="num" w:pos="2880"/>
        </w:tabs>
        <w:ind w:left="2880" w:hanging="360"/>
      </w:pPr>
    </w:lvl>
    <w:lvl w:ilvl="4" w:tplc="F5B6F03A">
      <w:start w:val="1"/>
      <w:numFmt w:val="decimal"/>
      <w:lvlText w:val="%5."/>
      <w:lvlJc w:val="left"/>
      <w:pPr>
        <w:tabs>
          <w:tab w:val="num" w:pos="3600"/>
        </w:tabs>
        <w:ind w:left="3600" w:hanging="360"/>
      </w:pPr>
    </w:lvl>
    <w:lvl w:ilvl="5" w:tplc="876803D6">
      <w:start w:val="1"/>
      <w:numFmt w:val="decimal"/>
      <w:lvlText w:val="%6."/>
      <w:lvlJc w:val="left"/>
      <w:pPr>
        <w:tabs>
          <w:tab w:val="num" w:pos="4320"/>
        </w:tabs>
        <w:ind w:left="4320" w:hanging="360"/>
      </w:pPr>
    </w:lvl>
    <w:lvl w:ilvl="6" w:tplc="A7F6122A">
      <w:start w:val="1"/>
      <w:numFmt w:val="decimal"/>
      <w:lvlText w:val="%7."/>
      <w:lvlJc w:val="left"/>
      <w:pPr>
        <w:tabs>
          <w:tab w:val="num" w:pos="5040"/>
        </w:tabs>
        <w:ind w:left="5040" w:hanging="360"/>
      </w:pPr>
    </w:lvl>
    <w:lvl w:ilvl="7" w:tplc="1FAED1F2">
      <w:start w:val="1"/>
      <w:numFmt w:val="decimal"/>
      <w:lvlText w:val="%8."/>
      <w:lvlJc w:val="left"/>
      <w:pPr>
        <w:tabs>
          <w:tab w:val="num" w:pos="5760"/>
        </w:tabs>
        <w:ind w:left="5760" w:hanging="360"/>
      </w:pPr>
    </w:lvl>
    <w:lvl w:ilvl="8" w:tplc="C592E69E">
      <w:start w:val="1"/>
      <w:numFmt w:val="decimal"/>
      <w:lvlText w:val="%9."/>
      <w:lvlJc w:val="left"/>
      <w:pPr>
        <w:tabs>
          <w:tab w:val="num" w:pos="6480"/>
        </w:tabs>
        <w:ind w:left="6480" w:hanging="360"/>
      </w:pPr>
    </w:lvl>
  </w:abstractNum>
  <w:abstractNum w:abstractNumId="72"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71021E9A"/>
    <w:multiLevelType w:val="hybridMultilevel"/>
    <w:tmpl w:val="0B60B06E"/>
    <w:lvl w:ilvl="0" w:tplc="D5663BB6">
      <w:start w:val="1"/>
      <w:numFmt w:val="bullet"/>
      <w:pStyle w:val="new"/>
      <w:lvlText w:val=""/>
      <w:lvlJc w:val="left"/>
      <w:pPr>
        <w:ind w:left="1212" w:hanging="360"/>
      </w:pPr>
      <w:rPr>
        <w:rFonts w:ascii="Symbol" w:hAnsi="Symbol" w:hint="default"/>
      </w:rPr>
    </w:lvl>
    <w:lvl w:ilvl="1" w:tplc="47B8C16C" w:tentative="1">
      <w:start w:val="1"/>
      <w:numFmt w:val="bullet"/>
      <w:lvlText w:val="o"/>
      <w:lvlJc w:val="left"/>
      <w:pPr>
        <w:ind w:left="1932" w:hanging="360"/>
      </w:pPr>
      <w:rPr>
        <w:rFonts w:ascii="Courier New" w:hAnsi="Courier New" w:cs="Courier New" w:hint="default"/>
      </w:rPr>
    </w:lvl>
    <w:lvl w:ilvl="2" w:tplc="F00CC260">
      <w:start w:val="1"/>
      <w:numFmt w:val="bullet"/>
      <w:lvlText w:val=""/>
      <w:lvlJc w:val="left"/>
      <w:pPr>
        <w:ind w:left="2652" w:hanging="360"/>
      </w:pPr>
      <w:rPr>
        <w:rFonts w:ascii="Wingdings" w:hAnsi="Wingdings" w:hint="default"/>
      </w:rPr>
    </w:lvl>
    <w:lvl w:ilvl="3" w:tplc="8D94D9E2" w:tentative="1">
      <w:start w:val="1"/>
      <w:numFmt w:val="bullet"/>
      <w:lvlText w:val=""/>
      <w:lvlJc w:val="left"/>
      <w:pPr>
        <w:ind w:left="3372" w:hanging="360"/>
      </w:pPr>
      <w:rPr>
        <w:rFonts w:ascii="Symbol" w:hAnsi="Symbol" w:hint="default"/>
      </w:rPr>
    </w:lvl>
    <w:lvl w:ilvl="4" w:tplc="44EEECDA" w:tentative="1">
      <w:start w:val="1"/>
      <w:numFmt w:val="bullet"/>
      <w:lvlText w:val="o"/>
      <w:lvlJc w:val="left"/>
      <w:pPr>
        <w:ind w:left="4092" w:hanging="360"/>
      </w:pPr>
      <w:rPr>
        <w:rFonts w:ascii="Courier New" w:hAnsi="Courier New" w:cs="Courier New" w:hint="default"/>
      </w:rPr>
    </w:lvl>
    <w:lvl w:ilvl="5" w:tplc="0DC2438C" w:tentative="1">
      <w:start w:val="1"/>
      <w:numFmt w:val="bullet"/>
      <w:lvlText w:val=""/>
      <w:lvlJc w:val="left"/>
      <w:pPr>
        <w:ind w:left="4812" w:hanging="360"/>
      </w:pPr>
      <w:rPr>
        <w:rFonts w:ascii="Wingdings" w:hAnsi="Wingdings" w:hint="default"/>
      </w:rPr>
    </w:lvl>
    <w:lvl w:ilvl="6" w:tplc="9F12E820">
      <w:start w:val="1"/>
      <w:numFmt w:val="bullet"/>
      <w:lvlText w:val=""/>
      <w:lvlJc w:val="left"/>
      <w:pPr>
        <w:ind w:left="5532" w:hanging="360"/>
      </w:pPr>
      <w:rPr>
        <w:rFonts w:ascii="Symbol" w:hAnsi="Symbol" w:hint="default"/>
      </w:rPr>
    </w:lvl>
    <w:lvl w:ilvl="7" w:tplc="B3D21AB0" w:tentative="1">
      <w:start w:val="1"/>
      <w:numFmt w:val="bullet"/>
      <w:lvlText w:val="o"/>
      <w:lvlJc w:val="left"/>
      <w:pPr>
        <w:ind w:left="6252" w:hanging="360"/>
      </w:pPr>
      <w:rPr>
        <w:rFonts w:ascii="Courier New" w:hAnsi="Courier New" w:cs="Courier New" w:hint="default"/>
      </w:rPr>
    </w:lvl>
    <w:lvl w:ilvl="8" w:tplc="3D2E769A" w:tentative="1">
      <w:start w:val="1"/>
      <w:numFmt w:val="bullet"/>
      <w:lvlText w:val=""/>
      <w:lvlJc w:val="left"/>
      <w:pPr>
        <w:ind w:left="6972" w:hanging="360"/>
      </w:pPr>
      <w:rPr>
        <w:rFonts w:ascii="Wingdings" w:hAnsi="Wingdings" w:hint="default"/>
      </w:rPr>
    </w:lvl>
  </w:abstractNum>
  <w:abstractNum w:abstractNumId="74" w15:restartNumberingAfterBreak="0">
    <w:nsid w:val="74E838CD"/>
    <w:multiLevelType w:val="hybridMultilevel"/>
    <w:tmpl w:val="8F0056DE"/>
    <w:lvl w:ilvl="0" w:tplc="578CF7C4">
      <w:start w:val="1"/>
      <w:numFmt w:val="decimal"/>
      <w:pStyle w:val="15"/>
      <w:lvlText w:val="%1."/>
      <w:lvlJc w:val="left"/>
      <w:pPr>
        <w:tabs>
          <w:tab w:val="num" w:pos="1134"/>
        </w:tabs>
        <w:ind w:left="1134" w:hanging="425"/>
      </w:pPr>
      <w:rPr>
        <w:rFonts w:ascii="Times New Roman" w:hAnsi="Times New Roman" w:hint="default"/>
        <w:b w:val="0"/>
        <w:i w:val="0"/>
        <w:sz w:val="24"/>
      </w:rPr>
    </w:lvl>
    <w:lvl w:ilvl="1" w:tplc="DC927A2E" w:tentative="1">
      <w:start w:val="1"/>
      <w:numFmt w:val="bullet"/>
      <w:lvlText w:val="o"/>
      <w:lvlJc w:val="left"/>
      <w:pPr>
        <w:ind w:left="2007" w:hanging="360"/>
      </w:pPr>
      <w:rPr>
        <w:rFonts w:ascii="Courier New" w:hAnsi="Courier New" w:cs="Courier New" w:hint="default"/>
      </w:rPr>
    </w:lvl>
    <w:lvl w:ilvl="2" w:tplc="A96C0492" w:tentative="1">
      <w:start w:val="1"/>
      <w:numFmt w:val="bullet"/>
      <w:lvlText w:val=""/>
      <w:lvlJc w:val="left"/>
      <w:pPr>
        <w:ind w:left="2727" w:hanging="360"/>
      </w:pPr>
      <w:rPr>
        <w:rFonts w:ascii="Wingdings" w:hAnsi="Wingdings" w:hint="default"/>
      </w:rPr>
    </w:lvl>
    <w:lvl w:ilvl="3" w:tplc="8D88FFAE" w:tentative="1">
      <w:start w:val="1"/>
      <w:numFmt w:val="bullet"/>
      <w:lvlText w:val=""/>
      <w:lvlJc w:val="left"/>
      <w:pPr>
        <w:ind w:left="3447" w:hanging="360"/>
      </w:pPr>
      <w:rPr>
        <w:rFonts w:ascii="Symbol" w:hAnsi="Symbol" w:hint="default"/>
      </w:rPr>
    </w:lvl>
    <w:lvl w:ilvl="4" w:tplc="44501078" w:tentative="1">
      <w:start w:val="1"/>
      <w:numFmt w:val="bullet"/>
      <w:lvlText w:val="o"/>
      <w:lvlJc w:val="left"/>
      <w:pPr>
        <w:ind w:left="4167" w:hanging="360"/>
      </w:pPr>
      <w:rPr>
        <w:rFonts w:ascii="Courier New" w:hAnsi="Courier New" w:cs="Courier New" w:hint="default"/>
      </w:rPr>
    </w:lvl>
    <w:lvl w:ilvl="5" w:tplc="10E22BDA" w:tentative="1">
      <w:start w:val="1"/>
      <w:numFmt w:val="bullet"/>
      <w:lvlText w:val=""/>
      <w:lvlJc w:val="left"/>
      <w:pPr>
        <w:ind w:left="4887" w:hanging="360"/>
      </w:pPr>
      <w:rPr>
        <w:rFonts w:ascii="Wingdings" w:hAnsi="Wingdings" w:hint="default"/>
      </w:rPr>
    </w:lvl>
    <w:lvl w:ilvl="6" w:tplc="96A2350C" w:tentative="1">
      <w:start w:val="1"/>
      <w:numFmt w:val="bullet"/>
      <w:lvlText w:val=""/>
      <w:lvlJc w:val="left"/>
      <w:pPr>
        <w:ind w:left="5607" w:hanging="360"/>
      </w:pPr>
      <w:rPr>
        <w:rFonts w:ascii="Symbol" w:hAnsi="Symbol" w:hint="default"/>
      </w:rPr>
    </w:lvl>
    <w:lvl w:ilvl="7" w:tplc="94CE14EA" w:tentative="1">
      <w:start w:val="1"/>
      <w:numFmt w:val="bullet"/>
      <w:lvlText w:val="o"/>
      <w:lvlJc w:val="left"/>
      <w:pPr>
        <w:ind w:left="6327" w:hanging="360"/>
      </w:pPr>
      <w:rPr>
        <w:rFonts w:ascii="Courier New" w:hAnsi="Courier New" w:cs="Courier New" w:hint="default"/>
      </w:rPr>
    </w:lvl>
    <w:lvl w:ilvl="8" w:tplc="A412BCB6" w:tentative="1">
      <w:start w:val="1"/>
      <w:numFmt w:val="bullet"/>
      <w:lvlText w:val=""/>
      <w:lvlJc w:val="left"/>
      <w:pPr>
        <w:ind w:left="7047" w:hanging="360"/>
      </w:pPr>
      <w:rPr>
        <w:rFonts w:ascii="Wingdings" w:hAnsi="Wingdings" w:hint="default"/>
      </w:rPr>
    </w:lvl>
  </w:abstractNum>
  <w:abstractNum w:abstractNumId="75" w15:restartNumberingAfterBreak="0">
    <w:nsid w:val="74F22C3A"/>
    <w:multiLevelType w:val="multilevel"/>
    <w:tmpl w:val="C234DEC4"/>
    <w:styleLink w:val="1111111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6673177"/>
    <w:multiLevelType w:val="hybridMultilevel"/>
    <w:tmpl w:val="B386C74C"/>
    <w:styleLink w:val="4112"/>
    <w:lvl w:ilvl="0" w:tplc="237A7DB2">
      <w:start w:val="1"/>
      <w:numFmt w:val="bullet"/>
      <w:lvlText w:val=""/>
      <w:lvlJc w:val="left"/>
      <w:pPr>
        <w:ind w:left="1429" w:hanging="360"/>
      </w:pPr>
      <w:rPr>
        <w:rFonts w:ascii="Symbol" w:hAnsi="Symbol" w:hint="default"/>
      </w:rPr>
    </w:lvl>
    <w:lvl w:ilvl="1" w:tplc="9170012A" w:tentative="1">
      <w:start w:val="1"/>
      <w:numFmt w:val="bullet"/>
      <w:lvlText w:val="o"/>
      <w:lvlJc w:val="left"/>
      <w:pPr>
        <w:ind w:left="2149" w:hanging="360"/>
      </w:pPr>
      <w:rPr>
        <w:rFonts w:ascii="Courier New" w:hAnsi="Courier New" w:cs="Courier New" w:hint="default"/>
      </w:rPr>
    </w:lvl>
    <w:lvl w:ilvl="2" w:tplc="E92CF4F0" w:tentative="1">
      <w:start w:val="1"/>
      <w:numFmt w:val="bullet"/>
      <w:lvlText w:val=""/>
      <w:lvlJc w:val="left"/>
      <w:pPr>
        <w:ind w:left="2869" w:hanging="360"/>
      </w:pPr>
      <w:rPr>
        <w:rFonts w:ascii="Wingdings" w:hAnsi="Wingdings" w:hint="default"/>
      </w:rPr>
    </w:lvl>
    <w:lvl w:ilvl="3" w:tplc="475E62B8" w:tentative="1">
      <w:start w:val="1"/>
      <w:numFmt w:val="bullet"/>
      <w:lvlText w:val=""/>
      <w:lvlJc w:val="left"/>
      <w:pPr>
        <w:ind w:left="3589" w:hanging="360"/>
      </w:pPr>
      <w:rPr>
        <w:rFonts w:ascii="Symbol" w:hAnsi="Symbol" w:hint="default"/>
      </w:rPr>
    </w:lvl>
    <w:lvl w:ilvl="4" w:tplc="C0B433B0" w:tentative="1">
      <w:start w:val="1"/>
      <w:numFmt w:val="bullet"/>
      <w:lvlText w:val="o"/>
      <w:lvlJc w:val="left"/>
      <w:pPr>
        <w:ind w:left="4309" w:hanging="360"/>
      </w:pPr>
      <w:rPr>
        <w:rFonts w:ascii="Courier New" w:hAnsi="Courier New" w:cs="Courier New" w:hint="default"/>
      </w:rPr>
    </w:lvl>
    <w:lvl w:ilvl="5" w:tplc="4600DBF6" w:tentative="1">
      <w:start w:val="1"/>
      <w:numFmt w:val="bullet"/>
      <w:lvlText w:val=""/>
      <w:lvlJc w:val="left"/>
      <w:pPr>
        <w:ind w:left="5029" w:hanging="360"/>
      </w:pPr>
      <w:rPr>
        <w:rFonts w:ascii="Wingdings" w:hAnsi="Wingdings" w:hint="default"/>
      </w:rPr>
    </w:lvl>
    <w:lvl w:ilvl="6" w:tplc="2F74D756" w:tentative="1">
      <w:start w:val="1"/>
      <w:numFmt w:val="bullet"/>
      <w:lvlText w:val=""/>
      <w:lvlJc w:val="left"/>
      <w:pPr>
        <w:ind w:left="5749" w:hanging="360"/>
      </w:pPr>
      <w:rPr>
        <w:rFonts w:ascii="Symbol" w:hAnsi="Symbol" w:hint="default"/>
      </w:rPr>
    </w:lvl>
    <w:lvl w:ilvl="7" w:tplc="7C123FF4" w:tentative="1">
      <w:start w:val="1"/>
      <w:numFmt w:val="bullet"/>
      <w:lvlText w:val="o"/>
      <w:lvlJc w:val="left"/>
      <w:pPr>
        <w:ind w:left="6469" w:hanging="360"/>
      </w:pPr>
      <w:rPr>
        <w:rFonts w:ascii="Courier New" w:hAnsi="Courier New" w:cs="Courier New" w:hint="default"/>
      </w:rPr>
    </w:lvl>
    <w:lvl w:ilvl="8" w:tplc="DDFE1CBA" w:tentative="1">
      <w:start w:val="1"/>
      <w:numFmt w:val="bullet"/>
      <w:lvlText w:val=""/>
      <w:lvlJc w:val="left"/>
      <w:pPr>
        <w:ind w:left="7189" w:hanging="360"/>
      </w:pPr>
      <w:rPr>
        <w:rFonts w:ascii="Wingdings" w:hAnsi="Wingdings" w:hint="default"/>
      </w:rPr>
    </w:lvl>
  </w:abstractNum>
  <w:abstractNum w:abstractNumId="77" w15:restartNumberingAfterBreak="0">
    <w:nsid w:val="793C3470"/>
    <w:multiLevelType w:val="hybridMultilevel"/>
    <w:tmpl w:val="C7164A12"/>
    <w:lvl w:ilvl="0" w:tplc="E0383DC2">
      <w:start w:val="1"/>
      <w:numFmt w:val="decimal"/>
      <w:pStyle w:val="TimesNewRoman120"/>
      <w:lvlText w:val="%1."/>
      <w:lvlJc w:val="left"/>
      <w:pPr>
        <w:ind w:left="1440" w:hanging="360"/>
      </w:pPr>
    </w:lvl>
    <w:lvl w:ilvl="1" w:tplc="CD76DA48">
      <w:start w:val="1"/>
      <w:numFmt w:val="decimal"/>
      <w:lvlText w:val="%2."/>
      <w:lvlJc w:val="left"/>
      <w:pPr>
        <w:tabs>
          <w:tab w:val="num" w:pos="1440"/>
        </w:tabs>
        <w:ind w:left="1440" w:hanging="360"/>
      </w:pPr>
    </w:lvl>
    <w:lvl w:ilvl="2" w:tplc="895C108C">
      <w:start w:val="1"/>
      <w:numFmt w:val="decimal"/>
      <w:lvlText w:val="%3."/>
      <w:lvlJc w:val="left"/>
      <w:pPr>
        <w:tabs>
          <w:tab w:val="num" w:pos="2160"/>
        </w:tabs>
        <w:ind w:left="2160" w:hanging="360"/>
      </w:pPr>
    </w:lvl>
    <w:lvl w:ilvl="3" w:tplc="1688B958">
      <w:start w:val="1"/>
      <w:numFmt w:val="decimal"/>
      <w:lvlText w:val="%4."/>
      <w:lvlJc w:val="left"/>
      <w:pPr>
        <w:tabs>
          <w:tab w:val="num" w:pos="2880"/>
        </w:tabs>
        <w:ind w:left="2880" w:hanging="360"/>
      </w:pPr>
    </w:lvl>
    <w:lvl w:ilvl="4" w:tplc="E49A9658">
      <w:start w:val="1"/>
      <w:numFmt w:val="decimal"/>
      <w:lvlText w:val="%5."/>
      <w:lvlJc w:val="left"/>
      <w:pPr>
        <w:tabs>
          <w:tab w:val="num" w:pos="3600"/>
        </w:tabs>
        <w:ind w:left="3600" w:hanging="360"/>
      </w:pPr>
    </w:lvl>
    <w:lvl w:ilvl="5" w:tplc="412E0F7A">
      <w:start w:val="1"/>
      <w:numFmt w:val="decimal"/>
      <w:lvlText w:val="%6."/>
      <w:lvlJc w:val="left"/>
      <w:pPr>
        <w:tabs>
          <w:tab w:val="num" w:pos="4320"/>
        </w:tabs>
        <w:ind w:left="4320" w:hanging="360"/>
      </w:pPr>
    </w:lvl>
    <w:lvl w:ilvl="6" w:tplc="02F6EFF8">
      <w:start w:val="1"/>
      <w:numFmt w:val="decimal"/>
      <w:lvlText w:val="%7."/>
      <w:lvlJc w:val="left"/>
      <w:pPr>
        <w:tabs>
          <w:tab w:val="num" w:pos="5040"/>
        </w:tabs>
        <w:ind w:left="5040" w:hanging="360"/>
      </w:pPr>
    </w:lvl>
    <w:lvl w:ilvl="7" w:tplc="B7B2AB62">
      <w:start w:val="1"/>
      <w:numFmt w:val="decimal"/>
      <w:lvlText w:val="%8."/>
      <w:lvlJc w:val="left"/>
      <w:pPr>
        <w:tabs>
          <w:tab w:val="num" w:pos="5760"/>
        </w:tabs>
        <w:ind w:left="5760" w:hanging="360"/>
      </w:pPr>
    </w:lvl>
    <w:lvl w:ilvl="8" w:tplc="7A324FA0">
      <w:start w:val="1"/>
      <w:numFmt w:val="decimal"/>
      <w:lvlText w:val="%9."/>
      <w:lvlJc w:val="left"/>
      <w:pPr>
        <w:tabs>
          <w:tab w:val="num" w:pos="6480"/>
        </w:tabs>
        <w:ind w:left="6480" w:hanging="360"/>
      </w:pPr>
    </w:lvl>
  </w:abstractNum>
  <w:abstractNum w:abstractNumId="78" w15:restartNumberingAfterBreak="0">
    <w:nsid w:val="7DE93258"/>
    <w:multiLevelType w:val="multilevel"/>
    <w:tmpl w:val="7DE93258"/>
    <w:lvl w:ilvl="0">
      <w:start w:val="1"/>
      <w:numFmt w:val="bullet"/>
      <w:lvlText w:val=""/>
      <w:lvlJc w:val="left"/>
      <w:pPr>
        <w:tabs>
          <w:tab w:val="left" w:pos="1571"/>
        </w:tabs>
        <w:ind w:left="1571" w:hanging="360"/>
      </w:pPr>
      <w:rPr>
        <w:rFonts w:ascii="Wingdings" w:hAnsi="Wingdings" w:hint="default"/>
      </w:rPr>
    </w:lvl>
    <w:lvl w:ilvl="1">
      <w:start w:val="1"/>
      <w:numFmt w:val="bullet"/>
      <w:lvlText w:val="o"/>
      <w:lvlJc w:val="left"/>
      <w:pPr>
        <w:tabs>
          <w:tab w:val="left" w:pos="2291"/>
        </w:tabs>
        <w:ind w:left="2291" w:hanging="360"/>
      </w:pPr>
      <w:rPr>
        <w:rFonts w:ascii="Courier New" w:hAnsi="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hint="default"/>
      </w:rPr>
    </w:lvl>
    <w:lvl w:ilvl="8">
      <w:start w:val="1"/>
      <w:numFmt w:val="bullet"/>
      <w:lvlText w:val=""/>
      <w:lvlJc w:val="left"/>
      <w:pPr>
        <w:tabs>
          <w:tab w:val="left" w:pos="7331"/>
        </w:tabs>
        <w:ind w:left="7331" w:hanging="360"/>
      </w:pPr>
      <w:rPr>
        <w:rFonts w:ascii="Wingdings" w:hAnsi="Wingdings" w:hint="default"/>
      </w:rPr>
    </w:lvl>
  </w:abstractNum>
  <w:num w:numId="1">
    <w:abstractNumId w:val="40"/>
  </w:num>
  <w:num w:numId="2">
    <w:abstractNumId w:val="72"/>
  </w:num>
  <w:num w:numId="3">
    <w:abstractNumId w:val="64"/>
  </w:num>
  <w:num w:numId="4">
    <w:abstractNumId w:val="61"/>
  </w:num>
  <w:num w:numId="5">
    <w:abstractNumId w:val="73"/>
  </w:num>
  <w:num w:numId="6">
    <w:abstractNumId w:val="50"/>
  </w:num>
  <w:num w:numId="7">
    <w:abstractNumId w:val="23"/>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34"/>
  </w:num>
  <w:num w:numId="1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5"/>
  </w:num>
  <w:num w:numId="19">
    <w:abstractNumId w:val="16"/>
  </w:num>
  <w:num w:numId="20">
    <w:abstractNumId w:val="65"/>
  </w:num>
  <w:num w:numId="2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58"/>
  </w:num>
  <w:num w:numId="27">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57"/>
  </w:num>
  <w:num w:numId="33">
    <w:abstractNumId w:val="29"/>
  </w:num>
  <w:num w:numId="34">
    <w:abstractNumId w:val="39"/>
  </w:num>
  <w:num w:numId="35">
    <w:abstractNumId w:val="26"/>
  </w:num>
  <w:num w:numId="36">
    <w:abstractNumId w:val="67"/>
  </w:num>
  <w:num w:numId="37">
    <w:abstractNumId w:val="70"/>
  </w:num>
  <w:num w:numId="38">
    <w:abstractNumId w:val="42"/>
  </w:num>
  <w:num w:numId="39">
    <w:abstractNumId w:val="48"/>
  </w:num>
  <w:num w:numId="40">
    <w:abstractNumId w:val="74"/>
  </w:num>
  <w:num w:numId="41">
    <w:abstractNumId w:val="27"/>
  </w:num>
  <w:num w:numId="4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66"/>
  </w:num>
  <w:num w:numId="45">
    <w:abstractNumId w:val="49"/>
  </w:num>
  <w:num w:numId="46">
    <w:abstractNumId w:val="37"/>
  </w:num>
  <w:num w:numId="47">
    <w:abstractNumId w:val="54"/>
  </w:num>
  <w:num w:numId="48">
    <w:abstractNumId w:val="69"/>
  </w:num>
  <w:num w:numId="49">
    <w:abstractNumId w:val="12"/>
  </w:num>
  <w:num w:numId="50">
    <w:abstractNumId w:val="76"/>
  </w:num>
  <w:num w:numId="51">
    <w:abstractNumId w:val="21"/>
  </w:num>
  <w:num w:numId="52">
    <w:abstractNumId w:val="75"/>
  </w:num>
  <w:num w:numId="53">
    <w:abstractNumId w:val="60"/>
  </w:num>
  <w:num w:numId="54">
    <w:abstractNumId w:val="25"/>
  </w:num>
  <w:num w:numId="55">
    <w:abstractNumId w:val="17"/>
  </w:num>
  <w:num w:numId="56">
    <w:abstractNumId w:val="14"/>
  </w:num>
  <w:num w:numId="57">
    <w:abstractNumId w:val="43"/>
  </w:num>
  <w:num w:numId="58">
    <w:abstractNumId w:val="33"/>
  </w:num>
  <w:num w:numId="59">
    <w:abstractNumId w:val="19"/>
  </w:num>
  <w:num w:numId="60">
    <w:abstractNumId w:val="31"/>
  </w:num>
  <w:num w:numId="61">
    <w:abstractNumId w:val="62"/>
  </w:num>
  <w:num w:numId="62">
    <w:abstractNumId w:val="32"/>
  </w:num>
  <w:num w:numId="63">
    <w:abstractNumId w:val="71"/>
  </w:num>
  <w:num w:numId="64">
    <w:abstractNumId w:val="9"/>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num>
  <w:num w:numId="67">
    <w:abstractNumId w:val="53"/>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4"/>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num>
  <w:num w:numId="73">
    <w:abstractNumId w:val="68"/>
  </w:num>
  <w:num w:numId="74">
    <w:abstractNumId w:val="35"/>
  </w:num>
  <w:num w:numId="75">
    <w:abstractNumId w:val="63"/>
  </w:num>
  <w:num w:numId="76">
    <w:abstractNumId w:val="78"/>
  </w:num>
  <w:num w:numId="77">
    <w:abstractNumId w:val="59"/>
  </w:num>
  <w:num w:numId="78">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36F"/>
    <w:rsid w:val="00000AF4"/>
    <w:rsid w:val="00002354"/>
    <w:rsid w:val="00002A8A"/>
    <w:rsid w:val="00003A1A"/>
    <w:rsid w:val="00003B7C"/>
    <w:rsid w:val="0000418F"/>
    <w:rsid w:val="00004652"/>
    <w:rsid w:val="000049C6"/>
    <w:rsid w:val="0000536C"/>
    <w:rsid w:val="00005833"/>
    <w:rsid w:val="00005C78"/>
    <w:rsid w:val="000060F0"/>
    <w:rsid w:val="00006123"/>
    <w:rsid w:val="0000651C"/>
    <w:rsid w:val="00006823"/>
    <w:rsid w:val="00006F72"/>
    <w:rsid w:val="00007326"/>
    <w:rsid w:val="00010331"/>
    <w:rsid w:val="00010741"/>
    <w:rsid w:val="0001147E"/>
    <w:rsid w:val="000116D8"/>
    <w:rsid w:val="00011922"/>
    <w:rsid w:val="00011F88"/>
    <w:rsid w:val="00012419"/>
    <w:rsid w:val="00012619"/>
    <w:rsid w:val="00012B84"/>
    <w:rsid w:val="00012C69"/>
    <w:rsid w:val="00012DE8"/>
    <w:rsid w:val="00012E9A"/>
    <w:rsid w:val="00012EC0"/>
    <w:rsid w:val="00013163"/>
    <w:rsid w:val="00013247"/>
    <w:rsid w:val="00013E55"/>
    <w:rsid w:val="00013E80"/>
    <w:rsid w:val="00014345"/>
    <w:rsid w:val="00014D78"/>
    <w:rsid w:val="0001592E"/>
    <w:rsid w:val="00015C03"/>
    <w:rsid w:val="0001642E"/>
    <w:rsid w:val="00016E38"/>
    <w:rsid w:val="000174DF"/>
    <w:rsid w:val="000177AA"/>
    <w:rsid w:val="00017AC3"/>
    <w:rsid w:val="00020C50"/>
    <w:rsid w:val="00020CF0"/>
    <w:rsid w:val="00022481"/>
    <w:rsid w:val="00022672"/>
    <w:rsid w:val="00022911"/>
    <w:rsid w:val="00022F50"/>
    <w:rsid w:val="00023B35"/>
    <w:rsid w:val="00023CC8"/>
    <w:rsid w:val="00023CCB"/>
    <w:rsid w:val="00023E06"/>
    <w:rsid w:val="00024105"/>
    <w:rsid w:val="00024453"/>
    <w:rsid w:val="00024457"/>
    <w:rsid w:val="00024FC6"/>
    <w:rsid w:val="00025165"/>
    <w:rsid w:val="00025AF9"/>
    <w:rsid w:val="00025CDC"/>
    <w:rsid w:val="00025F69"/>
    <w:rsid w:val="000262FA"/>
    <w:rsid w:val="000265AB"/>
    <w:rsid w:val="00026CC2"/>
    <w:rsid w:val="00027FEF"/>
    <w:rsid w:val="00030204"/>
    <w:rsid w:val="00030994"/>
    <w:rsid w:val="000309DC"/>
    <w:rsid w:val="00030A0E"/>
    <w:rsid w:val="00030F4D"/>
    <w:rsid w:val="000322F5"/>
    <w:rsid w:val="00032AAD"/>
    <w:rsid w:val="00033442"/>
    <w:rsid w:val="000334C5"/>
    <w:rsid w:val="00033801"/>
    <w:rsid w:val="00033960"/>
    <w:rsid w:val="00033E91"/>
    <w:rsid w:val="00033ECC"/>
    <w:rsid w:val="000345AA"/>
    <w:rsid w:val="000347A4"/>
    <w:rsid w:val="000352C2"/>
    <w:rsid w:val="000357C4"/>
    <w:rsid w:val="000366D5"/>
    <w:rsid w:val="00036AA9"/>
    <w:rsid w:val="00036E19"/>
    <w:rsid w:val="00037443"/>
    <w:rsid w:val="0003759F"/>
    <w:rsid w:val="00037B28"/>
    <w:rsid w:val="00037C9B"/>
    <w:rsid w:val="00037CCC"/>
    <w:rsid w:val="000408E4"/>
    <w:rsid w:val="00040CD1"/>
    <w:rsid w:val="00041573"/>
    <w:rsid w:val="00042188"/>
    <w:rsid w:val="000426D8"/>
    <w:rsid w:val="00043AC3"/>
    <w:rsid w:val="00044024"/>
    <w:rsid w:val="00044057"/>
    <w:rsid w:val="00044B68"/>
    <w:rsid w:val="000453FB"/>
    <w:rsid w:val="00046813"/>
    <w:rsid w:val="00047309"/>
    <w:rsid w:val="000473C7"/>
    <w:rsid w:val="0004761B"/>
    <w:rsid w:val="00047F24"/>
    <w:rsid w:val="00047FA3"/>
    <w:rsid w:val="00052883"/>
    <w:rsid w:val="00052944"/>
    <w:rsid w:val="00053092"/>
    <w:rsid w:val="000532BE"/>
    <w:rsid w:val="00053906"/>
    <w:rsid w:val="00053F33"/>
    <w:rsid w:val="000541CE"/>
    <w:rsid w:val="000548BE"/>
    <w:rsid w:val="000555BE"/>
    <w:rsid w:val="0005577F"/>
    <w:rsid w:val="00055A5B"/>
    <w:rsid w:val="00056125"/>
    <w:rsid w:val="00056D68"/>
    <w:rsid w:val="00056D78"/>
    <w:rsid w:val="00056E24"/>
    <w:rsid w:val="00056EFD"/>
    <w:rsid w:val="00057622"/>
    <w:rsid w:val="00057C6C"/>
    <w:rsid w:val="000602CB"/>
    <w:rsid w:val="00061DF0"/>
    <w:rsid w:val="00062344"/>
    <w:rsid w:val="000623A2"/>
    <w:rsid w:val="00062CD8"/>
    <w:rsid w:val="000634C2"/>
    <w:rsid w:val="00063ACD"/>
    <w:rsid w:val="00064229"/>
    <w:rsid w:val="000642A3"/>
    <w:rsid w:val="000648DE"/>
    <w:rsid w:val="00065F1D"/>
    <w:rsid w:val="00066778"/>
    <w:rsid w:val="00066B95"/>
    <w:rsid w:val="00066D46"/>
    <w:rsid w:val="00067745"/>
    <w:rsid w:val="00067B4B"/>
    <w:rsid w:val="000708FC"/>
    <w:rsid w:val="00070B68"/>
    <w:rsid w:val="00070F90"/>
    <w:rsid w:val="0007117A"/>
    <w:rsid w:val="0007143B"/>
    <w:rsid w:val="00071718"/>
    <w:rsid w:val="00072472"/>
    <w:rsid w:val="0007275E"/>
    <w:rsid w:val="00073896"/>
    <w:rsid w:val="0007410F"/>
    <w:rsid w:val="00074451"/>
    <w:rsid w:val="000744E9"/>
    <w:rsid w:val="000749E1"/>
    <w:rsid w:val="0007508F"/>
    <w:rsid w:val="0007540D"/>
    <w:rsid w:val="00075969"/>
    <w:rsid w:val="00075B1D"/>
    <w:rsid w:val="00075D27"/>
    <w:rsid w:val="00075DFC"/>
    <w:rsid w:val="00075EE0"/>
    <w:rsid w:val="0007608D"/>
    <w:rsid w:val="00076DAC"/>
    <w:rsid w:val="00077355"/>
    <w:rsid w:val="00077421"/>
    <w:rsid w:val="000775E8"/>
    <w:rsid w:val="0007786F"/>
    <w:rsid w:val="00077CA9"/>
    <w:rsid w:val="00077CD3"/>
    <w:rsid w:val="00077F6B"/>
    <w:rsid w:val="00080EE6"/>
    <w:rsid w:val="00081DEC"/>
    <w:rsid w:val="0008206B"/>
    <w:rsid w:val="00082247"/>
    <w:rsid w:val="000825A2"/>
    <w:rsid w:val="000827E9"/>
    <w:rsid w:val="00082806"/>
    <w:rsid w:val="0008287A"/>
    <w:rsid w:val="00083113"/>
    <w:rsid w:val="000833E7"/>
    <w:rsid w:val="0008368C"/>
    <w:rsid w:val="00083BAA"/>
    <w:rsid w:val="00085244"/>
    <w:rsid w:val="0008600E"/>
    <w:rsid w:val="00086A9C"/>
    <w:rsid w:val="00086BC1"/>
    <w:rsid w:val="0008772B"/>
    <w:rsid w:val="00087972"/>
    <w:rsid w:val="00087EDB"/>
    <w:rsid w:val="00087F51"/>
    <w:rsid w:val="0009024B"/>
    <w:rsid w:val="000904AA"/>
    <w:rsid w:val="0009074C"/>
    <w:rsid w:val="00090863"/>
    <w:rsid w:val="00090A5E"/>
    <w:rsid w:val="000910EE"/>
    <w:rsid w:val="00091A6A"/>
    <w:rsid w:val="000923E8"/>
    <w:rsid w:val="00092480"/>
    <w:rsid w:val="0009283A"/>
    <w:rsid w:val="00093945"/>
    <w:rsid w:val="00093DBB"/>
    <w:rsid w:val="00094A4C"/>
    <w:rsid w:val="00094CEB"/>
    <w:rsid w:val="0009505B"/>
    <w:rsid w:val="000953E2"/>
    <w:rsid w:val="00096265"/>
    <w:rsid w:val="00096313"/>
    <w:rsid w:val="000A0166"/>
    <w:rsid w:val="000A0215"/>
    <w:rsid w:val="000A1052"/>
    <w:rsid w:val="000A143D"/>
    <w:rsid w:val="000A1B8E"/>
    <w:rsid w:val="000A26C3"/>
    <w:rsid w:val="000A2BD4"/>
    <w:rsid w:val="000A2E22"/>
    <w:rsid w:val="000A5729"/>
    <w:rsid w:val="000A6E9D"/>
    <w:rsid w:val="000A7484"/>
    <w:rsid w:val="000A7B9A"/>
    <w:rsid w:val="000B0165"/>
    <w:rsid w:val="000B048D"/>
    <w:rsid w:val="000B04E1"/>
    <w:rsid w:val="000B055F"/>
    <w:rsid w:val="000B119E"/>
    <w:rsid w:val="000B128A"/>
    <w:rsid w:val="000B1B95"/>
    <w:rsid w:val="000B1D1F"/>
    <w:rsid w:val="000B3132"/>
    <w:rsid w:val="000B379E"/>
    <w:rsid w:val="000B4338"/>
    <w:rsid w:val="000B506A"/>
    <w:rsid w:val="000B50F8"/>
    <w:rsid w:val="000B5341"/>
    <w:rsid w:val="000B5CB8"/>
    <w:rsid w:val="000B76BA"/>
    <w:rsid w:val="000C09F2"/>
    <w:rsid w:val="000C0A08"/>
    <w:rsid w:val="000C0CBE"/>
    <w:rsid w:val="000C0EAA"/>
    <w:rsid w:val="000C1CBA"/>
    <w:rsid w:val="000C2C7D"/>
    <w:rsid w:val="000C3418"/>
    <w:rsid w:val="000C355E"/>
    <w:rsid w:val="000C375F"/>
    <w:rsid w:val="000C37DD"/>
    <w:rsid w:val="000C4E6C"/>
    <w:rsid w:val="000C5E7C"/>
    <w:rsid w:val="000C613A"/>
    <w:rsid w:val="000C682E"/>
    <w:rsid w:val="000C77A7"/>
    <w:rsid w:val="000D08E1"/>
    <w:rsid w:val="000D116E"/>
    <w:rsid w:val="000D1181"/>
    <w:rsid w:val="000D1BE9"/>
    <w:rsid w:val="000D1F5A"/>
    <w:rsid w:val="000D2D75"/>
    <w:rsid w:val="000D336E"/>
    <w:rsid w:val="000D3A2A"/>
    <w:rsid w:val="000D4520"/>
    <w:rsid w:val="000D51C8"/>
    <w:rsid w:val="000D5701"/>
    <w:rsid w:val="000D572C"/>
    <w:rsid w:val="000D5B43"/>
    <w:rsid w:val="000D5D88"/>
    <w:rsid w:val="000D6E44"/>
    <w:rsid w:val="000D733E"/>
    <w:rsid w:val="000D7759"/>
    <w:rsid w:val="000D77E0"/>
    <w:rsid w:val="000D7870"/>
    <w:rsid w:val="000D7AF5"/>
    <w:rsid w:val="000D7D45"/>
    <w:rsid w:val="000E00CE"/>
    <w:rsid w:val="000E11F8"/>
    <w:rsid w:val="000E1207"/>
    <w:rsid w:val="000E2FA4"/>
    <w:rsid w:val="000E3BAB"/>
    <w:rsid w:val="000E4964"/>
    <w:rsid w:val="000E4A86"/>
    <w:rsid w:val="000E51B6"/>
    <w:rsid w:val="000E5C35"/>
    <w:rsid w:val="000E684D"/>
    <w:rsid w:val="000E7B27"/>
    <w:rsid w:val="000F07E9"/>
    <w:rsid w:val="000F0CB0"/>
    <w:rsid w:val="000F1588"/>
    <w:rsid w:val="000F15BC"/>
    <w:rsid w:val="000F16F4"/>
    <w:rsid w:val="000F18F9"/>
    <w:rsid w:val="000F1ADD"/>
    <w:rsid w:val="000F1E04"/>
    <w:rsid w:val="000F273F"/>
    <w:rsid w:val="000F28FD"/>
    <w:rsid w:val="000F2EA2"/>
    <w:rsid w:val="000F3090"/>
    <w:rsid w:val="000F3778"/>
    <w:rsid w:val="000F3795"/>
    <w:rsid w:val="000F44D1"/>
    <w:rsid w:val="000F4E99"/>
    <w:rsid w:val="000F537B"/>
    <w:rsid w:val="000F5519"/>
    <w:rsid w:val="000F5D2D"/>
    <w:rsid w:val="000F5F81"/>
    <w:rsid w:val="000F79B7"/>
    <w:rsid w:val="000F7B3F"/>
    <w:rsid w:val="000F7D28"/>
    <w:rsid w:val="000F7F05"/>
    <w:rsid w:val="001003FF"/>
    <w:rsid w:val="00100D0E"/>
    <w:rsid w:val="001012C9"/>
    <w:rsid w:val="00101A0C"/>
    <w:rsid w:val="001030B1"/>
    <w:rsid w:val="001031AE"/>
    <w:rsid w:val="001031E7"/>
    <w:rsid w:val="00103563"/>
    <w:rsid w:val="00103C6E"/>
    <w:rsid w:val="00104542"/>
    <w:rsid w:val="001046B6"/>
    <w:rsid w:val="00104EE3"/>
    <w:rsid w:val="00105180"/>
    <w:rsid w:val="00106945"/>
    <w:rsid w:val="00106E2D"/>
    <w:rsid w:val="001070CB"/>
    <w:rsid w:val="001073B5"/>
    <w:rsid w:val="0011050D"/>
    <w:rsid w:val="00110B2D"/>
    <w:rsid w:val="00110FDB"/>
    <w:rsid w:val="0011219C"/>
    <w:rsid w:val="00112DDE"/>
    <w:rsid w:val="0011333E"/>
    <w:rsid w:val="0011357C"/>
    <w:rsid w:val="001136AC"/>
    <w:rsid w:val="00113AC3"/>
    <w:rsid w:val="00114041"/>
    <w:rsid w:val="00114653"/>
    <w:rsid w:val="00114D6D"/>
    <w:rsid w:val="00114F23"/>
    <w:rsid w:val="00116585"/>
    <w:rsid w:val="001166B5"/>
    <w:rsid w:val="00116A86"/>
    <w:rsid w:val="00116DAA"/>
    <w:rsid w:val="00117F29"/>
    <w:rsid w:val="001201CE"/>
    <w:rsid w:val="001208E0"/>
    <w:rsid w:val="00120B76"/>
    <w:rsid w:val="00120CD9"/>
    <w:rsid w:val="001213AB"/>
    <w:rsid w:val="00121440"/>
    <w:rsid w:val="00121DD2"/>
    <w:rsid w:val="00122F49"/>
    <w:rsid w:val="001236C6"/>
    <w:rsid w:val="001241F4"/>
    <w:rsid w:val="00124262"/>
    <w:rsid w:val="00124393"/>
    <w:rsid w:val="0012465A"/>
    <w:rsid w:val="0012535C"/>
    <w:rsid w:val="00125397"/>
    <w:rsid w:val="00125A81"/>
    <w:rsid w:val="00125BE2"/>
    <w:rsid w:val="00125D67"/>
    <w:rsid w:val="00127C31"/>
    <w:rsid w:val="00127F24"/>
    <w:rsid w:val="00127FD4"/>
    <w:rsid w:val="0013056F"/>
    <w:rsid w:val="00130940"/>
    <w:rsid w:val="00130AA6"/>
    <w:rsid w:val="00130B35"/>
    <w:rsid w:val="00130C81"/>
    <w:rsid w:val="00130F6C"/>
    <w:rsid w:val="00131759"/>
    <w:rsid w:val="00132976"/>
    <w:rsid w:val="00132DB0"/>
    <w:rsid w:val="001334AB"/>
    <w:rsid w:val="0013441E"/>
    <w:rsid w:val="001345CA"/>
    <w:rsid w:val="00134EC1"/>
    <w:rsid w:val="00135BAC"/>
    <w:rsid w:val="00136201"/>
    <w:rsid w:val="001371FA"/>
    <w:rsid w:val="0014010C"/>
    <w:rsid w:val="00140FDC"/>
    <w:rsid w:val="00141080"/>
    <w:rsid w:val="0014268A"/>
    <w:rsid w:val="00142E33"/>
    <w:rsid w:val="001430CF"/>
    <w:rsid w:val="0014335A"/>
    <w:rsid w:val="00143E5E"/>
    <w:rsid w:val="001440DA"/>
    <w:rsid w:val="001440F8"/>
    <w:rsid w:val="0014449C"/>
    <w:rsid w:val="0014479E"/>
    <w:rsid w:val="001447A3"/>
    <w:rsid w:val="00144A66"/>
    <w:rsid w:val="00144C09"/>
    <w:rsid w:val="0014524B"/>
    <w:rsid w:val="00145639"/>
    <w:rsid w:val="00145673"/>
    <w:rsid w:val="00145D1B"/>
    <w:rsid w:val="00146127"/>
    <w:rsid w:val="001469F6"/>
    <w:rsid w:val="00146E5C"/>
    <w:rsid w:val="00146ECE"/>
    <w:rsid w:val="00147A88"/>
    <w:rsid w:val="00150432"/>
    <w:rsid w:val="00150550"/>
    <w:rsid w:val="00150669"/>
    <w:rsid w:val="001506D4"/>
    <w:rsid w:val="00151732"/>
    <w:rsid w:val="00151870"/>
    <w:rsid w:val="00151B0B"/>
    <w:rsid w:val="00151C73"/>
    <w:rsid w:val="00152161"/>
    <w:rsid w:val="001529F8"/>
    <w:rsid w:val="00152EBF"/>
    <w:rsid w:val="00153416"/>
    <w:rsid w:val="00153F18"/>
    <w:rsid w:val="00154783"/>
    <w:rsid w:val="00154EFC"/>
    <w:rsid w:val="0015584A"/>
    <w:rsid w:val="00155E4C"/>
    <w:rsid w:val="001563FF"/>
    <w:rsid w:val="0015640B"/>
    <w:rsid w:val="00156C8C"/>
    <w:rsid w:val="00156D03"/>
    <w:rsid w:val="00156F2E"/>
    <w:rsid w:val="00157692"/>
    <w:rsid w:val="001577C2"/>
    <w:rsid w:val="00157FEC"/>
    <w:rsid w:val="0016003C"/>
    <w:rsid w:val="00160F07"/>
    <w:rsid w:val="00161618"/>
    <w:rsid w:val="0016304E"/>
    <w:rsid w:val="00163F85"/>
    <w:rsid w:val="00164BDB"/>
    <w:rsid w:val="00164C6A"/>
    <w:rsid w:val="00165954"/>
    <w:rsid w:val="00165A40"/>
    <w:rsid w:val="0016636B"/>
    <w:rsid w:val="001664BD"/>
    <w:rsid w:val="001701D7"/>
    <w:rsid w:val="0017024E"/>
    <w:rsid w:val="00171479"/>
    <w:rsid w:val="00171F95"/>
    <w:rsid w:val="00172239"/>
    <w:rsid w:val="001724EF"/>
    <w:rsid w:val="0017303D"/>
    <w:rsid w:val="001741E8"/>
    <w:rsid w:val="00174685"/>
    <w:rsid w:val="00174AF1"/>
    <w:rsid w:val="00174B15"/>
    <w:rsid w:val="0017581C"/>
    <w:rsid w:val="00175DC2"/>
    <w:rsid w:val="001760E4"/>
    <w:rsid w:val="001801F9"/>
    <w:rsid w:val="001807A2"/>
    <w:rsid w:val="00180F2C"/>
    <w:rsid w:val="001819A7"/>
    <w:rsid w:val="00182614"/>
    <w:rsid w:val="00182A07"/>
    <w:rsid w:val="00183304"/>
    <w:rsid w:val="00183D6F"/>
    <w:rsid w:val="00184131"/>
    <w:rsid w:val="00184BF8"/>
    <w:rsid w:val="0018598C"/>
    <w:rsid w:val="001865D5"/>
    <w:rsid w:val="00186765"/>
    <w:rsid w:val="0018691D"/>
    <w:rsid w:val="0018696A"/>
    <w:rsid w:val="00186A3F"/>
    <w:rsid w:val="00186C72"/>
    <w:rsid w:val="00186E2E"/>
    <w:rsid w:val="001917F7"/>
    <w:rsid w:val="001919D2"/>
    <w:rsid w:val="00192533"/>
    <w:rsid w:val="00192C30"/>
    <w:rsid w:val="00195612"/>
    <w:rsid w:val="00195918"/>
    <w:rsid w:val="00196DF6"/>
    <w:rsid w:val="00196FB9"/>
    <w:rsid w:val="001973E5"/>
    <w:rsid w:val="00197556"/>
    <w:rsid w:val="00197ABF"/>
    <w:rsid w:val="001A024E"/>
    <w:rsid w:val="001A262F"/>
    <w:rsid w:val="001A29C2"/>
    <w:rsid w:val="001A3469"/>
    <w:rsid w:val="001A350C"/>
    <w:rsid w:val="001A374A"/>
    <w:rsid w:val="001A3FAA"/>
    <w:rsid w:val="001A4184"/>
    <w:rsid w:val="001A4E69"/>
    <w:rsid w:val="001A5205"/>
    <w:rsid w:val="001A605F"/>
    <w:rsid w:val="001A6204"/>
    <w:rsid w:val="001A6651"/>
    <w:rsid w:val="001A6E51"/>
    <w:rsid w:val="001A7A25"/>
    <w:rsid w:val="001A7EE9"/>
    <w:rsid w:val="001B0476"/>
    <w:rsid w:val="001B1682"/>
    <w:rsid w:val="001B235A"/>
    <w:rsid w:val="001B2C78"/>
    <w:rsid w:val="001B2E30"/>
    <w:rsid w:val="001B387E"/>
    <w:rsid w:val="001B4A56"/>
    <w:rsid w:val="001B5364"/>
    <w:rsid w:val="001B5788"/>
    <w:rsid w:val="001B58F0"/>
    <w:rsid w:val="001B659E"/>
    <w:rsid w:val="001B6EE7"/>
    <w:rsid w:val="001B7962"/>
    <w:rsid w:val="001C067C"/>
    <w:rsid w:val="001C0A80"/>
    <w:rsid w:val="001C31B0"/>
    <w:rsid w:val="001C3787"/>
    <w:rsid w:val="001C3BFD"/>
    <w:rsid w:val="001C4817"/>
    <w:rsid w:val="001C4F05"/>
    <w:rsid w:val="001C4F34"/>
    <w:rsid w:val="001C5042"/>
    <w:rsid w:val="001C5DD6"/>
    <w:rsid w:val="001C6B06"/>
    <w:rsid w:val="001C6B1E"/>
    <w:rsid w:val="001C74C1"/>
    <w:rsid w:val="001C7FA5"/>
    <w:rsid w:val="001D17FB"/>
    <w:rsid w:val="001D1C27"/>
    <w:rsid w:val="001D1FB5"/>
    <w:rsid w:val="001D267D"/>
    <w:rsid w:val="001D3D00"/>
    <w:rsid w:val="001D3D08"/>
    <w:rsid w:val="001D464D"/>
    <w:rsid w:val="001D4CC6"/>
    <w:rsid w:val="001D4F96"/>
    <w:rsid w:val="001D5BC8"/>
    <w:rsid w:val="001D6729"/>
    <w:rsid w:val="001D6A6A"/>
    <w:rsid w:val="001D7443"/>
    <w:rsid w:val="001D7576"/>
    <w:rsid w:val="001E0733"/>
    <w:rsid w:val="001E07AD"/>
    <w:rsid w:val="001E29A6"/>
    <w:rsid w:val="001E2C47"/>
    <w:rsid w:val="001E3375"/>
    <w:rsid w:val="001E34E8"/>
    <w:rsid w:val="001E3D7C"/>
    <w:rsid w:val="001E4557"/>
    <w:rsid w:val="001E4E34"/>
    <w:rsid w:val="001E4E3D"/>
    <w:rsid w:val="001E574A"/>
    <w:rsid w:val="001E5BAD"/>
    <w:rsid w:val="001E617B"/>
    <w:rsid w:val="001E64C4"/>
    <w:rsid w:val="001E67ED"/>
    <w:rsid w:val="001E6C2D"/>
    <w:rsid w:val="001E76D8"/>
    <w:rsid w:val="001E7A2F"/>
    <w:rsid w:val="001E7EF3"/>
    <w:rsid w:val="001E7FEA"/>
    <w:rsid w:val="001F04CD"/>
    <w:rsid w:val="001F1015"/>
    <w:rsid w:val="001F1162"/>
    <w:rsid w:val="001F2005"/>
    <w:rsid w:val="001F25E0"/>
    <w:rsid w:val="001F277D"/>
    <w:rsid w:val="001F290E"/>
    <w:rsid w:val="001F2EAD"/>
    <w:rsid w:val="001F3426"/>
    <w:rsid w:val="001F43BD"/>
    <w:rsid w:val="001F4967"/>
    <w:rsid w:val="001F6CBA"/>
    <w:rsid w:val="001F6CE4"/>
    <w:rsid w:val="001F6D1D"/>
    <w:rsid w:val="001F6FDE"/>
    <w:rsid w:val="001F7AF6"/>
    <w:rsid w:val="001F7E01"/>
    <w:rsid w:val="002008C1"/>
    <w:rsid w:val="00201B13"/>
    <w:rsid w:val="00201CBE"/>
    <w:rsid w:val="00202003"/>
    <w:rsid w:val="00203265"/>
    <w:rsid w:val="002035F1"/>
    <w:rsid w:val="0020399B"/>
    <w:rsid w:val="002041CF"/>
    <w:rsid w:val="002045CE"/>
    <w:rsid w:val="00205F84"/>
    <w:rsid w:val="00205FA9"/>
    <w:rsid w:val="002062C2"/>
    <w:rsid w:val="00206400"/>
    <w:rsid w:val="00207CB4"/>
    <w:rsid w:val="00207D9F"/>
    <w:rsid w:val="00210A65"/>
    <w:rsid w:val="00210D86"/>
    <w:rsid w:val="00211404"/>
    <w:rsid w:val="002125B8"/>
    <w:rsid w:val="002128D5"/>
    <w:rsid w:val="00212E91"/>
    <w:rsid w:val="00212F6F"/>
    <w:rsid w:val="00213676"/>
    <w:rsid w:val="00213E81"/>
    <w:rsid w:val="00214010"/>
    <w:rsid w:val="002148EC"/>
    <w:rsid w:val="00214AB0"/>
    <w:rsid w:val="00215348"/>
    <w:rsid w:val="00215558"/>
    <w:rsid w:val="002171E3"/>
    <w:rsid w:val="002173EF"/>
    <w:rsid w:val="00220378"/>
    <w:rsid w:val="002203D6"/>
    <w:rsid w:val="0022060B"/>
    <w:rsid w:val="00220718"/>
    <w:rsid w:val="002209D6"/>
    <w:rsid w:val="00221908"/>
    <w:rsid w:val="00221A0F"/>
    <w:rsid w:val="00221EB2"/>
    <w:rsid w:val="00221F68"/>
    <w:rsid w:val="00223264"/>
    <w:rsid w:val="002238AA"/>
    <w:rsid w:val="00223C8F"/>
    <w:rsid w:val="00224531"/>
    <w:rsid w:val="00224CC6"/>
    <w:rsid w:val="00225907"/>
    <w:rsid w:val="002261FB"/>
    <w:rsid w:val="00226481"/>
    <w:rsid w:val="00226902"/>
    <w:rsid w:val="00226B8F"/>
    <w:rsid w:val="002279EC"/>
    <w:rsid w:val="00227B63"/>
    <w:rsid w:val="00227C2D"/>
    <w:rsid w:val="002308E5"/>
    <w:rsid w:val="00230CDF"/>
    <w:rsid w:val="00230E02"/>
    <w:rsid w:val="00230FB2"/>
    <w:rsid w:val="00232063"/>
    <w:rsid w:val="00233A65"/>
    <w:rsid w:val="002344DB"/>
    <w:rsid w:val="002349D6"/>
    <w:rsid w:val="002349DC"/>
    <w:rsid w:val="00235A75"/>
    <w:rsid w:val="00235AB9"/>
    <w:rsid w:val="002364EB"/>
    <w:rsid w:val="00236B94"/>
    <w:rsid w:val="00236BA2"/>
    <w:rsid w:val="00236D72"/>
    <w:rsid w:val="00236FBB"/>
    <w:rsid w:val="002370AF"/>
    <w:rsid w:val="00237398"/>
    <w:rsid w:val="0024035E"/>
    <w:rsid w:val="0024135D"/>
    <w:rsid w:val="00241BAF"/>
    <w:rsid w:val="002429EE"/>
    <w:rsid w:val="00242C9F"/>
    <w:rsid w:val="002430D7"/>
    <w:rsid w:val="002433FF"/>
    <w:rsid w:val="0024483E"/>
    <w:rsid w:val="00244A6B"/>
    <w:rsid w:val="002454FE"/>
    <w:rsid w:val="00245FB2"/>
    <w:rsid w:val="0024679E"/>
    <w:rsid w:val="002467FA"/>
    <w:rsid w:val="00247638"/>
    <w:rsid w:val="0024790C"/>
    <w:rsid w:val="00250615"/>
    <w:rsid w:val="00250A25"/>
    <w:rsid w:val="00250A78"/>
    <w:rsid w:val="00250EC0"/>
    <w:rsid w:val="0025112A"/>
    <w:rsid w:val="002514BD"/>
    <w:rsid w:val="0025175C"/>
    <w:rsid w:val="00252CE3"/>
    <w:rsid w:val="00253075"/>
    <w:rsid w:val="00253943"/>
    <w:rsid w:val="00253D64"/>
    <w:rsid w:val="0025401D"/>
    <w:rsid w:val="00254176"/>
    <w:rsid w:val="00254E80"/>
    <w:rsid w:val="00255347"/>
    <w:rsid w:val="002555E0"/>
    <w:rsid w:val="00255B66"/>
    <w:rsid w:val="002577FB"/>
    <w:rsid w:val="002578BB"/>
    <w:rsid w:val="00257EF5"/>
    <w:rsid w:val="00260421"/>
    <w:rsid w:val="0026093F"/>
    <w:rsid w:val="00261261"/>
    <w:rsid w:val="0026187B"/>
    <w:rsid w:val="00261B2E"/>
    <w:rsid w:val="002624E3"/>
    <w:rsid w:val="002636E3"/>
    <w:rsid w:val="002637FE"/>
    <w:rsid w:val="00263A89"/>
    <w:rsid w:val="00263C35"/>
    <w:rsid w:val="00264EFF"/>
    <w:rsid w:val="002656EA"/>
    <w:rsid w:val="00265E6E"/>
    <w:rsid w:val="00265E9B"/>
    <w:rsid w:val="00265F8B"/>
    <w:rsid w:val="00266F4B"/>
    <w:rsid w:val="0026723F"/>
    <w:rsid w:val="00270235"/>
    <w:rsid w:val="00271EF1"/>
    <w:rsid w:val="00271F42"/>
    <w:rsid w:val="00272273"/>
    <w:rsid w:val="0027331A"/>
    <w:rsid w:val="00273FB6"/>
    <w:rsid w:val="00274790"/>
    <w:rsid w:val="00275675"/>
    <w:rsid w:val="00275B7C"/>
    <w:rsid w:val="002760B4"/>
    <w:rsid w:val="00276260"/>
    <w:rsid w:val="00276642"/>
    <w:rsid w:val="00277F69"/>
    <w:rsid w:val="002807C7"/>
    <w:rsid w:val="00280A0C"/>
    <w:rsid w:val="00280D41"/>
    <w:rsid w:val="002813B2"/>
    <w:rsid w:val="0028219B"/>
    <w:rsid w:val="002830D2"/>
    <w:rsid w:val="00284938"/>
    <w:rsid w:val="00284C6F"/>
    <w:rsid w:val="002853BF"/>
    <w:rsid w:val="00285418"/>
    <w:rsid w:val="0028583A"/>
    <w:rsid w:val="0028631A"/>
    <w:rsid w:val="002872AA"/>
    <w:rsid w:val="00287409"/>
    <w:rsid w:val="00287701"/>
    <w:rsid w:val="00287843"/>
    <w:rsid w:val="00291D4E"/>
    <w:rsid w:val="00291E53"/>
    <w:rsid w:val="002925AB"/>
    <w:rsid w:val="0029273D"/>
    <w:rsid w:val="00292DD6"/>
    <w:rsid w:val="00293436"/>
    <w:rsid w:val="00294168"/>
    <w:rsid w:val="0029429B"/>
    <w:rsid w:val="00294459"/>
    <w:rsid w:val="00295749"/>
    <w:rsid w:val="002957FC"/>
    <w:rsid w:val="002958FA"/>
    <w:rsid w:val="00296F81"/>
    <w:rsid w:val="00297574"/>
    <w:rsid w:val="00297EB2"/>
    <w:rsid w:val="002A1164"/>
    <w:rsid w:val="002A1533"/>
    <w:rsid w:val="002A1A46"/>
    <w:rsid w:val="002A20DA"/>
    <w:rsid w:val="002A299A"/>
    <w:rsid w:val="002A2A77"/>
    <w:rsid w:val="002A3334"/>
    <w:rsid w:val="002A41FC"/>
    <w:rsid w:val="002A46DE"/>
    <w:rsid w:val="002A4C72"/>
    <w:rsid w:val="002A549F"/>
    <w:rsid w:val="002A6054"/>
    <w:rsid w:val="002A6218"/>
    <w:rsid w:val="002A6243"/>
    <w:rsid w:val="002A655A"/>
    <w:rsid w:val="002A689F"/>
    <w:rsid w:val="002A6DC5"/>
    <w:rsid w:val="002A75D3"/>
    <w:rsid w:val="002A79C0"/>
    <w:rsid w:val="002A7E0B"/>
    <w:rsid w:val="002B0845"/>
    <w:rsid w:val="002B0DB5"/>
    <w:rsid w:val="002B15C8"/>
    <w:rsid w:val="002B16AE"/>
    <w:rsid w:val="002B1C87"/>
    <w:rsid w:val="002B21D9"/>
    <w:rsid w:val="002B4189"/>
    <w:rsid w:val="002B5749"/>
    <w:rsid w:val="002B5884"/>
    <w:rsid w:val="002B5C0D"/>
    <w:rsid w:val="002B5E0C"/>
    <w:rsid w:val="002B5F11"/>
    <w:rsid w:val="002B701E"/>
    <w:rsid w:val="002B7202"/>
    <w:rsid w:val="002C10CD"/>
    <w:rsid w:val="002C14A0"/>
    <w:rsid w:val="002C1B66"/>
    <w:rsid w:val="002C207D"/>
    <w:rsid w:val="002C276D"/>
    <w:rsid w:val="002C303F"/>
    <w:rsid w:val="002C41EA"/>
    <w:rsid w:val="002C4422"/>
    <w:rsid w:val="002C4B39"/>
    <w:rsid w:val="002C4C7A"/>
    <w:rsid w:val="002C63CD"/>
    <w:rsid w:val="002C7334"/>
    <w:rsid w:val="002C7E68"/>
    <w:rsid w:val="002D06DE"/>
    <w:rsid w:val="002D1085"/>
    <w:rsid w:val="002D1EFC"/>
    <w:rsid w:val="002D200D"/>
    <w:rsid w:val="002D203F"/>
    <w:rsid w:val="002D2041"/>
    <w:rsid w:val="002D21CD"/>
    <w:rsid w:val="002D379D"/>
    <w:rsid w:val="002D4319"/>
    <w:rsid w:val="002D45F8"/>
    <w:rsid w:val="002D4DE3"/>
    <w:rsid w:val="002D514E"/>
    <w:rsid w:val="002D5CBD"/>
    <w:rsid w:val="002D5F50"/>
    <w:rsid w:val="002D63C1"/>
    <w:rsid w:val="002D648D"/>
    <w:rsid w:val="002D675A"/>
    <w:rsid w:val="002D7085"/>
    <w:rsid w:val="002D72E8"/>
    <w:rsid w:val="002D72F5"/>
    <w:rsid w:val="002D7D47"/>
    <w:rsid w:val="002E02D9"/>
    <w:rsid w:val="002E04B4"/>
    <w:rsid w:val="002E05F5"/>
    <w:rsid w:val="002E1A3E"/>
    <w:rsid w:val="002E1CC9"/>
    <w:rsid w:val="002E2B74"/>
    <w:rsid w:val="002E353F"/>
    <w:rsid w:val="002E37C0"/>
    <w:rsid w:val="002E3920"/>
    <w:rsid w:val="002E3A45"/>
    <w:rsid w:val="002E3E71"/>
    <w:rsid w:val="002E3E82"/>
    <w:rsid w:val="002E42EB"/>
    <w:rsid w:val="002E460F"/>
    <w:rsid w:val="002E4930"/>
    <w:rsid w:val="002E4D92"/>
    <w:rsid w:val="002E559B"/>
    <w:rsid w:val="002E62AD"/>
    <w:rsid w:val="002E7ADE"/>
    <w:rsid w:val="002E7C94"/>
    <w:rsid w:val="002E7E40"/>
    <w:rsid w:val="002E7EA6"/>
    <w:rsid w:val="002F0541"/>
    <w:rsid w:val="002F0800"/>
    <w:rsid w:val="002F0B69"/>
    <w:rsid w:val="002F160A"/>
    <w:rsid w:val="002F2A87"/>
    <w:rsid w:val="002F335F"/>
    <w:rsid w:val="002F38D7"/>
    <w:rsid w:val="002F4DE6"/>
    <w:rsid w:val="002F5FBA"/>
    <w:rsid w:val="002F608E"/>
    <w:rsid w:val="002F6628"/>
    <w:rsid w:val="002F7037"/>
    <w:rsid w:val="002F718B"/>
    <w:rsid w:val="00300710"/>
    <w:rsid w:val="003011CE"/>
    <w:rsid w:val="0030159B"/>
    <w:rsid w:val="00301E04"/>
    <w:rsid w:val="003022BA"/>
    <w:rsid w:val="00303552"/>
    <w:rsid w:val="003044C8"/>
    <w:rsid w:val="00304DAB"/>
    <w:rsid w:val="003055EC"/>
    <w:rsid w:val="00305655"/>
    <w:rsid w:val="00305D24"/>
    <w:rsid w:val="00305D84"/>
    <w:rsid w:val="00306343"/>
    <w:rsid w:val="003078EC"/>
    <w:rsid w:val="0030791A"/>
    <w:rsid w:val="00307B64"/>
    <w:rsid w:val="00310161"/>
    <w:rsid w:val="003109E0"/>
    <w:rsid w:val="00310E77"/>
    <w:rsid w:val="00311102"/>
    <w:rsid w:val="003121D0"/>
    <w:rsid w:val="003123B8"/>
    <w:rsid w:val="00312D73"/>
    <w:rsid w:val="0031310B"/>
    <w:rsid w:val="0031348A"/>
    <w:rsid w:val="003137FD"/>
    <w:rsid w:val="00313EC4"/>
    <w:rsid w:val="00315278"/>
    <w:rsid w:val="00315920"/>
    <w:rsid w:val="00315D8B"/>
    <w:rsid w:val="00316BE6"/>
    <w:rsid w:val="00316DDB"/>
    <w:rsid w:val="0031702F"/>
    <w:rsid w:val="0031799A"/>
    <w:rsid w:val="00320588"/>
    <w:rsid w:val="00320BEB"/>
    <w:rsid w:val="00321AF8"/>
    <w:rsid w:val="00321C7E"/>
    <w:rsid w:val="00321D9E"/>
    <w:rsid w:val="00322077"/>
    <w:rsid w:val="0032234E"/>
    <w:rsid w:val="00322DE3"/>
    <w:rsid w:val="00322E2E"/>
    <w:rsid w:val="003232B2"/>
    <w:rsid w:val="00323910"/>
    <w:rsid w:val="00324181"/>
    <w:rsid w:val="00324812"/>
    <w:rsid w:val="003249AB"/>
    <w:rsid w:val="00324DBC"/>
    <w:rsid w:val="00325048"/>
    <w:rsid w:val="00325137"/>
    <w:rsid w:val="0032519F"/>
    <w:rsid w:val="003251BC"/>
    <w:rsid w:val="003257B3"/>
    <w:rsid w:val="00326147"/>
    <w:rsid w:val="003262DA"/>
    <w:rsid w:val="00326F8A"/>
    <w:rsid w:val="00330B67"/>
    <w:rsid w:val="00330D80"/>
    <w:rsid w:val="0033207B"/>
    <w:rsid w:val="0033272B"/>
    <w:rsid w:val="00334205"/>
    <w:rsid w:val="00334469"/>
    <w:rsid w:val="003354A5"/>
    <w:rsid w:val="003358B4"/>
    <w:rsid w:val="00335911"/>
    <w:rsid w:val="003359B1"/>
    <w:rsid w:val="003360D2"/>
    <w:rsid w:val="003365EB"/>
    <w:rsid w:val="00336D98"/>
    <w:rsid w:val="00336F28"/>
    <w:rsid w:val="003370A7"/>
    <w:rsid w:val="0033766D"/>
    <w:rsid w:val="00337AAE"/>
    <w:rsid w:val="00341060"/>
    <w:rsid w:val="00341DA1"/>
    <w:rsid w:val="00342292"/>
    <w:rsid w:val="00342799"/>
    <w:rsid w:val="00342E23"/>
    <w:rsid w:val="00342F9C"/>
    <w:rsid w:val="00344E4C"/>
    <w:rsid w:val="00344E6A"/>
    <w:rsid w:val="0034566A"/>
    <w:rsid w:val="003459C0"/>
    <w:rsid w:val="00345B8E"/>
    <w:rsid w:val="00345F6B"/>
    <w:rsid w:val="00346C73"/>
    <w:rsid w:val="003471BC"/>
    <w:rsid w:val="00347925"/>
    <w:rsid w:val="00347F2F"/>
    <w:rsid w:val="00353256"/>
    <w:rsid w:val="003538B6"/>
    <w:rsid w:val="00354A0C"/>
    <w:rsid w:val="00354B67"/>
    <w:rsid w:val="00354CD6"/>
    <w:rsid w:val="00354F5B"/>
    <w:rsid w:val="003551EA"/>
    <w:rsid w:val="00355F40"/>
    <w:rsid w:val="00356D66"/>
    <w:rsid w:val="00357151"/>
    <w:rsid w:val="00357887"/>
    <w:rsid w:val="00357C2E"/>
    <w:rsid w:val="00360E51"/>
    <w:rsid w:val="00361CC1"/>
    <w:rsid w:val="0036206E"/>
    <w:rsid w:val="00363351"/>
    <w:rsid w:val="00364A2A"/>
    <w:rsid w:val="00364FD7"/>
    <w:rsid w:val="0036511D"/>
    <w:rsid w:val="00365E5F"/>
    <w:rsid w:val="00366B77"/>
    <w:rsid w:val="00366C30"/>
    <w:rsid w:val="00366CF1"/>
    <w:rsid w:val="00366DC9"/>
    <w:rsid w:val="00366FAC"/>
    <w:rsid w:val="00367774"/>
    <w:rsid w:val="00367A5B"/>
    <w:rsid w:val="00367FB0"/>
    <w:rsid w:val="003713C4"/>
    <w:rsid w:val="00373A79"/>
    <w:rsid w:val="00373B45"/>
    <w:rsid w:val="00373C72"/>
    <w:rsid w:val="00373E6A"/>
    <w:rsid w:val="00374105"/>
    <w:rsid w:val="00374534"/>
    <w:rsid w:val="00374D45"/>
    <w:rsid w:val="0037559C"/>
    <w:rsid w:val="00375AAA"/>
    <w:rsid w:val="00376A89"/>
    <w:rsid w:val="00376E4F"/>
    <w:rsid w:val="00376E6E"/>
    <w:rsid w:val="00376FB5"/>
    <w:rsid w:val="00377BC7"/>
    <w:rsid w:val="003801C9"/>
    <w:rsid w:val="003806A1"/>
    <w:rsid w:val="00380A62"/>
    <w:rsid w:val="00381332"/>
    <w:rsid w:val="00381634"/>
    <w:rsid w:val="0038185D"/>
    <w:rsid w:val="00381D28"/>
    <w:rsid w:val="00381E44"/>
    <w:rsid w:val="00381F74"/>
    <w:rsid w:val="0038328B"/>
    <w:rsid w:val="003832A9"/>
    <w:rsid w:val="003834A9"/>
    <w:rsid w:val="00383E8B"/>
    <w:rsid w:val="0038405C"/>
    <w:rsid w:val="003854B1"/>
    <w:rsid w:val="00385748"/>
    <w:rsid w:val="00385F1B"/>
    <w:rsid w:val="003860B7"/>
    <w:rsid w:val="003860B9"/>
    <w:rsid w:val="003861CA"/>
    <w:rsid w:val="00386FDA"/>
    <w:rsid w:val="00387E7A"/>
    <w:rsid w:val="00391804"/>
    <w:rsid w:val="00391BFB"/>
    <w:rsid w:val="0039203B"/>
    <w:rsid w:val="003921CF"/>
    <w:rsid w:val="0039267B"/>
    <w:rsid w:val="0039311B"/>
    <w:rsid w:val="003936E0"/>
    <w:rsid w:val="00394809"/>
    <w:rsid w:val="00394A58"/>
    <w:rsid w:val="00394BDD"/>
    <w:rsid w:val="00395367"/>
    <w:rsid w:val="003957D8"/>
    <w:rsid w:val="00395CD5"/>
    <w:rsid w:val="00396112"/>
    <w:rsid w:val="00396BB5"/>
    <w:rsid w:val="00396E46"/>
    <w:rsid w:val="00396FA9"/>
    <w:rsid w:val="00396FFE"/>
    <w:rsid w:val="003976F2"/>
    <w:rsid w:val="0039799C"/>
    <w:rsid w:val="00397A0F"/>
    <w:rsid w:val="003A118D"/>
    <w:rsid w:val="003A1816"/>
    <w:rsid w:val="003A1F5C"/>
    <w:rsid w:val="003A38D7"/>
    <w:rsid w:val="003A3924"/>
    <w:rsid w:val="003A3B45"/>
    <w:rsid w:val="003A3E76"/>
    <w:rsid w:val="003A4020"/>
    <w:rsid w:val="003A439C"/>
    <w:rsid w:val="003A49BE"/>
    <w:rsid w:val="003A54E2"/>
    <w:rsid w:val="003A7B0F"/>
    <w:rsid w:val="003B0764"/>
    <w:rsid w:val="003B1508"/>
    <w:rsid w:val="003B1D7E"/>
    <w:rsid w:val="003B2E7E"/>
    <w:rsid w:val="003B2F1D"/>
    <w:rsid w:val="003B3B4D"/>
    <w:rsid w:val="003B3F2C"/>
    <w:rsid w:val="003B47CE"/>
    <w:rsid w:val="003B48E3"/>
    <w:rsid w:val="003B4CC3"/>
    <w:rsid w:val="003B4D37"/>
    <w:rsid w:val="003B5818"/>
    <w:rsid w:val="003B5AE7"/>
    <w:rsid w:val="003B6397"/>
    <w:rsid w:val="003B66F6"/>
    <w:rsid w:val="003C0615"/>
    <w:rsid w:val="003C071D"/>
    <w:rsid w:val="003C0AD7"/>
    <w:rsid w:val="003C0D6C"/>
    <w:rsid w:val="003C175B"/>
    <w:rsid w:val="003C1C05"/>
    <w:rsid w:val="003C1D60"/>
    <w:rsid w:val="003C4A38"/>
    <w:rsid w:val="003C4D95"/>
    <w:rsid w:val="003C4EB3"/>
    <w:rsid w:val="003C5B1F"/>
    <w:rsid w:val="003C6F3F"/>
    <w:rsid w:val="003C7968"/>
    <w:rsid w:val="003C7D99"/>
    <w:rsid w:val="003D03D1"/>
    <w:rsid w:val="003D0631"/>
    <w:rsid w:val="003D069C"/>
    <w:rsid w:val="003D0AEF"/>
    <w:rsid w:val="003D1873"/>
    <w:rsid w:val="003D18A4"/>
    <w:rsid w:val="003D2B98"/>
    <w:rsid w:val="003D32DA"/>
    <w:rsid w:val="003D367F"/>
    <w:rsid w:val="003D48E8"/>
    <w:rsid w:val="003D4E8C"/>
    <w:rsid w:val="003D5909"/>
    <w:rsid w:val="003D67B6"/>
    <w:rsid w:val="003D6955"/>
    <w:rsid w:val="003D6D54"/>
    <w:rsid w:val="003D712B"/>
    <w:rsid w:val="003D7630"/>
    <w:rsid w:val="003D7C1F"/>
    <w:rsid w:val="003D7EEE"/>
    <w:rsid w:val="003E00DF"/>
    <w:rsid w:val="003E025E"/>
    <w:rsid w:val="003E0C39"/>
    <w:rsid w:val="003E1417"/>
    <w:rsid w:val="003E17CD"/>
    <w:rsid w:val="003E17EC"/>
    <w:rsid w:val="003E1A08"/>
    <w:rsid w:val="003E3271"/>
    <w:rsid w:val="003E33CA"/>
    <w:rsid w:val="003E404E"/>
    <w:rsid w:val="003E4FB5"/>
    <w:rsid w:val="003E5012"/>
    <w:rsid w:val="003E649F"/>
    <w:rsid w:val="003E688B"/>
    <w:rsid w:val="003E68E9"/>
    <w:rsid w:val="003E72C3"/>
    <w:rsid w:val="003F0245"/>
    <w:rsid w:val="003F0305"/>
    <w:rsid w:val="003F1B02"/>
    <w:rsid w:val="003F2124"/>
    <w:rsid w:val="003F22C0"/>
    <w:rsid w:val="003F2E6A"/>
    <w:rsid w:val="003F377B"/>
    <w:rsid w:val="003F3AD9"/>
    <w:rsid w:val="003F503D"/>
    <w:rsid w:val="003F56E2"/>
    <w:rsid w:val="003F67D6"/>
    <w:rsid w:val="003F6B55"/>
    <w:rsid w:val="003F78FD"/>
    <w:rsid w:val="003F7CA7"/>
    <w:rsid w:val="00400614"/>
    <w:rsid w:val="0040077D"/>
    <w:rsid w:val="00400BDD"/>
    <w:rsid w:val="00402D30"/>
    <w:rsid w:val="004036AA"/>
    <w:rsid w:val="00403B6C"/>
    <w:rsid w:val="00403D07"/>
    <w:rsid w:val="00403E00"/>
    <w:rsid w:val="00404E18"/>
    <w:rsid w:val="00405D05"/>
    <w:rsid w:val="004061A6"/>
    <w:rsid w:val="00406367"/>
    <w:rsid w:val="004068F4"/>
    <w:rsid w:val="0040743F"/>
    <w:rsid w:val="00407460"/>
    <w:rsid w:val="00407717"/>
    <w:rsid w:val="00407C1F"/>
    <w:rsid w:val="004100E7"/>
    <w:rsid w:val="00410262"/>
    <w:rsid w:val="00410E55"/>
    <w:rsid w:val="00410E99"/>
    <w:rsid w:val="0041120C"/>
    <w:rsid w:val="004113EC"/>
    <w:rsid w:val="004119B1"/>
    <w:rsid w:val="00411E12"/>
    <w:rsid w:val="00412213"/>
    <w:rsid w:val="0041232C"/>
    <w:rsid w:val="00412894"/>
    <w:rsid w:val="00412A09"/>
    <w:rsid w:val="004138B6"/>
    <w:rsid w:val="00413D19"/>
    <w:rsid w:val="00414AA1"/>
    <w:rsid w:val="00414FA2"/>
    <w:rsid w:val="00415369"/>
    <w:rsid w:val="004157CA"/>
    <w:rsid w:val="00415BD6"/>
    <w:rsid w:val="00415C1A"/>
    <w:rsid w:val="004160E6"/>
    <w:rsid w:val="00416A2F"/>
    <w:rsid w:val="0041785C"/>
    <w:rsid w:val="00417D4B"/>
    <w:rsid w:val="004206FC"/>
    <w:rsid w:val="00420876"/>
    <w:rsid w:val="004210EF"/>
    <w:rsid w:val="00421668"/>
    <w:rsid w:val="00421B69"/>
    <w:rsid w:val="00422065"/>
    <w:rsid w:val="0042245A"/>
    <w:rsid w:val="00422DD7"/>
    <w:rsid w:val="00424624"/>
    <w:rsid w:val="0042473C"/>
    <w:rsid w:val="00424F77"/>
    <w:rsid w:val="0042539F"/>
    <w:rsid w:val="00425C9E"/>
    <w:rsid w:val="00426146"/>
    <w:rsid w:val="004278CC"/>
    <w:rsid w:val="004279B5"/>
    <w:rsid w:val="004306F6"/>
    <w:rsid w:val="00431549"/>
    <w:rsid w:val="00431982"/>
    <w:rsid w:val="004326CC"/>
    <w:rsid w:val="00432D84"/>
    <w:rsid w:val="00432E5D"/>
    <w:rsid w:val="00434B48"/>
    <w:rsid w:val="004350E3"/>
    <w:rsid w:val="004355A7"/>
    <w:rsid w:val="00435803"/>
    <w:rsid w:val="00435C94"/>
    <w:rsid w:val="00435E62"/>
    <w:rsid w:val="004365C5"/>
    <w:rsid w:val="00436A36"/>
    <w:rsid w:val="00436F1E"/>
    <w:rsid w:val="00437703"/>
    <w:rsid w:val="004401F8"/>
    <w:rsid w:val="00440639"/>
    <w:rsid w:val="00440FFA"/>
    <w:rsid w:val="004411A6"/>
    <w:rsid w:val="0044136E"/>
    <w:rsid w:val="004418C2"/>
    <w:rsid w:val="0044190C"/>
    <w:rsid w:val="00441D94"/>
    <w:rsid w:val="00442041"/>
    <w:rsid w:val="004429D7"/>
    <w:rsid w:val="004432C8"/>
    <w:rsid w:val="004442BA"/>
    <w:rsid w:val="00444720"/>
    <w:rsid w:val="00445867"/>
    <w:rsid w:val="0044655B"/>
    <w:rsid w:val="00447167"/>
    <w:rsid w:val="00447A74"/>
    <w:rsid w:val="004510D6"/>
    <w:rsid w:val="00451177"/>
    <w:rsid w:val="004514EF"/>
    <w:rsid w:val="0045191E"/>
    <w:rsid w:val="00451AC8"/>
    <w:rsid w:val="00451D74"/>
    <w:rsid w:val="00452ABD"/>
    <w:rsid w:val="00453152"/>
    <w:rsid w:val="004537C5"/>
    <w:rsid w:val="00453DF5"/>
    <w:rsid w:val="0045435B"/>
    <w:rsid w:val="004543BD"/>
    <w:rsid w:val="0045448E"/>
    <w:rsid w:val="0045450C"/>
    <w:rsid w:val="004547FB"/>
    <w:rsid w:val="00454E37"/>
    <w:rsid w:val="00455273"/>
    <w:rsid w:val="00455DDB"/>
    <w:rsid w:val="00455E3B"/>
    <w:rsid w:val="00456162"/>
    <w:rsid w:val="00456197"/>
    <w:rsid w:val="00456532"/>
    <w:rsid w:val="004565E7"/>
    <w:rsid w:val="00456622"/>
    <w:rsid w:val="004567D2"/>
    <w:rsid w:val="004605D9"/>
    <w:rsid w:val="00460707"/>
    <w:rsid w:val="004609C6"/>
    <w:rsid w:val="004632A4"/>
    <w:rsid w:val="00463AB7"/>
    <w:rsid w:val="00465657"/>
    <w:rsid w:val="00465AA5"/>
    <w:rsid w:val="00466308"/>
    <w:rsid w:val="00467049"/>
    <w:rsid w:val="004702FD"/>
    <w:rsid w:val="00470D2F"/>
    <w:rsid w:val="004716E1"/>
    <w:rsid w:val="00471887"/>
    <w:rsid w:val="00471F6D"/>
    <w:rsid w:val="00472351"/>
    <w:rsid w:val="004725B5"/>
    <w:rsid w:val="0047279E"/>
    <w:rsid w:val="00472BB0"/>
    <w:rsid w:val="00473030"/>
    <w:rsid w:val="0047340B"/>
    <w:rsid w:val="0047378C"/>
    <w:rsid w:val="0047386A"/>
    <w:rsid w:val="00473EA6"/>
    <w:rsid w:val="0047506F"/>
    <w:rsid w:val="004750B2"/>
    <w:rsid w:val="00475A87"/>
    <w:rsid w:val="00476502"/>
    <w:rsid w:val="0047662A"/>
    <w:rsid w:val="00476D49"/>
    <w:rsid w:val="00476F6A"/>
    <w:rsid w:val="00477416"/>
    <w:rsid w:val="00480FC9"/>
    <w:rsid w:val="00482499"/>
    <w:rsid w:val="004827AD"/>
    <w:rsid w:val="00482ACF"/>
    <w:rsid w:val="00482ADA"/>
    <w:rsid w:val="0048303B"/>
    <w:rsid w:val="00483FFF"/>
    <w:rsid w:val="00484683"/>
    <w:rsid w:val="00484D87"/>
    <w:rsid w:val="004878E9"/>
    <w:rsid w:val="004905ED"/>
    <w:rsid w:val="00490E96"/>
    <w:rsid w:val="00491B05"/>
    <w:rsid w:val="00492492"/>
    <w:rsid w:val="004926AB"/>
    <w:rsid w:val="00492FB3"/>
    <w:rsid w:val="00492FFD"/>
    <w:rsid w:val="004936D1"/>
    <w:rsid w:val="00494418"/>
    <w:rsid w:val="00494458"/>
    <w:rsid w:val="00494E8F"/>
    <w:rsid w:val="0049579C"/>
    <w:rsid w:val="00495933"/>
    <w:rsid w:val="00495D45"/>
    <w:rsid w:val="0049612D"/>
    <w:rsid w:val="004979B3"/>
    <w:rsid w:val="00497A4C"/>
    <w:rsid w:val="004A026C"/>
    <w:rsid w:val="004A0365"/>
    <w:rsid w:val="004A1286"/>
    <w:rsid w:val="004A1988"/>
    <w:rsid w:val="004A2140"/>
    <w:rsid w:val="004A21F9"/>
    <w:rsid w:val="004A378E"/>
    <w:rsid w:val="004A4536"/>
    <w:rsid w:val="004A4673"/>
    <w:rsid w:val="004A47DD"/>
    <w:rsid w:val="004A4908"/>
    <w:rsid w:val="004A5058"/>
    <w:rsid w:val="004A51EB"/>
    <w:rsid w:val="004A578D"/>
    <w:rsid w:val="004A5E6C"/>
    <w:rsid w:val="004A649F"/>
    <w:rsid w:val="004A786C"/>
    <w:rsid w:val="004A7C06"/>
    <w:rsid w:val="004B093E"/>
    <w:rsid w:val="004B100D"/>
    <w:rsid w:val="004B184B"/>
    <w:rsid w:val="004B1F27"/>
    <w:rsid w:val="004B29AD"/>
    <w:rsid w:val="004B2AE4"/>
    <w:rsid w:val="004B313D"/>
    <w:rsid w:val="004B3D0E"/>
    <w:rsid w:val="004B3FAA"/>
    <w:rsid w:val="004B430B"/>
    <w:rsid w:val="004B44F1"/>
    <w:rsid w:val="004B49C6"/>
    <w:rsid w:val="004B56CE"/>
    <w:rsid w:val="004B694C"/>
    <w:rsid w:val="004B7314"/>
    <w:rsid w:val="004B7416"/>
    <w:rsid w:val="004B7BDA"/>
    <w:rsid w:val="004C0A38"/>
    <w:rsid w:val="004C0A70"/>
    <w:rsid w:val="004C0C34"/>
    <w:rsid w:val="004C0EAB"/>
    <w:rsid w:val="004C11B8"/>
    <w:rsid w:val="004C169D"/>
    <w:rsid w:val="004C1DE7"/>
    <w:rsid w:val="004C2111"/>
    <w:rsid w:val="004C236E"/>
    <w:rsid w:val="004C28BB"/>
    <w:rsid w:val="004C29A6"/>
    <w:rsid w:val="004C350D"/>
    <w:rsid w:val="004C3C26"/>
    <w:rsid w:val="004C3E2E"/>
    <w:rsid w:val="004C3EC5"/>
    <w:rsid w:val="004C4094"/>
    <w:rsid w:val="004C40E8"/>
    <w:rsid w:val="004C634F"/>
    <w:rsid w:val="004C64E9"/>
    <w:rsid w:val="004C77AD"/>
    <w:rsid w:val="004C7C69"/>
    <w:rsid w:val="004D0A6E"/>
    <w:rsid w:val="004D1867"/>
    <w:rsid w:val="004D19D5"/>
    <w:rsid w:val="004D1A70"/>
    <w:rsid w:val="004D270A"/>
    <w:rsid w:val="004D275F"/>
    <w:rsid w:val="004D2A37"/>
    <w:rsid w:val="004D3616"/>
    <w:rsid w:val="004D3983"/>
    <w:rsid w:val="004D40FE"/>
    <w:rsid w:val="004D43AA"/>
    <w:rsid w:val="004D4B1D"/>
    <w:rsid w:val="004D5159"/>
    <w:rsid w:val="004D5557"/>
    <w:rsid w:val="004D5C61"/>
    <w:rsid w:val="004D60E9"/>
    <w:rsid w:val="004D69CA"/>
    <w:rsid w:val="004D799F"/>
    <w:rsid w:val="004D7D47"/>
    <w:rsid w:val="004E0550"/>
    <w:rsid w:val="004E1383"/>
    <w:rsid w:val="004E13DF"/>
    <w:rsid w:val="004E1931"/>
    <w:rsid w:val="004E1B1C"/>
    <w:rsid w:val="004E1B6F"/>
    <w:rsid w:val="004E2197"/>
    <w:rsid w:val="004E2C76"/>
    <w:rsid w:val="004E36C7"/>
    <w:rsid w:val="004E3D5A"/>
    <w:rsid w:val="004E5176"/>
    <w:rsid w:val="004E51C1"/>
    <w:rsid w:val="004E5DE8"/>
    <w:rsid w:val="004E67A1"/>
    <w:rsid w:val="004E7E10"/>
    <w:rsid w:val="004F077C"/>
    <w:rsid w:val="004F11BA"/>
    <w:rsid w:val="004F125E"/>
    <w:rsid w:val="004F1655"/>
    <w:rsid w:val="004F20C6"/>
    <w:rsid w:val="004F210C"/>
    <w:rsid w:val="004F2D9B"/>
    <w:rsid w:val="004F337E"/>
    <w:rsid w:val="004F3D12"/>
    <w:rsid w:val="004F422A"/>
    <w:rsid w:val="004F4953"/>
    <w:rsid w:val="004F4E1E"/>
    <w:rsid w:val="004F5481"/>
    <w:rsid w:val="004F6BB9"/>
    <w:rsid w:val="004F6CB0"/>
    <w:rsid w:val="004F71D7"/>
    <w:rsid w:val="004F7694"/>
    <w:rsid w:val="004F7A1B"/>
    <w:rsid w:val="0050156E"/>
    <w:rsid w:val="005018AB"/>
    <w:rsid w:val="00501922"/>
    <w:rsid w:val="005019EF"/>
    <w:rsid w:val="00501BCC"/>
    <w:rsid w:val="00501C77"/>
    <w:rsid w:val="00501D20"/>
    <w:rsid w:val="00501D42"/>
    <w:rsid w:val="00502051"/>
    <w:rsid w:val="0050219B"/>
    <w:rsid w:val="00502399"/>
    <w:rsid w:val="00502CD5"/>
    <w:rsid w:val="00502E4D"/>
    <w:rsid w:val="00503166"/>
    <w:rsid w:val="0050490D"/>
    <w:rsid w:val="00504B88"/>
    <w:rsid w:val="00505AD6"/>
    <w:rsid w:val="005062BC"/>
    <w:rsid w:val="00507AB6"/>
    <w:rsid w:val="00507C60"/>
    <w:rsid w:val="00507E60"/>
    <w:rsid w:val="005104FF"/>
    <w:rsid w:val="00510DF5"/>
    <w:rsid w:val="0051147E"/>
    <w:rsid w:val="00511C9A"/>
    <w:rsid w:val="00511E4F"/>
    <w:rsid w:val="00512115"/>
    <w:rsid w:val="005126CE"/>
    <w:rsid w:val="005127ED"/>
    <w:rsid w:val="00512934"/>
    <w:rsid w:val="0051324F"/>
    <w:rsid w:val="00513AD0"/>
    <w:rsid w:val="00514DC1"/>
    <w:rsid w:val="0051507E"/>
    <w:rsid w:val="005154F8"/>
    <w:rsid w:val="00516773"/>
    <w:rsid w:val="00517887"/>
    <w:rsid w:val="00521593"/>
    <w:rsid w:val="005216C6"/>
    <w:rsid w:val="0052182F"/>
    <w:rsid w:val="00521A64"/>
    <w:rsid w:val="0052203F"/>
    <w:rsid w:val="00522F6B"/>
    <w:rsid w:val="005236B4"/>
    <w:rsid w:val="00523EF3"/>
    <w:rsid w:val="00524313"/>
    <w:rsid w:val="00524405"/>
    <w:rsid w:val="00524624"/>
    <w:rsid w:val="0052520D"/>
    <w:rsid w:val="00525AF1"/>
    <w:rsid w:val="00525FFC"/>
    <w:rsid w:val="00526927"/>
    <w:rsid w:val="005269A6"/>
    <w:rsid w:val="00526CB9"/>
    <w:rsid w:val="00526EC9"/>
    <w:rsid w:val="00526FC0"/>
    <w:rsid w:val="00527E02"/>
    <w:rsid w:val="00530D0C"/>
    <w:rsid w:val="005315FC"/>
    <w:rsid w:val="00532285"/>
    <w:rsid w:val="005331ED"/>
    <w:rsid w:val="00533DBB"/>
    <w:rsid w:val="005347DA"/>
    <w:rsid w:val="00535513"/>
    <w:rsid w:val="005359B0"/>
    <w:rsid w:val="00535ADB"/>
    <w:rsid w:val="00535F7E"/>
    <w:rsid w:val="00536DAB"/>
    <w:rsid w:val="0053737C"/>
    <w:rsid w:val="00537FCA"/>
    <w:rsid w:val="00540E99"/>
    <w:rsid w:val="0054104E"/>
    <w:rsid w:val="005410BE"/>
    <w:rsid w:val="00541D55"/>
    <w:rsid w:val="00542435"/>
    <w:rsid w:val="00542506"/>
    <w:rsid w:val="005429EE"/>
    <w:rsid w:val="00542D85"/>
    <w:rsid w:val="00543401"/>
    <w:rsid w:val="00544582"/>
    <w:rsid w:val="005454B3"/>
    <w:rsid w:val="005457FA"/>
    <w:rsid w:val="00545D27"/>
    <w:rsid w:val="00546070"/>
    <w:rsid w:val="00546A97"/>
    <w:rsid w:val="00547332"/>
    <w:rsid w:val="00547565"/>
    <w:rsid w:val="00547D10"/>
    <w:rsid w:val="0055004D"/>
    <w:rsid w:val="0055014D"/>
    <w:rsid w:val="0055020B"/>
    <w:rsid w:val="0055106B"/>
    <w:rsid w:val="00551235"/>
    <w:rsid w:val="00551568"/>
    <w:rsid w:val="00553A04"/>
    <w:rsid w:val="00554A41"/>
    <w:rsid w:val="00554CA7"/>
    <w:rsid w:val="00554D71"/>
    <w:rsid w:val="00554E08"/>
    <w:rsid w:val="00555AA5"/>
    <w:rsid w:val="00555E9C"/>
    <w:rsid w:val="00557C75"/>
    <w:rsid w:val="005604D9"/>
    <w:rsid w:val="00560C02"/>
    <w:rsid w:val="00560CCB"/>
    <w:rsid w:val="005610DC"/>
    <w:rsid w:val="0056176B"/>
    <w:rsid w:val="0056226B"/>
    <w:rsid w:val="00563379"/>
    <w:rsid w:val="00563FE4"/>
    <w:rsid w:val="0056482C"/>
    <w:rsid w:val="00564F41"/>
    <w:rsid w:val="00564FE8"/>
    <w:rsid w:val="0056522E"/>
    <w:rsid w:val="00565442"/>
    <w:rsid w:val="00565683"/>
    <w:rsid w:val="0056596C"/>
    <w:rsid w:val="00566BD8"/>
    <w:rsid w:val="00567823"/>
    <w:rsid w:val="00570964"/>
    <w:rsid w:val="00570B7D"/>
    <w:rsid w:val="0057224F"/>
    <w:rsid w:val="00572739"/>
    <w:rsid w:val="00572775"/>
    <w:rsid w:val="00572B11"/>
    <w:rsid w:val="00572CBE"/>
    <w:rsid w:val="00572FBB"/>
    <w:rsid w:val="0057334C"/>
    <w:rsid w:val="0057367E"/>
    <w:rsid w:val="00573697"/>
    <w:rsid w:val="00573D87"/>
    <w:rsid w:val="00573F60"/>
    <w:rsid w:val="00574547"/>
    <w:rsid w:val="00574B06"/>
    <w:rsid w:val="00574E6B"/>
    <w:rsid w:val="00575652"/>
    <w:rsid w:val="00575998"/>
    <w:rsid w:val="00576321"/>
    <w:rsid w:val="005764D5"/>
    <w:rsid w:val="00576E91"/>
    <w:rsid w:val="00577ABD"/>
    <w:rsid w:val="00577DD0"/>
    <w:rsid w:val="00577DFD"/>
    <w:rsid w:val="0058005A"/>
    <w:rsid w:val="00580826"/>
    <w:rsid w:val="005809B8"/>
    <w:rsid w:val="00581065"/>
    <w:rsid w:val="00581420"/>
    <w:rsid w:val="00581E65"/>
    <w:rsid w:val="00582465"/>
    <w:rsid w:val="00582987"/>
    <w:rsid w:val="005830E7"/>
    <w:rsid w:val="00583554"/>
    <w:rsid w:val="005838F2"/>
    <w:rsid w:val="00585244"/>
    <w:rsid w:val="005858A2"/>
    <w:rsid w:val="00585B81"/>
    <w:rsid w:val="005863C4"/>
    <w:rsid w:val="005865F0"/>
    <w:rsid w:val="00587447"/>
    <w:rsid w:val="00590592"/>
    <w:rsid w:val="00590952"/>
    <w:rsid w:val="00590D40"/>
    <w:rsid w:val="005910B6"/>
    <w:rsid w:val="005914DA"/>
    <w:rsid w:val="00591A7B"/>
    <w:rsid w:val="00591C4E"/>
    <w:rsid w:val="00591D14"/>
    <w:rsid w:val="005920B1"/>
    <w:rsid w:val="005922CC"/>
    <w:rsid w:val="005927A4"/>
    <w:rsid w:val="00592E1C"/>
    <w:rsid w:val="00593448"/>
    <w:rsid w:val="005936D8"/>
    <w:rsid w:val="00593712"/>
    <w:rsid w:val="005939EE"/>
    <w:rsid w:val="005947DD"/>
    <w:rsid w:val="00594A10"/>
    <w:rsid w:val="00595745"/>
    <w:rsid w:val="005959B4"/>
    <w:rsid w:val="00595A9D"/>
    <w:rsid w:val="00596502"/>
    <w:rsid w:val="005967E4"/>
    <w:rsid w:val="0059698D"/>
    <w:rsid w:val="00596FC6"/>
    <w:rsid w:val="00597612"/>
    <w:rsid w:val="00597FDD"/>
    <w:rsid w:val="005A0008"/>
    <w:rsid w:val="005A0349"/>
    <w:rsid w:val="005A04C7"/>
    <w:rsid w:val="005A0EBA"/>
    <w:rsid w:val="005A1155"/>
    <w:rsid w:val="005A147E"/>
    <w:rsid w:val="005A198F"/>
    <w:rsid w:val="005A1FA5"/>
    <w:rsid w:val="005A227B"/>
    <w:rsid w:val="005A2395"/>
    <w:rsid w:val="005A4476"/>
    <w:rsid w:val="005A4F7A"/>
    <w:rsid w:val="005A5BCB"/>
    <w:rsid w:val="005A5C78"/>
    <w:rsid w:val="005A6231"/>
    <w:rsid w:val="005A6B40"/>
    <w:rsid w:val="005A6CC1"/>
    <w:rsid w:val="005A7C70"/>
    <w:rsid w:val="005A7F3C"/>
    <w:rsid w:val="005B003F"/>
    <w:rsid w:val="005B017F"/>
    <w:rsid w:val="005B0788"/>
    <w:rsid w:val="005B0847"/>
    <w:rsid w:val="005B0989"/>
    <w:rsid w:val="005B0D17"/>
    <w:rsid w:val="005B33BB"/>
    <w:rsid w:val="005B3BDD"/>
    <w:rsid w:val="005B4029"/>
    <w:rsid w:val="005B4FC5"/>
    <w:rsid w:val="005B5C25"/>
    <w:rsid w:val="005B723F"/>
    <w:rsid w:val="005B743A"/>
    <w:rsid w:val="005C033D"/>
    <w:rsid w:val="005C044F"/>
    <w:rsid w:val="005C07CD"/>
    <w:rsid w:val="005C0D1A"/>
    <w:rsid w:val="005C0DBE"/>
    <w:rsid w:val="005C0F08"/>
    <w:rsid w:val="005C2257"/>
    <w:rsid w:val="005C246A"/>
    <w:rsid w:val="005C24CA"/>
    <w:rsid w:val="005C28BC"/>
    <w:rsid w:val="005C2D37"/>
    <w:rsid w:val="005C2E53"/>
    <w:rsid w:val="005C4464"/>
    <w:rsid w:val="005C4C7C"/>
    <w:rsid w:val="005C53A3"/>
    <w:rsid w:val="005C5D8B"/>
    <w:rsid w:val="005C7C11"/>
    <w:rsid w:val="005D0183"/>
    <w:rsid w:val="005D0227"/>
    <w:rsid w:val="005D06AD"/>
    <w:rsid w:val="005D06E3"/>
    <w:rsid w:val="005D12C1"/>
    <w:rsid w:val="005D1570"/>
    <w:rsid w:val="005D2001"/>
    <w:rsid w:val="005D2935"/>
    <w:rsid w:val="005D319F"/>
    <w:rsid w:val="005D3468"/>
    <w:rsid w:val="005D3B28"/>
    <w:rsid w:val="005D45FE"/>
    <w:rsid w:val="005D578C"/>
    <w:rsid w:val="005D6174"/>
    <w:rsid w:val="005D64F5"/>
    <w:rsid w:val="005D6CD7"/>
    <w:rsid w:val="005D7331"/>
    <w:rsid w:val="005E0A13"/>
    <w:rsid w:val="005E1128"/>
    <w:rsid w:val="005E13EE"/>
    <w:rsid w:val="005E1861"/>
    <w:rsid w:val="005E236B"/>
    <w:rsid w:val="005E2ECD"/>
    <w:rsid w:val="005E3744"/>
    <w:rsid w:val="005E3A5F"/>
    <w:rsid w:val="005E3A61"/>
    <w:rsid w:val="005E3EF4"/>
    <w:rsid w:val="005E4B6B"/>
    <w:rsid w:val="005E554A"/>
    <w:rsid w:val="005E657C"/>
    <w:rsid w:val="005E6607"/>
    <w:rsid w:val="005E6919"/>
    <w:rsid w:val="005E6B3B"/>
    <w:rsid w:val="005E6E29"/>
    <w:rsid w:val="005E71E2"/>
    <w:rsid w:val="005E71ED"/>
    <w:rsid w:val="005E722B"/>
    <w:rsid w:val="005E76E2"/>
    <w:rsid w:val="005E7B08"/>
    <w:rsid w:val="005F0153"/>
    <w:rsid w:val="005F0418"/>
    <w:rsid w:val="005F0C49"/>
    <w:rsid w:val="005F0C69"/>
    <w:rsid w:val="005F12BA"/>
    <w:rsid w:val="005F1483"/>
    <w:rsid w:val="005F1491"/>
    <w:rsid w:val="005F15A8"/>
    <w:rsid w:val="005F2955"/>
    <w:rsid w:val="005F3282"/>
    <w:rsid w:val="005F3698"/>
    <w:rsid w:val="005F4765"/>
    <w:rsid w:val="005F4DDF"/>
    <w:rsid w:val="005F5F73"/>
    <w:rsid w:val="005F659B"/>
    <w:rsid w:val="005F66E6"/>
    <w:rsid w:val="005F748B"/>
    <w:rsid w:val="005F7979"/>
    <w:rsid w:val="005F79CF"/>
    <w:rsid w:val="005F7D59"/>
    <w:rsid w:val="0060007C"/>
    <w:rsid w:val="0060130C"/>
    <w:rsid w:val="00601C55"/>
    <w:rsid w:val="00601E45"/>
    <w:rsid w:val="006023A0"/>
    <w:rsid w:val="00602D14"/>
    <w:rsid w:val="00602F3F"/>
    <w:rsid w:val="0060354F"/>
    <w:rsid w:val="00604FC1"/>
    <w:rsid w:val="00605C8B"/>
    <w:rsid w:val="00606255"/>
    <w:rsid w:val="006063CC"/>
    <w:rsid w:val="006068E1"/>
    <w:rsid w:val="00607082"/>
    <w:rsid w:val="0060755B"/>
    <w:rsid w:val="00607AED"/>
    <w:rsid w:val="00607FF7"/>
    <w:rsid w:val="00610285"/>
    <w:rsid w:val="00610947"/>
    <w:rsid w:val="00610EFC"/>
    <w:rsid w:val="00611380"/>
    <w:rsid w:val="006119E0"/>
    <w:rsid w:val="00611CFB"/>
    <w:rsid w:val="00611ED2"/>
    <w:rsid w:val="00612276"/>
    <w:rsid w:val="00612C59"/>
    <w:rsid w:val="00613389"/>
    <w:rsid w:val="006149E7"/>
    <w:rsid w:val="00614EF6"/>
    <w:rsid w:val="0061593D"/>
    <w:rsid w:val="00616739"/>
    <w:rsid w:val="00616B7B"/>
    <w:rsid w:val="00621239"/>
    <w:rsid w:val="00621A84"/>
    <w:rsid w:val="00621BE6"/>
    <w:rsid w:val="00621D96"/>
    <w:rsid w:val="006225FA"/>
    <w:rsid w:val="006229A3"/>
    <w:rsid w:val="00622E6B"/>
    <w:rsid w:val="0062310A"/>
    <w:rsid w:val="00623562"/>
    <w:rsid w:val="006241A4"/>
    <w:rsid w:val="006246D2"/>
    <w:rsid w:val="0062473D"/>
    <w:rsid w:val="0062596C"/>
    <w:rsid w:val="00626654"/>
    <w:rsid w:val="00627025"/>
    <w:rsid w:val="00630A5A"/>
    <w:rsid w:val="0063180F"/>
    <w:rsid w:val="00631BE6"/>
    <w:rsid w:val="00631E28"/>
    <w:rsid w:val="0063207A"/>
    <w:rsid w:val="00632364"/>
    <w:rsid w:val="006323C1"/>
    <w:rsid w:val="0063276B"/>
    <w:rsid w:val="00632F35"/>
    <w:rsid w:val="00633E92"/>
    <w:rsid w:val="00635A70"/>
    <w:rsid w:val="006360E3"/>
    <w:rsid w:val="00636239"/>
    <w:rsid w:val="006373D4"/>
    <w:rsid w:val="006377F2"/>
    <w:rsid w:val="0064082F"/>
    <w:rsid w:val="00640B8E"/>
    <w:rsid w:val="00640C26"/>
    <w:rsid w:val="006419BF"/>
    <w:rsid w:val="006440A8"/>
    <w:rsid w:val="006447A1"/>
    <w:rsid w:val="00644ADF"/>
    <w:rsid w:val="00645506"/>
    <w:rsid w:val="006458B5"/>
    <w:rsid w:val="0064599E"/>
    <w:rsid w:val="00645B2C"/>
    <w:rsid w:val="00645B4D"/>
    <w:rsid w:val="00646135"/>
    <w:rsid w:val="00646686"/>
    <w:rsid w:val="00646D2F"/>
    <w:rsid w:val="0064707C"/>
    <w:rsid w:val="006478D0"/>
    <w:rsid w:val="00647C6F"/>
    <w:rsid w:val="006500C6"/>
    <w:rsid w:val="00651194"/>
    <w:rsid w:val="0065136B"/>
    <w:rsid w:val="006515E9"/>
    <w:rsid w:val="006521CC"/>
    <w:rsid w:val="00652910"/>
    <w:rsid w:val="00652994"/>
    <w:rsid w:val="00653086"/>
    <w:rsid w:val="00653260"/>
    <w:rsid w:val="00653925"/>
    <w:rsid w:val="00653A3E"/>
    <w:rsid w:val="00653C01"/>
    <w:rsid w:val="00654613"/>
    <w:rsid w:val="00654DCE"/>
    <w:rsid w:val="00655251"/>
    <w:rsid w:val="006567EA"/>
    <w:rsid w:val="00656B6B"/>
    <w:rsid w:val="00656E4E"/>
    <w:rsid w:val="00656F77"/>
    <w:rsid w:val="006573DA"/>
    <w:rsid w:val="00660592"/>
    <w:rsid w:val="0066195A"/>
    <w:rsid w:val="0066212D"/>
    <w:rsid w:val="006622B8"/>
    <w:rsid w:val="00663B8D"/>
    <w:rsid w:val="006644BA"/>
    <w:rsid w:val="00664785"/>
    <w:rsid w:val="0066528E"/>
    <w:rsid w:val="0066553F"/>
    <w:rsid w:val="00665F24"/>
    <w:rsid w:val="00666EC7"/>
    <w:rsid w:val="0066713E"/>
    <w:rsid w:val="00667506"/>
    <w:rsid w:val="00667AFE"/>
    <w:rsid w:val="00667D02"/>
    <w:rsid w:val="0067013D"/>
    <w:rsid w:val="00670DA5"/>
    <w:rsid w:val="0067114A"/>
    <w:rsid w:val="00671837"/>
    <w:rsid w:val="00672E22"/>
    <w:rsid w:val="00673CA0"/>
    <w:rsid w:val="00673F97"/>
    <w:rsid w:val="0067461B"/>
    <w:rsid w:val="00674D5D"/>
    <w:rsid w:val="0067519D"/>
    <w:rsid w:val="006759B4"/>
    <w:rsid w:val="00677017"/>
    <w:rsid w:val="00677AAD"/>
    <w:rsid w:val="00680143"/>
    <w:rsid w:val="006809E9"/>
    <w:rsid w:val="00682683"/>
    <w:rsid w:val="00683224"/>
    <w:rsid w:val="0068374E"/>
    <w:rsid w:val="00683A45"/>
    <w:rsid w:val="00683BC4"/>
    <w:rsid w:val="00683F05"/>
    <w:rsid w:val="00684D64"/>
    <w:rsid w:val="00684FBC"/>
    <w:rsid w:val="0068511E"/>
    <w:rsid w:val="00685312"/>
    <w:rsid w:val="00685593"/>
    <w:rsid w:val="0068585C"/>
    <w:rsid w:val="00685D07"/>
    <w:rsid w:val="006861AF"/>
    <w:rsid w:val="006863F0"/>
    <w:rsid w:val="00686466"/>
    <w:rsid w:val="0068671E"/>
    <w:rsid w:val="00686ED5"/>
    <w:rsid w:val="00687C52"/>
    <w:rsid w:val="00690DD5"/>
    <w:rsid w:val="0069183E"/>
    <w:rsid w:val="006918AB"/>
    <w:rsid w:val="00691F26"/>
    <w:rsid w:val="00692139"/>
    <w:rsid w:val="00693123"/>
    <w:rsid w:val="006940C1"/>
    <w:rsid w:val="006941FE"/>
    <w:rsid w:val="0069439B"/>
    <w:rsid w:val="006951E1"/>
    <w:rsid w:val="0069660E"/>
    <w:rsid w:val="00696B80"/>
    <w:rsid w:val="00696C95"/>
    <w:rsid w:val="00697D6C"/>
    <w:rsid w:val="006A045F"/>
    <w:rsid w:val="006A11A7"/>
    <w:rsid w:val="006A12C4"/>
    <w:rsid w:val="006A1B44"/>
    <w:rsid w:val="006A2978"/>
    <w:rsid w:val="006A2EED"/>
    <w:rsid w:val="006A3423"/>
    <w:rsid w:val="006A409B"/>
    <w:rsid w:val="006A4668"/>
    <w:rsid w:val="006A55F1"/>
    <w:rsid w:val="006A5625"/>
    <w:rsid w:val="006A5728"/>
    <w:rsid w:val="006A5BB8"/>
    <w:rsid w:val="006A6843"/>
    <w:rsid w:val="006A6F27"/>
    <w:rsid w:val="006A7189"/>
    <w:rsid w:val="006A7BF5"/>
    <w:rsid w:val="006B01FE"/>
    <w:rsid w:val="006B0C9F"/>
    <w:rsid w:val="006B11AD"/>
    <w:rsid w:val="006B1BF0"/>
    <w:rsid w:val="006B20D6"/>
    <w:rsid w:val="006B2FC2"/>
    <w:rsid w:val="006B3592"/>
    <w:rsid w:val="006B35DE"/>
    <w:rsid w:val="006B3DFA"/>
    <w:rsid w:val="006B3FE9"/>
    <w:rsid w:val="006B43E5"/>
    <w:rsid w:val="006B4EA6"/>
    <w:rsid w:val="006B59B0"/>
    <w:rsid w:val="006B5FDA"/>
    <w:rsid w:val="006B618B"/>
    <w:rsid w:val="006B63E3"/>
    <w:rsid w:val="006B6EA3"/>
    <w:rsid w:val="006B7923"/>
    <w:rsid w:val="006C0AB8"/>
    <w:rsid w:val="006C1288"/>
    <w:rsid w:val="006C13A7"/>
    <w:rsid w:val="006C22FA"/>
    <w:rsid w:val="006C2859"/>
    <w:rsid w:val="006C3432"/>
    <w:rsid w:val="006C3656"/>
    <w:rsid w:val="006C386E"/>
    <w:rsid w:val="006C3A2C"/>
    <w:rsid w:val="006C3FDA"/>
    <w:rsid w:val="006C4E9F"/>
    <w:rsid w:val="006C5326"/>
    <w:rsid w:val="006C5576"/>
    <w:rsid w:val="006C6114"/>
    <w:rsid w:val="006C6412"/>
    <w:rsid w:val="006C643A"/>
    <w:rsid w:val="006C6922"/>
    <w:rsid w:val="006D038A"/>
    <w:rsid w:val="006D0A1C"/>
    <w:rsid w:val="006D0C0A"/>
    <w:rsid w:val="006D0D80"/>
    <w:rsid w:val="006D0E2A"/>
    <w:rsid w:val="006D2FDB"/>
    <w:rsid w:val="006D32C6"/>
    <w:rsid w:val="006D370D"/>
    <w:rsid w:val="006D43E0"/>
    <w:rsid w:val="006D443C"/>
    <w:rsid w:val="006D52D7"/>
    <w:rsid w:val="006D62E3"/>
    <w:rsid w:val="006D6B2F"/>
    <w:rsid w:val="006D714D"/>
    <w:rsid w:val="006D7889"/>
    <w:rsid w:val="006D7C70"/>
    <w:rsid w:val="006E01D6"/>
    <w:rsid w:val="006E0555"/>
    <w:rsid w:val="006E2789"/>
    <w:rsid w:val="006E29B2"/>
    <w:rsid w:val="006E34A4"/>
    <w:rsid w:val="006E3E73"/>
    <w:rsid w:val="006E4116"/>
    <w:rsid w:val="006E4790"/>
    <w:rsid w:val="006E4968"/>
    <w:rsid w:val="006E5AD5"/>
    <w:rsid w:val="006E5DB6"/>
    <w:rsid w:val="006E6F38"/>
    <w:rsid w:val="006E6F59"/>
    <w:rsid w:val="006E6F76"/>
    <w:rsid w:val="006E729E"/>
    <w:rsid w:val="006E7417"/>
    <w:rsid w:val="006E7641"/>
    <w:rsid w:val="006E776C"/>
    <w:rsid w:val="006E7845"/>
    <w:rsid w:val="006E7B28"/>
    <w:rsid w:val="006F0420"/>
    <w:rsid w:val="006F05E3"/>
    <w:rsid w:val="006F0814"/>
    <w:rsid w:val="006F0EE2"/>
    <w:rsid w:val="006F0EEA"/>
    <w:rsid w:val="006F0F55"/>
    <w:rsid w:val="006F1589"/>
    <w:rsid w:val="006F16D9"/>
    <w:rsid w:val="006F21AF"/>
    <w:rsid w:val="006F2B75"/>
    <w:rsid w:val="006F3477"/>
    <w:rsid w:val="006F3513"/>
    <w:rsid w:val="006F353F"/>
    <w:rsid w:val="006F3C23"/>
    <w:rsid w:val="006F4FB7"/>
    <w:rsid w:val="006F5135"/>
    <w:rsid w:val="006F5BBE"/>
    <w:rsid w:val="006F70AF"/>
    <w:rsid w:val="006F733C"/>
    <w:rsid w:val="006F79B1"/>
    <w:rsid w:val="006F7AC2"/>
    <w:rsid w:val="006F7C27"/>
    <w:rsid w:val="006F7C3D"/>
    <w:rsid w:val="006F7E5E"/>
    <w:rsid w:val="0070021F"/>
    <w:rsid w:val="00700B7B"/>
    <w:rsid w:val="007013DE"/>
    <w:rsid w:val="00701BA0"/>
    <w:rsid w:val="00702004"/>
    <w:rsid w:val="00702993"/>
    <w:rsid w:val="00702AA5"/>
    <w:rsid w:val="007030FD"/>
    <w:rsid w:val="00705378"/>
    <w:rsid w:val="00705B79"/>
    <w:rsid w:val="0070637D"/>
    <w:rsid w:val="00706B53"/>
    <w:rsid w:val="00706D98"/>
    <w:rsid w:val="0070725B"/>
    <w:rsid w:val="007072ED"/>
    <w:rsid w:val="00707367"/>
    <w:rsid w:val="00707783"/>
    <w:rsid w:val="00707DCF"/>
    <w:rsid w:val="00710789"/>
    <w:rsid w:val="007108B0"/>
    <w:rsid w:val="00710B49"/>
    <w:rsid w:val="007110E1"/>
    <w:rsid w:val="00711B81"/>
    <w:rsid w:val="00712659"/>
    <w:rsid w:val="007127C4"/>
    <w:rsid w:val="007132D0"/>
    <w:rsid w:val="00713C63"/>
    <w:rsid w:val="00713D64"/>
    <w:rsid w:val="007142EF"/>
    <w:rsid w:val="00714385"/>
    <w:rsid w:val="0071453E"/>
    <w:rsid w:val="0071486E"/>
    <w:rsid w:val="00714ACF"/>
    <w:rsid w:val="00714C13"/>
    <w:rsid w:val="007154CF"/>
    <w:rsid w:val="007156E9"/>
    <w:rsid w:val="00715B51"/>
    <w:rsid w:val="00715F36"/>
    <w:rsid w:val="00716DF8"/>
    <w:rsid w:val="00717088"/>
    <w:rsid w:val="0071755B"/>
    <w:rsid w:val="00717681"/>
    <w:rsid w:val="00717B81"/>
    <w:rsid w:val="0072013B"/>
    <w:rsid w:val="00720C49"/>
    <w:rsid w:val="00720E8A"/>
    <w:rsid w:val="0072172A"/>
    <w:rsid w:val="0072179A"/>
    <w:rsid w:val="007221EA"/>
    <w:rsid w:val="00722C7B"/>
    <w:rsid w:val="0072470D"/>
    <w:rsid w:val="00724D4E"/>
    <w:rsid w:val="00724F2E"/>
    <w:rsid w:val="00724FA3"/>
    <w:rsid w:val="00725ABE"/>
    <w:rsid w:val="00725BE8"/>
    <w:rsid w:val="00726386"/>
    <w:rsid w:val="007265D0"/>
    <w:rsid w:val="00726987"/>
    <w:rsid w:val="00726C81"/>
    <w:rsid w:val="0072736B"/>
    <w:rsid w:val="00727459"/>
    <w:rsid w:val="00727C63"/>
    <w:rsid w:val="00727CDA"/>
    <w:rsid w:val="00727EB8"/>
    <w:rsid w:val="0073064A"/>
    <w:rsid w:val="00730E27"/>
    <w:rsid w:val="00730E4E"/>
    <w:rsid w:val="00730F47"/>
    <w:rsid w:val="007318AB"/>
    <w:rsid w:val="007325FB"/>
    <w:rsid w:val="007331AC"/>
    <w:rsid w:val="0073361C"/>
    <w:rsid w:val="00734495"/>
    <w:rsid w:val="007352B5"/>
    <w:rsid w:val="00735305"/>
    <w:rsid w:val="0073586A"/>
    <w:rsid w:val="007367CF"/>
    <w:rsid w:val="00737443"/>
    <w:rsid w:val="00737785"/>
    <w:rsid w:val="0073783B"/>
    <w:rsid w:val="00737B73"/>
    <w:rsid w:val="00737B74"/>
    <w:rsid w:val="00737BC6"/>
    <w:rsid w:val="00737CAD"/>
    <w:rsid w:val="00737F8F"/>
    <w:rsid w:val="00740393"/>
    <w:rsid w:val="007403EE"/>
    <w:rsid w:val="0074101F"/>
    <w:rsid w:val="007410A3"/>
    <w:rsid w:val="007413F8"/>
    <w:rsid w:val="00741B95"/>
    <w:rsid w:val="00741F6F"/>
    <w:rsid w:val="007423A6"/>
    <w:rsid w:val="007424E7"/>
    <w:rsid w:val="0074265C"/>
    <w:rsid w:val="00742BD1"/>
    <w:rsid w:val="00743348"/>
    <w:rsid w:val="00743EDE"/>
    <w:rsid w:val="00743F2A"/>
    <w:rsid w:val="0074492A"/>
    <w:rsid w:val="00744F6B"/>
    <w:rsid w:val="007451A2"/>
    <w:rsid w:val="007454E0"/>
    <w:rsid w:val="0074654F"/>
    <w:rsid w:val="007473A8"/>
    <w:rsid w:val="0075002B"/>
    <w:rsid w:val="00750FC6"/>
    <w:rsid w:val="0075106F"/>
    <w:rsid w:val="00751C0F"/>
    <w:rsid w:val="007525E2"/>
    <w:rsid w:val="007533B3"/>
    <w:rsid w:val="00753476"/>
    <w:rsid w:val="007554B2"/>
    <w:rsid w:val="00755639"/>
    <w:rsid w:val="007556D5"/>
    <w:rsid w:val="0075590B"/>
    <w:rsid w:val="00755AC6"/>
    <w:rsid w:val="00756C9C"/>
    <w:rsid w:val="00756DE2"/>
    <w:rsid w:val="0075760A"/>
    <w:rsid w:val="00757B65"/>
    <w:rsid w:val="0076051C"/>
    <w:rsid w:val="00760F4A"/>
    <w:rsid w:val="0076243E"/>
    <w:rsid w:val="00762D31"/>
    <w:rsid w:val="0076356E"/>
    <w:rsid w:val="00763A00"/>
    <w:rsid w:val="00764284"/>
    <w:rsid w:val="007646C3"/>
    <w:rsid w:val="007650B5"/>
    <w:rsid w:val="007650C8"/>
    <w:rsid w:val="00765475"/>
    <w:rsid w:val="0076567F"/>
    <w:rsid w:val="00765CB1"/>
    <w:rsid w:val="00766B34"/>
    <w:rsid w:val="00767290"/>
    <w:rsid w:val="00767E4A"/>
    <w:rsid w:val="00770069"/>
    <w:rsid w:val="00770B06"/>
    <w:rsid w:val="00770F48"/>
    <w:rsid w:val="00771B92"/>
    <w:rsid w:val="00772166"/>
    <w:rsid w:val="00772F3B"/>
    <w:rsid w:val="00772F8F"/>
    <w:rsid w:val="00773492"/>
    <w:rsid w:val="007739E2"/>
    <w:rsid w:val="0077454F"/>
    <w:rsid w:val="0077463B"/>
    <w:rsid w:val="00774944"/>
    <w:rsid w:val="00774C0C"/>
    <w:rsid w:val="00775180"/>
    <w:rsid w:val="007757B4"/>
    <w:rsid w:val="0077606C"/>
    <w:rsid w:val="00777432"/>
    <w:rsid w:val="00780E27"/>
    <w:rsid w:val="00781047"/>
    <w:rsid w:val="0078111C"/>
    <w:rsid w:val="0078189D"/>
    <w:rsid w:val="00781D43"/>
    <w:rsid w:val="00782AE2"/>
    <w:rsid w:val="0078314A"/>
    <w:rsid w:val="00783334"/>
    <w:rsid w:val="007843CC"/>
    <w:rsid w:val="00784730"/>
    <w:rsid w:val="00786399"/>
    <w:rsid w:val="00786D04"/>
    <w:rsid w:val="007870EC"/>
    <w:rsid w:val="007908C3"/>
    <w:rsid w:val="00790C15"/>
    <w:rsid w:val="007912D7"/>
    <w:rsid w:val="007916C2"/>
    <w:rsid w:val="00792690"/>
    <w:rsid w:val="0079338B"/>
    <w:rsid w:val="0079424C"/>
    <w:rsid w:val="00794B39"/>
    <w:rsid w:val="00794C67"/>
    <w:rsid w:val="007950DC"/>
    <w:rsid w:val="007957F5"/>
    <w:rsid w:val="0079626D"/>
    <w:rsid w:val="00797209"/>
    <w:rsid w:val="007A0041"/>
    <w:rsid w:val="007A1072"/>
    <w:rsid w:val="007A123F"/>
    <w:rsid w:val="007A14F9"/>
    <w:rsid w:val="007A1B97"/>
    <w:rsid w:val="007A1DB4"/>
    <w:rsid w:val="007A2028"/>
    <w:rsid w:val="007A222F"/>
    <w:rsid w:val="007A33B8"/>
    <w:rsid w:val="007A3596"/>
    <w:rsid w:val="007A384A"/>
    <w:rsid w:val="007A3AAF"/>
    <w:rsid w:val="007A5E91"/>
    <w:rsid w:val="007A6A44"/>
    <w:rsid w:val="007A6D32"/>
    <w:rsid w:val="007A70E0"/>
    <w:rsid w:val="007A7315"/>
    <w:rsid w:val="007A7E27"/>
    <w:rsid w:val="007B0932"/>
    <w:rsid w:val="007B0BD6"/>
    <w:rsid w:val="007B0E81"/>
    <w:rsid w:val="007B141E"/>
    <w:rsid w:val="007B1487"/>
    <w:rsid w:val="007B14E4"/>
    <w:rsid w:val="007B2104"/>
    <w:rsid w:val="007B273B"/>
    <w:rsid w:val="007B27B7"/>
    <w:rsid w:val="007B2E45"/>
    <w:rsid w:val="007B3D64"/>
    <w:rsid w:val="007B443A"/>
    <w:rsid w:val="007B50A1"/>
    <w:rsid w:val="007B5465"/>
    <w:rsid w:val="007B6554"/>
    <w:rsid w:val="007B6931"/>
    <w:rsid w:val="007B6CB1"/>
    <w:rsid w:val="007B752C"/>
    <w:rsid w:val="007C0442"/>
    <w:rsid w:val="007C0A74"/>
    <w:rsid w:val="007C13A1"/>
    <w:rsid w:val="007C1AA7"/>
    <w:rsid w:val="007C2834"/>
    <w:rsid w:val="007C305B"/>
    <w:rsid w:val="007C30CF"/>
    <w:rsid w:val="007C37F0"/>
    <w:rsid w:val="007C3BF6"/>
    <w:rsid w:val="007C4172"/>
    <w:rsid w:val="007C45FF"/>
    <w:rsid w:val="007C4621"/>
    <w:rsid w:val="007C4BD4"/>
    <w:rsid w:val="007C635A"/>
    <w:rsid w:val="007C66D1"/>
    <w:rsid w:val="007C6E43"/>
    <w:rsid w:val="007C7524"/>
    <w:rsid w:val="007C7B25"/>
    <w:rsid w:val="007C7C92"/>
    <w:rsid w:val="007D02BC"/>
    <w:rsid w:val="007D0E33"/>
    <w:rsid w:val="007D15D5"/>
    <w:rsid w:val="007D1BE7"/>
    <w:rsid w:val="007D1C7E"/>
    <w:rsid w:val="007D25F8"/>
    <w:rsid w:val="007D27FB"/>
    <w:rsid w:val="007D3479"/>
    <w:rsid w:val="007D3AB2"/>
    <w:rsid w:val="007D3E13"/>
    <w:rsid w:val="007D3FAF"/>
    <w:rsid w:val="007D4291"/>
    <w:rsid w:val="007D48CD"/>
    <w:rsid w:val="007D491C"/>
    <w:rsid w:val="007D4BBA"/>
    <w:rsid w:val="007D5448"/>
    <w:rsid w:val="007D5C89"/>
    <w:rsid w:val="007D66BD"/>
    <w:rsid w:val="007D6DFA"/>
    <w:rsid w:val="007D6F96"/>
    <w:rsid w:val="007E04AF"/>
    <w:rsid w:val="007E12DD"/>
    <w:rsid w:val="007E1B96"/>
    <w:rsid w:val="007E26CA"/>
    <w:rsid w:val="007E2A82"/>
    <w:rsid w:val="007E2CB0"/>
    <w:rsid w:val="007E32AD"/>
    <w:rsid w:val="007E34F1"/>
    <w:rsid w:val="007E37CB"/>
    <w:rsid w:val="007E3A7F"/>
    <w:rsid w:val="007E4BB1"/>
    <w:rsid w:val="007E5F5E"/>
    <w:rsid w:val="007E6025"/>
    <w:rsid w:val="007E653B"/>
    <w:rsid w:val="007E68E4"/>
    <w:rsid w:val="007E70C0"/>
    <w:rsid w:val="007E74A6"/>
    <w:rsid w:val="007E7D9E"/>
    <w:rsid w:val="007E7FF0"/>
    <w:rsid w:val="007F0261"/>
    <w:rsid w:val="007F030D"/>
    <w:rsid w:val="007F0675"/>
    <w:rsid w:val="007F1178"/>
    <w:rsid w:val="007F11DF"/>
    <w:rsid w:val="007F17B0"/>
    <w:rsid w:val="007F2534"/>
    <w:rsid w:val="007F2716"/>
    <w:rsid w:val="007F32D9"/>
    <w:rsid w:val="007F40E8"/>
    <w:rsid w:val="007F4509"/>
    <w:rsid w:val="007F45F9"/>
    <w:rsid w:val="007F47C0"/>
    <w:rsid w:val="007F48DB"/>
    <w:rsid w:val="007F49D2"/>
    <w:rsid w:val="007F4AA7"/>
    <w:rsid w:val="007F506A"/>
    <w:rsid w:val="007F54BE"/>
    <w:rsid w:val="007F5F6E"/>
    <w:rsid w:val="007F784E"/>
    <w:rsid w:val="007F7A6C"/>
    <w:rsid w:val="0080097F"/>
    <w:rsid w:val="00800FA5"/>
    <w:rsid w:val="008012FC"/>
    <w:rsid w:val="00801A20"/>
    <w:rsid w:val="00801BB3"/>
    <w:rsid w:val="00801BE9"/>
    <w:rsid w:val="00801F1E"/>
    <w:rsid w:val="008022DC"/>
    <w:rsid w:val="00802460"/>
    <w:rsid w:val="00802929"/>
    <w:rsid w:val="0080295C"/>
    <w:rsid w:val="00802C12"/>
    <w:rsid w:val="00802C7A"/>
    <w:rsid w:val="00802FDE"/>
    <w:rsid w:val="008030B4"/>
    <w:rsid w:val="00803B65"/>
    <w:rsid w:val="0080463B"/>
    <w:rsid w:val="008048AA"/>
    <w:rsid w:val="00805483"/>
    <w:rsid w:val="008056CF"/>
    <w:rsid w:val="00805B6A"/>
    <w:rsid w:val="00805DD5"/>
    <w:rsid w:val="0080614C"/>
    <w:rsid w:val="0080622A"/>
    <w:rsid w:val="00807D0E"/>
    <w:rsid w:val="00807DC2"/>
    <w:rsid w:val="00810143"/>
    <w:rsid w:val="0081058C"/>
    <w:rsid w:val="00810C5F"/>
    <w:rsid w:val="00811822"/>
    <w:rsid w:val="008129E0"/>
    <w:rsid w:val="00812A49"/>
    <w:rsid w:val="00813BA1"/>
    <w:rsid w:val="00813BD2"/>
    <w:rsid w:val="00813EFE"/>
    <w:rsid w:val="00814539"/>
    <w:rsid w:val="0081479A"/>
    <w:rsid w:val="00814A62"/>
    <w:rsid w:val="00814B88"/>
    <w:rsid w:val="008152D8"/>
    <w:rsid w:val="00820457"/>
    <w:rsid w:val="00820D86"/>
    <w:rsid w:val="00821A3E"/>
    <w:rsid w:val="00822106"/>
    <w:rsid w:val="00822414"/>
    <w:rsid w:val="008224C3"/>
    <w:rsid w:val="0082265F"/>
    <w:rsid w:val="0082294E"/>
    <w:rsid w:val="00824071"/>
    <w:rsid w:val="00824602"/>
    <w:rsid w:val="0082468E"/>
    <w:rsid w:val="00824782"/>
    <w:rsid w:val="00824C6D"/>
    <w:rsid w:val="00824F46"/>
    <w:rsid w:val="00825817"/>
    <w:rsid w:val="0082609E"/>
    <w:rsid w:val="0082660B"/>
    <w:rsid w:val="00827F8E"/>
    <w:rsid w:val="008307CD"/>
    <w:rsid w:val="00830E8F"/>
    <w:rsid w:val="00831C5C"/>
    <w:rsid w:val="00831DE0"/>
    <w:rsid w:val="00832519"/>
    <w:rsid w:val="008330F0"/>
    <w:rsid w:val="00833922"/>
    <w:rsid w:val="00833AE8"/>
    <w:rsid w:val="00834008"/>
    <w:rsid w:val="008342A5"/>
    <w:rsid w:val="008348BB"/>
    <w:rsid w:val="00834B57"/>
    <w:rsid w:val="00835144"/>
    <w:rsid w:val="008356DF"/>
    <w:rsid w:val="00836B2E"/>
    <w:rsid w:val="00836B93"/>
    <w:rsid w:val="008377E1"/>
    <w:rsid w:val="00837A52"/>
    <w:rsid w:val="00840873"/>
    <w:rsid w:val="008413DB"/>
    <w:rsid w:val="00843E8F"/>
    <w:rsid w:val="00843ED7"/>
    <w:rsid w:val="00844A56"/>
    <w:rsid w:val="00844EC5"/>
    <w:rsid w:val="0084594F"/>
    <w:rsid w:val="0084691A"/>
    <w:rsid w:val="00846DE2"/>
    <w:rsid w:val="00846FF9"/>
    <w:rsid w:val="0084765E"/>
    <w:rsid w:val="00850243"/>
    <w:rsid w:val="00850D47"/>
    <w:rsid w:val="00851102"/>
    <w:rsid w:val="00851EC7"/>
    <w:rsid w:val="0085200C"/>
    <w:rsid w:val="0085272C"/>
    <w:rsid w:val="00853C8E"/>
    <w:rsid w:val="00854B28"/>
    <w:rsid w:val="008554EA"/>
    <w:rsid w:val="00856775"/>
    <w:rsid w:val="008571A7"/>
    <w:rsid w:val="0085720F"/>
    <w:rsid w:val="00857BCF"/>
    <w:rsid w:val="0086021E"/>
    <w:rsid w:val="0086091A"/>
    <w:rsid w:val="008615DA"/>
    <w:rsid w:val="00861698"/>
    <w:rsid w:val="00863287"/>
    <w:rsid w:val="008633C5"/>
    <w:rsid w:val="008641EC"/>
    <w:rsid w:val="0086445E"/>
    <w:rsid w:val="008647C5"/>
    <w:rsid w:val="00864B8E"/>
    <w:rsid w:val="00864BFD"/>
    <w:rsid w:val="0086547B"/>
    <w:rsid w:val="00865746"/>
    <w:rsid w:val="00865CFD"/>
    <w:rsid w:val="00865D57"/>
    <w:rsid w:val="00866E1C"/>
    <w:rsid w:val="00866F03"/>
    <w:rsid w:val="00870198"/>
    <w:rsid w:val="00870CDC"/>
    <w:rsid w:val="008718B8"/>
    <w:rsid w:val="00872891"/>
    <w:rsid w:val="00872AEE"/>
    <w:rsid w:val="00872F9B"/>
    <w:rsid w:val="00873781"/>
    <w:rsid w:val="0087407D"/>
    <w:rsid w:val="00874548"/>
    <w:rsid w:val="00874F48"/>
    <w:rsid w:val="00875487"/>
    <w:rsid w:val="00875FE2"/>
    <w:rsid w:val="008769D8"/>
    <w:rsid w:val="0087704C"/>
    <w:rsid w:val="00877131"/>
    <w:rsid w:val="008772CB"/>
    <w:rsid w:val="00877DC9"/>
    <w:rsid w:val="008806F9"/>
    <w:rsid w:val="0088113E"/>
    <w:rsid w:val="00882D9D"/>
    <w:rsid w:val="00882EED"/>
    <w:rsid w:val="00883A56"/>
    <w:rsid w:val="00884B36"/>
    <w:rsid w:val="0088548A"/>
    <w:rsid w:val="00885BF1"/>
    <w:rsid w:val="00885DF6"/>
    <w:rsid w:val="0088645D"/>
    <w:rsid w:val="00886C09"/>
    <w:rsid w:val="008874B7"/>
    <w:rsid w:val="008877A0"/>
    <w:rsid w:val="00887EE0"/>
    <w:rsid w:val="008900F5"/>
    <w:rsid w:val="008904C6"/>
    <w:rsid w:val="00890C2C"/>
    <w:rsid w:val="00891060"/>
    <w:rsid w:val="00891281"/>
    <w:rsid w:val="008912D5"/>
    <w:rsid w:val="008916EA"/>
    <w:rsid w:val="00891E44"/>
    <w:rsid w:val="0089209A"/>
    <w:rsid w:val="008931CC"/>
    <w:rsid w:val="008951EC"/>
    <w:rsid w:val="0089544A"/>
    <w:rsid w:val="008958DD"/>
    <w:rsid w:val="008962E4"/>
    <w:rsid w:val="0089652E"/>
    <w:rsid w:val="00896B77"/>
    <w:rsid w:val="008976F6"/>
    <w:rsid w:val="00897E46"/>
    <w:rsid w:val="00897E7B"/>
    <w:rsid w:val="008A0D40"/>
    <w:rsid w:val="008A1A4E"/>
    <w:rsid w:val="008A1D0D"/>
    <w:rsid w:val="008A1D67"/>
    <w:rsid w:val="008A208A"/>
    <w:rsid w:val="008A2356"/>
    <w:rsid w:val="008A236E"/>
    <w:rsid w:val="008A3C88"/>
    <w:rsid w:val="008A3FE6"/>
    <w:rsid w:val="008A430D"/>
    <w:rsid w:val="008A4A1B"/>
    <w:rsid w:val="008A54CA"/>
    <w:rsid w:val="008A58BD"/>
    <w:rsid w:val="008A59F7"/>
    <w:rsid w:val="008A5CBD"/>
    <w:rsid w:val="008A708B"/>
    <w:rsid w:val="008B05C1"/>
    <w:rsid w:val="008B09DB"/>
    <w:rsid w:val="008B10FA"/>
    <w:rsid w:val="008B134A"/>
    <w:rsid w:val="008B1A7B"/>
    <w:rsid w:val="008B3810"/>
    <w:rsid w:val="008B3F98"/>
    <w:rsid w:val="008B515A"/>
    <w:rsid w:val="008B5817"/>
    <w:rsid w:val="008B636B"/>
    <w:rsid w:val="008B6C71"/>
    <w:rsid w:val="008B6C82"/>
    <w:rsid w:val="008B7495"/>
    <w:rsid w:val="008C0DC0"/>
    <w:rsid w:val="008C127D"/>
    <w:rsid w:val="008C1538"/>
    <w:rsid w:val="008C1C8E"/>
    <w:rsid w:val="008C27AE"/>
    <w:rsid w:val="008C30B6"/>
    <w:rsid w:val="008C320A"/>
    <w:rsid w:val="008C3E94"/>
    <w:rsid w:val="008C4013"/>
    <w:rsid w:val="008C45D4"/>
    <w:rsid w:val="008C4F5F"/>
    <w:rsid w:val="008C5D29"/>
    <w:rsid w:val="008C5F3D"/>
    <w:rsid w:val="008C7334"/>
    <w:rsid w:val="008C7360"/>
    <w:rsid w:val="008C7F40"/>
    <w:rsid w:val="008D06AE"/>
    <w:rsid w:val="008D0C4F"/>
    <w:rsid w:val="008D0CEF"/>
    <w:rsid w:val="008D143A"/>
    <w:rsid w:val="008D1E6F"/>
    <w:rsid w:val="008D2A7E"/>
    <w:rsid w:val="008D2CC0"/>
    <w:rsid w:val="008D33D7"/>
    <w:rsid w:val="008D362F"/>
    <w:rsid w:val="008D3648"/>
    <w:rsid w:val="008D445E"/>
    <w:rsid w:val="008D4E9B"/>
    <w:rsid w:val="008D5018"/>
    <w:rsid w:val="008D5E51"/>
    <w:rsid w:val="008D6B0F"/>
    <w:rsid w:val="008D6BD1"/>
    <w:rsid w:val="008D7042"/>
    <w:rsid w:val="008D7787"/>
    <w:rsid w:val="008D7EFA"/>
    <w:rsid w:val="008E1060"/>
    <w:rsid w:val="008E153E"/>
    <w:rsid w:val="008E1726"/>
    <w:rsid w:val="008E202A"/>
    <w:rsid w:val="008E235C"/>
    <w:rsid w:val="008E2774"/>
    <w:rsid w:val="008E2A4B"/>
    <w:rsid w:val="008E2E28"/>
    <w:rsid w:val="008E385A"/>
    <w:rsid w:val="008E473D"/>
    <w:rsid w:val="008E52A0"/>
    <w:rsid w:val="008E5365"/>
    <w:rsid w:val="008E548B"/>
    <w:rsid w:val="008E569F"/>
    <w:rsid w:val="008E6274"/>
    <w:rsid w:val="008E6C7B"/>
    <w:rsid w:val="008E7809"/>
    <w:rsid w:val="008E780A"/>
    <w:rsid w:val="008E7F05"/>
    <w:rsid w:val="008F07DB"/>
    <w:rsid w:val="008F09DD"/>
    <w:rsid w:val="008F0D14"/>
    <w:rsid w:val="008F189F"/>
    <w:rsid w:val="008F1F04"/>
    <w:rsid w:val="008F3137"/>
    <w:rsid w:val="008F36D9"/>
    <w:rsid w:val="008F3E52"/>
    <w:rsid w:val="008F403E"/>
    <w:rsid w:val="008F4288"/>
    <w:rsid w:val="008F4412"/>
    <w:rsid w:val="008F48D7"/>
    <w:rsid w:val="008F4D22"/>
    <w:rsid w:val="008F4E04"/>
    <w:rsid w:val="008F66E0"/>
    <w:rsid w:val="008F7EBC"/>
    <w:rsid w:val="00900403"/>
    <w:rsid w:val="00900805"/>
    <w:rsid w:val="00900911"/>
    <w:rsid w:val="009009AD"/>
    <w:rsid w:val="00901694"/>
    <w:rsid w:val="00901A82"/>
    <w:rsid w:val="00902690"/>
    <w:rsid w:val="00902CD7"/>
    <w:rsid w:val="0090312D"/>
    <w:rsid w:val="009032B3"/>
    <w:rsid w:val="0090360A"/>
    <w:rsid w:val="009039F1"/>
    <w:rsid w:val="00903CD7"/>
    <w:rsid w:val="00904133"/>
    <w:rsid w:val="00904604"/>
    <w:rsid w:val="00904608"/>
    <w:rsid w:val="00904969"/>
    <w:rsid w:val="00904C1D"/>
    <w:rsid w:val="00904CD5"/>
    <w:rsid w:val="00904E7D"/>
    <w:rsid w:val="00905497"/>
    <w:rsid w:val="0090585D"/>
    <w:rsid w:val="00905C58"/>
    <w:rsid w:val="00906351"/>
    <w:rsid w:val="00906E8D"/>
    <w:rsid w:val="00907EF8"/>
    <w:rsid w:val="009106F3"/>
    <w:rsid w:val="00910A9A"/>
    <w:rsid w:val="00910D20"/>
    <w:rsid w:val="00910EE6"/>
    <w:rsid w:val="00911564"/>
    <w:rsid w:val="0091164A"/>
    <w:rsid w:val="00911B0D"/>
    <w:rsid w:val="0091241E"/>
    <w:rsid w:val="009125A2"/>
    <w:rsid w:val="00912A26"/>
    <w:rsid w:val="009131E2"/>
    <w:rsid w:val="0091321C"/>
    <w:rsid w:val="00913514"/>
    <w:rsid w:val="00913D78"/>
    <w:rsid w:val="00915236"/>
    <w:rsid w:val="0091589D"/>
    <w:rsid w:val="009159E3"/>
    <w:rsid w:val="0091674D"/>
    <w:rsid w:val="00916938"/>
    <w:rsid w:val="00916C28"/>
    <w:rsid w:val="00916E58"/>
    <w:rsid w:val="0092011C"/>
    <w:rsid w:val="00920575"/>
    <w:rsid w:val="009216AF"/>
    <w:rsid w:val="00922F35"/>
    <w:rsid w:val="0092421C"/>
    <w:rsid w:val="00924F5D"/>
    <w:rsid w:val="00925179"/>
    <w:rsid w:val="00925218"/>
    <w:rsid w:val="0092531D"/>
    <w:rsid w:val="009255D5"/>
    <w:rsid w:val="00925E81"/>
    <w:rsid w:val="0092659C"/>
    <w:rsid w:val="00926E3B"/>
    <w:rsid w:val="00927358"/>
    <w:rsid w:val="00927A1C"/>
    <w:rsid w:val="00927CA8"/>
    <w:rsid w:val="0093104F"/>
    <w:rsid w:val="00931123"/>
    <w:rsid w:val="00931232"/>
    <w:rsid w:val="00931958"/>
    <w:rsid w:val="009319D6"/>
    <w:rsid w:val="00931B8E"/>
    <w:rsid w:val="00932103"/>
    <w:rsid w:val="0093231B"/>
    <w:rsid w:val="00932953"/>
    <w:rsid w:val="009329EF"/>
    <w:rsid w:val="00932F6F"/>
    <w:rsid w:val="00933F85"/>
    <w:rsid w:val="0093435E"/>
    <w:rsid w:val="00934F1B"/>
    <w:rsid w:val="00934FFB"/>
    <w:rsid w:val="00935476"/>
    <w:rsid w:val="0093623F"/>
    <w:rsid w:val="00936C07"/>
    <w:rsid w:val="00936E23"/>
    <w:rsid w:val="00937053"/>
    <w:rsid w:val="009379C5"/>
    <w:rsid w:val="00937AC7"/>
    <w:rsid w:val="00937C2F"/>
    <w:rsid w:val="00940709"/>
    <w:rsid w:val="009409A3"/>
    <w:rsid w:val="00940A02"/>
    <w:rsid w:val="00940CC1"/>
    <w:rsid w:val="009413A4"/>
    <w:rsid w:val="00941F48"/>
    <w:rsid w:val="009423D4"/>
    <w:rsid w:val="00942637"/>
    <w:rsid w:val="00943808"/>
    <w:rsid w:val="0094389F"/>
    <w:rsid w:val="00944010"/>
    <w:rsid w:val="009444A5"/>
    <w:rsid w:val="009445A0"/>
    <w:rsid w:val="009451AC"/>
    <w:rsid w:val="00945364"/>
    <w:rsid w:val="00945514"/>
    <w:rsid w:val="00945D38"/>
    <w:rsid w:val="00946A92"/>
    <w:rsid w:val="00946F76"/>
    <w:rsid w:val="00947E2C"/>
    <w:rsid w:val="00947E49"/>
    <w:rsid w:val="00947FA0"/>
    <w:rsid w:val="00950747"/>
    <w:rsid w:val="00950CF8"/>
    <w:rsid w:val="0095107A"/>
    <w:rsid w:val="00951158"/>
    <w:rsid w:val="00953F11"/>
    <w:rsid w:val="0095412A"/>
    <w:rsid w:val="00954210"/>
    <w:rsid w:val="00954936"/>
    <w:rsid w:val="009554E2"/>
    <w:rsid w:val="00955880"/>
    <w:rsid w:val="00955964"/>
    <w:rsid w:val="009559E2"/>
    <w:rsid w:val="00955C8F"/>
    <w:rsid w:val="00955F21"/>
    <w:rsid w:val="00956B96"/>
    <w:rsid w:val="00960195"/>
    <w:rsid w:val="00960735"/>
    <w:rsid w:val="00960A83"/>
    <w:rsid w:val="00961057"/>
    <w:rsid w:val="0096191D"/>
    <w:rsid w:val="0096241D"/>
    <w:rsid w:val="00963A77"/>
    <w:rsid w:val="00963AD2"/>
    <w:rsid w:val="00964590"/>
    <w:rsid w:val="00964BED"/>
    <w:rsid w:val="00965A15"/>
    <w:rsid w:val="00965CE6"/>
    <w:rsid w:val="0096621A"/>
    <w:rsid w:val="009666DC"/>
    <w:rsid w:val="00966B8C"/>
    <w:rsid w:val="0096769B"/>
    <w:rsid w:val="00970C32"/>
    <w:rsid w:val="009721E5"/>
    <w:rsid w:val="009726E3"/>
    <w:rsid w:val="00972CF8"/>
    <w:rsid w:val="009736F6"/>
    <w:rsid w:val="00973FCF"/>
    <w:rsid w:val="00974164"/>
    <w:rsid w:val="00974796"/>
    <w:rsid w:val="00974909"/>
    <w:rsid w:val="00974F45"/>
    <w:rsid w:val="00975203"/>
    <w:rsid w:val="0097538B"/>
    <w:rsid w:val="00976185"/>
    <w:rsid w:val="00977374"/>
    <w:rsid w:val="0098044A"/>
    <w:rsid w:val="00980BAB"/>
    <w:rsid w:val="00980F22"/>
    <w:rsid w:val="00981415"/>
    <w:rsid w:val="00981925"/>
    <w:rsid w:val="00982414"/>
    <w:rsid w:val="009826FF"/>
    <w:rsid w:val="00982B6A"/>
    <w:rsid w:val="00982C2F"/>
    <w:rsid w:val="009830C6"/>
    <w:rsid w:val="009832B5"/>
    <w:rsid w:val="00985267"/>
    <w:rsid w:val="009852BC"/>
    <w:rsid w:val="00985479"/>
    <w:rsid w:val="009855C1"/>
    <w:rsid w:val="009858AA"/>
    <w:rsid w:val="00986E5B"/>
    <w:rsid w:val="009877F4"/>
    <w:rsid w:val="00987C13"/>
    <w:rsid w:val="009913F2"/>
    <w:rsid w:val="00991752"/>
    <w:rsid w:val="00991F9D"/>
    <w:rsid w:val="0099224E"/>
    <w:rsid w:val="009923A3"/>
    <w:rsid w:val="00992463"/>
    <w:rsid w:val="00992B51"/>
    <w:rsid w:val="00993667"/>
    <w:rsid w:val="00993BA0"/>
    <w:rsid w:val="0099404C"/>
    <w:rsid w:val="009942E1"/>
    <w:rsid w:val="009945E0"/>
    <w:rsid w:val="009946F5"/>
    <w:rsid w:val="00994AA5"/>
    <w:rsid w:val="009962ED"/>
    <w:rsid w:val="009967E0"/>
    <w:rsid w:val="009974EF"/>
    <w:rsid w:val="009975F2"/>
    <w:rsid w:val="00997A28"/>
    <w:rsid w:val="00997E05"/>
    <w:rsid w:val="009A096C"/>
    <w:rsid w:val="009A0B39"/>
    <w:rsid w:val="009A21C8"/>
    <w:rsid w:val="009A3311"/>
    <w:rsid w:val="009A3D7C"/>
    <w:rsid w:val="009A438E"/>
    <w:rsid w:val="009A43FF"/>
    <w:rsid w:val="009A4C5C"/>
    <w:rsid w:val="009A4CB3"/>
    <w:rsid w:val="009A5A39"/>
    <w:rsid w:val="009A5CDE"/>
    <w:rsid w:val="009A6666"/>
    <w:rsid w:val="009A67AD"/>
    <w:rsid w:val="009A6D1F"/>
    <w:rsid w:val="009A7E66"/>
    <w:rsid w:val="009A7F4E"/>
    <w:rsid w:val="009B0270"/>
    <w:rsid w:val="009B0C4B"/>
    <w:rsid w:val="009B14B5"/>
    <w:rsid w:val="009B2939"/>
    <w:rsid w:val="009B37AA"/>
    <w:rsid w:val="009B3A47"/>
    <w:rsid w:val="009B3EE4"/>
    <w:rsid w:val="009B3F7B"/>
    <w:rsid w:val="009B3FD7"/>
    <w:rsid w:val="009B4519"/>
    <w:rsid w:val="009B5374"/>
    <w:rsid w:val="009B59B8"/>
    <w:rsid w:val="009B5DBF"/>
    <w:rsid w:val="009B6B82"/>
    <w:rsid w:val="009B7391"/>
    <w:rsid w:val="009B74AE"/>
    <w:rsid w:val="009B7875"/>
    <w:rsid w:val="009B7950"/>
    <w:rsid w:val="009B7C63"/>
    <w:rsid w:val="009C0C2B"/>
    <w:rsid w:val="009C1342"/>
    <w:rsid w:val="009C184C"/>
    <w:rsid w:val="009C2C03"/>
    <w:rsid w:val="009C3BCF"/>
    <w:rsid w:val="009C53E8"/>
    <w:rsid w:val="009C5F15"/>
    <w:rsid w:val="009C67E8"/>
    <w:rsid w:val="009C7368"/>
    <w:rsid w:val="009C7556"/>
    <w:rsid w:val="009C7655"/>
    <w:rsid w:val="009D02C2"/>
    <w:rsid w:val="009D075F"/>
    <w:rsid w:val="009D0921"/>
    <w:rsid w:val="009D0D39"/>
    <w:rsid w:val="009D10DD"/>
    <w:rsid w:val="009D2957"/>
    <w:rsid w:val="009D2D6B"/>
    <w:rsid w:val="009D2DB2"/>
    <w:rsid w:val="009D31DD"/>
    <w:rsid w:val="009D322D"/>
    <w:rsid w:val="009D33C7"/>
    <w:rsid w:val="009D3BD8"/>
    <w:rsid w:val="009D4676"/>
    <w:rsid w:val="009D4948"/>
    <w:rsid w:val="009D5244"/>
    <w:rsid w:val="009D5508"/>
    <w:rsid w:val="009D59B0"/>
    <w:rsid w:val="009D65C2"/>
    <w:rsid w:val="009D6CEB"/>
    <w:rsid w:val="009D6F85"/>
    <w:rsid w:val="009D7D4E"/>
    <w:rsid w:val="009D7D94"/>
    <w:rsid w:val="009E0782"/>
    <w:rsid w:val="009E0A7A"/>
    <w:rsid w:val="009E0EDF"/>
    <w:rsid w:val="009E11D8"/>
    <w:rsid w:val="009E1706"/>
    <w:rsid w:val="009E175B"/>
    <w:rsid w:val="009E1772"/>
    <w:rsid w:val="009E28BB"/>
    <w:rsid w:val="009E3481"/>
    <w:rsid w:val="009E4A02"/>
    <w:rsid w:val="009E5461"/>
    <w:rsid w:val="009E550A"/>
    <w:rsid w:val="009E5750"/>
    <w:rsid w:val="009E5A7D"/>
    <w:rsid w:val="009E5B25"/>
    <w:rsid w:val="009E5FB8"/>
    <w:rsid w:val="009E6F75"/>
    <w:rsid w:val="009E71F0"/>
    <w:rsid w:val="009E7216"/>
    <w:rsid w:val="009E7B21"/>
    <w:rsid w:val="009F0A51"/>
    <w:rsid w:val="009F0B50"/>
    <w:rsid w:val="009F0F40"/>
    <w:rsid w:val="009F23A4"/>
    <w:rsid w:val="009F2C60"/>
    <w:rsid w:val="009F2D97"/>
    <w:rsid w:val="009F34ED"/>
    <w:rsid w:val="009F3805"/>
    <w:rsid w:val="009F3893"/>
    <w:rsid w:val="009F3CAA"/>
    <w:rsid w:val="009F3CD0"/>
    <w:rsid w:val="009F3E7B"/>
    <w:rsid w:val="009F4E65"/>
    <w:rsid w:val="009F4F6F"/>
    <w:rsid w:val="009F5B07"/>
    <w:rsid w:val="009F5E61"/>
    <w:rsid w:val="009F62BF"/>
    <w:rsid w:val="009F7E40"/>
    <w:rsid w:val="00A0049D"/>
    <w:rsid w:val="00A007C8"/>
    <w:rsid w:val="00A0169E"/>
    <w:rsid w:val="00A01732"/>
    <w:rsid w:val="00A01AF9"/>
    <w:rsid w:val="00A01B6B"/>
    <w:rsid w:val="00A01F25"/>
    <w:rsid w:val="00A0206C"/>
    <w:rsid w:val="00A020ED"/>
    <w:rsid w:val="00A02577"/>
    <w:rsid w:val="00A029A8"/>
    <w:rsid w:val="00A032C8"/>
    <w:rsid w:val="00A03BBB"/>
    <w:rsid w:val="00A04E0E"/>
    <w:rsid w:val="00A05AC8"/>
    <w:rsid w:val="00A05DBA"/>
    <w:rsid w:val="00A05E42"/>
    <w:rsid w:val="00A06243"/>
    <w:rsid w:val="00A06EBF"/>
    <w:rsid w:val="00A07441"/>
    <w:rsid w:val="00A07633"/>
    <w:rsid w:val="00A07B30"/>
    <w:rsid w:val="00A07E25"/>
    <w:rsid w:val="00A10372"/>
    <w:rsid w:val="00A10760"/>
    <w:rsid w:val="00A10BBB"/>
    <w:rsid w:val="00A1125F"/>
    <w:rsid w:val="00A1155F"/>
    <w:rsid w:val="00A11C1D"/>
    <w:rsid w:val="00A12A98"/>
    <w:rsid w:val="00A12ED1"/>
    <w:rsid w:val="00A134DA"/>
    <w:rsid w:val="00A135A7"/>
    <w:rsid w:val="00A136A4"/>
    <w:rsid w:val="00A13C2B"/>
    <w:rsid w:val="00A13DBB"/>
    <w:rsid w:val="00A14381"/>
    <w:rsid w:val="00A14650"/>
    <w:rsid w:val="00A154AC"/>
    <w:rsid w:val="00A158E5"/>
    <w:rsid w:val="00A1605B"/>
    <w:rsid w:val="00A16500"/>
    <w:rsid w:val="00A16BD6"/>
    <w:rsid w:val="00A204D4"/>
    <w:rsid w:val="00A20D65"/>
    <w:rsid w:val="00A21542"/>
    <w:rsid w:val="00A217BF"/>
    <w:rsid w:val="00A21A6A"/>
    <w:rsid w:val="00A21EFB"/>
    <w:rsid w:val="00A22C9D"/>
    <w:rsid w:val="00A23B08"/>
    <w:rsid w:val="00A2419F"/>
    <w:rsid w:val="00A249F5"/>
    <w:rsid w:val="00A25385"/>
    <w:rsid w:val="00A25428"/>
    <w:rsid w:val="00A25470"/>
    <w:rsid w:val="00A257C9"/>
    <w:rsid w:val="00A259EB"/>
    <w:rsid w:val="00A25A3C"/>
    <w:rsid w:val="00A27A92"/>
    <w:rsid w:val="00A30CEC"/>
    <w:rsid w:val="00A31CEF"/>
    <w:rsid w:val="00A332E3"/>
    <w:rsid w:val="00A341A8"/>
    <w:rsid w:val="00A34468"/>
    <w:rsid w:val="00A34765"/>
    <w:rsid w:val="00A34813"/>
    <w:rsid w:val="00A35765"/>
    <w:rsid w:val="00A35CD6"/>
    <w:rsid w:val="00A35DC1"/>
    <w:rsid w:val="00A360C7"/>
    <w:rsid w:val="00A366DC"/>
    <w:rsid w:val="00A3736F"/>
    <w:rsid w:val="00A373F1"/>
    <w:rsid w:val="00A378C9"/>
    <w:rsid w:val="00A405C0"/>
    <w:rsid w:val="00A4104A"/>
    <w:rsid w:val="00A410D9"/>
    <w:rsid w:val="00A41BCA"/>
    <w:rsid w:val="00A440AF"/>
    <w:rsid w:val="00A45145"/>
    <w:rsid w:val="00A45331"/>
    <w:rsid w:val="00A45A19"/>
    <w:rsid w:val="00A463CA"/>
    <w:rsid w:val="00A468F9"/>
    <w:rsid w:val="00A47696"/>
    <w:rsid w:val="00A4777D"/>
    <w:rsid w:val="00A47988"/>
    <w:rsid w:val="00A504B1"/>
    <w:rsid w:val="00A51C43"/>
    <w:rsid w:val="00A52F67"/>
    <w:rsid w:val="00A52FD0"/>
    <w:rsid w:val="00A5300A"/>
    <w:rsid w:val="00A531BD"/>
    <w:rsid w:val="00A533C8"/>
    <w:rsid w:val="00A53811"/>
    <w:rsid w:val="00A54391"/>
    <w:rsid w:val="00A5633E"/>
    <w:rsid w:val="00A569B5"/>
    <w:rsid w:val="00A57194"/>
    <w:rsid w:val="00A574CA"/>
    <w:rsid w:val="00A5791C"/>
    <w:rsid w:val="00A57A0C"/>
    <w:rsid w:val="00A60B47"/>
    <w:rsid w:val="00A60DEC"/>
    <w:rsid w:val="00A618C1"/>
    <w:rsid w:val="00A61B45"/>
    <w:rsid w:val="00A61BCF"/>
    <w:rsid w:val="00A62468"/>
    <w:rsid w:val="00A6276E"/>
    <w:rsid w:val="00A62B23"/>
    <w:rsid w:val="00A6440D"/>
    <w:rsid w:val="00A64880"/>
    <w:rsid w:val="00A650CC"/>
    <w:rsid w:val="00A651F5"/>
    <w:rsid w:val="00A6555E"/>
    <w:rsid w:val="00A660C2"/>
    <w:rsid w:val="00A66670"/>
    <w:rsid w:val="00A668EA"/>
    <w:rsid w:val="00A66E81"/>
    <w:rsid w:val="00A671E8"/>
    <w:rsid w:val="00A6738D"/>
    <w:rsid w:val="00A6753C"/>
    <w:rsid w:val="00A67902"/>
    <w:rsid w:val="00A67FDD"/>
    <w:rsid w:val="00A70225"/>
    <w:rsid w:val="00A706C1"/>
    <w:rsid w:val="00A7097D"/>
    <w:rsid w:val="00A70AAF"/>
    <w:rsid w:val="00A712A1"/>
    <w:rsid w:val="00A716CD"/>
    <w:rsid w:val="00A71FC5"/>
    <w:rsid w:val="00A72552"/>
    <w:rsid w:val="00A72712"/>
    <w:rsid w:val="00A732AA"/>
    <w:rsid w:val="00A7392D"/>
    <w:rsid w:val="00A7441B"/>
    <w:rsid w:val="00A747E4"/>
    <w:rsid w:val="00A74C74"/>
    <w:rsid w:val="00A7548B"/>
    <w:rsid w:val="00A7774E"/>
    <w:rsid w:val="00A77B08"/>
    <w:rsid w:val="00A806C9"/>
    <w:rsid w:val="00A80A8F"/>
    <w:rsid w:val="00A80BA7"/>
    <w:rsid w:val="00A82037"/>
    <w:rsid w:val="00A822B2"/>
    <w:rsid w:val="00A82693"/>
    <w:rsid w:val="00A82703"/>
    <w:rsid w:val="00A83144"/>
    <w:rsid w:val="00A83636"/>
    <w:rsid w:val="00A83956"/>
    <w:rsid w:val="00A848ED"/>
    <w:rsid w:val="00A85494"/>
    <w:rsid w:val="00A85E41"/>
    <w:rsid w:val="00A865D9"/>
    <w:rsid w:val="00A869E2"/>
    <w:rsid w:val="00A8771B"/>
    <w:rsid w:val="00A87852"/>
    <w:rsid w:val="00A90A6D"/>
    <w:rsid w:val="00A90DC0"/>
    <w:rsid w:val="00A90F67"/>
    <w:rsid w:val="00A91034"/>
    <w:rsid w:val="00A93217"/>
    <w:rsid w:val="00A9338D"/>
    <w:rsid w:val="00A9532A"/>
    <w:rsid w:val="00A956A9"/>
    <w:rsid w:val="00A9689A"/>
    <w:rsid w:val="00A96D17"/>
    <w:rsid w:val="00A96D93"/>
    <w:rsid w:val="00A96DD8"/>
    <w:rsid w:val="00A971E5"/>
    <w:rsid w:val="00A97B50"/>
    <w:rsid w:val="00A97E70"/>
    <w:rsid w:val="00AA06D5"/>
    <w:rsid w:val="00AA153E"/>
    <w:rsid w:val="00AA2186"/>
    <w:rsid w:val="00AA3478"/>
    <w:rsid w:val="00AA39C7"/>
    <w:rsid w:val="00AA3FC8"/>
    <w:rsid w:val="00AA4252"/>
    <w:rsid w:val="00AA42FA"/>
    <w:rsid w:val="00AA4541"/>
    <w:rsid w:val="00AA58B3"/>
    <w:rsid w:val="00AA5C2F"/>
    <w:rsid w:val="00AA621B"/>
    <w:rsid w:val="00AA6250"/>
    <w:rsid w:val="00AA79F4"/>
    <w:rsid w:val="00AB02FA"/>
    <w:rsid w:val="00AB0782"/>
    <w:rsid w:val="00AB0834"/>
    <w:rsid w:val="00AB0FEF"/>
    <w:rsid w:val="00AB1369"/>
    <w:rsid w:val="00AB155A"/>
    <w:rsid w:val="00AB1886"/>
    <w:rsid w:val="00AB1F47"/>
    <w:rsid w:val="00AB28A5"/>
    <w:rsid w:val="00AB2B6A"/>
    <w:rsid w:val="00AB3687"/>
    <w:rsid w:val="00AB3ADA"/>
    <w:rsid w:val="00AB3B04"/>
    <w:rsid w:val="00AB3B5E"/>
    <w:rsid w:val="00AB3FA3"/>
    <w:rsid w:val="00AB5159"/>
    <w:rsid w:val="00AB522F"/>
    <w:rsid w:val="00AB5316"/>
    <w:rsid w:val="00AB54AD"/>
    <w:rsid w:val="00AB551D"/>
    <w:rsid w:val="00AB58DB"/>
    <w:rsid w:val="00AB59CF"/>
    <w:rsid w:val="00AB679B"/>
    <w:rsid w:val="00AB69FB"/>
    <w:rsid w:val="00AB6E8E"/>
    <w:rsid w:val="00AB74DF"/>
    <w:rsid w:val="00AB76F8"/>
    <w:rsid w:val="00AC00C2"/>
    <w:rsid w:val="00AC0D43"/>
    <w:rsid w:val="00AC1831"/>
    <w:rsid w:val="00AC2C5E"/>
    <w:rsid w:val="00AC4E3B"/>
    <w:rsid w:val="00AC566B"/>
    <w:rsid w:val="00AC56F5"/>
    <w:rsid w:val="00AC58E2"/>
    <w:rsid w:val="00AC5E33"/>
    <w:rsid w:val="00AC61E3"/>
    <w:rsid w:val="00AC7320"/>
    <w:rsid w:val="00AC74EB"/>
    <w:rsid w:val="00AC7590"/>
    <w:rsid w:val="00AD0052"/>
    <w:rsid w:val="00AD0A1F"/>
    <w:rsid w:val="00AD0E07"/>
    <w:rsid w:val="00AD0FEA"/>
    <w:rsid w:val="00AD1047"/>
    <w:rsid w:val="00AD1155"/>
    <w:rsid w:val="00AD123C"/>
    <w:rsid w:val="00AD14F5"/>
    <w:rsid w:val="00AD16A4"/>
    <w:rsid w:val="00AD319E"/>
    <w:rsid w:val="00AD3E14"/>
    <w:rsid w:val="00AD3E51"/>
    <w:rsid w:val="00AD43DE"/>
    <w:rsid w:val="00AD4B1E"/>
    <w:rsid w:val="00AD555C"/>
    <w:rsid w:val="00AD5616"/>
    <w:rsid w:val="00AD65B1"/>
    <w:rsid w:val="00AD67C6"/>
    <w:rsid w:val="00AD68A6"/>
    <w:rsid w:val="00AD6CE6"/>
    <w:rsid w:val="00AD7D86"/>
    <w:rsid w:val="00AD7F44"/>
    <w:rsid w:val="00AE0B27"/>
    <w:rsid w:val="00AE0CA1"/>
    <w:rsid w:val="00AE1144"/>
    <w:rsid w:val="00AE14E2"/>
    <w:rsid w:val="00AE1B50"/>
    <w:rsid w:val="00AE273A"/>
    <w:rsid w:val="00AE27B5"/>
    <w:rsid w:val="00AE3CFA"/>
    <w:rsid w:val="00AE3D68"/>
    <w:rsid w:val="00AE4F94"/>
    <w:rsid w:val="00AE5272"/>
    <w:rsid w:val="00AE5797"/>
    <w:rsid w:val="00AE588E"/>
    <w:rsid w:val="00AE595A"/>
    <w:rsid w:val="00AE5D76"/>
    <w:rsid w:val="00AE5E30"/>
    <w:rsid w:val="00AE65AC"/>
    <w:rsid w:val="00AE6C28"/>
    <w:rsid w:val="00AE7580"/>
    <w:rsid w:val="00AE798C"/>
    <w:rsid w:val="00AF0454"/>
    <w:rsid w:val="00AF054D"/>
    <w:rsid w:val="00AF17F1"/>
    <w:rsid w:val="00AF1B77"/>
    <w:rsid w:val="00AF2407"/>
    <w:rsid w:val="00AF27CD"/>
    <w:rsid w:val="00AF2BAE"/>
    <w:rsid w:val="00AF3300"/>
    <w:rsid w:val="00AF34B3"/>
    <w:rsid w:val="00AF46E1"/>
    <w:rsid w:val="00AF6589"/>
    <w:rsid w:val="00AF69A0"/>
    <w:rsid w:val="00AF78FE"/>
    <w:rsid w:val="00AF7EE2"/>
    <w:rsid w:val="00B0045A"/>
    <w:rsid w:val="00B01D9F"/>
    <w:rsid w:val="00B021B4"/>
    <w:rsid w:val="00B024E1"/>
    <w:rsid w:val="00B026E5"/>
    <w:rsid w:val="00B02978"/>
    <w:rsid w:val="00B02A0C"/>
    <w:rsid w:val="00B02CBB"/>
    <w:rsid w:val="00B02E51"/>
    <w:rsid w:val="00B03D2A"/>
    <w:rsid w:val="00B04744"/>
    <w:rsid w:val="00B049D5"/>
    <w:rsid w:val="00B04ED8"/>
    <w:rsid w:val="00B054F4"/>
    <w:rsid w:val="00B068A9"/>
    <w:rsid w:val="00B068C5"/>
    <w:rsid w:val="00B06C5E"/>
    <w:rsid w:val="00B07737"/>
    <w:rsid w:val="00B07E88"/>
    <w:rsid w:val="00B07F27"/>
    <w:rsid w:val="00B10057"/>
    <w:rsid w:val="00B113BA"/>
    <w:rsid w:val="00B12013"/>
    <w:rsid w:val="00B120C8"/>
    <w:rsid w:val="00B12186"/>
    <w:rsid w:val="00B129B7"/>
    <w:rsid w:val="00B12A54"/>
    <w:rsid w:val="00B12AF8"/>
    <w:rsid w:val="00B13D71"/>
    <w:rsid w:val="00B14127"/>
    <w:rsid w:val="00B149C4"/>
    <w:rsid w:val="00B14A05"/>
    <w:rsid w:val="00B15240"/>
    <w:rsid w:val="00B15717"/>
    <w:rsid w:val="00B157E7"/>
    <w:rsid w:val="00B15B8E"/>
    <w:rsid w:val="00B1668A"/>
    <w:rsid w:val="00B1678B"/>
    <w:rsid w:val="00B17002"/>
    <w:rsid w:val="00B176C3"/>
    <w:rsid w:val="00B17759"/>
    <w:rsid w:val="00B17DF4"/>
    <w:rsid w:val="00B17EDD"/>
    <w:rsid w:val="00B2087A"/>
    <w:rsid w:val="00B211C2"/>
    <w:rsid w:val="00B213F1"/>
    <w:rsid w:val="00B21CB0"/>
    <w:rsid w:val="00B22089"/>
    <w:rsid w:val="00B22EA0"/>
    <w:rsid w:val="00B23BD4"/>
    <w:rsid w:val="00B23F87"/>
    <w:rsid w:val="00B25B32"/>
    <w:rsid w:val="00B26536"/>
    <w:rsid w:val="00B26741"/>
    <w:rsid w:val="00B267DC"/>
    <w:rsid w:val="00B27003"/>
    <w:rsid w:val="00B27660"/>
    <w:rsid w:val="00B30347"/>
    <w:rsid w:val="00B3084F"/>
    <w:rsid w:val="00B30FB8"/>
    <w:rsid w:val="00B31E04"/>
    <w:rsid w:val="00B322B0"/>
    <w:rsid w:val="00B3380F"/>
    <w:rsid w:val="00B347E2"/>
    <w:rsid w:val="00B353A6"/>
    <w:rsid w:val="00B35DAE"/>
    <w:rsid w:val="00B35E8D"/>
    <w:rsid w:val="00B35EE0"/>
    <w:rsid w:val="00B35FEB"/>
    <w:rsid w:val="00B36BD0"/>
    <w:rsid w:val="00B37340"/>
    <w:rsid w:val="00B40A41"/>
    <w:rsid w:val="00B40C38"/>
    <w:rsid w:val="00B4149A"/>
    <w:rsid w:val="00B41B40"/>
    <w:rsid w:val="00B41D65"/>
    <w:rsid w:val="00B41F9B"/>
    <w:rsid w:val="00B42909"/>
    <w:rsid w:val="00B43AC6"/>
    <w:rsid w:val="00B4414D"/>
    <w:rsid w:val="00B44263"/>
    <w:rsid w:val="00B44F59"/>
    <w:rsid w:val="00B46325"/>
    <w:rsid w:val="00B46715"/>
    <w:rsid w:val="00B468E5"/>
    <w:rsid w:val="00B46E72"/>
    <w:rsid w:val="00B47277"/>
    <w:rsid w:val="00B47518"/>
    <w:rsid w:val="00B47AB3"/>
    <w:rsid w:val="00B5031B"/>
    <w:rsid w:val="00B50A85"/>
    <w:rsid w:val="00B50ACA"/>
    <w:rsid w:val="00B5171F"/>
    <w:rsid w:val="00B51FC0"/>
    <w:rsid w:val="00B52A8B"/>
    <w:rsid w:val="00B52D17"/>
    <w:rsid w:val="00B52F1B"/>
    <w:rsid w:val="00B531B7"/>
    <w:rsid w:val="00B5343C"/>
    <w:rsid w:val="00B53779"/>
    <w:rsid w:val="00B53CE4"/>
    <w:rsid w:val="00B53F1F"/>
    <w:rsid w:val="00B54884"/>
    <w:rsid w:val="00B5576E"/>
    <w:rsid w:val="00B55836"/>
    <w:rsid w:val="00B56116"/>
    <w:rsid w:val="00B567EA"/>
    <w:rsid w:val="00B57658"/>
    <w:rsid w:val="00B57872"/>
    <w:rsid w:val="00B579CD"/>
    <w:rsid w:val="00B60299"/>
    <w:rsid w:val="00B6061F"/>
    <w:rsid w:val="00B609CF"/>
    <w:rsid w:val="00B60B8A"/>
    <w:rsid w:val="00B60FE3"/>
    <w:rsid w:val="00B615E5"/>
    <w:rsid w:val="00B623BB"/>
    <w:rsid w:val="00B643DD"/>
    <w:rsid w:val="00B6490C"/>
    <w:rsid w:val="00B650B9"/>
    <w:rsid w:val="00B65B1F"/>
    <w:rsid w:val="00B65EA1"/>
    <w:rsid w:val="00B66437"/>
    <w:rsid w:val="00B67024"/>
    <w:rsid w:val="00B67533"/>
    <w:rsid w:val="00B67BCF"/>
    <w:rsid w:val="00B67C4A"/>
    <w:rsid w:val="00B7000C"/>
    <w:rsid w:val="00B70CE8"/>
    <w:rsid w:val="00B70FAC"/>
    <w:rsid w:val="00B70FD4"/>
    <w:rsid w:val="00B71E3D"/>
    <w:rsid w:val="00B7234B"/>
    <w:rsid w:val="00B72DE8"/>
    <w:rsid w:val="00B72EFC"/>
    <w:rsid w:val="00B730C0"/>
    <w:rsid w:val="00B73625"/>
    <w:rsid w:val="00B74761"/>
    <w:rsid w:val="00B7476C"/>
    <w:rsid w:val="00B750F0"/>
    <w:rsid w:val="00B75E3D"/>
    <w:rsid w:val="00B76B5D"/>
    <w:rsid w:val="00B7723F"/>
    <w:rsid w:val="00B77533"/>
    <w:rsid w:val="00B776D1"/>
    <w:rsid w:val="00B806A3"/>
    <w:rsid w:val="00B8117F"/>
    <w:rsid w:val="00B81235"/>
    <w:rsid w:val="00B8135C"/>
    <w:rsid w:val="00B816B3"/>
    <w:rsid w:val="00B81FAE"/>
    <w:rsid w:val="00B8211A"/>
    <w:rsid w:val="00B82739"/>
    <w:rsid w:val="00B82DD0"/>
    <w:rsid w:val="00B831B1"/>
    <w:rsid w:val="00B849B4"/>
    <w:rsid w:val="00B85385"/>
    <w:rsid w:val="00B856BF"/>
    <w:rsid w:val="00B85C50"/>
    <w:rsid w:val="00B85C61"/>
    <w:rsid w:val="00B8678E"/>
    <w:rsid w:val="00B873E1"/>
    <w:rsid w:val="00B874A3"/>
    <w:rsid w:val="00B9039D"/>
    <w:rsid w:val="00B90816"/>
    <w:rsid w:val="00B90A0D"/>
    <w:rsid w:val="00B90BDF"/>
    <w:rsid w:val="00B911D5"/>
    <w:rsid w:val="00B9175F"/>
    <w:rsid w:val="00B9186F"/>
    <w:rsid w:val="00B91C33"/>
    <w:rsid w:val="00B91CE7"/>
    <w:rsid w:val="00B9299D"/>
    <w:rsid w:val="00B92A38"/>
    <w:rsid w:val="00B92A91"/>
    <w:rsid w:val="00B92ECF"/>
    <w:rsid w:val="00B92FDB"/>
    <w:rsid w:val="00B931EF"/>
    <w:rsid w:val="00B93795"/>
    <w:rsid w:val="00B950FA"/>
    <w:rsid w:val="00B95131"/>
    <w:rsid w:val="00B9517C"/>
    <w:rsid w:val="00B95386"/>
    <w:rsid w:val="00B954C4"/>
    <w:rsid w:val="00B957FE"/>
    <w:rsid w:val="00B95BF8"/>
    <w:rsid w:val="00B9623C"/>
    <w:rsid w:val="00B96BFC"/>
    <w:rsid w:val="00B9734F"/>
    <w:rsid w:val="00B97447"/>
    <w:rsid w:val="00BA035C"/>
    <w:rsid w:val="00BA0DB6"/>
    <w:rsid w:val="00BA1449"/>
    <w:rsid w:val="00BA1672"/>
    <w:rsid w:val="00BA1A6B"/>
    <w:rsid w:val="00BA1D07"/>
    <w:rsid w:val="00BA21A0"/>
    <w:rsid w:val="00BA23DF"/>
    <w:rsid w:val="00BA2716"/>
    <w:rsid w:val="00BA28F1"/>
    <w:rsid w:val="00BA3B46"/>
    <w:rsid w:val="00BA4CEA"/>
    <w:rsid w:val="00BA5782"/>
    <w:rsid w:val="00BA60EB"/>
    <w:rsid w:val="00BA6CCE"/>
    <w:rsid w:val="00BA7D20"/>
    <w:rsid w:val="00BA7E94"/>
    <w:rsid w:val="00BB08CE"/>
    <w:rsid w:val="00BB109D"/>
    <w:rsid w:val="00BB23AA"/>
    <w:rsid w:val="00BB275F"/>
    <w:rsid w:val="00BB3177"/>
    <w:rsid w:val="00BB31CC"/>
    <w:rsid w:val="00BB42C7"/>
    <w:rsid w:val="00BB4823"/>
    <w:rsid w:val="00BB4F3B"/>
    <w:rsid w:val="00BB57E2"/>
    <w:rsid w:val="00BB5C3D"/>
    <w:rsid w:val="00BB6557"/>
    <w:rsid w:val="00BB66DB"/>
    <w:rsid w:val="00BC02C6"/>
    <w:rsid w:val="00BC0B77"/>
    <w:rsid w:val="00BC15D2"/>
    <w:rsid w:val="00BC361E"/>
    <w:rsid w:val="00BC4C45"/>
    <w:rsid w:val="00BC591D"/>
    <w:rsid w:val="00BC5B96"/>
    <w:rsid w:val="00BC79F8"/>
    <w:rsid w:val="00BC7A6D"/>
    <w:rsid w:val="00BC7C4C"/>
    <w:rsid w:val="00BD03E2"/>
    <w:rsid w:val="00BD0771"/>
    <w:rsid w:val="00BD0981"/>
    <w:rsid w:val="00BD09BC"/>
    <w:rsid w:val="00BD15AA"/>
    <w:rsid w:val="00BD162E"/>
    <w:rsid w:val="00BD2100"/>
    <w:rsid w:val="00BD279C"/>
    <w:rsid w:val="00BD2811"/>
    <w:rsid w:val="00BD3113"/>
    <w:rsid w:val="00BD45E5"/>
    <w:rsid w:val="00BD4F19"/>
    <w:rsid w:val="00BD5FEF"/>
    <w:rsid w:val="00BD64D4"/>
    <w:rsid w:val="00BD6601"/>
    <w:rsid w:val="00BD6863"/>
    <w:rsid w:val="00BD7B3B"/>
    <w:rsid w:val="00BD7F8C"/>
    <w:rsid w:val="00BE0486"/>
    <w:rsid w:val="00BE0499"/>
    <w:rsid w:val="00BE06C1"/>
    <w:rsid w:val="00BE08DA"/>
    <w:rsid w:val="00BE0EDA"/>
    <w:rsid w:val="00BE15FC"/>
    <w:rsid w:val="00BE1D9A"/>
    <w:rsid w:val="00BE2CB7"/>
    <w:rsid w:val="00BE2E4F"/>
    <w:rsid w:val="00BE3327"/>
    <w:rsid w:val="00BE3599"/>
    <w:rsid w:val="00BE3A00"/>
    <w:rsid w:val="00BE488F"/>
    <w:rsid w:val="00BE517F"/>
    <w:rsid w:val="00BE5CE3"/>
    <w:rsid w:val="00BE635D"/>
    <w:rsid w:val="00BE655B"/>
    <w:rsid w:val="00BE65A1"/>
    <w:rsid w:val="00BE68A7"/>
    <w:rsid w:val="00BE6AAF"/>
    <w:rsid w:val="00BE6D1A"/>
    <w:rsid w:val="00BE702F"/>
    <w:rsid w:val="00BE7053"/>
    <w:rsid w:val="00BE7B6F"/>
    <w:rsid w:val="00BE7FDD"/>
    <w:rsid w:val="00BF068E"/>
    <w:rsid w:val="00BF0C3F"/>
    <w:rsid w:val="00BF146D"/>
    <w:rsid w:val="00BF14DE"/>
    <w:rsid w:val="00BF1501"/>
    <w:rsid w:val="00BF15D5"/>
    <w:rsid w:val="00BF2036"/>
    <w:rsid w:val="00BF2772"/>
    <w:rsid w:val="00BF3EC7"/>
    <w:rsid w:val="00BF47AB"/>
    <w:rsid w:val="00BF481E"/>
    <w:rsid w:val="00BF49E8"/>
    <w:rsid w:val="00BF4F6D"/>
    <w:rsid w:val="00BF76EC"/>
    <w:rsid w:val="00BF781E"/>
    <w:rsid w:val="00C00643"/>
    <w:rsid w:val="00C008A9"/>
    <w:rsid w:val="00C00C27"/>
    <w:rsid w:val="00C00C79"/>
    <w:rsid w:val="00C0203A"/>
    <w:rsid w:val="00C025CB"/>
    <w:rsid w:val="00C031EE"/>
    <w:rsid w:val="00C03404"/>
    <w:rsid w:val="00C03727"/>
    <w:rsid w:val="00C03A48"/>
    <w:rsid w:val="00C03D6F"/>
    <w:rsid w:val="00C03F32"/>
    <w:rsid w:val="00C05179"/>
    <w:rsid w:val="00C05690"/>
    <w:rsid w:val="00C05B80"/>
    <w:rsid w:val="00C06083"/>
    <w:rsid w:val="00C06369"/>
    <w:rsid w:val="00C06BEA"/>
    <w:rsid w:val="00C06D85"/>
    <w:rsid w:val="00C07C51"/>
    <w:rsid w:val="00C10A13"/>
    <w:rsid w:val="00C1146F"/>
    <w:rsid w:val="00C11E60"/>
    <w:rsid w:val="00C11F70"/>
    <w:rsid w:val="00C13C82"/>
    <w:rsid w:val="00C14E68"/>
    <w:rsid w:val="00C154E4"/>
    <w:rsid w:val="00C1572A"/>
    <w:rsid w:val="00C16244"/>
    <w:rsid w:val="00C16368"/>
    <w:rsid w:val="00C170B8"/>
    <w:rsid w:val="00C170DB"/>
    <w:rsid w:val="00C175FC"/>
    <w:rsid w:val="00C1772C"/>
    <w:rsid w:val="00C17E02"/>
    <w:rsid w:val="00C219A7"/>
    <w:rsid w:val="00C22132"/>
    <w:rsid w:val="00C2274D"/>
    <w:rsid w:val="00C2354F"/>
    <w:rsid w:val="00C238EE"/>
    <w:rsid w:val="00C2427D"/>
    <w:rsid w:val="00C24763"/>
    <w:rsid w:val="00C25816"/>
    <w:rsid w:val="00C258CC"/>
    <w:rsid w:val="00C25941"/>
    <w:rsid w:val="00C25B13"/>
    <w:rsid w:val="00C2694C"/>
    <w:rsid w:val="00C26DA5"/>
    <w:rsid w:val="00C273B1"/>
    <w:rsid w:val="00C2751A"/>
    <w:rsid w:val="00C27672"/>
    <w:rsid w:val="00C2768B"/>
    <w:rsid w:val="00C27C77"/>
    <w:rsid w:val="00C31B2E"/>
    <w:rsid w:val="00C321A7"/>
    <w:rsid w:val="00C328B5"/>
    <w:rsid w:val="00C337CB"/>
    <w:rsid w:val="00C33DB6"/>
    <w:rsid w:val="00C34A6E"/>
    <w:rsid w:val="00C36629"/>
    <w:rsid w:val="00C368B3"/>
    <w:rsid w:val="00C36C0A"/>
    <w:rsid w:val="00C36C6A"/>
    <w:rsid w:val="00C3716A"/>
    <w:rsid w:val="00C37859"/>
    <w:rsid w:val="00C4004A"/>
    <w:rsid w:val="00C40815"/>
    <w:rsid w:val="00C415BC"/>
    <w:rsid w:val="00C41C54"/>
    <w:rsid w:val="00C4324A"/>
    <w:rsid w:val="00C43F48"/>
    <w:rsid w:val="00C443A3"/>
    <w:rsid w:val="00C452B8"/>
    <w:rsid w:val="00C45738"/>
    <w:rsid w:val="00C46172"/>
    <w:rsid w:val="00C46324"/>
    <w:rsid w:val="00C4643C"/>
    <w:rsid w:val="00C469A1"/>
    <w:rsid w:val="00C47EC5"/>
    <w:rsid w:val="00C50B14"/>
    <w:rsid w:val="00C50D63"/>
    <w:rsid w:val="00C51691"/>
    <w:rsid w:val="00C51C8F"/>
    <w:rsid w:val="00C51F1D"/>
    <w:rsid w:val="00C51FAE"/>
    <w:rsid w:val="00C53505"/>
    <w:rsid w:val="00C53888"/>
    <w:rsid w:val="00C5475E"/>
    <w:rsid w:val="00C55219"/>
    <w:rsid w:val="00C556EA"/>
    <w:rsid w:val="00C55808"/>
    <w:rsid w:val="00C55CE0"/>
    <w:rsid w:val="00C56A2E"/>
    <w:rsid w:val="00C56CD2"/>
    <w:rsid w:val="00C60109"/>
    <w:rsid w:val="00C6030A"/>
    <w:rsid w:val="00C609D9"/>
    <w:rsid w:val="00C6128C"/>
    <w:rsid w:val="00C61D48"/>
    <w:rsid w:val="00C63814"/>
    <w:rsid w:val="00C6525A"/>
    <w:rsid w:val="00C65CB4"/>
    <w:rsid w:val="00C6630F"/>
    <w:rsid w:val="00C66490"/>
    <w:rsid w:val="00C66627"/>
    <w:rsid w:val="00C6705A"/>
    <w:rsid w:val="00C6782C"/>
    <w:rsid w:val="00C7091A"/>
    <w:rsid w:val="00C70CEC"/>
    <w:rsid w:val="00C7163C"/>
    <w:rsid w:val="00C72459"/>
    <w:rsid w:val="00C72CDD"/>
    <w:rsid w:val="00C72D44"/>
    <w:rsid w:val="00C72E18"/>
    <w:rsid w:val="00C72EC5"/>
    <w:rsid w:val="00C72FA4"/>
    <w:rsid w:val="00C74333"/>
    <w:rsid w:val="00C74DEA"/>
    <w:rsid w:val="00C755E4"/>
    <w:rsid w:val="00C75AB4"/>
    <w:rsid w:val="00C7601B"/>
    <w:rsid w:val="00C7659C"/>
    <w:rsid w:val="00C77698"/>
    <w:rsid w:val="00C777FD"/>
    <w:rsid w:val="00C77906"/>
    <w:rsid w:val="00C77F46"/>
    <w:rsid w:val="00C80292"/>
    <w:rsid w:val="00C80623"/>
    <w:rsid w:val="00C80FCE"/>
    <w:rsid w:val="00C81367"/>
    <w:rsid w:val="00C81368"/>
    <w:rsid w:val="00C8228F"/>
    <w:rsid w:val="00C827C1"/>
    <w:rsid w:val="00C82B37"/>
    <w:rsid w:val="00C82F66"/>
    <w:rsid w:val="00C83753"/>
    <w:rsid w:val="00C843E9"/>
    <w:rsid w:val="00C847AE"/>
    <w:rsid w:val="00C8492E"/>
    <w:rsid w:val="00C855F3"/>
    <w:rsid w:val="00C8589F"/>
    <w:rsid w:val="00C85DD5"/>
    <w:rsid w:val="00C8687B"/>
    <w:rsid w:val="00C869CE"/>
    <w:rsid w:val="00C86A8D"/>
    <w:rsid w:val="00C8739D"/>
    <w:rsid w:val="00C900D3"/>
    <w:rsid w:val="00C90141"/>
    <w:rsid w:val="00C9042E"/>
    <w:rsid w:val="00C9111C"/>
    <w:rsid w:val="00C9135E"/>
    <w:rsid w:val="00C9352E"/>
    <w:rsid w:val="00C93996"/>
    <w:rsid w:val="00C93E97"/>
    <w:rsid w:val="00C942C2"/>
    <w:rsid w:val="00C94305"/>
    <w:rsid w:val="00C9478D"/>
    <w:rsid w:val="00C94FF3"/>
    <w:rsid w:val="00C96265"/>
    <w:rsid w:val="00C96625"/>
    <w:rsid w:val="00C977FC"/>
    <w:rsid w:val="00C979BF"/>
    <w:rsid w:val="00C97D04"/>
    <w:rsid w:val="00CA05BC"/>
    <w:rsid w:val="00CA115C"/>
    <w:rsid w:val="00CA11DD"/>
    <w:rsid w:val="00CA133B"/>
    <w:rsid w:val="00CA1BB0"/>
    <w:rsid w:val="00CA1DB1"/>
    <w:rsid w:val="00CA2902"/>
    <w:rsid w:val="00CA2E52"/>
    <w:rsid w:val="00CA305E"/>
    <w:rsid w:val="00CA33E0"/>
    <w:rsid w:val="00CA3C74"/>
    <w:rsid w:val="00CA3CAA"/>
    <w:rsid w:val="00CA4E07"/>
    <w:rsid w:val="00CA533C"/>
    <w:rsid w:val="00CA5C85"/>
    <w:rsid w:val="00CA60A8"/>
    <w:rsid w:val="00CA6699"/>
    <w:rsid w:val="00CA69D6"/>
    <w:rsid w:val="00CA6F51"/>
    <w:rsid w:val="00CA76E0"/>
    <w:rsid w:val="00CB076C"/>
    <w:rsid w:val="00CB0878"/>
    <w:rsid w:val="00CB1110"/>
    <w:rsid w:val="00CB1A51"/>
    <w:rsid w:val="00CB1B02"/>
    <w:rsid w:val="00CB1BB9"/>
    <w:rsid w:val="00CB2245"/>
    <w:rsid w:val="00CB37A9"/>
    <w:rsid w:val="00CB41B0"/>
    <w:rsid w:val="00CB4C36"/>
    <w:rsid w:val="00CB4FA5"/>
    <w:rsid w:val="00CB5032"/>
    <w:rsid w:val="00CB5129"/>
    <w:rsid w:val="00CB6A9B"/>
    <w:rsid w:val="00CB6D29"/>
    <w:rsid w:val="00CB6FEB"/>
    <w:rsid w:val="00CB73E9"/>
    <w:rsid w:val="00CB7450"/>
    <w:rsid w:val="00CB74AD"/>
    <w:rsid w:val="00CC0C3B"/>
    <w:rsid w:val="00CC17A5"/>
    <w:rsid w:val="00CC21AE"/>
    <w:rsid w:val="00CC22CA"/>
    <w:rsid w:val="00CC2451"/>
    <w:rsid w:val="00CC2B0A"/>
    <w:rsid w:val="00CC2F36"/>
    <w:rsid w:val="00CC3330"/>
    <w:rsid w:val="00CC3861"/>
    <w:rsid w:val="00CC3BA1"/>
    <w:rsid w:val="00CC3DC4"/>
    <w:rsid w:val="00CC4CDA"/>
    <w:rsid w:val="00CC5012"/>
    <w:rsid w:val="00CC682B"/>
    <w:rsid w:val="00CC6CD4"/>
    <w:rsid w:val="00CC701E"/>
    <w:rsid w:val="00CC7457"/>
    <w:rsid w:val="00CC7CA5"/>
    <w:rsid w:val="00CD050F"/>
    <w:rsid w:val="00CD0750"/>
    <w:rsid w:val="00CD07F1"/>
    <w:rsid w:val="00CD0996"/>
    <w:rsid w:val="00CD0DE8"/>
    <w:rsid w:val="00CD1144"/>
    <w:rsid w:val="00CD1ACD"/>
    <w:rsid w:val="00CD306C"/>
    <w:rsid w:val="00CD3C3C"/>
    <w:rsid w:val="00CD4F4D"/>
    <w:rsid w:val="00CD5828"/>
    <w:rsid w:val="00CD6330"/>
    <w:rsid w:val="00CE0195"/>
    <w:rsid w:val="00CE0230"/>
    <w:rsid w:val="00CE0373"/>
    <w:rsid w:val="00CE1892"/>
    <w:rsid w:val="00CE18A8"/>
    <w:rsid w:val="00CE1AC1"/>
    <w:rsid w:val="00CE1D4E"/>
    <w:rsid w:val="00CE1E97"/>
    <w:rsid w:val="00CE21C8"/>
    <w:rsid w:val="00CE27BB"/>
    <w:rsid w:val="00CE2B2B"/>
    <w:rsid w:val="00CE48D6"/>
    <w:rsid w:val="00CE5A23"/>
    <w:rsid w:val="00CE5E39"/>
    <w:rsid w:val="00CE6045"/>
    <w:rsid w:val="00CE609E"/>
    <w:rsid w:val="00CE6DC9"/>
    <w:rsid w:val="00CE78A2"/>
    <w:rsid w:val="00CE7A80"/>
    <w:rsid w:val="00CF089F"/>
    <w:rsid w:val="00CF1F29"/>
    <w:rsid w:val="00CF230A"/>
    <w:rsid w:val="00CF253E"/>
    <w:rsid w:val="00CF27FE"/>
    <w:rsid w:val="00CF286F"/>
    <w:rsid w:val="00CF296E"/>
    <w:rsid w:val="00CF4123"/>
    <w:rsid w:val="00CF4839"/>
    <w:rsid w:val="00CF4D1C"/>
    <w:rsid w:val="00CF5453"/>
    <w:rsid w:val="00CF576E"/>
    <w:rsid w:val="00CF5CCF"/>
    <w:rsid w:val="00CF619E"/>
    <w:rsid w:val="00CF7124"/>
    <w:rsid w:val="00CF77E5"/>
    <w:rsid w:val="00D00042"/>
    <w:rsid w:val="00D0007C"/>
    <w:rsid w:val="00D00A9A"/>
    <w:rsid w:val="00D00CF9"/>
    <w:rsid w:val="00D00F9D"/>
    <w:rsid w:val="00D015BA"/>
    <w:rsid w:val="00D01E00"/>
    <w:rsid w:val="00D0213B"/>
    <w:rsid w:val="00D03391"/>
    <w:rsid w:val="00D03459"/>
    <w:rsid w:val="00D04027"/>
    <w:rsid w:val="00D0468F"/>
    <w:rsid w:val="00D053C8"/>
    <w:rsid w:val="00D0581A"/>
    <w:rsid w:val="00D05F7F"/>
    <w:rsid w:val="00D06A77"/>
    <w:rsid w:val="00D074D6"/>
    <w:rsid w:val="00D07A3A"/>
    <w:rsid w:val="00D10623"/>
    <w:rsid w:val="00D10D3E"/>
    <w:rsid w:val="00D11664"/>
    <w:rsid w:val="00D11B18"/>
    <w:rsid w:val="00D11E26"/>
    <w:rsid w:val="00D12CCF"/>
    <w:rsid w:val="00D13114"/>
    <w:rsid w:val="00D137CE"/>
    <w:rsid w:val="00D13A34"/>
    <w:rsid w:val="00D14200"/>
    <w:rsid w:val="00D14632"/>
    <w:rsid w:val="00D149AA"/>
    <w:rsid w:val="00D15581"/>
    <w:rsid w:val="00D157F7"/>
    <w:rsid w:val="00D15DCF"/>
    <w:rsid w:val="00D16132"/>
    <w:rsid w:val="00D1658D"/>
    <w:rsid w:val="00D165D1"/>
    <w:rsid w:val="00D16DBD"/>
    <w:rsid w:val="00D1728F"/>
    <w:rsid w:val="00D17299"/>
    <w:rsid w:val="00D17808"/>
    <w:rsid w:val="00D20FDC"/>
    <w:rsid w:val="00D21312"/>
    <w:rsid w:val="00D21438"/>
    <w:rsid w:val="00D219D6"/>
    <w:rsid w:val="00D21C28"/>
    <w:rsid w:val="00D22318"/>
    <w:rsid w:val="00D228AC"/>
    <w:rsid w:val="00D231BA"/>
    <w:rsid w:val="00D23550"/>
    <w:rsid w:val="00D2443D"/>
    <w:rsid w:val="00D24BC3"/>
    <w:rsid w:val="00D252A1"/>
    <w:rsid w:val="00D257CC"/>
    <w:rsid w:val="00D25AB1"/>
    <w:rsid w:val="00D25B23"/>
    <w:rsid w:val="00D260E0"/>
    <w:rsid w:val="00D275C4"/>
    <w:rsid w:val="00D27832"/>
    <w:rsid w:val="00D302E9"/>
    <w:rsid w:val="00D303B5"/>
    <w:rsid w:val="00D30D61"/>
    <w:rsid w:val="00D31018"/>
    <w:rsid w:val="00D322D1"/>
    <w:rsid w:val="00D3248D"/>
    <w:rsid w:val="00D32899"/>
    <w:rsid w:val="00D32C4C"/>
    <w:rsid w:val="00D32F6D"/>
    <w:rsid w:val="00D333B3"/>
    <w:rsid w:val="00D33839"/>
    <w:rsid w:val="00D33FBA"/>
    <w:rsid w:val="00D34802"/>
    <w:rsid w:val="00D34874"/>
    <w:rsid w:val="00D348E9"/>
    <w:rsid w:val="00D34E1E"/>
    <w:rsid w:val="00D3530F"/>
    <w:rsid w:val="00D35483"/>
    <w:rsid w:val="00D3605C"/>
    <w:rsid w:val="00D3789F"/>
    <w:rsid w:val="00D40AE2"/>
    <w:rsid w:val="00D41469"/>
    <w:rsid w:val="00D41540"/>
    <w:rsid w:val="00D422BD"/>
    <w:rsid w:val="00D423B3"/>
    <w:rsid w:val="00D42B44"/>
    <w:rsid w:val="00D433C7"/>
    <w:rsid w:val="00D437BA"/>
    <w:rsid w:val="00D43B30"/>
    <w:rsid w:val="00D43EB9"/>
    <w:rsid w:val="00D43F41"/>
    <w:rsid w:val="00D4417B"/>
    <w:rsid w:val="00D44B1E"/>
    <w:rsid w:val="00D44DE5"/>
    <w:rsid w:val="00D45401"/>
    <w:rsid w:val="00D454C2"/>
    <w:rsid w:val="00D454FE"/>
    <w:rsid w:val="00D45E1D"/>
    <w:rsid w:val="00D4621E"/>
    <w:rsid w:val="00D46795"/>
    <w:rsid w:val="00D46FAE"/>
    <w:rsid w:val="00D47164"/>
    <w:rsid w:val="00D47557"/>
    <w:rsid w:val="00D47736"/>
    <w:rsid w:val="00D50375"/>
    <w:rsid w:val="00D5051A"/>
    <w:rsid w:val="00D50863"/>
    <w:rsid w:val="00D508E7"/>
    <w:rsid w:val="00D50B62"/>
    <w:rsid w:val="00D50B6F"/>
    <w:rsid w:val="00D5237E"/>
    <w:rsid w:val="00D53897"/>
    <w:rsid w:val="00D53AA8"/>
    <w:rsid w:val="00D54017"/>
    <w:rsid w:val="00D541E9"/>
    <w:rsid w:val="00D54696"/>
    <w:rsid w:val="00D549A6"/>
    <w:rsid w:val="00D558F3"/>
    <w:rsid w:val="00D55ADA"/>
    <w:rsid w:val="00D55C15"/>
    <w:rsid w:val="00D56226"/>
    <w:rsid w:val="00D568A4"/>
    <w:rsid w:val="00D570D2"/>
    <w:rsid w:val="00D57F55"/>
    <w:rsid w:val="00D605C0"/>
    <w:rsid w:val="00D60706"/>
    <w:rsid w:val="00D61129"/>
    <w:rsid w:val="00D6112B"/>
    <w:rsid w:val="00D61771"/>
    <w:rsid w:val="00D617E2"/>
    <w:rsid w:val="00D6198F"/>
    <w:rsid w:val="00D63533"/>
    <w:rsid w:val="00D636E4"/>
    <w:rsid w:val="00D63AD5"/>
    <w:rsid w:val="00D641DB"/>
    <w:rsid w:val="00D644DD"/>
    <w:rsid w:val="00D64DE4"/>
    <w:rsid w:val="00D65338"/>
    <w:rsid w:val="00D65571"/>
    <w:rsid w:val="00D65B28"/>
    <w:rsid w:val="00D65EE5"/>
    <w:rsid w:val="00D660AF"/>
    <w:rsid w:val="00D668BA"/>
    <w:rsid w:val="00D673A0"/>
    <w:rsid w:val="00D675A2"/>
    <w:rsid w:val="00D67792"/>
    <w:rsid w:val="00D7019C"/>
    <w:rsid w:val="00D707A4"/>
    <w:rsid w:val="00D70B72"/>
    <w:rsid w:val="00D719D2"/>
    <w:rsid w:val="00D71A20"/>
    <w:rsid w:val="00D729D2"/>
    <w:rsid w:val="00D72C32"/>
    <w:rsid w:val="00D7338C"/>
    <w:rsid w:val="00D742FB"/>
    <w:rsid w:val="00D74407"/>
    <w:rsid w:val="00D74E1E"/>
    <w:rsid w:val="00D75DFA"/>
    <w:rsid w:val="00D76376"/>
    <w:rsid w:val="00D76669"/>
    <w:rsid w:val="00D766F3"/>
    <w:rsid w:val="00D76C1A"/>
    <w:rsid w:val="00D76CA9"/>
    <w:rsid w:val="00D76E17"/>
    <w:rsid w:val="00D76F77"/>
    <w:rsid w:val="00D77F8F"/>
    <w:rsid w:val="00D800D5"/>
    <w:rsid w:val="00D800DA"/>
    <w:rsid w:val="00D80956"/>
    <w:rsid w:val="00D80B9D"/>
    <w:rsid w:val="00D815CA"/>
    <w:rsid w:val="00D81709"/>
    <w:rsid w:val="00D81AA1"/>
    <w:rsid w:val="00D82B46"/>
    <w:rsid w:val="00D83E21"/>
    <w:rsid w:val="00D83FE2"/>
    <w:rsid w:val="00D84234"/>
    <w:rsid w:val="00D84542"/>
    <w:rsid w:val="00D846BC"/>
    <w:rsid w:val="00D8483E"/>
    <w:rsid w:val="00D8511C"/>
    <w:rsid w:val="00D85E9C"/>
    <w:rsid w:val="00D85ECD"/>
    <w:rsid w:val="00D8689E"/>
    <w:rsid w:val="00D86D62"/>
    <w:rsid w:val="00D876F2"/>
    <w:rsid w:val="00D90E08"/>
    <w:rsid w:val="00D91868"/>
    <w:rsid w:val="00D920E9"/>
    <w:rsid w:val="00D9217B"/>
    <w:rsid w:val="00D9334C"/>
    <w:rsid w:val="00D93B05"/>
    <w:rsid w:val="00D9449A"/>
    <w:rsid w:val="00D94D98"/>
    <w:rsid w:val="00D94F7A"/>
    <w:rsid w:val="00D9525E"/>
    <w:rsid w:val="00D953F7"/>
    <w:rsid w:val="00D95BF2"/>
    <w:rsid w:val="00D95CEC"/>
    <w:rsid w:val="00D95D35"/>
    <w:rsid w:val="00D96804"/>
    <w:rsid w:val="00D96E43"/>
    <w:rsid w:val="00D9753D"/>
    <w:rsid w:val="00D97C42"/>
    <w:rsid w:val="00DA1179"/>
    <w:rsid w:val="00DA151D"/>
    <w:rsid w:val="00DA19E2"/>
    <w:rsid w:val="00DA2220"/>
    <w:rsid w:val="00DA25C6"/>
    <w:rsid w:val="00DA3A1A"/>
    <w:rsid w:val="00DA43A5"/>
    <w:rsid w:val="00DA43DC"/>
    <w:rsid w:val="00DA46BA"/>
    <w:rsid w:val="00DA4859"/>
    <w:rsid w:val="00DA4E69"/>
    <w:rsid w:val="00DA512D"/>
    <w:rsid w:val="00DA564D"/>
    <w:rsid w:val="00DA5A40"/>
    <w:rsid w:val="00DA6AB5"/>
    <w:rsid w:val="00DA73D0"/>
    <w:rsid w:val="00DB1AD2"/>
    <w:rsid w:val="00DB1FB8"/>
    <w:rsid w:val="00DB27C4"/>
    <w:rsid w:val="00DB2A49"/>
    <w:rsid w:val="00DB2AA9"/>
    <w:rsid w:val="00DB3CF0"/>
    <w:rsid w:val="00DB3F01"/>
    <w:rsid w:val="00DB421B"/>
    <w:rsid w:val="00DB4B0A"/>
    <w:rsid w:val="00DB4D6D"/>
    <w:rsid w:val="00DB5A4A"/>
    <w:rsid w:val="00DB66D2"/>
    <w:rsid w:val="00DB6CB4"/>
    <w:rsid w:val="00DB6DB8"/>
    <w:rsid w:val="00DB7137"/>
    <w:rsid w:val="00DC034D"/>
    <w:rsid w:val="00DC061B"/>
    <w:rsid w:val="00DC081E"/>
    <w:rsid w:val="00DC1095"/>
    <w:rsid w:val="00DC10FE"/>
    <w:rsid w:val="00DC1471"/>
    <w:rsid w:val="00DC157C"/>
    <w:rsid w:val="00DC1855"/>
    <w:rsid w:val="00DC1FD2"/>
    <w:rsid w:val="00DC255F"/>
    <w:rsid w:val="00DC34B1"/>
    <w:rsid w:val="00DC3A63"/>
    <w:rsid w:val="00DC3EAE"/>
    <w:rsid w:val="00DC47B0"/>
    <w:rsid w:val="00DC4B05"/>
    <w:rsid w:val="00DC4CD1"/>
    <w:rsid w:val="00DC6008"/>
    <w:rsid w:val="00DC69AF"/>
    <w:rsid w:val="00DC6C1B"/>
    <w:rsid w:val="00DC7117"/>
    <w:rsid w:val="00DC7119"/>
    <w:rsid w:val="00DC713E"/>
    <w:rsid w:val="00DC7B65"/>
    <w:rsid w:val="00DD018F"/>
    <w:rsid w:val="00DD0545"/>
    <w:rsid w:val="00DD0714"/>
    <w:rsid w:val="00DD0726"/>
    <w:rsid w:val="00DD242D"/>
    <w:rsid w:val="00DD24D6"/>
    <w:rsid w:val="00DD3334"/>
    <w:rsid w:val="00DD3BE6"/>
    <w:rsid w:val="00DD409D"/>
    <w:rsid w:val="00DD47CA"/>
    <w:rsid w:val="00DD503A"/>
    <w:rsid w:val="00DD5698"/>
    <w:rsid w:val="00DD5A32"/>
    <w:rsid w:val="00DD647B"/>
    <w:rsid w:val="00DD6718"/>
    <w:rsid w:val="00DD7497"/>
    <w:rsid w:val="00DD7E10"/>
    <w:rsid w:val="00DE0ACF"/>
    <w:rsid w:val="00DE0EF3"/>
    <w:rsid w:val="00DE1346"/>
    <w:rsid w:val="00DE25FF"/>
    <w:rsid w:val="00DE29EE"/>
    <w:rsid w:val="00DE2E25"/>
    <w:rsid w:val="00DE2E8F"/>
    <w:rsid w:val="00DE382B"/>
    <w:rsid w:val="00DE3F13"/>
    <w:rsid w:val="00DE3FD6"/>
    <w:rsid w:val="00DE4657"/>
    <w:rsid w:val="00DE56B1"/>
    <w:rsid w:val="00DE610C"/>
    <w:rsid w:val="00DE6C38"/>
    <w:rsid w:val="00DE75CC"/>
    <w:rsid w:val="00DE7611"/>
    <w:rsid w:val="00DE7BBB"/>
    <w:rsid w:val="00DE7E4C"/>
    <w:rsid w:val="00DF01E4"/>
    <w:rsid w:val="00DF074C"/>
    <w:rsid w:val="00DF1823"/>
    <w:rsid w:val="00DF185C"/>
    <w:rsid w:val="00DF1A55"/>
    <w:rsid w:val="00DF21C3"/>
    <w:rsid w:val="00DF23AB"/>
    <w:rsid w:val="00DF284E"/>
    <w:rsid w:val="00DF33FB"/>
    <w:rsid w:val="00DF3AF2"/>
    <w:rsid w:val="00DF48AB"/>
    <w:rsid w:val="00DF4BDB"/>
    <w:rsid w:val="00DF564E"/>
    <w:rsid w:val="00DF5A80"/>
    <w:rsid w:val="00DF67CC"/>
    <w:rsid w:val="00DF6FCC"/>
    <w:rsid w:val="00DF77A2"/>
    <w:rsid w:val="00DF7EBC"/>
    <w:rsid w:val="00E0010B"/>
    <w:rsid w:val="00E00296"/>
    <w:rsid w:val="00E00AB4"/>
    <w:rsid w:val="00E00E70"/>
    <w:rsid w:val="00E00EDF"/>
    <w:rsid w:val="00E01101"/>
    <w:rsid w:val="00E013CA"/>
    <w:rsid w:val="00E01480"/>
    <w:rsid w:val="00E018C7"/>
    <w:rsid w:val="00E01D68"/>
    <w:rsid w:val="00E01E2E"/>
    <w:rsid w:val="00E02EEA"/>
    <w:rsid w:val="00E036B9"/>
    <w:rsid w:val="00E03A2A"/>
    <w:rsid w:val="00E03A3C"/>
    <w:rsid w:val="00E03B92"/>
    <w:rsid w:val="00E03D3B"/>
    <w:rsid w:val="00E044A3"/>
    <w:rsid w:val="00E04BAF"/>
    <w:rsid w:val="00E05391"/>
    <w:rsid w:val="00E05826"/>
    <w:rsid w:val="00E05F31"/>
    <w:rsid w:val="00E074A9"/>
    <w:rsid w:val="00E10106"/>
    <w:rsid w:val="00E1088B"/>
    <w:rsid w:val="00E10998"/>
    <w:rsid w:val="00E10B74"/>
    <w:rsid w:val="00E11B02"/>
    <w:rsid w:val="00E11FF3"/>
    <w:rsid w:val="00E12773"/>
    <w:rsid w:val="00E12E3F"/>
    <w:rsid w:val="00E12E98"/>
    <w:rsid w:val="00E12F53"/>
    <w:rsid w:val="00E12FA0"/>
    <w:rsid w:val="00E132F0"/>
    <w:rsid w:val="00E134EC"/>
    <w:rsid w:val="00E14B46"/>
    <w:rsid w:val="00E14B90"/>
    <w:rsid w:val="00E14D4A"/>
    <w:rsid w:val="00E14E39"/>
    <w:rsid w:val="00E15DE2"/>
    <w:rsid w:val="00E16297"/>
    <w:rsid w:val="00E1696E"/>
    <w:rsid w:val="00E1749C"/>
    <w:rsid w:val="00E17630"/>
    <w:rsid w:val="00E17AD1"/>
    <w:rsid w:val="00E17E6E"/>
    <w:rsid w:val="00E17F37"/>
    <w:rsid w:val="00E205B4"/>
    <w:rsid w:val="00E21311"/>
    <w:rsid w:val="00E21916"/>
    <w:rsid w:val="00E21FC0"/>
    <w:rsid w:val="00E22206"/>
    <w:rsid w:val="00E2446B"/>
    <w:rsid w:val="00E24992"/>
    <w:rsid w:val="00E24ACF"/>
    <w:rsid w:val="00E25AD5"/>
    <w:rsid w:val="00E26033"/>
    <w:rsid w:val="00E262EF"/>
    <w:rsid w:val="00E263B2"/>
    <w:rsid w:val="00E26CDB"/>
    <w:rsid w:val="00E27426"/>
    <w:rsid w:val="00E276B4"/>
    <w:rsid w:val="00E3157F"/>
    <w:rsid w:val="00E316D8"/>
    <w:rsid w:val="00E31ACC"/>
    <w:rsid w:val="00E32554"/>
    <w:rsid w:val="00E327DA"/>
    <w:rsid w:val="00E32D69"/>
    <w:rsid w:val="00E33116"/>
    <w:rsid w:val="00E3329D"/>
    <w:rsid w:val="00E33B5F"/>
    <w:rsid w:val="00E34122"/>
    <w:rsid w:val="00E34CC7"/>
    <w:rsid w:val="00E35433"/>
    <w:rsid w:val="00E35686"/>
    <w:rsid w:val="00E36289"/>
    <w:rsid w:val="00E36379"/>
    <w:rsid w:val="00E371A6"/>
    <w:rsid w:val="00E375CE"/>
    <w:rsid w:val="00E37D79"/>
    <w:rsid w:val="00E400C7"/>
    <w:rsid w:val="00E4057D"/>
    <w:rsid w:val="00E40C7D"/>
    <w:rsid w:val="00E4117E"/>
    <w:rsid w:val="00E4160E"/>
    <w:rsid w:val="00E41999"/>
    <w:rsid w:val="00E41FB6"/>
    <w:rsid w:val="00E42590"/>
    <w:rsid w:val="00E425C8"/>
    <w:rsid w:val="00E42663"/>
    <w:rsid w:val="00E42FD2"/>
    <w:rsid w:val="00E43FF1"/>
    <w:rsid w:val="00E44301"/>
    <w:rsid w:val="00E4532D"/>
    <w:rsid w:val="00E4574E"/>
    <w:rsid w:val="00E4716D"/>
    <w:rsid w:val="00E4725A"/>
    <w:rsid w:val="00E4787E"/>
    <w:rsid w:val="00E50F45"/>
    <w:rsid w:val="00E518F9"/>
    <w:rsid w:val="00E51B04"/>
    <w:rsid w:val="00E521D3"/>
    <w:rsid w:val="00E52B2A"/>
    <w:rsid w:val="00E5313C"/>
    <w:rsid w:val="00E53363"/>
    <w:rsid w:val="00E54612"/>
    <w:rsid w:val="00E556BD"/>
    <w:rsid w:val="00E55B62"/>
    <w:rsid w:val="00E55CEF"/>
    <w:rsid w:val="00E57054"/>
    <w:rsid w:val="00E57303"/>
    <w:rsid w:val="00E5749A"/>
    <w:rsid w:val="00E57963"/>
    <w:rsid w:val="00E61403"/>
    <w:rsid w:val="00E61A33"/>
    <w:rsid w:val="00E61D8B"/>
    <w:rsid w:val="00E6282A"/>
    <w:rsid w:val="00E63CEF"/>
    <w:rsid w:val="00E65466"/>
    <w:rsid w:val="00E65B6B"/>
    <w:rsid w:val="00E66838"/>
    <w:rsid w:val="00E67D57"/>
    <w:rsid w:val="00E70C16"/>
    <w:rsid w:val="00E72056"/>
    <w:rsid w:val="00E72138"/>
    <w:rsid w:val="00E723F7"/>
    <w:rsid w:val="00E73484"/>
    <w:rsid w:val="00E736FB"/>
    <w:rsid w:val="00E74142"/>
    <w:rsid w:val="00E742E0"/>
    <w:rsid w:val="00E745C9"/>
    <w:rsid w:val="00E74CCF"/>
    <w:rsid w:val="00E74E0A"/>
    <w:rsid w:val="00E74E7C"/>
    <w:rsid w:val="00E753A4"/>
    <w:rsid w:val="00E7562F"/>
    <w:rsid w:val="00E7585F"/>
    <w:rsid w:val="00E76AE1"/>
    <w:rsid w:val="00E76D3E"/>
    <w:rsid w:val="00E7755F"/>
    <w:rsid w:val="00E77936"/>
    <w:rsid w:val="00E802C3"/>
    <w:rsid w:val="00E80E64"/>
    <w:rsid w:val="00E81D79"/>
    <w:rsid w:val="00E82052"/>
    <w:rsid w:val="00E82092"/>
    <w:rsid w:val="00E82569"/>
    <w:rsid w:val="00E82CA6"/>
    <w:rsid w:val="00E82E7E"/>
    <w:rsid w:val="00E841D1"/>
    <w:rsid w:val="00E84355"/>
    <w:rsid w:val="00E84D3B"/>
    <w:rsid w:val="00E84FA3"/>
    <w:rsid w:val="00E84FB4"/>
    <w:rsid w:val="00E86897"/>
    <w:rsid w:val="00E87009"/>
    <w:rsid w:val="00E872FF"/>
    <w:rsid w:val="00E879E1"/>
    <w:rsid w:val="00E87B1A"/>
    <w:rsid w:val="00E87C49"/>
    <w:rsid w:val="00E87DC8"/>
    <w:rsid w:val="00E90174"/>
    <w:rsid w:val="00E9135A"/>
    <w:rsid w:val="00E91719"/>
    <w:rsid w:val="00E9182A"/>
    <w:rsid w:val="00E922BD"/>
    <w:rsid w:val="00E92942"/>
    <w:rsid w:val="00E92A54"/>
    <w:rsid w:val="00E92A80"/>
    <w:rsid w:val="00E92EA5"/>
    <w:rsid w:val="00E92FF9"/>
    <w:rsid w:val="00E93092"/>
    <w:rsid w:val="00E931D3"/>
    <w:rsid w:val="00E94106"/>
    <w:rsid w:val="00E944D9"/>
    <w:rsid w:val="00E94CD5"/>
    <w:rsid w:val="00E9539F"/>
    <w:rsid w:val="00E95E3D"/>
    <w:rsid w:val="00E96260"/>
    <w:rsid w:val="00E96404"/>
    <w:rsid w:val="00E96631"/>
    <w:rsid w:val="00E96820"/>
    <w:rsid w:val="00E96D4D"/>
    <w:rsid w:val="00E972D9"/>
    <w:rsid w:val="00EA01FD"/>
    <w:rsid w:val="00EA0E0D"/>
    <w:rsid w:val="00EA1C2F"/>
    <w:rsid w:val="00EA25BB"/>
    <w:rsid w:val="00EA2E23"/>
    <w:rsid w:val="00EA38C8"/>
    <w:rsid w:val="00EA4726"/>
    <w:rsid w:val="00EA4C88"/>
    <w:rsid w:val="00EA6DA3"/>
    <w:rsid w:val="00EA6FE8"/>
    <w:rsid w:val="00EA72B9"/>
    <w:rsid w:val="00EA79B1"/>
    <w:rsid w:val="00EA7B2B"/>
    <w:rsid w:val="00EA7BCC"/>
    <w:rsid w:val="00EB00A2"/>
    <w:rsid w:val="00EB0249"/>
    <w:rsid w:val="00EB0AEB"/>
    <w:rsid w:val="00EB1149"/>
    <w:rsid w:val="00EB175C"/>
    <w:rsid w:val="00EB183D"/>
    <w:rsid w:val="00EB1943"/>
    <w:rsid w:val="00EB2875"/>
    <w:rsid w:val="00EB2AB3"/>
    <w:rsid w:val="00EB3EFC"/>
    <w:rsid w:val="00EB3F8C"/>
    <w:rsid w:val="00EB4525"/>
    <w:rsid w:val="00EB4561"/>
    <w:rsid w:val="00EB4B8F"/>
    <w:rsid w:val="00EB4FFC"/>
    <w:rsid w:val="00EB520A"/>
    <w:rsid w:val="00EB52A0"/>
    <w:rsid w:val="00EB69F8"/>
    <w:rsid w:val="00EB6E71"/>
    <w:rsid w:val="00EB7714"/>
    <w:rsid w:val="00EB7ABF"/>
    <w:rsid w:val="00EB7B42"/>
    <w:rsid w:val="00EC0BEF"/>
    <w:rsid w:val="00EC0DEB"/>
    <w:rsid w:val="00EC10F5"/>
    <w:rsid w:val="00EC1A53"/>
    <w:rsid w:val="00EC2DC4"/>
    <w:rsid w:val="00EC3202"/>
    <w:rsid w:val="00EC4345"/>
    <w:rsid w:val="00EC46E1"/>
    <w:rsid w:val="00EC4E16"/>
    <w:rsid w:val="00EC4FDD"/>
    <w:rsid w:val="00EC4FEE"/>
    <w:rsid w:val="00EC57BF"/>
    <w:rsid w:val="00EC6160"/>
    <w:rsid w:val="00EC61D9"/>
    <w:rsid w:val="00EC74C1"/>
    <w:rsid w:val="00EC76A3"/>
    <w:rsid w:val="00EC79E7"/>
    <w:rsid w:val="00ED0BEB"/>
    <w:rsid w:val="00ED12F2"/>
    <w:rsid w:val="00ED1DD0"/>
    <w:rsid w:val="00ED1E18"/>
    <w:rsid w:val="00ED2311"/>
    <w:rsid w:val="00ED26AF"/>
    <w:rsid w:val="00ED3CC5"/>
    <w:rsid w:val="00ED4079"/>
    <w:rsid w:val="00ED4246"/>
    <w:rsid w:val="00ED45A8"/>
    <w:rsid w:val="00ED4722"/>
    <w:rsid w:val="00ED4F1A"/>
    <w:rsid w:val="00ED54D3"/>
    <w:rsid w:val="00ED54EB"/>
    <w:rsid w:val="00ED575C"/>
    <w:rsid w:val="00ED58CA"/>
    <w:rsid w:val="00ED629C"/>
    <w:rsid w:val="00ED69C0"/>
    <w:rsid w:val="00ED7129"/>
    <w:rsid w:val="00ED733A"/>
    <w:rsid w:val="00ED77C5"/>
    <w:rsid w:val="00EE080A"/>
    <w:rsid w:val="00EE0B62"/>
    <w:rsid w:val="00EE0BD7"/>
    <w:rsid w:val="00EE1D12"/>
    <w:rsid w:val="00EE1D42"/>
    <w:rsid w:val="00EE1EAD"/>
    <w:rsid w:val="00EE1EF1"/>
    <w:rsid w:val="00EE200A"/>
    <w:rsid w:val="00EE2271"/>
    <w:rsid w:val="00EE3242"/>
    <w:rsid w:val="00EE4271"/>
    <w:rsid w:val="00EE43A2"/>
    <w:rsid w:val="00EE4770"/>
    <w:rsid w:val="00EE50B9"/>
    <w:rsid w:val="00EE5C64"/>
    <w:rsid w:val="00EE5EAA"/>
    <w:rsid w:val="00EE6218"/>
    <w:rsid w:val="00EE6792"/>
    <w:rsid w:val="00EF094A"/>
    <w:rsid w:val="00EF19A1"/>
    <w:rsid w:val="00EF2095"/>
    <w:rsid w:val="00EF2288"/>
    <w:rsid w:val="00EF2A73"/>
    <w:rsid w:val="00EF3486"/>
    <w:rsid w:val="00EF373D"/>
    <w:rsid w:val="00EF4AB9"/>
    <w:rsid w:val="00EF4F67"/>
    <w:rsid w:val="00EF5084"/>
    <w:rsid w:val="00EF50DD"/>
    <w:rsid w:val="00EF53C6"/>
    <w:rsid w:val="00EF5490"/>
    <w:rsid w:val="00EF551A"/>
    <w:rsid w:val="00EF63E5"/>
    <w:rsid w:val="00EF6531"/>
    <w:rsid w:val="00EF6EF7"/>
    <w:rsid w:val="00EF6FC9"/>
    <w:rsid w:val="00EF7ACF"/>
    <w:rsid w:val="00F00358"/>
    <w:rsid w:val="00F0036F"/>
    <w:rsid w:val="00F01402"/>
    <w:rsid w:val="00F0144A"/>
    <w:rsid w:val="00F01595"/>
    <w:rsid w:val="00F01896"/>
    <w:rsid w:val="00F02019"/>
    <w:rsid w:val="00F022CB"/>
    <w:rsid w:val="00F02BCF"/>
    <w:rsid w:val="00F04274"/>
    <w:rsid w:val="00F04C01"/>
    <w:rsid w:val="00F05867"/>
    <w:rsid w:val="00F058E6"/>
    <w:rsid w:val="00F06874"/>
    <w:rsid w:val="00F06A4B"/>
    <w:rsid w:val="00F06F7D"/>
    <w:rsid w:val="00F073E1"/>
    <w:rsid w:val="00F07528"/>
    <w:rsid w:val="00F07F7D"/>
    <w:rsid w:val="00F1009A"/>
    <w:rsid w:val="00F108E1"/>
    <w:rsid w:val="00F11200"/>
    <w:rsid w:val="00F11F9A"/>
    <w:rsid w:val="00F124E9"/>
    <w:rsid w:val="00F13452"/>
    <w:rsid w:val="00F1382C"/>
    <w:rsid w:val="00F13C57"/>
    <w:rsid w:val="00F13F57"/>
    <w:rsid w:val="00F150B2"/>
    <w:rsid w:val="00F15306"/>
    <w:rsid w:val="00F15454"/>
    <w:rsid w:val="00F16074"/>
    <w:rsid w:val="00F1675A"/>
    <w:rsid w:val="00F16C95"/>
    <w:rsid w:val="00F17083"/>
    <w:rsid w:val="00F17C0A"/>
    <w:rsid w:val="00F17D1B"/>
    <w:rsid w:val="00F20A2E"/>
    <w:rsid w:val="00F20B2D"/>
    <w:rsid w:val="00F20C36"/>
    <w:rsid w:val="00F21125"/>
    <w:rsid w:val="00F21FB5"/>
    <w:rsid w:val="00F22004"/>
    <w:rsid w:val="00F22048"/>
    <w:rsid w:val="00F2206B"/>
    <w:rsid w:val="00F22A8C"/>
    <w:rsid w:val="00F22B80"/>
    <w:rsid w:val="00F232F8"/>
    <w:rsid w:val="00F23449"/>
    <w:rsid w:val="00F24438"/>
    <w:rsid w:val="00F2538D"/>
    <w:rsid w:val="00F2674F"/>
    <w:rsid w:val="00F26CB6"/>
    <w:rsid w:val="00F26FF1"/>
    <w:rsid w:val="00F279DA"/>
    <w:rsid w:val="00F27F3E"/>
    <w:rsid w:val="00F332D8"/>
    <w:rsid w:val="00F33497"/>
    <w:rsid w:val="00F33909"/>
    <w:rsid w:val="00F3395F"/>
    <w:rsid w:val="00F33FD3"/>
    <w:rsid w:val="00F3436A"/>
    <w:rsid w:val="00F34686"/>
    <w:rsid w:val="00F3468A"/>
    <w:rsid w:val="00F34ACE"/>
    <w:rsid w:val="00F3621E"/>
    <w:rsid w:val="00F37277"/>
    <w:rsid w:val="00F37920"/>
    <w:rsid w:val="00F37956"/>
    <w:rsid w:val="00F37AFB"/>
    <w:rsid w:val="00F41205"/>
    <w:rsid w:val="00F41AD5"/>
    <w:rsid w:val="00F41C75"/>
    <w:rsid w:val="00F41C90"/>
    <w:rsid w:val="00F41E47"/>
    <w:rsid w:val="00F41F97"/>
    <w:rsid w:val="00F423C7"/>
    <w:rsid w:val="00F427BD"/>
    <w:rsid w:val="00F42983"/>
    <w:rsid w:val="00F439F6"/>
    <w:rsid w:val="00F43DDD"/>
    <w:rsid w:val="00F43FDF"/>
    <w:rsid w:val="00F441C2"/>
    <w:rsid w:val="00F4449A"/>
    <w:rsid w:val="00F447B4"/>
    <w:rsid w:val="00F45130"/>
    <w:rsid w:val="00F45BCB"/>
    <w:rsid w:val="00F45D67"/>
    <w:rsid w:val="00F46003"/>
    <w:rsid w:val="00F4695E"/>
    <w:rsid w:val="00F46B3E"/>
    <w:rsid w:val="00F46B71"/>
    <w:rsid w:val="00F46C94"/>
    <w:rsid w:val="00F47EC0"/>
    <w:rsid w:val="00F50812"/>
    <w:rsid w:val="00F50C9C"/>
    <w:rsid w:val="00F50CE3"/>
    <w:rsid w:val="00F51D6D"/>
    <w:rsid w:val="00F5254E"/>
    <w:rsid w:val="00F52A8D"/>
    <w:rsid w:val="00F533FB"/>
    <w:rsid w:val="00F535F7"/>
    <w:rsid w:val="00F547A4"/>
    <w:rsid w:val="00F5596D"/>
    <w:rsid w:val="00F55B42"/>
    <w:rsid w:val="00F55C3F"/>
    <w:rsid w:val="00F55DAF"/>
    <w:rsid w:val="00F56408"/>
    <w:rsid w:val="00F573C6"/>
    <w:rsid w:val="00F577C6"/>
    <w:rsid w:val="00F601DA"/>
    <w:rsid w:val="00F61174"/>
    <w:rsid w:val="00F617BF"/>
    <w:rsid w:val="00F62947"/>
    <w:rsid w:val="00F62DF3"/>
    <w:rsid w:val="00F632AD"/>
    <w:rsid w:val="00F634D0"/>
    <w:rsid w:val="00F63562"/>
    <w:rsid w:val="00F6368D"/>
    <w:rsid w:val="00F63959"/>
    <w:rsid w:val="00F64202"/>
    <w:rsid w:val="00F64815"/>
    <w:rsid w:val="00F65706"/>
    <w:rsid w:val="00F6582B"/>
    <w:rsid w:val="00F65A64"/>
    <w:rsid w:val="00F65C6F"/>
    <w:rsid w:val="00F6738F"/>
    <w:rsid w:val="00F702C5"/>
    <w:rsid w:val="00F7180A"/>
    <w:rsid w:val="00F71B7A"/>
    <w:rsid w:val="00F72220"/>
    <w:rsid w:val="00F724B3"/>
    <w:rsid w:val="00F724F3"/>
    <w:rsid w:val="00F72820"/>
    <w:rsid w:val="00F72910"/>
    <w:rsid w:val="00F72E03"/>
    <w:rsid w:val="00F73385"/>
    <w:rsid w:val="00F73BBC"/>
    <w:rsid w:val="00F73D44"/>
    <w:rsid w:val="00F74105"/>
    <w:rsid w:val="00F74500"/>
    <w:rsid w:val="00F74534"/>
    <w:rsid w:val="00F74DAF"/>
    <w:rsid w:val="00F7584D"/>
    <w:rsid w:val="00F759B5"/>
    <w:rsid w:val="00F7774A"/>
    <w:rsid w:val="00F822E7"/>
    <w:rsid w:val="00F831D8"/>
    <w:rsid w:val="00F8336A"/>
    <w:rsid w:val="00F85222"/>
    <w:rsid w:val="00F85639"/>
    <w:rsid w:val="00F858B9"/>
    <w:rsid w:val="00F85B0A"/>
    <w:rsid w:val="00F86B0B"/>
    <w:rsid w:val="00F8722B"/>
    <w:rsid w:val="00F874ED"/>
    <w:rsid w:val="00F87515"/>
    <w:rsid w:val="00F8783C"/>
    <w:rsid w:val="00F87C3F"/>
    <w:rsid w:val="00F9002D"/>
    <w:rsid w:val="00F914AA"/>
    <w:rsid w:val="00F91CFB"/>
    <w:rsid w:val="00F9218B"/>
    <w:rsid w:val="00F927D8"/>
    <w:rsid w:val="00F92DA4"/>
    <w:rsid w:val="00F92EB3"/>
    <w:rsid w:val="00F9412A"/>
    <w:rsid w:val="00F94F3A"/>
    <w:rsid w:val="00F95536"/>
    <w:rsid w:val="00F9557F"/>
    <w:rsid w:val="00F95BBF"/>
    <w:rsid w:val="00F96BA8"/>
    <w:rsid w:val="00F97E3D"/>
    <w:rsid w:val="00F97E78"/>
    <w:rsid w:val="00FA0903"/>
    <w:rsid w:val="00FA0B71"/>
    <w:rsid w:val="00FA0D41"/>
    <w:rsid w:val="00FA32F5"/>
    <w:rsid w:val="00FA3399"/>
    <w:rsid w:val="00FA386D"/>
    <w:rsid w:val="00FA4332"/>
    <w:rsid w:val="00FA4964"/>
    <w:rsid w:val="00FA4E15"/>
    <w:rsid w:val="00FA4F2B"/>
    <w:rsid w:val="00FA4FA3"/>
    <w:rsid w:val="00FA6707"/>
    <w:rsid w:val="00FA71A3"/>
    <w:rsid w:val="00FA71A4"/>
    <w:rsid w:val="00FA73EC"/>
    <w:rsid w:val="00FA74C3"/>
    <w:rsid w:val="00FA7555"/>
    <w:rsid w:val="00FA75FB"/>
    <w:rsid w:val="00FB0C47"/>
    <w:rsid w:val="00FB16E3"/>
    <w:rsid w:val="00FB183B"/>
    <w:rsid w:val="00FB24DD"/>
    <w:rsid w:val="00FB24FB"/>
    <w:rsid w:val="00FB2A1D"/>
    <w:rsid w:val="00FB2D1E"/>
    <w:rsid w:val="00FB3884"/>
    <w:rsid w:val="00FB3E7D"/>
    <w:rsid w:val="00FB4A05"/>
    <w:rsid w:val="00FB5BE7"/>
    <w:rsid w:val="00FB67FD"/>
    <w:rsid w:val="00FC02FF"/>
    <w:rsid w:val="00FC039D"/>
    <w:rsid w:val="00FC0477"/>
    <w:rsid w:val="00FC0484"/>
    <w:rsid w:val="00FC1810"/>
    <w:rsid w:val="00FC1C45"/>
    <w:rsid w:val="00FC1E25"/>
    <w:rsid w:val="00FC2150"/>
    <w:rsid w:val="00FC21EA"/>
    <w:rsid w:val="00FC23B7"/>
    <w:rsid w:val="00FC2A16"/>
    <w:rsid w:val="00FC2D35"/>
    <w:rsid w:val="00FC44F8"/>
    <w:rsid w:val="00FC462E"/>
    <w:rsid w:val="00FC5786"/>
    <w:rsid w:val="00FC6429"/>
    <w:rsid w:val="00FC69EA"/>
    <w:rsid w:val="00FC6F35"/>
    <w:rsid w:val="00FC6F8F"/>
    <w:rsid w:val="00FC7CE0"/>
    <w:rsid w:val="00FD01D9"/>
    <w:rsid w:val="00FD02BC"/>
    <w:rsid w:val="00FD0CD0"/>
    <w:rsid w:val="00FD0FAE"/>
    <w:rsid w:val="00FD13E7"/>
    <w:rsid w:val="00FD15CB"/>
    <w:rsid w:val="00FD195E"/>
    <w:rsid w:val="00FD2291"/>
    <w:rsid w:val="00FD30F3"/>
    <w:rsid w:val="00FD365E"/>
    <w:rsid w:val="00FD450A"/>
    <w:rsid w:val="00FD4BAE"/>
    <w:rsid w:val="00FD59D9"/>
    <w:rsid w:val="00FD5C53"/>
    <w:rsid w:val="00FD6B08"/>
    <w:rsid w:val="00FD6D7E"/>
    <w:rsid w:val="00FD74A0"/>
    <w:rsid w:val="00FD7884"/>
    <w:rsid w:val="00FE04F6"/>
    <w:rsid w:val="00FE064C"/>
    <w:rsid w:val="00FE0A7C"/>
    <w:rsid w:val="00FE0C5C"/>
    <w:rsid w:val="00FE1093"/>
    <w:rsid w:val="00FE10AE"/>
    <w:rsid w:val="00FE13C0"/>
    <w:rsid w:val="00FE206C"/>
    <w:rsid w:val="00FE220D"/>
    <w:rsid w:val="00FE2D99"/>
    <w:rsid w:val="00FE3286"/>
    <w:rsid w:val="00FE3743"/>
    <w:rsid w:val="00FE3FA5"/>
    <w:rsid w:val="00FE46D3"/>
    <w:rsid w:val="00FE47C1"/>
    <w:rsid w:val="00FE5528"/>
    <w:rsid w:val="00FE600D"/>
    <w:rsid w:val="00FE6039"/>
    <w:rsid w:val="00FE6094"/>
    <w:rsid w:val="00FE62BA"/>
    <w:rsid w:val="00FE6E5E"/>
    <w:rsid w:val="00FE71D8"/>
    <w:rsid w:val="00FE74F1"/>
    <w:rsid w:val="00FE77FF"/>
    <w:rsid w:val="00FE78C8"/>
    <w:rsid w:val="00FE7D00"/>
    <w:rsid w:val="00FE7D0D"/>
    <w:rsid w:val="00FF050D"/>
    <w:rsid w:val="00FF0E8E"/>
    <w:rsid w:val="00FF0FEE"/>
    <w:rsid w:val="00FF11BE"/>
    <w:rsid w:val="00FF15D0"/>
    <w:rsid w:val="00FF1669"/>
    <w:rsid w:val="00FF1B34"/>
    <w:rsid w:val="00FF1CD3"/>
    <w:rsid w:val="00FF234E"/>
    <w:rsid w:val="00FF24B8"/>
    <w:rsid w:val="00FF2C47"/>
    <w:rsid w:val="00FF3304"/>
    <w:rsid w:val="00FF3836"/>
    <w:rsid w:val="00FF38BE"/>
    <w:rsid w:val="00FF456D"/>
    <w:rsid w:val="00FF484A"/>
    <w:rsid w:val="00FF49DD"/>
    <w:rsid w:val="00FF4C9A"/>
    <w:rsid w:val="00FF4ED8"/>
    <w:rsid w:val="00FF5114"/>
    <w:rsid w:val="00FF6907"/>
    <w:rsid w:val="00FF73F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E8844"/>
  <w15:docId w15:val="{060C0C1C-B4E0-4D10-9241-42196D89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4A378E"/>
    <w:pPr>
      <w:spacing w:after="0" w:line="240" w:lineRule="auto"/>
    </w:pPr>
    <w:rPr>
      <w:rFonts w:ascii="Times New Roman" w:hAnsi="Times New Roman"/>
      <w:sz w:val="28"/>
      <w:szCs w:val="24"/>
    </w:rPr>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uiPriority w:val="9"/>
    <w:qFormat/>
    <w:rsid w:val="00D617E2"/>
    <w:pPr>
      <w:keepNext/>
      <w:jc w:val="center"/>
      <w:outlineLvl w:val="0"/>
    </w:pPr>
    <w:rPr>
      <w:rFonts w:eastAsiaTheme="majorEastAsia" w:cs="Arial"/>
      <w:b/>
      <w:bCs/>
      <w:kern w:val="32"/>
      <w:sz w:val="24"/>
      <w:szCs w:val="32"/>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6F0420"/>
    <w:pPr>
      <w:keepNext/>
      <w:ind w:firstLine="709"/>
      <w:jc w:val="both"/>
      <w:outlineLvl w:val="1"/>
    </w:pPr>
    <w:rPr>
      <w:rFonts w:eastAsiaTheme="majorEastAsia" w:cs="Arial"/>
      <w:b/>
      <w:bCs/>
      <w:iCs/>
      <w:sz w:val="24"/>
      <w:szCs w:val="28"/>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F37AFB"/>
    <w:pPr>
      <w:keepNext/>
      <w:ind w:firstLine="709"/>
      <w:outlineLvl w:val="2"/>
    </w:pPr>
    <w:rPr>
      <w:rFonts w:eastAsiaTheme="majorEastAsia"/>
      <w:b/>
      <w:bCs/>
      <w:sz w:val="24"/>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4A378E"/>
    <w:pPr>
      <w:keepNext/>
      <w:spacing w:before="240" w:after="60"/>
      <w:outlineLvl w:val="3"/>
    </w:pPr>
    <w:rPr>
      <w:rFonts w:cstheme="majorBidi"/>
      <w:b/>
      <w:bCs/>
      <w:sz w:val="32"/>
      <w:szCs w:val="28"/>
    </w:rPr>
  </w:style>
  <w:style w:type="paragraph" w:styleId="5">
    <w:name w:val="heading 5"/>
    <w:aliases w:val="Underline,Заголовок 5 Знак Знак,Заголовок 51"/>
    <w:basedOn w:val="af"/>
    <w:next w:val="af"/>
    <w:link w:val="50"/>
    <w:uiPriority w:val="9"/>
    <w:unhideWhenUsed/>
    <w:qFormat/>
    <w:rsid w:val="004A378E"/>
    <w:pPr>
      <w:spacing w:before="240" w:after="60"/>
      <w:outlineLvl w:val="4"/>
    </w:pPr>
    <w:rPr>
      <w:b/>
      <w:bCs/>
      <w:iCs/>
      <w:szCs w:val="26"/>
    </w:rPr>
  </w:style>
  <w:style w:type="paragraph" w:styleId="6">
    <w:name w:val="heading 6"/>
    <w:basedOn w:val="af"/>
    <w:next w:val="af"/>
    <w:link w:val="60"/>
    <w:uiPriority w:val="9"/>
    <w:unhideWhenUsed/>
    <w:qFormat/>
    <w:rsid w:val="004A378E"/>
    <w:pPr>
      <w:spacing w:before="240" w:after="60"/>
      <w:ind w:left="708"/>
      <w:outlineLvl w:val="5"/>
    </w:pPr>
    <w:rPr>
      <w:b/>
      <w:bCs/>
      <w:szCs w:val="22"/>
    </w:rPr>
  </w:style>
  <w:style w:type="paragraph" w:styleId="70">
    <w:name w:val="heading 7"/>
    <w:basedOn w:val="af"/>
    <w:next w:val="af"/>
    <w:link w:val="71"/>
    <w:uiPriority w:val="9"/>
    <w:unhideWhenUsed/>
    <w:qFormat/>
    <w:rsid w:val="004A378E"/>
    <w:pPr>
      <w:spacing w:before="240" w:after="60"/>
      <w:outlineLvl w:val="6"/>
    </w:pPr>
  </w:style>
  <w:style w:type="paragraph" w:styleId="8">
    <w:name w:val="heading 8"/>
    <w:basedOn w:val="af"/>
    <w:next w:val="af"/>
    <w:link w:val="80"/>
    <w:uiPriority w:val="9"/>
    <w:unhideWhenUsed/>
    <w:qFormat/>
    <w:rsid w:val="004A378E"/>
    <w:pPr>
      <w:spacing w:before="240" w:after="60"/>
      <w:outlineLvl w:val="7"/>
    </w:pPr>
    <w:rPr>
      <w:i/>
      <w:iCs/>
    </w:rPr>
  </w:style>
  <w:style w:type="paragraph" w:styleId="9">
    <w:name w:val="heading 9"/>
    <w:basedOn w:val="af"/>
    <w:next w:val="af"/>
    <w:link w:val="90"/>
    <w:uiPriority w:val="9"/>
    <w:unhideWhenUsed/>
    <w:qFormat/>
    <w:rsid w:val="004A378E"/>
    <w:pPr>
      <w:spacing w:before="240" w:after="60"/>
      <w:outlineLvl w:val="8"/>
    </w:pPr>
    <w:rPr>
      <w:rFonts w:asciiTheme="majorHAnsi" w:eastAsiaTheme="majorEastAsia" w:hAnsiTheme="majorHAnsi"/>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uiPriority w:val="9"/>
    <w:qFormat/>
    <w:rsid w:val="00D617E2"/>
    <w:rPr>
      <w:rFonts w:ascii="Times New Roman" w:eastAsiaTheme="majorEastAsia" w:hAnsi="Times New Roman" w:cs="Arial"/>
      <w:b/>
      <w:bCs/>
      <w:kern w:val="32"/>
      <w:sz w:val="24"/>
      <w:szCs w:val="32"/>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qFormat/>
    <w:rsid w:val="006F0420"/>
    <w:rPr>
      <w:rFonts w:ascii="Times New Roman" w:eastAsiaTheme="majorEastAsia" w:hAnsi="Times New Roman" w:cs="Arial"/>
      <w:b/>
      <w:bCs/>
      <w:iCs/>
      <w:sz w:val="24"/>
      <w:szCs w:val="28"/>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rsid w:val="00F37AFB"/>
    <w:rPr>
      <w:rFonts w:ascii="Times New Roman" w:eastAsiaTheme="majorEastAsia" w:hAnsi="Times New Roman"/>
      <w:b/>
      <w:bCs/>
      <w:sz w:val="24"/>
      <w:szCs w:val="26"/>
    </w:rPr>
  </w:style>
  <w:style w:type="paragraph" w:styleId="af3">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4"/>
    <w:qFormat/>
    <w:rsid w:val="00F0036F"/>
    <w:pPr>
      <w:spacing w:after="120"/>
    </w:pPr>
    <w:rPr>
      <w:rFonts w:eastAsia="Times New Roman"/>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3"/>
    <w:qFormat/>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f"/>
    <w:link w:val="BodyText2"/>
    <w:qFormat/>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f"/>
    <w:rsid w:val="00F0036F"/>
    <w:pPr>
      <w:widowControl w:val="0"/>
      <w:overflowPunct w:val="0"/>
      <w:autoSpaceDE w:val="0"/>
      <w:autoSpaceDN w:val="0"/>
      <w:adjustRightInd w:val="0"/>
      <w:jc w:val="center"/>
      <w:textAlignment w:val="baseline"/>
    </w:pPr>
    <w:rPr>
      <w:rFonts w:eastAsia="Times New Roman"/>
      <w:szCs w:val="20"/>
    </w:rPr>
  </w:style>
  <w:style w:type="paragraph" w:styleId="af5">
    <w:name w:val="footer"/>
    <w:aliases w:val="Знак1 Знак"/>
    <w:basedOn w:val="af"/>
    <w:link w:val="af6"/>
    <w:uiPriority w:val="99"/>
    <w:qFormat/>
    <w:rsid w:val="00F0036F"/>
    <w:pPr>
      <w:tabs>
        <w:tab w:val="center" w:pos="4677"/>
        <w:tab w:val="right" w:pos="9355"/>
      </w:tabs>
    </w:pPr>
    <w:rPr>
      <w:rFonts w:eastAsia="Times New Roman"/>
    </w:rPr>
  </w:style>
  <w:style w:type="character" w:customStyle="1" w:styleId="af6">
    <w:name w:val="Нижний колонтитул Знак"/>
    <w:aliases w:val="Знак1 Знак Знак1"/>
    <w:basedOn w:val="af0"/>
    <w:link w:val="af5"/>
    <w:uiPriority w:val="99"/>
    <w:qFormat/>
    <w:rsid w:val="00F0036F"/>
    <w:rPr>
      <w:rFonts w:ascii="Times New Roman" w:eastAsia="Times New Roman" w:hAnsi="Times New Roman" w:cs="Times New Roman"/>
      <w:sz w:val="24"/>
      <w:szCs w:val="24"/>
      <w:lang w:eastAsia="ru-RU"/>
    </w:rPr>
  </w:style>
  <w:style w:type="paragraph" w:styleId="af7">
    <w:name w:val="header"/>
    <w:aliases w:val="ВерхКолонтитул, Знак10,Знак10,Верхний колонтитул1,I.L.T.,Верхний колонтитул Знак Знак,??????? ??????????,ITTHEADER,h,Titul,Heder, Знак7"/>
    <w:basedOn w:val="af"/>
    <w:link w:val="af8"/>
    <w:uiPriority w:val="99"/>
    <w:qFormat/>
    <w:rsid w:val="00F0036F"/>
    <w:pPr>
      <w:tabs>
        <w:tab w:val="center" w:pos="4677"/>
        <w:tab w:val="right" w:pos="9355"/>
      </w:tabs>
    </w:pPr>
    <w:rPr>
      <w:rFonts w:eastAsia="Times New Roman"/>
    </w:rPr>
  </w:style>
  <w:style w:type="character" w:customStyle="1" w:styleId="af8">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7"/>
    <w:uiPriority w:val="99"/>
    <w:qFormat/>
    <w:rsid w:val="00F0036F"/>
    <w:rPr>
      <w:rFonts w:ascii="Times New Roman" w:eastAsia="Times New Roman" w:hAnsi="Times New Roman" w:cs="Times New Roman"/>
      <w:sz w:val="24"/>
      <w:szCs w:val="24"/>
      <w:lang w:eastAsia="ru-RU"/>
    </w:rPr>
  </w:style>
  <w:style w:type="paragraph" w:customStyle="1" w:styleId="af9">
    <w:name w:val="Основной"/>
    <w:basedOn w:val="afa"/>
    <w:link w:val="afb"/>
    <w:qFormat/>
    <w:rsid w:val="00F0036F"/>
    <w:rPr>
      <w:rFonts w:eastAsia="Times New Roman"/>
    </w:rPr>
  </w:style>
  <w:style w:type="character" w:styleId="afc">
    <w:name w:val="footnote reference"/>
    <w:aliases w:val="Знак сноски-FN,Знак сноски 1,Ciae niinee-FN,Referencia nota al pie,Ciae niinee 1,SUPERS,Odwołanie przypisu,Footnote symbol,fr,Used by Word for Help footnote symbols,Ссылка на сноску 45,Footnote Reference Number"/>
    <w:basedOn w:val="af0"/>
    <w:uiPriority w:val="99"/>
    <w:qFormat/>
    <w:rsid w:val="00F0036F"/>
    <w:rPr>
      <w:vertAlign w:val="superscript"/>
    </w:rPr>
  </w:style>
  <w:style w:type="paragraph" w:customStyle="1" w:styleId="127">
    <w:name w:val="Стиль Первая строка:  1.27 см"/>
    <w:basedOn w:val="af"/>
    <w:rsid w:val="00F0036F"/>
    <w:pPr>
      <w:ind w:firstLine="720"/>
      <w:jc w:val="both"/>
    </w:pPr>
    <w:rPr>
      <w:rFonts w:eastAsia="Times New Roman"/>
      <w:szCs w:val="20"/>
    </w:rPr>
  </w:style>
  <w:style w:type="paragraph" w:styleId="afa">
    <w:name w:val="Body Text Indent"/>
    <w:aliases w:val="Основной текст 11,ОснЗаголовок 1, Знак6"/>
    <w:basedOn w:val="af"/>
    <w:link w:val="afd"/>
    <w:unhideWhenUsed/>
    <w:qFormat/>
    <w:rsid w:val="00F0036F"/>
    <w:pPr>
      <w:spacing w:after="120"/>
      <w:ind w:left="283"/>
    </w:pPr>
  </w:style>
  <w:style w:type="character" w:customStyle="1" w:styleId="afd">
    <w:name w:val="Основной текст с отступом Знак"/>
    <w:aliases w:val="Основной текст 11 Знак,ОснЗаголовок 1 Знак, Знак6 Знак1"/>
    <w:basedOn w:val="af0"/>
    <w:link w:val="afa"/>
    <w:qFormat/>
    <w:rsid w:val="00F0036F"/>
    <w:rPr>
      <w:rFonts w:ascii="Times New Roman" w:eastAsia="Calibri" w:hAnsi="Times New Roman" w:cs="Times New Roman"/>
      <w:sz w:val="24"/>
      <w:szCs w:val="24"/>
      <w:lang w:eastAsia="ru-RU"/>
    </w:rPr>
  </w:style>
  <w:style w:type="paragraph" w:styleId="a9">
    <w:name w:val="List"/>
    <w:basedOn w:val="af"/>
    <w:rsid w:val="004A378E"/>
    <w:pPr>
      <w:numPr>
        <w:numId w:val="1"/>
      </w:numPr>
    </w:pPr>
    <w:rPr>
      <w:rFonts w:eastAsia="Times New Roman"/>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uiPriority w:val="9"/>
    <w:rsid w:val="004A378E"/>
    <w:rPr>
      <w:rFonts w:ascii="Times New Roman" w:hAnsi="Times New Roman" w:cstheme="majorBidi"/>
      <w:b/>
      <w:bCs/>
      <w:sz w:val="32"/>
      <w:szCs w:val="28"/>
    </w:rPr>
  </w:style>
  <w:style w:type="character" w:customStyle="1" w:styleId="50">
    <w:name w:val="Заголовок 5 Знак"/>
    <w:aliases w:val="Underline Знак,Заголовок 5 Знак Знак Знак,Заголовок 51 Знак"/>
    <w:basedOn w:val="af0"/>
    <w:link w:val="5"/>
    <w:uiPriority w:val="9"/>
    <w:rsid w:val="004A378E"/>
    <w:rPr>
      <w:rFonts w:ascii="Times New Roman" w:hAnsi="Times New Roman"/>
      <w:b/>
      <w:bCs/>
      <w:iCs/>
      <w:sz w:val="28"/>
      <w:szCs w:val="26"/>
    </w:rPr>
  </w:style>
  <w:style w:type="character" w:customStyle="1" w:styleId="60">
    <w:name w:val="Заголовок 6 Знак"/>
    <w:basedOn w:val="af0"/>
    <w:link w:val="6"/>
    <w:uiPriority w:val="9"/>
    <w:rsid w:val="004A378E"/>
    <w:rPr>
      <w:rFonts w:ascii="Times New Roman" w:hAnsi="Times New Roman"/>
      <w:b/>
      <w:bCs/>
      <w:sz w:val="28"/>
    </w:rPr>
  </w:style>
  <w:style w:type="character" w:customStyle="1" w:styleId="71">
    <w:name w:val="Заголовок 7 Знак"/>
    <w:basedOn w:val="af0"/>
    <w:link w:val="70"/>
    <w:uiPriority w:val="9"/>
    <w:rsid w:val="004A378E"/>
    <w:rPr>
      <w:sz w:val="24"/>
      <w:szCs w:val="24"/>
    </w:rPr>
  </w:style>
  <w:style w:type="character" w:customStyle="1" w:styleId="80">
    <w:name w:val="Заголовок 8 Знак"/>
    <w:basedOn w:val="af0"/>
    <w:link w:val="8"/>
    <w:uiPriority w:val="9"/>
    <w:rsid w:val="004A378E"/>
    <w:rPr>
      <w:i/>
      <w:iCs/>
      <w:sz w:val="24"/>
      <w:szCs w:val="24"/>
    </w:rPr>
  </w:style>
  <w:style w:type="character" w:customStyle="1" w:styleId="90">
    <w:name w:val="Заголовок 9 Знак"/>
    <w:basedOn w:val="af0"/>
    <w:link w:val="9"/>
    <w:uiPriority w:val="9"/>
    <w:rsid w:val="004A378E"/>
    <w:rPr>
      <w:rFonts w:asciiTheme="majorHAnsi" w:eastAsiaTheme="majorEastAsia" w:hAnsiTheme="majorHAnsi"/>
    </w:rPr>
  </w:style>
  <w:style w:type="paragraph" w:styleId="afe">
    <w:name w:val="Title"/>
    <w:basedOn w:val="af"/>
    <w:next w:val="af"/>
    <w:link w:val="aff"/>
    <w:uiPriority w:val="10"/>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aff">
    <w:name w:val="Заголовок Знак"/>
    <w:basedOn w:val="af0"/>
    <w:link w:val="afe"/>
    <w:uiPriority w:val="10"/>
    <w:rsid w:val="004A378E"/>
    <w:rPr>
      <w:rFonts w:asciiTheme="majorHAnsi" w:eastAsiaTheme="majorEastAsia" w:hAnsiTheme="majorHAnsi"/>
      <w:b/>
      <w:bCs/>
      <w:kern w:val="28"/>
      <w:sz w:val="32"/>
      <w:szCs w:val="32"/>
    </w:rPr>
  </w:style>
  <w:style w:type="paragraph" w:styleId="aff0">
    <w:name w:val="Subtitle"/>
    <w:basedOn w:val="af"/>
    <w:next w:val="af"/>
    <w:link w:val="aff1"/>
    <w:qFormat/>
    <w:rsid w:val="004A378E"/>
    <w:pPr>
      <w:spacing w:after="60"/>
      <w:jc w:val="center"/>
      <w:outlineLvl w:val="1"/>
    </w:pPr>
    <w:rPr>
      <w:rFonts w:asciiTheme="majorHAnsi" w:eastAsiaTheme="majorEastAsia" w:hAnsiTheme="majorHAnsi"/>
    </w:rPr>
  </w:style>
  <w:style w:type="character" w:customStyle="1" w:styleId="aff1">
    <w:name w:val="Подзаголовок Знак"/>
    <w:basedOn w:val="af0"/>
    <w:link w:val="aff0"/>
    <w:rsid w:val="004A378E"/>
    <w:rPr>
      <w:rFonts w:asciiTheme="majorHAnsi" w:eastAsiaTheme="majorEastAsia" w:hAnsiTheme="majorHAnsi"/>
      <w:sz w:val="24"/>
      <w:szCs w:val="24"/>
    </w:rPr>
  </w:style>
  <w:style w:type="character" w:styleId="aff2">
    <w:name w:val="Strong"/>
    <w:basedOn w:val="af0"/>
    <w:uiPriority w:val="22"/>
    <w:qFormat/>
    <w:rsid w:val="004A378E"/>
    <w:rPr>
      <w:b/>
      <w:bCs/>
    </w:rPr>
  </w:style>
  <w:style w:type="character" w:styleId="aff3">
    <w:name w:val="Emphasis"/>
    <w:basedOn w:val="af0"/>
    <w:uiPriority w:val="20"/>
    <w:qFormat/>
    <w:rsid w:val="004A378E"/>
    <w:rPr>
      <w:rFonts w:asciiTheme="minorHAnsi" w:hAnsiTheme="minorHAnsi"/>
      <w:b/>
      <w:i/>
      <w:iCs/>
    </w:rPr>
  </w:style>
  <w:style w:type="paragraph" w:styleId="aff4">
    <w:name w:val="No Spacing"/>
    <w:aliases w:val="С интервалом и отступом,РАЗДЕЛ"/>
    <w:basedOn w:val="af"/>
    <w:link w:val="aff5"/>
    <w:uiPriority w:val="1"/>
    <w:qFormat/>
    <w:rsid w:val="004A378E"/>
    <w:rPr>
      <w:szCs w:val="32"/>
    </w:rPr>
  </w:style>
  <w:style w:type="paragraph" w:styleId="aff6">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f7"/>
    <w:uiPriority w:val="34"/>
    <w:qFormat/>
    <w:rsid w:val="004A378E"/>
    <w:pPr>
      <w:ind w:left="720"/>
      <w:contextualSpacing/>
    </w:pPr>
  </w:style>
  <w:style w:type="paragraph" w:styleId="2a">
    <w:name w:val="Quote"/>
    <w:basedOn w:val="af"/>
    <w:next w:val="af"/>
    <w:link w:val="2b"/>
    <w:uiPriority w:val="29"/>
    <w:qFormat/>
    <w:rsid w:val="004A378E"/>
    <w:rPr>
      <w:i/>
    </w:rPr>
  </w:style>
  <w:style w:type="character" w:customStyle="1" w:styleId="2b">
    <w:name w:val="Цитата 2 Знак"/>
    <w:basedOn w:val="af0"/>
    <w:link w:val="2a"/>
    <w:uiPriority w:val="29"/>
    <w:rsid w:val="004A378E"/>
    <w:rPr>
      <w:i/>
      <w:sz w:val="24"/>
      <w:szCs w:val="24"/>
    </w:rPr>
  </w:style>
  <w:style w:type="paragraph" w:styleId="aff8">
    <w:name w:val="Intense Quote"/>
    <w:basedOn w:val="af"/>
    <w:next w:val="af"/>
    <w:link w:val="aff9"/>
    <w:uiPriority w:val="30"/>
    <w:qFormat/>
    <w:rsid w:val="004A378E"/>
    <w:pPr>
      <w:ind w:left="720" w:right="720"/>
    </w:pPr>
    <w:rPr>
      <w:b/>
      <w:i/>
      <w:szCs w:val="22"/>
    </w:rPr>
  </w:style>
  <w:style w:type="character" w:customStyle="1" w:styleId="aff9">
    <w:name w:val="Выделенная цитата Знак"/>
    <w:basedOn w:val="af0"/>
    <w:link w:val="aff8"/>
    <w:uiPriority w:val="30"/>
    <w:rsid w:val="004A378E"/>
    <w:rPr>
      <w:b/>
      <w:i/>
      <w:sz w:val="24"/>
    </w:rPr>
  </w:style>
  <w:style w:type="character" w:styleId="affa">
    <w:name w:val="Subtle Emphasis"/>
    <w:uiPriority w:val="19"/>
    <w:qFormat/>
    <w:rsid w:val="004A378E"/>
    <w:rPr>
      <w:i/>
      <w:color w:val="5A5A5A" w:themeColor="text1" w:themeTint="A5"/>
    </w:rPr>
  </w:style>
  <w:style w:type="character" w:styleId="affb">
    <w:name w:val="Intense Emphasis"/>
    <w:basedOn w:val="af0"/>
    <w:uiPriority w:val="21"/>
    <w:qFormat/>
    <w:rsid w:val="004A378E"/>
    <w:rPr>
      <w:b/>
      <w:i/>
      <w:sz w:val="24"/>
      <w:szCs w:val="24"/>
      <w:u w:val="single"/>
    </w:rPr>
  </w:style>
  <w:style w:type="character" w:styleId="affc">
    <w:name w:val="Subtle Reference"/>
    <w:basedOn w:val="af0"/>
    <w:uiPriority w:val="31"/>
    <w:qFormat/>
    <w:rsid w:val="004A378E"/>
    <w:rPr>
      <w:sz w:val="24"/>
      <w:szCs w:val="24"/>
      <w:u w:val="single"/>
    </w:rPr>
  </w:style>
  <w:style w:type="character" w:styleId="affd">
    <w:name w:val="Intense Reference"/>
    <w:basedOn w:val="af0"/>
    <w:uiPriority w:val="32"/>
    <w:qFormat/>
    <w:rsid w:val="004A378E"/>
    <w:rPr>
      <w:b/>
      <w:sz w:val="24"/>
      <w:u w:val="single"/>
    </w:rPr>
  </w:style>
  <w:style w:type="character" w:styleId="affe">
    <w:name w:val="Book Title"/>
    <w:basedOn w:val="af0"/>
    <w:uiPriority w:val="33"/>
    <w:qFormat/>
    <w:rsid w:val="004A378E"/>
    <w:rPr>
      <w:rFonts w:asciiTheme="majorHAnsi" w:eastAsiaTheme="majorEastAsia" w:hAnsiTheme="majorHAnsi"/>
      <w:b/>
      <w:i/>
      <w:sz w:val="24"/>
      <w:szCs w:val="24"/>
    </w:rPr>
  </w:style>
  <w:style w:type="paragraph" w:styleId="afff">
    <w:name w:val="TOC Heading"/>
    <w:basedOn w:val="16"/>
    <w:next w:val="af"/>
    <w:uiPriority w:val="39"/>
    <w:unhideWhenUsed/>
    <w:qFormat/>
    <w:rsid w:val="004A378E"/>
    <w:pPr>
      <w:outlineLvl w:val="9"/>
    </w:pPr>
    <w:rPr>
      <w:rFonts w:cs="Times New Roman"/>
    </w:rPr>
  </w:style>
  <w:style w:type="paragraph" w:styleId="18">
    <w:name w:val="toc 1"/>
    <w:aliases w:val="_1"/>
    <w:basedOn w:val="af"/>
    <w:next w:val="af"/>
    <w:link w:val="19"/>
    <w:autoRedefine/>
    <w:uiPriority w:val="39"/>
    <w:unhideWhenUsed/>
    <w:qFormat/>
    <w:rsid w:val="007C4172"/>
    <w:pPr>
      <w:tabs>
        <w:tab w:val="left" w:pos="426"/>
        <w:tab w:val="right" w:leader="dot" w:pos="9627"/>
      </w:tabs>
      <w:spacing w:before="120" w:after="120"/>
      <w:ind w:left="426" w:hanging="426"/>
    </w:pPr>
    <w:rPr>
      <w:rFonts w:asciiTheme="minorHAnsi" w:hAnsiTheme="minorHAnsi"/>
      <w:b/>
      <w:bCs/>
      <w:caps/>
      <w:sz w:val="20"/>
      <w:szCs w:val="20"/>
    </w:rPr>
  </w:style>
  <w:style w:type="paragraph" w:styleId="2c">
    <w:name w:val="toc 2"/>
    <w:basedOn w:val="af"/>
    <w:next w:val="af"/>
    <w:link w:val="2d"/>
    <w:autoRedefine/>
    <w:uiPriority w:val="39"/>
    <w:unhideWhenUsed/>
    <w:qFormat/>
    <w:rsid w:val="00407717"/>
    <w:pPr>
      <w:tabs>
        <w:tab w:val="left" w:pos="993"/>
        <w:tab w:val="right" w:leader="dot" w:pos="9627"/>
      </w:tabs>
      <w:ind w:left="993" w:hanging="567"/>
    </w:pPr>
    <w:rPr>
      <w:rFonts w:asciiTheme="minorHAnsi" w:hAnsiTheme="minorHAnsi"/>
      <w:smallCaps/>
      <w:sz w:val="20"/>
      <w:szCs w:val="20"/>
    </w:rPr>
  </w:style>
  <w:style w:type="paragraph" w:styleId="35">
    <w:name w:val="toc 3"/>
    <w:basedOn w:val="af"/>
    <w:next w:val="af"/>
    <w:autoRedefine/>
    <w:uiPriority w:val="39"/>
    <w:unhideWhenUsed/>
    <w:qFormat/>
    <w:rsid w:val="00E96D4D"/>
    <w:pPr>
      <w:tabs>
        <w:tab w:val="left" w:pos="1134"/>
        <w:tab w:val="right" w:leader="dot" w:pos="9627"/>
      </w:tabs>
      <w:ind w:left="1134" w:hanging="708"/>
    </w:pPr>
    <w:rPr>
      <w:rFonts w:asciiTheme="minorHAnsi" w:hAnsiTheme="minorHAnsi"/>
      <w:i/>
      <w:iCs/>
      <w:sz w:val="20"/>
      <w:szCs w:val="20"/>
    </w:rPr>
  </w:style>
  <w:style w:type="character" w:styleId="afff0">
    <w:name w:val="Hyperlink"/>
    <w:aliases w:val="enko_Оглавление_Гиперссылка"/>
    <w:basedOn w:val="af0"/>
    <w:uiPriority w:val="99"/>
    <w:unhideWhenUsed/>
    <w:rsid w:val="009721E5"/>
    <w:rPr>
      <w:color w:val="0000FF" w:themeColor="hyperlink"/>
      <w:u w:val="single"/>
    </w:rPr>
  </w:style>
  <w:style w:type="paragraph" w:styleId="44">
    <w:name w:val="toc 4"/>
    <w:basedOn w:val="af"/>
    <w:next w:val="af"/>
    <w:autoRedefine/>
    <w:uiPriority w:val="39"/>
    <w:unhideWhenUsed/>
    <w:rsid w:val="001C4F05"/>
    <w:pPr>
      <w:ind w:left="840"/>
    </w:pPr>
    <w:rPr>
      <w:rFonts w:asciiTheme="minorHAnsi" w:hAnsiTheme="minorHAnsi"/>
      <w:sz w:val="18"/>
      <w:szCs w:val="18"/>
    </w:rPr>
  </w:style>
  <w:style w:type="paragraph" w:styleId="51">
    <w:name w:val="toc 5"/>
    <w:basedOn w:val="af"/>
    <w:next w:val="af"/>
    <w:autoRedefine/>
    <w:unhideWhenUsed/>
    <w:rsid w:val="009721E5"/>
    <w:pPr>
      <w:ind w:left="1120"/>
    </w:pPr>
    <w:rPr>
      <w:rFonts w:asciiTheme="minorHAnsi" w:hAnsiTheme="minorHAnsi"/>
      <w:sz w:val="18"/>
      <w:szCs w:val="18"/>
    </w:rPr>
  </w:style>
  <w:style w:type="paragraph" w:customStyle="1" w:styleId="consplusnormal">
    <w:name w:val="consplusnormal"/>
    <w:basedOn w:val="af"/>
    <w:rsid w:val="009721E5"/>
    <w:pPr>
      <w:autoSpaceDE w:val="0"/>
      <w:autoSpaceDN w:val="0"/>
      <w:ind w:firstLine="720"/>
    </w:pPr>
    <w:rPr>
      <w:rFonts w:ascii="Arial" w:eastAsia="Calibri" w:hAnsi="Arial" w:cs="Arial"/>
      <w:sz w:val="20"/>
      <w:szCs w:val="20"/>
      <w:lang w:val="ru-RU" w:eastAsia="ru-RU" w:bidi="ar-SA"/>
    </w:rPr>
  </w:style>
  <w:style w:type="table" w:styleId="afff1">
    <w:name w:val="Table Grid"/>
    <w:aliases w:val="Таблица ОРГРЭС1"/>
    <w:basedOn w:val="af1"/>
    <w:uiPriority w:val="59"/>
    <w:qFormat/>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1,Обычный (Web),Обычный (веб) Знак,Обычный (Web)1 Знак"/>
    <w:basedOn w:val="af"/>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f"/>
    <w:rsid w:val="00232063"/>
    <w:pPr>
      <w:spacing w:after="120" w:line="480" w:lineRule="auto"/>
      <w:ind w:left="283"/>
    </w:pPr>
    <w:rPr>
      <w:rFonts w:ascii="Calibri" w:eastAsia="Calibri" w:hAnsi="Calibri"/>
      <w:lang w:val="ru-RU" w:bidi="ar-SA"/>
    </w:rPr>
  </w:style>
  <w:style w:type="paragraph" w:styleId="36">
    <w:name w:val="Body Text 3"/>
    <w:basedOn w:val="af"/>
    <w:link w:val="37"/>
    <w:uiPriority w:val="99"/>
    <w:rsid w:val="00232063"/>
    <w:pPr>
      <w:spacing w:after="120"/>
    </w:pPr>
    <w:rPr>
      <w:rFonts w:eastAsia="Times New Roman"/>
      <w:sz w:val="16"/>
      <w:szCs w:val="16"/>
      <w:lang w:val="ru-RU" w:eastAsia="ru-RU" w:bidi="ar-SA"/>
    </w:rPr>
  </w:style>
  <w:style w:type="character" w:customStyle="1" w:styleId="37">
    <w:name w:val="Основной текст 3 Знак"/>
    <w:basedOn w:val="af0"/>
    <w:link w:val="36"/>
    <w:uiPriority w:val="99"/>
    <w:rsid w:val="00232063"/>
    <w:rPr>
      <w:rFonts w:ascii="Times New Roman" w:eastAsia="Times New Roman" w:hAnsi="Times New Roman"/>
      <w:sz w:val="16"/>
      <w:szCs w:val="16"/>
      <w:lang w:val="ru-RU" w:eastAsia="ru-RU" w:bidi="ar-SA"/>
    </w:rPr>
  </w:style>
  <w:style w:type="paragraph" w:customStyle="1" w:styleId="2e">
    <w:name w:val="заголовок 2"/>
    <w:basedOn w:val="af"/>
    <w:next w:val="af"/>
    <w:rsid w:val="002578BB"/>
    <w:pPr>
      <w:keepNext/>
      <w:ind w:firstLine="709"/>
    </w:pPr>
    <w:rPr>
      <w:rFonts w:eastAsia="Times New Roman"/>
      <w:b/>
      <w:sz w:val="24"/>
      <w:szCs w:val="20"/>
      <w:lang w:val="ru-RU" w:eastAsia="ru-RU" w:bidi="ar-SA"/>
    </w:rPr>
  </w:style>
  <w:style w:type="character" w:customStyle="1" w:styleId="2f">
    <w:name w:val="Заголовок 2 Знак Знак"/>
    <w:basedOn w:val="af0"/>
    <w:rsid w:val="00232063"/>
    <w:rPr>
      <w:b/>
      <w:sz w:val="28"/>
      <w:szCs w:val="24"/>
      <w:lang w:val="ru-RU" w:eastAsia="ru-RU" w:bidi="ar-SA"/>
    </w:rPr>
  </w:style>
  <w:style w:type="paragraph" w:customStyle="1" w:styleId="1a">
    <w:name w:val="Абзац списка1"/>
    <w:basedOn w:val="af"/>
    <w:link w:val="ListParagraphChar"/>
    <w:qFormat/>
    <w:rsid w:val="00232063"/>
    <w:pPr>
      <w:ind w:left="720"/>
      <w:contextualSpacing/>
    </w:pPr>
    <w:rPr>
      <w:rFonts w:eastAsia="Calibri"/>
      <w:sz w:val="24"/>
      <w:lang w:val="ru-RU" w:eastAsia="ru-RU" w:bidi="ar-SA"/>
    </w:rPr>
  </w:style>
  <w:style w:type="paragraph" w:customStyle="1" w:styleId="1b">
    <w:name w:val="Текст1"/>
    <w:basedOn w:val="af"/>
    <w:qFormat/>
    <w:rsid w:val="00232063"/>
    <w:pPr>
      <w:ind w:firstLine="709"/>
      <w:jc w:val="both"/>
    </w:pPr>
    <w:rPr>
      <w:rFonts w:eastAsia="Times New Roman"/>
      <w:sz w:val="24"/>
      <w:szCs w:val="20"/>
      <w:lang w:val="ru-RU" w:eastAsia="ru-RU" w:bidi="ar-SA"/>
    </w:rPr>
  </w:style>
  <w:style w:type="paragraph" w:styleId="a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ff4"/>
    <w:unhideWhenUsed/>
    <w:qFormat/>
    <w:rsid w:val="006515E9"/>
    <w:rPr>
      <w:sz w:val="20"/>
      <w:szCs w:val="20"/>
    </w:rPr>
  </w:style>
  <w:style w:type="character" w:customStyle="1" w:styleId="a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ff3"/>
    <w:qFormat/>
    <w:rsid w:val="006515E9"/>
    <w:rPr>
      <w:rFonts w:ascii="Times New Roman" w:hAnsi="Times New Roman"/>
      <w:sz w:val="20"/>
      <w:szCs w:val="20"/>
    </w:rPr>
  </w:style>
  <w:style w:type="character" w:customStyle="1" w:styleId="mw-headline">
    <w:name w:val="mw-headline"/>
    <w:basedOn w:val="af0"/>
    <w:uiPriority w:val="99"/>
    <w:rsid w:val="006F3477"/>
  </w:style>
  <w:style w:type="paragraph" w:styleId="afff5">
    <w:name w:val="Balloon Text"/>
    <w:basedOn w:val="af"/>
    <w:link w:val="afff6"/>
    <w:uiPriority w:val="99"/>
    <w:unhideWhenUsed/>
    <w:rsid w:val="00683BC4"/>
    <w:rPr>
      <w:rFonts w:ascii="Tahoma" w:eastAsia="Calibri" w:hAnsi="Tahoma" w:cs="Tahoma"/>
      <w:sz w:val="16"/>
      <w:szCs w:val="16"/>
      <w:lang w:val="ru-RU" w:eastAsia="ru-RU" w:bidi="ar-SA"/>
    </w:rPr>
  </w:style>
  <w:style w:type="character" w:customStyle="1" w:styleId="afff6">
    <w:name w:val="Текст выноски Знак"/>
    <w:basedOn w:val="af0"/>
    <w:link w:val="afff5"/>
    <w:uiPriority w:val="99"/>
    <w:rsid w:val="00683BC4"/>
    <w:rPr>
      <w:rFonts w:ascii="Tahoma" w:eastAsia="Calibri" w:hAnsi="Tahoma" w:cs="Tahoma"/>
      <w:sz w:val="16"/>
      <w:szCs w:val="16"/>
      <w:lang w:val="ru-RU" w:eastAsia="ru-RU" w:bidi="ar-SA"/>
    </w:rPr>
  </w:style>
  <w:style w:type="numbering" w:customStyle="1" w:styleId="1ai4">
    <w:name w:val="1 / a / i4"/>
    <w:basedOn w:val="af2"/>
    <w:next w:val="1ai"/>
    <w:semiHidden/>
    <w:rsid w:val="00683BC4"/>
    <w:pPr>
      <w:numPr>
        <w:numId w:val="2"/>
      </w:numPr>
    </w:pPr>
  </w:style>
  <w:style w:type="numbering" w:styleId="1ai">
    <w:name w:val="Outline List 1"/>
    <w:basedOn w:val="af2"/>
    <w:uiPriority w:val="99"/>
    <w:semiHidden/>
    <w:unhideWhenUsed/>
    <w:rsid w:val="00683BC4"/>
  </w:style>
  <w:style w:type="paragraph" w:styleId="afff7">
    <w:name w:val="Document Map"/>
    <w:basedOn w:val="af"/>
    <w:link w:val="afff8"/>
    <w:unhideWhenUsed/>
    <w:rsid w:val="00683BC4"/>
    <w:rPr>
      <w:rFonts w:ascii="Tahoma" w:eastAsia="Calibri" w:hAnsi="Tahoma" w:cs="Tahoma"/>
      <w:sz w:val="16"/>
      <w:szCs w:val="16"/>
      <w:lang w:val="ru-RU" w:eastAsia="ru-RU" w:bidi="ar-SA"/>
    </w:rPr>
  </w:style>
  <w:style w:type="character" w:customStyle="1" w:styleId="afff8">
    <w:name w:val="Схема документа Знак"/>
    <w:basedOn w:val="af0"/>
    <w:link w:val="afff7"/>
    <w:rsid w:val="00683BC4"/>
    <w:rPr>
      <w:rFonts w:ascii="Tahoma" w:eastAsia="Calibri" w:hAnsi="Tahoma" w:cs="Tahoma"/>
      <w:sz w:val="16"/>
      <w:szCs w:val="16"/>
      <w:lang w:val="ru-RU" w:eastAsia="ru-RU" w:bidi="ar-SA"/>
    </w:rPr>
  </w:style>
  <w:style w:type="character" w:customStyle="1" w:styleId="2f0">
    <w:name w:val="Основной текст (2)_"/>
    <w:link w:val="2f1"/>
    <w:qFormat/>
    <w:rsid w:val="006863F0"/>
    <w:rPr>
      <w:rFonts w:ascii="Times New Roman" w:hAnsi="Times New Roman"/>
      <w:shd w:val="clear" w:color="auto" w:fill="FFFFFF"/>
    </w:rPr>
  </w:style>
  <w:style w:type="paragraph" w:customStyle="1" w:styleId="2f1">
    <w:name w:val="Основной текст (2)"/>
    <w:basedOn w:val="af"/>
    <w:link w:val="2f0"/>
    <w:qFormat/>
    <w:rsid w:val="006863F0"/>
    <w:pPr>
      <w:widowControl w:val="0"/>
      <w:shd w:val="clear" w:color="auto" w:fill="FFFFFF"/>
      <w:spacing w:line="274" w:lineRule="exact"/>
      <w:ind w:hanging="700"/>
      <w:jc w:val="both"/>
    </w:pPr>
    <w:rPr>
      <w:sz w:val="22"/>
      <w:szCs w:val="22"/>
    </w:rPr>
  </w:style>
  <w:style w:type="character" w:customStyle="1" w:styleId="afb">
    <w:name w:val="Основной Знак"/>
    <w:link w:val="af9"/>
    <w:qFormat/>
    <w:rsid w:val="006863F0"/>
    <w:rPr>
      <w:rFonts w:ascii="Times New Roman" w:eastAsia="Times New Roman" w:hAnsi="Times New Roman"/>
      <w:sz w:val="28"/>
      <w:szCs w:val="24"/>
    </w:rPr>
  </w:style>
  <w:style w:type="paragraph" w:customStyle="1" w:styleId="Default">
    <w:name w:val="Default"/>
    <w:qForma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styleId="afff9">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a"/>
    <w:qFormat/>
    <w:rsid w:val="00E21916"/>
    <w:pPr>
      <w:keepNext/>
      <w:widowControl w:val="0"/>
      <w:spacing w:before="120" w:after="120"/>
      <w:jc w:val="center"/>
    </w:pPr>
    <w:rPr>
      <w:rFonts w:eastAsia="Times New Roman"/>
      <w:b/>
      <w:noProof/>
      <w:snapToGrid w:val="0"/>
      <w:sz w:val="24"/>
      <w:szCs w:val="20"/>
      <w:lang w:val="ru-RU" w:eastAsia="ru-RU" w:bidi="ar-SA"/>
    </w:rPr>
  </w:style>
  <w:style w:type="paragraph" w:customStyle="1" w:styleId="-">
    <w:name w:val="Таблица - шапка"/>
    <w:basedOn w:val="af"/>
    <w:link w:val="-0"/>
    <w:qFormat/>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2">
    <w:name w:val="Таблица - Текст центр"/>
    <w:basedOn w:val="af"/>
    <w:link w:val="-3"/>
    <w:qFormat/>
    <w:rsid w:val="00287409"/>
    <w:pPr>
      <w:widowControl w:val="0"/>
      <w:jc w:val="center"/>
    </w:pPr>
    <w:rPr>
      <w:rFonts w:ascii="Arial" w:eastAsia="Times New Roman" w:hAnsi="Arial" w:cs="Arial"/>
      <w:sz w:val="20"/>
      <w:szCs w:val="20"/>
      <w:lang w:val="ru-RU" w:eastAsia="ru-RU" w:bidi="ar-SA"/>
    </w:rPr>
  </w:style>
  <w:style w:type="paragraph" w:customStyle="1" w:styleId="-4">
    <w:name w:val="Таблица - текст с отступом"/>
    <w:basedOn w:val="af"/>
    <w:link w:val="-5"/>
    <w:qFormat/>
    <w:rsid w:val="00325048"/>
    <w:pPr>
      <w:suppressAutoHyphens/>
      <w:ind w:left="340"/>
    </w:pPr>
    <w:rPr>
      <w:rFonts w:ascii="Arial" w:eastAsia="Times New Roman" w:hAnsi="Arial" w:cs="Arial"/>
      <w:sz w:val="20"/>
      <w:szCs w:val="20"/>
      <w:lang w:val="ru-RU" w:eastAsia="ru-RU" w:bidi="ar-SA"/>
    </w:rPr>
  </w:style>
  <w:style w:type="character" w:customStyle="1" w:styleId="-5">
    <w:name w:val="Таблица - текст с отступом Знак"/>
    <w:link w:val="-4"/>
    <w:rsid w:val="00325048"/>
    <w:rPr>
      <w:rFonts w:ascii="Arial" w:eastAsia="Times New Roman" w:hAnsi="Arial" w:cs="Arial"/>
      <w:sz w:val="20"/>
      <w:szCs w:val="20"/>
      <w:lang w:val="ru-RU" w:eastAsia="ru-RU" w:bidi="ar-SA"/>
    </w:rPr>
  </w:style>
  <w:style w:type="paragraph" w:customStyle="1" w:styleId="-6">
    <w:name w:val="Таблица - текст выделенный"/>
    <w:basedOn w:val="af"/>
    <w:link w:val="-7"/>
    <w:qFormat/>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7">
    <w:name w:val="Таблица - текст выделенный Знак"/>
    <w:link w:val="-6"/>
    <w:rsid w:val="00325048"/>
    <w:rPr>
      <w:rFonts w:ascii="Arial" w:eastAsia="Times New Roman" w:hAnsi="Arial" w:cs="Arial"/>
      <w:b/>
      <w:sz w:val="20"/>
      <w:szCs w:val="20"/>
      <w:lang w:val="ru-RU" w:eastAsia="ru-RU" w:bidi="ar-SA"/>
    </w:rPr>
  </w:style>
  <w:style w:type="paragraph" w:customStyle="1" w:styleId="14">
    <w:name w:val="Список маркированный 1"/>
    <w:basedOn w:val="af"/>
    <w:link w:val="1c"/>
    <w:qFormat/>
    <w:rsid w:val="007030FD"/>
    <w:pPr>
      <w:numPr>
        <w:numId w:val="3"/>
      </w:numPr>
      <w:tabs>
        <w:tab w:val="left" w:pos="993"/>
      </w:tabs>
      <w:suppressAutoHyphens/>
      <w:spacing w:line="360" w:lineRule="auto"/>
      <w:jc w:val="both"/>
    </w:pPr>
    <w:rPr>
      <w:rFonts w:eastAsia="Times New Roman"/>
      <w:sz w:val="24"/>
      <w:lang w:val="ru-RU" w:eastAsia="ru-RU" w:bidi="ar-SA"/>
    </w:rPr>
  </w:style>
  <w:style w:type="character" w:customStyle="1" w:styleId="1c">
    <w:name w:val="Список маркированный 1 Знак"/>
    <w:link w:val="14"/>
    <w:rsid w:val="007030FD"/>
    <w:rPr>
      <w:rFonts w:ascii="Times New Roman" w:eastAsia="Times New Roman" w:hAnsi="Times New Roman"/>
      <w:sz w:val="24"/>
      <w:szCs w:val="24"/>
      <w:lang w:val="ru-RU" w:eastAsia="ru-RU" w:bidi="ar-SA"/>
    </w:rPr>
  </w:style>
  <w:style w:type="paragraph" w:styleId="afffb">
    <w:name w:val="Plain Text"/>
    <w:basedOn w:val="af"/>
    <w:link w:val="afffc"/>
    <w:uiPriority w:val="99"/>
    <w:rsid w:val="00501922"/>
    <w:rPr>
      <w:rFonts w:ascii="Courier New" w:eastAsia="Times New Roman" w:hAnsi="Courier New"/>
      <w:sz w:val="20"/>
      <w:szCs w:val="20"/>
      <w:lang w:val="ru-RU" w:eastAsia="ru-RU" w:bidi="ar-SA"/>
    </w:rPr>
  </w:style>
  <w:style w:type="character" w:customStyle="1" w:styleId="afffc">
    <w:name w:val="Текст Знак"/>
    <w:basedOn w:val="af0"/>
    <w:link w:val="afffb"/>
    <w:uiPriority w:val="99"/>
    <w:rsid w:val="00501922"/>
    <w:rPr>
      <w:rFonts w:ascii="Courier New" w:eastAsia="Times New Roman" w:hAnsi="Courier New"/>
      <w:sz w:val="20"/>
      <w:szCs w:val="20"/>
      <w:lang w:val="ru-RU" w:eastAsia="ru-RU" w:bidi="ar-SA"/>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501922"/>
    <w:pPr>
      <w:spacing w:after="120" w:line="480" w:lineRule="auto"/>
    </w:pPr>
    <w:rPr>
      <w:rFonts w:eastAsia="Times New Roman"/>
      <w:sz w:val="24"/>
      <w:lang w:val="ru-RU" w:eastAsia="ru-RU" w:bidi="ar-SA"/>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501922"/>
    <w:rPr>
      <w:rFonts w:ascii="Times New Roman" w:hAnsi="Times New Roman"/>
      <w:sz w:val="28"/>
      <w:szCs w:val="24"/>
    </w:rPr>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rsid w:val="00501922"/>
    <w:rPr>
      <w:rFonts w:ascii="Times New Roman" w:eastAsia="Times New Roman" w:hAnsi="Times New Roman"/>
      <w:sz w:val="24"/>
      <w:szCs w:val="24"/>
      <w:lang w:val="ru-RU" w:eastAsia="ru-RU" w:bidi="ar-SA"/>
    </w:rPr>
  </w:style>
  <w:style w:type="numbering" w:customStyle="1" w:styleId="1ai7">
    <w:name w:val="1 / a / i7"/>
    <w:basedOn w:val="af2"/>
    <w:next w:val="1ai"/>
    <w:semiHidden/>
    <w:rsid w:val="00636239"/>
    <w:pPr>
      <w:numPr>
        <w:numId w:val="4"/>
      </w:numPr>
    </w:pPr>
  </w:style>
  <w:style w:type="paragraph" w:customStyle="1" w:styleId="rtejustify">
    <w:name w:val="rtejustify"/>
    <w:basedOn w:val="af"/>
    <w:rsid w:val="000904AA"/>
    <w:pPr>
      <w:spacing w:after="324"/>
      <w:jc w:val="both"/>
    </w:pPr>
    <w:rPr>
      <w:rFonts w:eastAsia="Times New Roman"/>
      <w:sz w:val="24"/>
      <w:lang w:val="ru-RU" w:eastAsia="ru-RU" w:bidi="ar-SA"/>
    </w:rPr>
  </w:style>
  <w:style w:type="character" w:customStyle="1" w:styleId="aff7">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f6"/>
    <w:uiPriority w:val="34"/>
    <w:qFormat/>
    <w:rsid w:val="000B5341"/>
    <w:rPr>
      <w:rFonts w:ascii="Times New Roman" w:hAnsi="Times New Roman"/>
      <w:sz w:val="28"/>
      <w:szCs w:val="24"/>
    </w:rPr>
  </w:style>
  <w:style w:type="character" w:styleId="afffd">
    <w:name w:val="FollowedHyperlink"/>
    <w:basedOn w:val="af0"/>
    <w:uiPriority w:val="99"/>
    <w:unhideWhenUsed/>
    <w:rsid w:val="00002354"/>
    <w:rPr>
      <w:color w:val="800080" w:themeColor="followedHyperlink"/>
      <w:u w:val="single"/>
    </w:rPr>
  </w:style>
  <w:style w:type="character" w:customStyle="1" w:styleId="2f4">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d">
    <w:name w:val="Верхний колонтитул 1"/>
    <w:basedOn w:val="af"/>
    <w:link w:val="1e"/>
    <w:qFormat/>
    <w:rsid w:val="00DF48AB"/>
    <w:pPr>
      <w:suppressAutoHyphens/>
      <w:jc w:val="center"/>
    </w:pPr>
    <w:rPr>
      <w:rFonts w:eastAsia="Times New Roman"/>
      <w:i/>
      <w:sz w:val="18"/>
      <w:szCs w:val="18"/>
      <w:lang w:val="ru-RU" w:eastAsia="ru-RU" w:bidi="ar-SA"/>
    </w:rPr>
  </w:style>
  <w:style w:type="character" w:customStyle="1" w:styleId="1e">
    <w:name w:val="Верхний колонтитул 1 Знак"/>
    <w:basedOn w:val="af0"/>
    <w:link w:val="1d"/>
    <w:rsid w:val="00DF48AB"/>
    <w:rPr>
      <w:rFonts w:ascii="Times New Roman" w:eastAsia="Times New Roman" w:hAnsi="Times New Roman"/>
      <w:i/>
      <w:sz w:val="18"/>
      <w:szCs w:val="18"/>
      <w:lang w:val="ru-RU" w:eastAsia="ru-RU" w:bidi="ar-SA"/>
    </w:rPr>
  </w:style>
  <w:style w:type="paragraph" w:styleId="61">
    <w:name w:val="toc 6"/>
    <w:basedOn w:val="af"/>
    <w:next w:val="af"/>
    <w:autoRedefine/>
    <w:uiPriority w:val="99"/>
    <w:unhideWhenUsed/>
    <w:rsid w:val="00F37AFB"/>
    <w:pPr>
      <w:ind w:left="1400"/>
    </w:pPr>
    <w:rPr>
      <w:rFonts w:asciiTheme="minorHAnsi" w:hAnsiTheme="minorHAnsi"/>
      <w:sz w:val="18"/>
      <w:szCs w:val="18"/>
    </w:rPr>
  </w:style>
  <w:style w:type="paragraph" w:styleId="72">
    <w:name w:val="toc 7"/>
    <w:basedOn w:val="af"/>
    <w:next w:val="af"/>
    <w:autoRedefine/>
    <w:unhideWhenUsed/>
    <w:rsid w:val="00F37AFB"/>
    <w:pPr>
      <w:ind w:left="1680"/>
    </w:pPr>
    <w:rPr>
      <w:rFonts w:asciiTheme="minorHAnsi" w:hAnsiTheme="minorHAnsi"/>
      <w:sz w:val="18"/>
      <w:szCs w:val="18"/>
    </w:rPr>
  </w:style>
  <w:style w:type="paragraph" w:styleId="81">
    <w:name w:val="toc 8"/>
    <w:basedOn w:val="af"/>
    <w:next w:val="af"/>
    <w:autoRedefine/>
    <w:unhideWhenUsed/>
    <w:rsid w:val="00F37AFB"/>
    <w:pPr>
      <w:ind w:left="1960"/>
    </w:pPr>
    <w:rPr>
      <w:rFonts w:asciiTheme="minorHAnsi" w:hAnsiTheme="minorHAnsi"/>
      <w:sz w:val="18"/>
      <w:szCs w:val="18"/>
    </w:rPr>
  </w:style>
  <w:style w:type="paragraph" w:styleId="91">
    <w:name w:val="toc 9"/>
    <w:basedOn w:val="af"/>
    <w:next w:val="af"/>
    <w:autoRedefine/>
    <w:unhideWhenUsed/>
    <w:rsid w:val="00F37AFB"/>
    <w:pPr>
      <w:ind w:left="2240"/>
    </w:pPr>
    <w:rPr>
      <w:rFonts w:asciiTheme="minorHAnsi" w:hAnsiTheme="minorHAnsi"/>
      <w:sz w:val="18"/>
      <w:szCs w:val="18"/>
    </w:rPr>
  </w:style>
  <w:style w:type="character" w:customStyle="1" w:styleId="apple-converted-space">
    <w:name w:val="apple-converted-space"/>
    <w:basedOn w:val="af0"/>
    <w:rsid w:val="00024FC6"/>
  </w:style>
  <w:style w:type="paragraph" w:customStyle="1" w:styleId="xl65">
    <w:name w:val="xl65"/>
    <w:basedOn w:val="af"/>
    <w:qFormat/>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f"/>
    <w:qFormat/>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f0"/>
    <w:rsid w:val="00452ABD"/>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73783B"/>
    <w:pPr>
      <w:spacing w:after="120" w:line="480" w:lineRule="auto"/>
      <w:ind w:left="283"/>
    </w:p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73783B"/>
    <w:rPr>
      <w:rFonts w:ascii="Times New Roman" w:hAnsi="Times New Roman"/>
      <w:sz w:val="28"/>
      <w:szCs w:val="24"/>
    </w:rPr>
  </w:style>
  <w:style w:type="paragraph" w:customStyle="1" w:styleId="2f8">
    <w:name w:val="Текст отчета 2"/>
    <w:basedOn w:val="af"/>
    <w:link w:val="2f9"/>
    <w:uiPriority w:val="99"/>
    <w:qFormat/>
    <w:rsid w:val="0073783B"/>
    <w:pPr>
      <w:spacing w:line="276" w:lineRule="auto"/>
      <w:ind w:firstLine="709"/>
      <w:jc w:val="both"/>
    </w:pPr>
    <w:rPr>
      <w:rFonts w:eastAsia="Times New Roman"/>
      <w:sz w:val="24"/>
      <w:szCs w:val="28"/>
      <w:lang w:val="ru-RU" w:eastAsia="ru-RU" w:bidi="ar-SA"/>
    </w:rPr>
  </w:style>
  <w:style w:type="character" w:customStyle="1" w:styleId="2f9">
    <w:name w:val="Текст отчета 2 Знак"/>
    <w:link w:val="2f8"/>
    <w:uiPriority w:val="99"/>
    <w:rsid w:val="0073783B"/>
    <w:rPr>
      <w:rFonts w:ascii="Times New Roman" w:eastAsia="Times New Roman" w:hAnsi="Times New Roman"/>
      <w:sz w:val="24"/>
      <w:szCs w:val="28"/>
      <w:lang w:val="ru-RU" w:eastAsia="ru-RU" w:bidi="ar-SA"/>
    </w:rPr>
  </w:style>
  <w:style w:type="paragraph" w:customStyle="1" w:styleId="new">
    <w:name w:val="Список new"/>
    <w:basedOn w:val="afa"/>
    <w:link w:val="new0"/>
    <w:qFormat/>
    <w:rsid w:val="00114F23"/>
    <w:pPr>
      <w:numPr>
        <w:numId w:val="5"/>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e">
    <w:name w:val="Текст таблицы"/>
    <w:basedOn w:val="af"/>
    <w:link w:val="affff"/>
    <w:qFormat/>
    <w:rsid w:val="007C1AA7"/>
    <w:pPr>
      <w:jc w:val="center"/>
    </w:pPr>
    <w:rPr>
      <w:rFonts w:eastAsia="Times New Roman"/>
      <w:bCs/>
      <w:color w:val="000000"/>
      <w:sz w:val="22"/>
      <w:szCs w:val="22"/>
      <w:lang w:val="ru-RU" w:eastAsia="ru-RU" w:bidi="ar-SA"/>
    </w:rPr>
  </w:style>
  <w:style w:type="character" w:customStyle="1" w:styleId="affff">
    <w:name w:val="Текст таблицы Знак"/>
    <w:basedOn w:val="af0"/>
    <w:link w:val="afffe"/>
    <w:rsid w:val="007C1AA7"/>
    <w:rPr>
      <w:rFonts w:ascii="Times New Roman" w:eastAsia="Times New Roman" w:hAnsi="Times New Roman"/>
      <w:bCs/>
      <w:color w:val="000000"/>
      <w:lang w:val="ru-RU" w:eastAsia="ru-RU" w:bidi="ar-SA"/>
    </w:rPr>
  </w:style>
  <w:style w:type="character" w:customStyle="1" w:styleId="FontStyle25">
    <w:name w:val="Font Style25"/>
    <w:basedOn w:val="af0"/>
    <w:rsid w:val="007C1AA7"/>
    <w:rPr>
      <w:rFonts w:ascii="Times New Roman" w:hAnsi="Times New Roman" w:cs="Times New Roman" w:hint="default"/>
      <w:sz w:val="24"/>
      <w:szCs w:val="24"/>
    </w:rPr>
  </w:style>
  <w:style w:type="paragraph" w:customStyle="1" w:styleId="ConsPlusCell">
    <w:name w:val="ConsPlusCell"/>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8">
    <w:name w:val="Body Text Indent 3"/>
    <w:aliases w:val="оквэд_табл"/>
    <w:basedOn w:val="af"/>
    <w:link w:val="39"/>
    <w:uiPriority w:val="99"/>
    <w:unhideWhenUsed/>
    <w:qFormat/>
    <w:rsid w:val="005C4C7C"/>
    <w:pPr>
      <w:spacing w:after="120"/>
      <w:ind w:left="283"/>
    </w:pPr>
    <w:rPr>
      <w:sz w:val="16"/>
      <w:szCs w:val="16"/>
    </w:rPr>
  </w:style>
  <w:style w:type="character" w:customStyle="1" w:styleId="39">
    <w:name w:val="Основной текст с отступом 3 Знак"/>
    <w:aliases w:val="оквэд_табл Знак"/>
    <w:basedOn w:val="af0"/>
    <w:link w:val="38"/>
    <w:uiPriority w:val="99"/>
    <w:rsid w:val="005C4C7C"/>
    <w:rPr>
      <w:rFonts w:ascii="Times New Roman" w:hAnsi="Times New Roman"/>
      <w:sz w:val="16"/>
      <w:szCs w:val="16"/>
    </w:rPr>
  </w:style>
  <w:style w:type="paragraph" w:customStyle="1" w:styleId="1f">
    <w:name w:val="Список_маркерный_1_уровень"/>
    <w:link w:val="1f0"/>
    <w:qFormat/>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f0">
    <w:name w:val="Список_маркерный_1_уровень Знак"/>
    <w:link w:val="1f"/>
    <w:locked/>
    <w:rsid w:val="009255D5"/>
    <w:rPr>
      <w:rFonts w:ascii="Times New Roman" w:eastAsia="Times New Roman" w:hAnsi="Times New Roman"/>
      <w:sz w:val="24"/>
      <w:lang w:val="ru-RU" w:eastAsia="ru-RU" w:bidi="ar-SA"/>
    </w:rPr>
  </w:style>
  <w:style w:type="paragraph" w:customStyle="1" w:styleId="xl63">
    <w:name w:val="xl63"/>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f"/>
    <w:qFormat/>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f"/>
    <w:qFormat/>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f"/>
    <w:qFormat/>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f"/>
    <w:qFormat/>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f"/>
    <w:qFormat/>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f"/>
    <w:qFormat/>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6">
    <w:name w:val="xl8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7">
    <w:name w:val="xl87"/>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f"/>
    <w:qFormat/>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3">
    <w:name w:val="xl93"/>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4">
    <w:name w:val="xl94"/>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f0">
    <w:name w:val="Revision"/>
    <w:hidden/>
    <w:uiPriority w:val="99"/>
    <w:semiHidden/>
    <w:rsid w:val="00A27A92"/>
    <w:pPr>
      <w:spacing w:after="0" w:line="240" w:lineRule="auto"/>
    </w:pPr>
    <w:rPr>
      <w:rFonts w:ascii="Times New Roman" w:hAnsi="Times New Roman"/>
      <w:sz w:val="28"/>
      <w:szCs w:val="24"/>
    </w:rPr>
  </w:style>
  <w:style w:type="paragraph" w:customStyle="1" w:styleId="1f1">
    <w:name w:val="Обычный1"/>
    <w:link w:val="Normal2"/>
    <w:uiPriority w:val="99"/>
    <w:qFormat/>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f0"/>
    <w:link w:val="1f1"/>
    <w:rsid w:val="00311102"/>
    <w:rPr>
      <w:rFonts w:ascii="Times New Roman" w:eastAsia="Times New Roman" w:hAnsi="Times New Roman"/>
      <w:szCs w:val="20"/>
      <w:lang w:val="ru-RU" w:eastAsia="ru-RU" w:bidi="ar-SA"/>
    </w:rPr>
  </w:style>
  <w:style w:type="paragraph" w:customStyle="1" w:styleId="1270">
    <w:name w:val="127 см"/>
    <w:basedOn w:val="af"/>
    <w:next w:val="af"/>
    <w:rsid w:val="00311102"/>
    <w:pPr>
      <w:widowControl w:val="0"/>
      <w:autoSpaceDE w:val="0"/>
      <w:autoSpaceDN w:val="0"/>
      <w:adjustRightInd w:val="0"/>
      <w:spacing w:before="120"/>
      <w:ind w:left="720"/>
      <w:jc w:val="both"/>
    </w:pPr>
    <w:rPr>
      <w:rFonts w:eastAsia="Times New Roman"/>
      <w:sz w:val="26"/>
      <w:szCs w:val="20"/>
      <w:lang w:val="ru-RU" w:eastAsia="ru-RU" w:bidi="ar-SA"/>
    </w:rPr>
  </w:style>
  <w:style w:type="paragraph" w:customStyle="1" w:styleId="Normal10-02">
    <w:name w:val="Normal + 10 пт полужирный По центру Слева:  -02 см Справ..."/>
    <w:basedOn w:val="af"/>
    <w:link w:val="Normal10-020"/>
    <w:rsid w:val="00F02019"/>
    <w:pPr>
      <w:ind w:left="-57" w:right="-113"/>
    </w:pPr>
    <w:rPr>
      <w:rFonts w:eastAsia="Times New Roman"/>
      <w:b/>
      <w:bCs/>
      <w:sz w:val="20"/>
      <w:szCs w:val="20"/>
      <w:lang w:val="ru-RU" w:eastAsia="ru-RU" w:bidi="ar-SA"/>
    </w:rPr>
  </w:style>
  <w:style w:type="character" w:customStyle="1" w:styleId="afffa">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9"/>
    <w:qFormat/>
    <w:rsid w:val="00F02019"/>
    <w:rPr>
      <w:rFonts w:ascii="Times New Roman" w:eastAsia="Times New Roman" w:hAnsi="Times New Roman"/>
      <w:b/>
      <w:noProof/>
      <w:snapToGrid w:val="0"/>
      <w:sz w:val="24"/>
      <w:szCs w:val="20"/>
      <w:lang w:val="ru-RU" w:eastAsia="ru-RU" w:bidi="ar-SA"/>
    </w:rPr>
  </w:style>
  <w:style w:type="character" w:customStyle="1" w:styleId="Normal10-020">
    <w:name w:val="Normal + 10 пт полужирный По центру Слева:  -02 см Справ... Знак"/>
    <w:basedOn w:val="af0"/>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f"/>
    <w:link w:val="BodyTextIndent3"/>
    <w:uiPriority w:val="99"/>
    <w:qFormat/>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f0"/>
    <w:link w:val="310"/>
    <w:rsid w:val="00067B4B"/>
    <w:rPr>
      <w:rFonts w:ascii="Times New Roman" w:eastAsia="Times New Roman" w:hAnsi="Times New Roman"/>
      <w:sz w:val="28"/>
      <w:szCs w:val="20"/>
      <w:lang w:val="ru-RU" w:eastAsia="ru-RU" w:bidi="ar-SA"/>
    </w:rPr>
  </w:style>
  <w:style w:type="character" w:customStyle="1" w:styleId="FontStyle103">
    <w:name w:val="Font Style103"/>
    <w:basedOn w:val="af0"/>
    <w:uiPriority w:val="99"/>
    <w:rsid w:val="00067B4B"/>
    <w:rPr>
      <w:rFonts w:ascii="Times New Roman" w:hAnsi="Times New Roman" w:cs="Times New Roman"/>
      <w:sz w:val="22"/>
      <w:szCs w:val="22"/>
    </w:rPr>
  </w:style>
  <w:style w:type="table" w:customStyle="1" w:styleId="45">
    <w:name w:val="Сетка таблицы4"/>
    <w:basedOn w:val="af1"/>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f"/>
    <w:qFormat/>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f1">
    <w:name w:val="# ОСНОВНОЙ ТЕКСТ"/>
    <w:basedOn w:val="af"/>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f2">
    <w:name w:val="page number"/>
    <w:basedOn w:val="af0"/>
    <w:rsid w:val="00241BAF"/>
  </w:style>
  <w:style w:type="paragraph" w:customStyle="1" w:styleId="western">
    <w:name w:val="western"/>
    <w:basedOn w:val="af"/>
    <w:rsid w:val="00B92A91"/>
    <w:pPr>
      <w:spacing w:before="100" w:beforeAutospacing="1" w:after="100" w:afterAutospacing="1"/>
      <w:ind w:firstLine="539"/>
      <w:jc w:val="both"/>
    </w:pPr>
    <w:rPr>
      <w:rFonts w:eastAsia="Times New Roman"/>
      <w:sz w:val="24"/>
      <w:lang w:val="ru-RU" w:eastAsia="ru-RU" w:bidi="ar-SA"/>
    </w:rPr>
  </w:style>
  <w:style w:type="paragraph" w:customStyle="1" w:styleId="xl97">
    <w:name w:val="xl97"/>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98">
    <w:name w:val="xl98"/>
    <w:basedOn w:val="af"/>
    <w:qFormat/>
    <w:rsid w:val="006855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f"/>
    <w:qFormat/>
    <w:rsid w:val="006855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f"/>
    <w:qFormat/>
    <w:rsid w:val="0068559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f"/>
    <w:qFormat/>
    <w:rsid w:val="00685593"/>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f"/>
    <w:qFormat/>
    <w:rsid w:val="0068559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f"/>
    <w:qFormat/>
    <w:rsid w:val="00685593"/>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f"/>
    <w:qFormat/>
    <w:rsid w:val="00685593"/>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f"/>
    <w:qFormat/>
    <w:rsid w:val="00685593"/>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f"/>
    <w:qFormat/>
    <w:rsid w:val="0068559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customStyle="1" w:styleId="-0">
    <w:name w:val="Таблица - шапка Знак"/>
    <w:link w:val="-"/>
    <w:rsid w:val="00610EFC"/>
    <w:rPr>
      <w:rFonts w:ascii="Arial" w:eastAsia="Times New Roman" w:hAnsi="Arial" w:cs="Arial"/>
      <w:b/>
      <w:sz w:val="20"/>
      <w:szCs w:val="20"/>
      <w:lang w:val="ru-RU" w:eastAsia="ru-RU" w:bidi="ar-SA"/>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610EFC"/>
    <w:rPr>
      <w:rFonts w:ascii="Times New Roman" w:hAnsi="Times New Roman" w:cs="Times New Roman"/>
      <w:b/>
      <w:bCs/>
      <w:sz w:val="16"/>
      <w:szCs w:val="16"/>
      <w:u w:val="none"/>
      <w:lang w:bidi="ar-SA"/>
    </w:rPr>
  </w:style>
  <w:style w:type="paragraph" w:customStyle="1" w:styleId="Style6">
    <w:name w:val="Style6"/>
    <w:basedOn w:val="af"/>
    <w:uiPriority w:val="99"/>
    <w:qFormat/>
    <w:rsid w:val="001B387E"/>
    <w:pPr>
      <w:widowControl w:val="0"/>
      <w:autoSpaceDE w:val="0"/>
      <w:autoSpaceDN w:val="0"/>
      <w:adjustRightInd w:val="0"/>
      <w:spacing w:line="226" w:lineRule="exact"/>
    </w:pPr>
    <w:rPr>
      <w:rFonts w:ascii="Arial" w:eastAsia="Times New Roman" w:hAnsi="Arial" w:cs="Arial"/>
      <w:sz w:val="24"/>
      <w:lang w:val="ru-RU" w:eastAsia="ru-RU" w:bidi="ar-SA"/>
    </w:rPr>
  </w:style>
  <w:style w:type="paragraph" w:customStyle="1" w:styleId="ConsPlusTitle">
    <w:name w:val="ConsPlusTitle"/>
    <w:link w:val="ConsPlusTitle0"/>
    <w:qFormat/>
    <w:rsid w:val="001B387E"/>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FontStyle73">
    <w:name w:val="Font Style73"/>
    <w:uiPriority w:val="99"/>
    <w:rsid w:val="001B387E"/>
    <w:rPr>
      <w:rFonts w:ascii="Times New Roman" w:hAnsi="Times New Roman" w:cs="Times New Roman"/>
      <w:sz w:val="22"/>
      <w:szCs w:val="22"/>
    </w:rPr>
  </w:style>
  <w:style w:type="paragraph" w:customStyle="1" w:styleId="Style5">
    <w:name w:val="Style5"/>
    <w:rsid w:val="001B387E"/>
    <w:pPr>
      <w:widowControl w:val="0"/>
      <w:suppressAutoHyphens/>
    </w:pPr>
    <w:rPr>
      <w:rFonts w:ascii="Cambria" w:eastAsia="Arial Unicode MS" w:hAnsi="Cambria" w:cs="font291"/>
      <w:kern w:val="1"/>
      <w:lang w:val="ru-RU" w:eastAsia="ar-SA" w:bidi="ar-SA"/>
    </w:rPr>
  </w:style>
  <w:style w:type="paragraph" w:customStyle="1" w:styleId="--">
    <w:name w:val="Таблица - текст-центр"/>
    <w:basedOn w:val="af"/>
    <w:link w:val="--0"/>
    <w:qFormat/>
    <w:rsid w:val="001B387E"/>
    <w:pPr>
      <w:suppressAutoHyphens/>
      <w:spacing w:before="40" w:after="40" w:line="276" w:lineRule="auto"/>
      <w:jc w:val="center"/>
    </w:pPr>
    <w:rPr>
      <w:rFonts w:ascii="Arial" w:eastAsia="Calibri" w:hAnsi="Arial" w:cs="Arial"/>
      <w:color w:val="000000"/>
      <w:sz w:val="20"/>
      <w:szCs w:val="20"/>
      <w:lang w:val="ru-RU" w:bidi="ar-SA"/>
    </w:rPr>
  </w:style>
  <w:style w:type="character" w:customStyle="1" w:styleId="--0">
    <w:name w:val="Таблица - текст-центр Знак"/>
    <w:basedOn w:val="af0"/>
    <w:link w:val="--"/>
    <w:rsid w:val="001B387E"/>
    <w:rPr>
      <w:rFonts w:ascii="Arial" w:eastAsia="Calibri" w:hAnsi="Arial" w:cs="Arial"/>
      <w:color w:val="000000"/>
      <w:sz w:val="20"/>
      <w:szCs w:val="20"/>
      <w:lang w:val="ru-RU" w:bidi="ar-SA"/>
    </w:rPr>
  </w:style>
  <w:style w:type="numbering" w:customStyle="1" w:styleId="111">
    <w:name w:val="Нет списка11"/>
    <w:next w:val="af2"/>
    <w:uiPriority w:val="99"/>
    <w:semiHidden/>
    <w:rsid w:val="001B387E"/>
  </w:style>
  <w:style w:type="character" w:customStyle="1" w:styleId="1f2">
    <w:name w:val="Знак сноски1"/>
    <w:basedOn w:val="af0"/>
    <w:rsid w:val="007A14F9"/>
    <w:rPr>
      <w:vertAlign w:val="superscript"/>
    </w:rPr>
  </w:style>
  <w:style w:type="character" w:customStyle="1" w:styleId="affff3">
    <w:name w:val="Символ сноски"/>
    <w:rsid w:val="007A14F9"/>
  </w:style>
  <w:style w:type="character" w:styleId="affff4">
    <w:name w:val="annotation reference"/>
    <w:basedOn w:val="af0"/>
    <w:unhideWhenUsed/>
    <w:qFormat/>
    <w:rsid w:val="00224531"/>
    <w:rPr>
      <w:sz w:val="16"/>
      <w:szCs w:val="16"/>
    </w:rPr>
  </w:style>
  <w:style w:type="paragraph" w:styleId="affff5">
    <w:name w:val="annotation text"/>
    <w:basedOn w:val="af"/>
    <w:link w:val="affff6"/>
    <w:uiPriority w:val="99"/>
    <w:unhideWhenUsed/>
    <w:qFormat/>
    <w:rsid w:val="00224531"/>
    <w:rPr>
      <w:sz w:val="20"/>
      <w:szCs w:val="20"/>
    </w:rPr>
  </w:style>
  <w:style w:type="character" w:customStyle="1" w:styleId="affff6">
    <w:name w:val="Текст примечания Знак"/>
    <w:basedOn w:val="af0"/>
    <w:link w:val="affff5"/>
    <w:uiPriority w:val="99"/>
    <w:qFormat/>
    <w:rsid w:val="00224531"/>
    <w:rPr>
      <w:rFonts w:ascii="Times New Roman" w:hAnsi="Times New Roman"/>
      <w:sz w:val="20"/>
      <w:szCs w:val="20"/>
    </w:rPr>
  </w:style>
  <w:style w:type="paragraph" w:styleId="affff7">
    <w:name w:val="annotation subject"/>
    <w:basedOn w:val="affff5"/>
    <w:next w:val="affff5"/>
    <w:link w:val="affff8"/>
    <w:uiPriority w:val="99"/>
    <w:unhideWhenUsed/>
    <w:rsid w:val="00224531"/>
    <w:rPr>
      <w:b/>
      <w:bCs/>
    </w:rPr>
  </w:style>
  <w:style w:type="character" w:customStyle="1" w:styleId="affff8">
    <w:name w:val="Тема примечания Знак"/>
    <w:basedOn w:val="affff6"/>
    <w:link w:val="affff7"/>
    <w:uiPriority w:val="99"/>
    <w:rsid w:val="00224531"/>
    <w:rPr>
      <w:rFonts w:ascii="Times New Roman" w:hAnsi="Times New Roman"/>
      <w:b/>
      <w:bCs/>
      <w:sz w:val="20"/>
      <w:szCs w:val="20"/>
    </w:rPr>
  </w:style>
  <w:style w:type="paragraph" w:customStyle="1" w:styleId="213">
    <w:name w:val="Основной текст с отступом 21"/>
    <w:basedOn w:val="af"/>
    <w:uiPriority w:val="99"/>
    <w:qFormat/>
    <w:rsid w:val="00224531"/>
    <w:pPr>
      <w:suppressAutoHyphens/>
      <w:spacing w:after="120" w:line="480" w:lineRule="auto"/>
      <w:ind w:left="283"/>
    </w:pPr>
    <w:rPr>
      <w:rFonts w:ascii="Calibri" w:eastAsia="Calibri" w:hAnsi="Calibri"/>
      <w:sz w:val="22"/>
      <w:szCs w:val="22"/>
      <w:lang w:val="ru-RU" w:eastAsia="ar-SA" w:bidi="ar-SA"/>
    </w:rPr>
  </w:style>
  <w:style w:type="paragraph" w:customStyle="1" w:styleId="1f3">
    <w:name w:val="Обычный (веб)1"/>
    <w:basedOn w:val="af"/>
    <w:uiPriority w:val="99"/>
    <w:qFormat/>
    <w:rsid w:val="00224531"/>
    <w:pPr>
      <w:suppressAutoHyphens/>
      <w:spacing w:before="100" w:after="100" w:line="100" w:lineRule="atLeast"/>
    </w:pPr>
    <w:rPr>
      <w:rFonts w:eastAsia="Calibri"/>
      <w:sz w:val="24"/>
      <w:szCs w:val="20"/>
      <w:lang w:val="ru-RU" w:eastAsia="ar-SA" w:bidi="ar-SA"/>
    </w:rPr>
  </w:style>
  <w:style w:type="character" w:customStyle="1" w:styleId="112">
    <w:name w:val="Знак сноски11"/>
    <w:basedOn w:val="af0"/>
    <w:rsid w:val="00224531"/>
    <w:rPr>
      <w:vertAlign w:val="superscript"/>
    </w:rPr>
  </w:style>
  <w:style w:type="paragraph" w:customStyle="1" w:styleId="Iauiue">
    <w:name w:val="Iau?iue"/>
    <w:qFormat/>
    <w:rsid w:val="00224531"/>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font6">
    <w:name w:val="font6"/>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xl24">
    <w:name w:val="xl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f"/>
    <w:qFormat/>
    <w:rsid w:val="00224531"/>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f0"/>
    <w:rsid w:val="00224531"/>
  </w:style>
  <w:style w:type="character" w:customStyle="1" w:styleId="affff9">
    <w:name w:val="Гипертекстовая ссылка"/>
    <w:uiPriority w:val="99"/>
    <w:rsid w:val="00224531"/>
    <w:rPr>
      <w:color w:val="008000"/>
      <w:u w:val="single"/>
    </w:rPr>
  </w:style>
  <w:style w:type="paragraph" w:customStyle="1" w:styleId="affffa">
    <w:name w:val="Обычный + по центру"/>
    <w:basedOn w:val="af"/>
    <w:qFormat/>
    <w:rsid w:val="00224531"/>
    <w:pPr>
      <w:jc w:val="center"/>
    </w:pPr>
    <w:rPr>
      <w:rFonts w:eastAsia="Times New Roman"/>
      <w:sz w:val="24"/>
      <w:lang w:val="ru-RU" w:eastAsia="ru-RU" w:bidi="ar-SA"/>
    </w:rPr>
  </w:style>
  <w:style w:type="paragraph" w:customStyle="1" w:styleId="heading">
    <w:name w:val="heading"/>
    <w:basedOn w:val="af"/>
    <w:qFormat/>
    <w:rsid w:val="00224531"/>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f"/>
    <w:qFormat/>
    <w:rsid w:val="00224531"/>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f"/>
    <w:qFormat/>
    <w:rsid w:val="00224531"/>
    <w:pPr>
      <w:spacing w:before="100" w:beforeAutospacing="1" w:after="100" w:afterAutospacing="1"/>
    </w:pPr>
    <w:rPr>
      <w:rFonts w:eastAsia="Times New Roman"/>
      <w:sz w:val="24"/>
      <w:lang w:val="ru-RU" w:eastAsia="ru-RU" w:bidi="ar-SA"/>
    </w:rPr>
  </w:style>
  <w:style w:type="character" w:customStyle="1" w:styleId="kontakt1">
    <w:name w:val="kontakt1"/>
    <w:rsid w:val="002245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224531"/>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affffb">
    <w:name w:val="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1f4">
    <w:name w:val="Знак Знак Знак Знак Знак Знак Знак Знак1"/>
    <w:basedOn w:val="af"/>
    <w:qFormat/>
    <w:rsid w:val="00224531"/>
    <w:pPr>
      <w:spacing w:before="100" w:beforeAutospacing="1" w:after="100" w:afterAutospacing="1"/>
    </w:pPr>
    <w:rPr>
      <w:rFonts w:ascii="Tahoma" w:eastAsia="Times New Roman" w:hAnsi="Tahoma"/>
      <w:sz w:val="20"/>
      <w:szCs w:val="20"/>
      <w:lang w:bidi="ar-SA"/>
    </w:rPr>
  </w:style>
  <w:style w:type="paragraph" w:customStyle="1" w:styleId="2fa">
    <w:name w:val="Знак Знак Знак2"/>
    <w:basedOn w:val="af"/>
    <w:rsid w:val="00224531"/>
    <w:pPr>
      <w:spacing w:before="100" w:beforeAutospacing="1" w:after="100" w:afterAutospacing="1"/>
    </w:pPr>
    <w:rPr>
      <w:rFonts w:ascii="Tahoma" w:eastAsia="Times New Roman" w:hAnsi="Tahoma"/>
      <w:sz w:val="20"/>
      <w:szCs w:val="20"/>
      <w:lang w:bidi="ar-SA"/>
    </w:rPr>
  </w:style>
  <w:style w:type="numbering" w:customStyle="1" w:styleId="1f5">
    <w:name w:val="Нет списка1"/>
    <w:next w:val="af2"/>
    <w:uiPriority w:val="99"/>
    <w:semiHidden/>
    <w:unhideWhenUsed/>
    <w:rsid w:val="00224531"/>
  </w:style>
  <w:style w:type="table" w:customStyle="1" w:styleId="1f6">
    <w:name w:val="Сетка таблицы1"/>
    <w:basedOn w:val="af1"/>
    <w:next w:val="afff1"/>
    <w:rsid w:val="00224531"/>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2245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f"/>
    <w:qFormat/>
    <w:rsid w:val="00224531"/>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f"/>
    <w:uiPriority w:val="99"/>
    <w:qFormat/>
    <w:rsid w:val="00224531"/>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f"/>
    <w:qFormat/>
    <w:rsid w:val="00224531"/>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f"/>
    <w:qFormat/>
    <w:rsid w:val="0022453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f"/>
    <w:qFormat/>
    <w:rsid w:val="0022453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f"/>
    <w:qFormat/>
    <w:rsid w:val="0022453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f"/>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f"/>
    <w:qFormat/>
    <w:rsid w:val="00224531"/>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f"/>
    <w:qFormat/>
    <w:rsid w:val="00224531"/>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f"/>
    <w:qFormat/>
    <w:rsid w:val="00224531"/>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7">
    <w:name w:val="1"/>
    <w:basedOn w:val="af3"/>
    <w:uiPriority w:val="99"/>
    <w:qFormat/>
    <w:rsid w:val="00224531"/>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0">
    <w:name w:val="Нет списка111"/>
    <w:next w:val="af2"/>
    <w:semiHidden/>
    <w:rsid w:val="00224531"/>
  </w:style>
  <w:style w:type="numbering" w:customStyle="1" w:styleId="2fb">
    <w:name w:val="Нет списка2"/>
    <w:next w:val="af2"/>
    <w:semiHidden/>
    <w:rsid w:val="00224531"/>
  </w:style>
  <w:style w:type="paragraph" w:customStyle="1" w:styleId="affffc">
    <w:name w:val="Знак Знак Знак Знак Знак Знак Знак Знак Знак Знак Знак Знак"/>
    <w:basedOn w:val="af"/>
    <w:qFormat/>
    <w:rsid w:val="00224531"/>
    <w:pPr>
      <w:spacing w:before="100" w:beforeAutospacing="1" w:after="100" w:afterAutospacing="1"/>
    </w:pPr>
    <w:rPr>
      <w:rFonts w:ascii="Tahoma" w:eastAsia="Times New Roman" w:hAnsi="Tahoma"/>
      <w:sz w:val="20"/>
      <w:szCs w:val="20"/>
      <w:lang w:bidi="ar-SA"/>
    </w:rPr>
  </w:style>
  <w:style w:type="numbering" w:customStyle="1" w:styleId="1111">
    <w:name w:val="Нет списка1111"/>
    <w:next w:val="af2"/>
    <w:semiHidden/>
    <w:rsid w:val="00224531"/>
  </w:style>
  <w:style w:type="paragraph" w:customStyle="1" w:styleId="xl133">
    <w:name w:val="xl133"/>
    <w:basedOn w:val="af"/>
    <w:qFormat/>
    <w:rsid w:val="00224531"/>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f"/>
    <w:qFormat/>
    <w:rsid w:val="00224531"/>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f"/>
    <w:uiPriority w:val="99"/>
    <w:qFormat/>
    <w:rsid w:val="00224531"/>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f"/>
    <w:uiPriority w:val="99"/>
    <w:qFormat/>
    <w:rsid w:val="00224531"/>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f"/>
    <w:uiPriority w:val="99"/>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f"/>
    <w:uiPriority w:val="99"/>
    <w:qFormat/>
    <w:rsid w:val="00224531"/>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f"/>
    <w:uiPriority w:val="99"/>
    <w:qFormat/>
    <w:rsid w:val="00224531"/>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f"/>
    <w:uiPriority w:val="99"/>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f"/>
    <w:uiPriority w:val="99"/>
    <w:qFormat/>
    <w:rsid w:val="0022453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f"/>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affffd">
    <w:name w:val="Знак Знак Знак Знак Знак Знак Знак Знак Знак 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font0">
    <w:name w:val="font0"/>
    <w:basedOn w:val="af"/>
    <w:uiPriority w:val="34"/>
    <w:qFormat/>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f"/>
    <w:qFormat/>
    <w:rsid w:val="002245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f"/>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f"/>
    <w:qFormat/>
    <w:rsid w:val="0022453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f"/>
    <w:qFormat/>
    <w:rsid w:val="00224531"/>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f"/>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f"/>
    <w:qFormat/>
    <w:rsid w:val="00224531"/>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f2"/>
    <w:semiHidden/>
    <w:rsid w:val="00224531"/>
  </w:style>
  <w:style w:type="paragraph" w:customStyle="1" w:styleId="Heading0">
    <w:name w:val="Heading"/>
    <w:qFormat/>
    <w:rsid w:val="00224531"/>
    <w:pPr>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affffe">
    <w:name w:val="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224531"/>
  </w:style>
  <w:style w:type="character" w:customStyle="1" w:styleId="aff5">
    <w:name w:val="Без интервала Знак"/>
    <w:aliases w:val="С интервалом и отступом Знак,РАЗДЕЛ Знак"/>
    <w:link w:val="aff4"/>
    <w:uiPriority w:val="1"/>
    <w:qFormat/>
    <w:locked/>
    <w:rsid w:val="00224531"/>
    <w:rPr>
      <w:rFonts w:ascii="Times New Roman" w:hAnsi="Times New Roman"/>
      <w:sz w:val="28"/>
      <w:szCs w:val="32"/>
    </w:rPr>
  </w:style>
  <w:style w:type="paragraph" w:customStyle="1" w:styleId="afffff">
    <w:name w:val="# ОСНОВНОЙ ТЕКСТ ТАБЛИЦЫ"/>
    <w:basedOn w:val="af"/>
    <w:next w:val="affff1"/>
    <w:qFormat/>
    <w:rsid w:val="00224531"/>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1">
    <w:name w:val="#ПЕРЕЧЕНЬ ур 1"/>
    <w:basedOn w:val="af"/>
    <w:qFormat/>
    <w:rsid w:val="00224531"/>
    <w:pPr>
      <w:numPr>
        <w:numId w:val="6"/>
      </w:numPr>
      <w:spacing w:line="288" w:lineRule="auto"/>
      <w:jc w:val="both"/>
    </w:pPr>
    <w:rPr>
      <w:rFonts w:eastAsia="Times New Roman"/>
      <w:sz w:val="24"/>
      <w:lang w:val="ru-RU" w:eastAsia="ru-RU" w:bidi="ar-SA"/>
    </w:rPr>
  </w:style>
  <w:style w:type="paragraph" w:customStyle="1" w:styleId="ConsPlusNonformat">
    <w:name w:val="ConsPlusNonformat"/>
    <w:qFormat/>
    <w:rsid w:val="0022453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f"/>
    <w:uiPriority w:val="99"/>
    <w:qFormat/>
    <w:rsid w:val="00224531"/>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8">
    <w:name w:val="заголовок 1"/>
    <w:basedOn w:val="af"/>
    <w:next w:val="af"/>
    <w:rsid w:val="00224531"/>
    <w:pPr>
      <w:keepNext/>
      <w:spacing w:line="360" w:lineRule="auto"/>
      <w:jc w:val="both"/>
    </w:pPr>
    <w:rPr>
      <w:rFonts w:eastAsia="Times New Roman"/>
      <w:sz w:val="24"/>
      <w:szCs w:val="20"/>
      <w:lang w:val="ru-RU" w:eastAsia="ru-RU" w:bidi="ar-SA"/>
    </w:rPr>
  </w:style>
  <w:style w:type="paragraph" w:styleId="HTML">
    <w:name w:val="HTML Address"/>
    <w:basedOn w:val="af"/>
    <w:link w:val="HTML0"/>
    <w:uiPriority w:val="99"/>
    <w:semiHidden/>
    <w:unhideWhenUsed/>
    <w:rsid w:val="00224531"/>
    <w:pPr>
      <w:spacing w:after="240" w:line="240" w:lineRule="atLeast"/>
    </w:pPr>
    <w:rPr>
      <w:rFonts w:eastAsia="Times New Roman"/>
      <w:sz w:val="24"/>
      <w:lang w:val="ru-RU" w:eastAsia="ru-RU" w:bidi="ar-SA"/>
    </w:rPr>
  </w:style>
  <w:style w:type="character" w:customStyle="1" w:styleId="HTML0">
    <w:name w:val="Адрес HTML Знак"/>
    <w:basedOn w:val="af0"/>
    <w:link w:val="HTML"/>
    <w:uiPriority w:val="99"/>
    <w:semiHidden/>
    <w:rsid w:val="00224531"/>
    <w:rPr>
      <w:rFonts w:ascii="Times New Roman" w:eastAsia="Times New Roman" w:hAnsi="Times New Roman"/>
      <w:sz w:val="24"/>
      <w:szCs w:val="24"/>
      <w:lang w:val="ru-RU" w:eastAsia="ru-RU" w:bidi="ar-SA"/>
    </w:rPr>
  </w:style>
  <w:style w:type="character" w:customStyle="1" w:styleId="muted2">
    <w:name w:val="muted2"/>
    <w:basedOn w:val="af0"/>
    <w:rsid w:val="00224531"/>
    <w:rPr>
      <w:color w:val="999999"/>
    </w:rPr>
  </w:style>
  <w:style w:type="character" w:customStyle="1" w:styleId="btn8">
    <w:name w:val="btn8"/>
    <w:basedOn w:val="af0"/>
    <w:rsid w:val="00224531"/>
    <w:rPr>
      <w:color w:val="333333"/>
      <w:sz w:val="17"/>
      <w:szCs w:val="17"/>
      <w:bdr w:val="single" w:sz="4" w:space="2" w:color="CCCCCC" w:frame="1"/>
      <w:shd w:val="clear" w:color="auto" w:fill="F5F5F5"/>
    </w:rPr>
  </w:style>
  <w:style w:type="paragraph" w:customStyle="1" w:styleId="rvps1">
    <w:name w:val="rvps1"/>
    <w:basedOn w:val="af"/>
    <w:rsid w:val="00224531"/>
    <w:pPr>
      <w:spacing w:before="100" w:beforeAutospacing="1" w:after="100" w:afterAutospacing="1"/>
    </w:pPr>
    <w:rPr>
      <w:rFonts w:eastAsia="Times New Roman"/>
      <w:sz w:val="24"/>
      <w:lang w:val="ru-RU" w:eastAsia="ru-RU" w:bidi="ar-SA"/>
    </w:rPr>
  </w:style>
  <w:style w:type="character" w:customStyle="1" w:styleId="rvts9">
    <w:name w:val="rvts9"/>
    <w:basedOn w:val="af0"/>
    <w:rsid w:val="00224531"/>
  </w:style>
  <w:style w:type="character" w:customStyle="1" w:styleId="fbphotocaptiontext">
    <w:name w:val="fbphotocaptiontext"/>
    <w:basedOn w:val="af0"/>
    <w:rsid w:val="00224531"/>
  </w:style>
  <w:style w:type="paragraph" w:styleId="HTML1">
    <w:name w:val="HTML Preformatted"/>
    <w:basedOn w:val="af"/>
    <w:link w:val="HTML2"/>
    <w:rsid w:val="0022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f0"/>
    <w:link w:val="HTML1"/>
    <w:rsid w:val="00224531"/>
    <w:rPr>
      <w:rFonts w:ascii="Courier New" w:eastAsia="Times New Roman" w:hAnsi="Courier New" w:cs="Courier New"/>
      <w:sz w:val="20"/>
      <w:szCs w:val="20"/>
      <w:lang w:val="ru-RU" w:eastAsia="ru-RU" w:bidi="ar-SA"/>
    </w:rPr>
  </w:style>
  <w:style w:type="character" w:customStyle="1" w:styleId="BodyTextIndent31">
    <w:name w:val="Body Text Indent 31 Знак"/>
    <w:basedOn w:val="af0"/>
    <w:link w:val="BodyTextIndent310"/>
    <w:locked/>
    <w:rsid w:val="00224531"/>
    <w:rPr>
      <w:rFonts w:ascii="Calibri" w:hAnsi="Calibri"/>
      <w:sz w:val="28"/>
      <w:szCs w:val="28"/>
    </w:rPr>
  </w:style>
  <w:style w:type="paragraph" w:customStyle="1" w:styleId="BodyTextIndent310">
    <w:name w:val="Body Text Indent 31"/>
    <w:basedOn w:val="af"/>
    <w:link w:val="BodyTextIndent31"/>
    <w:uiPriority w:val="99"/>
    <w:qFormat/>
    <w:rsid w:val="00224531"/>
    <w:pPr>
      <w:overflowPunct w:val="0"/>
      <w:autoSpaceDE w:val="0"/>
      <w:autoSpaceDN w:val="0"/>
      <w:ind w:firstLine="720"/>
      <w:jc w:val="both"/>
    </w:pPr>
    <w:rPr>
      <w:rFonts w:ascii="Calibri" w:hAnsi="Calibri"/>
      <w:szCs w:val="28"/>
    </w:rPr>
  </w:style>
  <w:style w:type="paragraph" w:customStyle="1" w:styleId="BodyText22">
    <w:name w:val="Body Text 22"/>
    <w:basedOn w:val="af"/>
    <w:qFormat/>
    <w:rsid w:val="00224531"/>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3">
    <w:name w:val="Заголовок 11"/>
    <w:basedOn w:val="af"/>
    <w:next w:val="af"/>
    <w:rsid w:val="00224531"/>
    <w:pPr>
      <w:keepNext/>
      <w:widowControl w:val="0"/>
      <w:spacing w:line="360" w:lineRule="auto"/>
      <w:jc w:val="center"/>
    </w:pPr>
    <w:rPr>
      <w:rFonts w:eastAsia="Times New Roman"/>
      <w:sz w:val="24"/>
      <w:szCs w:val="20"/>
      <w:lang w:eastAsia="ru-RU" w:bidi="ar-SA"/>
    </w:rPr>
  </w:style>
  <w:style w:type="paragraph" w:customStyle="1" w:styleId="a4">
    <w:name w:val="Маркированный"/>
    <w:basedOn w:val="af"/>
    <w:rsid w:val="00224531"/>
    <w:pPr>
      <w:numPr>
        <w:numId w:val="7"/>
      </w:numPr>
      <w:spacing w:line="360" w:lineRule="auto"/>
      <w:jc w:val="both"/>
    </w:pPr>
    <w:rPr>
      <w:rFonts w:eastAsia="Times New Roman"/>
      <w:sz w:val="24"/>
      <w:lang w:val="ru-RU" w:bidi="ar-SA"/>
    </w:rPr>
  </w:style>
  <w:style w:type="character" w:customStyle="1" w:styleId="muted">
    <w:name w:val="muted"/>
    <w:basedOn w:val="af0"/>
    <w:rsid w:val="00224531"/>
  </w:style>
  <w:style w:type="paragraph" w:styleId="afffff0">
    <w:name w:val="endnote text"/>
    <w:basedOn w:val="af"/>
    <w:link w:val="afffff1"/>
    <w:uiPriority w:val="99"/>
    <w:unhideWhenUsed/>
    <w:rsid w:val="00224531"/>
    <w:rPr>
      <w:sz w:val="20"/>
      <w:szCs w:val="20"/>
    </w:rPr>
  </w:style>
  <w:style w:type="character" w:customStyle="1" w:styleId="afffff1">
    <w:name w:val="Текст концевой сноски Знак"/>
    <w:basedOn w:val="af0"/>
    <w:link w:val="afffff0"/>
    <w:uiPriority w:val="99"/>
    <w:rsid w:val="00224531"/>
    <w:rPr>
      <w:rFonts w:ascii="Times New Roman" w:hAnsi="Times New Roman"/>
      <w:sz w:val="20"/>
      <w:szCs w:val="20"/>
    </w:rPr>
  </w:style>
  <w:style w:type="character" w:styleId="afffff2">
    <w:name w:val="endnote reference"/>
    <w:basedOn w:val="af0"/>
    <w:uiPriority w:val="99"/>
    <w:unhideWhenUsed/>
    <w:rsid w:val="00224531"/>
    <w:rPr>
      <w:vertAlign w:val="superscript"/>
    </w:rPr>
  </w:style>
  <w:style w:type="paragraph" w:customStyle="1" w:styleId="font8">
    <w:name w:val="font8"/>
    <w:basedOn w:val="af"/>
    <w:uiPriority w:val="99"/>
    <w:qFormat/>
    <w:rsid w:val="00053906"/>
    <w:pPr>
      <w:spacing w:before="100" w:beforeAutospacing="1" w:after="100" w:afterAutospacing="1"/>
    </w:pPr>
    <w:rPr>
      <w:rFonts w:eastAsia="Times New Roman"/>
      <w:sz w:val="24"/>
      <w:lang w:val="ru-RU" w:eastAsia="ru-RU" w:bidi="ar-SA"/>
    </w:rPr>
  </w:style>
  <w:style w:type="paragraph" w:customStyle="1" w:styleId="font9">
    <w:name w:val="font9"/>
    <w:basedOn w:val="af"/>
    <w:rsid w:val="00053906"/>
    <w:pPr>
      <w:spacing w:before="100" w:beforeAutospacing="1" w:after="100" w:afterAutospacing="1"/>
    </w:pPr>
    <w:rPr>
      <w:rFonts w:eastAsia="Times New Roman"/>
      <w:b/>
      <w:bCs/>
      <w:sz w:val="24"/>
      <w:lang w:val="ru-RU" w:eastAsia="ru-RU" w:bidi="ar-SA"/>
    </w:rPr>
  </w:style>
  <w:style w:type="paragraph" w:customStyle="1" w:styleId="font10">
    <w:name w:val="font10"/>
    <w:basedOn w:val="af"/>
    <w:rsid w:val="00053906"/>
    <w:pPr>
      <w:spacing w:before="100" w:beforeAutospacing="1" w:after="100" w:afterAutospacing="1"/>
    </w:pPr>
    <w:rPr>
      <w:rFonts w:eastAsia="Times New Roman"/>
      <w:i/>
      <w:iCs/>
      <w:color w:val="000000"/>
      <w:sz w:val="24"/>
      <w:lang w:val="ru-RU" w:eastAsia="ru-RU" w:bidi="ar-SA"/>
    </w:rPr>
  </w:style>
  <w:style w:type="paragraph" w:customStyle="1" w:styleId="headertext">
    <w:name w:val="headertext"/>
    <w:basedOn w:val="af"/>
    <w:qFormat/>
    <w:rsid w:val="006E5AD5"/>
    <w:pPr>
      <w:spacing w:before="100" w:beforeAutospacing="1" w:after="100" w:afterAutospacing="1"/>
    </w:pPr>
    <w:rPr>
      <w:rFonts w:eastAsia="Times New Roman"/>
      <w:sz w:val="24"/>
      <w:lang w:val="ru-RU" w:eastAsia="ru-RU" w:bidi="ar-SA"/>
    </w:rPr>
  </w:style>
  <w:style w:type="table" w:customStyle="1" w:styleId="62">
    <w:name w:val="Сетка таблицы6"/>
    <w:basedOn w:val="af1"/>
    <w:uiPriority w:val="59"/>
    <w:rsid w:val="009F4F6F"/>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7B273B"/>
  </w:style>
  <w:style w:type="paragraph" w:customStyle="1" w:styleId="1f9">
    <w:name w:val="Основной текст 1"/>
    <w:basedOn w:val="af"/>
    <w:link w:val="1fa"/>
    <w:qFormat/>
    <w:rsid w:val="004A578D"/>
    <w:pPr>
      <w:spacing w:line="360" w:lineRule="auto"/>
      <w:ind w:firstLine="709"/>
      <w:jc w:val="both"/>
    </w:pPr>
    <w:rPr>
      <w:rFonts w:eastAsia="Times New Roman"/>
      <w:sz w:val="24"/>
      <w:lang w:val="ru-RU" w:eastAsia="ru-RU" w:bidi="ar-SA"/>
    </w:rPr>
  </w:style>
  <w:style w:type="character" w:customStyle="1" w:styleId="1fb">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4A578D"/>
    <w:rPr>
      <w:sz w:val="24"/>
      <w:szCs w:val="24"/>
    </w:rPr>
  </w:style>
  <w:style w:type="character" w:customStyle="1" w:styleId="1fc">
    <w:name w:val="Основной текст с отступом Знак1"/>
    <w:aliases w:val="Основной текст 11 Знак1,ОснЗаголовок 1 Знак1, Знак6 Знак"/>
    <w:basedOn w:val="af0"/>
    <w:qFormat/>
    <w:locked/>
    <w:rsid w:val="004A578D"/>
    <w:rPr>
      <w:sz w:val="24"/>
    </w:rPr>
  </w:style>
  <w:style w:type="character" w:customStyle="1" w:styleId="afffff3">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4A578D"/>
  </w:style>
  <w:style w:type="character" w:customStyle="1" w:styleId="afffff4">
    <w:name w:val="Подпись Знак"/>
    <w:basedOn w:val="af0"/>
    <w:link w:val="afffff5"/>
    <w:uiPriority w:val="99"/>
    <w:locked/>
    <w:rsid w:val="004A578D"/>
    <w:rPr>
      <w:sz w:val="24"/>
    </w:rPr>
  </w:style>
  <w:style w:type="character" w:customStyle="1" w:styleId="afffff6">
    <w:name w:val="Шапка Знак"/>
    <w:basedOn w:val="af0"/>
    <w:link w:val="afffff7"/>
    <w:locked/>
    <w:rsid w:val="004A578D"/>
    <w:rPr>
      <w:rFonts w:ascii="NTHelvetica/Cyrillic" w:hAnsi="NTHelvetica/Cyrillic"/>
      <w:sz w:val="16"/>
      <w:shd w:val="pct20" w:color="auto" w:fill="auto"/>
    </w:rPr>
  </w:style>
  <w:style w:type="character" w:customStyle="1" w:styleId="2fc">
    <w:name w:val="Красная строка 2 Знак"/>
    <w:basedOn w:val="1fc"/>
    <w:link w:val="2fd"/>
    <w:uiPriority w:val="99"/>
    <w:locked/>
    <w:rsid w:val="004A578D"/>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4A578D"/>
    <w:rPr>
      <w:sz w:val="24"/>
      <w:szCs w:val="24"/>
    </w:rPr>
  </w:style>
  <w:style w:type="character" w:customStyle="1" w:styleId="1fd">
    <w:name w:val="Текст примечания Знак1"/>
    <w:basedOn w:val="af0"/>
    <w:uiPriority w:val="99"/>
    <w:rsid w:val="004A578D"/>
  </w:style>
  <w:style w:type="character" w:customStyle="1" w:styleId="2fe">
    <w:name w:val="Текст выноски Знак2"/>
    <w:basedOn w:val="af0"/>
    <w:locked/>
    <w:rsid w:val="004A578D"/>
    <w:rPr>
      <w:rFonts w:ascii="Tahoma" w:hAnsi="Tahoma" w:cs="Tahoma"/>
      <w:sz w:val="16"/>
      <w:szCs w:val="16"/>
    </w:rPr>
  </w:style>
  <w:style w:type="paragraph" w:customStyle="1" w:styleId="2ff">
    <w:name w:val="Знак2"/>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8">
    <w:name w:val="Письмо"/>
    <w:basedOn w:val="af"/>
    <w:qFormat/>
    <w:rsid w:val="004A578D"/>
    <w:pPr>
      <w:autoSpaceDN w:val="0"/>
      <w:ind w:firstLine="709"/>
      <w:jc w:val="both"/>
    </w:pPr>
    <w:rPr>
      <w:rFonts w:eastAsia="Times New Roman"/>
      <w:lang w:val="ru-RU" w:eastAsia="ru-RU" w:bidi="ar-SA"/>
    </w:rPr>
  </w:style>
  <w:style w:type="character" w:customStyle="1" w:styleId="212pt">
    <w:name w:val="Заголовок 2 + 12 pt Знак Знак"/>
    <w:basedOn w:val="af0"/>
    <w:link w:val="212pt0"/>
    <w:locked/>
    <w:rsid w:val="004A578D"/>
    <w:rPr>
      <w:b/>
      <w:bCs/>
      <w:sz w:val="24"/>
    </w:rPr>
  </w:style>
  <w:style w:type="paragraph" w:customStyle="1" w:styleId="212pt0">
    <w:name w:val="Заголовок 2 + 12 pt Знак"/>
    <w:basedOn w:val="af"/>
    <w:next w:val="af"/>
    <w:link w:val="212pt"/>
    <w:autoRedefine/>
    <w:qFormat/>
    <w:rsid w:val="004A578D"/>
    <w:pPr>
      <w:keepNext/>
      <w:autoSpaceDN w:val="0"/>
      <w:jc w:val="center"/>
      <w:outlineLvl w:val="0"/>
    </w:pPr>
    <w:rPr>
      <w:rFonts w:asciiTheme="minorHAnsi" w:hAnsiTheme="minorHAnsi"/>
      <w:b/>
      <w:bCs/>
      <w:sz w:val="24"/>
      <w:szCs w:val="22"/>
    </w:rPr>
  </w:style>
  <w:style w:type="paragraph" w:customStyle="1" w:styleId="212pt1">
    <w:name w:val="Заголовок 2 + 12 pt"/>
    <w:basedOn w:val="af"/>
    <w:next w:val="af"/>
    <w:autoRedefine/>
    <w:uiPriority w:val="99"/>
    <w:qFormat/>
    <w:rsid w:val="004A578D"/>
    <w:pPr>
      <w:keepNext/>
      <w:autoSpaceDN w:val="0"/>
      <w:jc w:val="center"/>
      <w:outlineLvl w:val="0"/>
    </w:pPr>
    <w:rPr>
      <w:rFonts w:eastAsia="Times New Roman"/>
      <w:bCs/>
      <w:szCs w:val="28"/>
      <w:lang w:val="ru-RU" w:eastAsia="ru-RU" w:bidi="ar-SA"/>
    </w:rPr>
  </w:style>
  <w:style w:type="paragraph" w:customStyle="1" w:styleId="2TimesNewRoman">
    <w:name w:val="Стиль Заголовок 2 + Times New Roman по центру"/>
    <w:basedOn w:val="28"/>
    <w:next w:val="af3"/>
    <w:autoRedefine/>
    <w:qFormat/>
    <w:rsid w:val="004A578D"/>
    <w:pPr>
      <w:autoSpaceDN w:val="0"/>
      <w:spacing w:before="240" w:after="60"/>
      <w:ind w:left="1702" w:firstLine="0"/>
      <w:jc w:val="center"/>
    </w:pPr>
    <w:rPr>
      <w:rFonts w:eastAsia="Times New Roman" w:cs="Times New Roman"/>
      <w:b w:val="0"/>
      <w:sz w:val="28"/>
      <w:szCs w:val="20"/>
      <w:lang w:val="ru-RU" w:eastAsia="ru-RU" w:bidi="ar-SA"/>
    </w:rPr>
  </w:style>
  <w:style w:type="paragraph" w:customStyle="1" w:styleId="afffff9">
    <w:name w:val="Краткий обратный адрес"/>
    <w:basedOn w:val="af"/>
    <w:uiPriority w:val="99"/>
    <w:qFormat/>
    <w:rsid w:val="004A578D"/>
    <w:pPr>
      <w:overflowPunct w:val="0"/>
      <w:autoSpaceDE w:val="0"/>
      <w:autoSpaceDN w:val="0"/>
      <w:adjustRightInd w:val="0"/>
    </w:pPr>
    <w:rPr>
      <w:rFonts w:eastAsia="Times New Roman"/>
      <w:sz w:val="24"/>
      <w:szCs w:val="20"/>
      <w:lang w:val="ru-RU" w:eastAsia="ru-RU" w:bidi="ar-SA"/>
    </w:rPr>
  </w:style>
  <w:style w:type="paragraph" w:styleId="afffff5">
    <w:name w:val="Signature"/>
    <w:basedOn w:val="af"/>
    <w:link w:val="afffff4"/>
    <w:uiPriority w:val="99"/>
    <w:unhideWhenUsed/>
    <w:rsid w:val="004A578D"/>
    <w:pPr>
      <w:autoSpaceDN w:val="0"/>
      <w:ind w:left="4252"/>
    </w:pPr>
    <w:rPr>
      <w:rFonts w:asciiTheme="minorHAnsi" w:hAnsiTheme="minorHAnsi"/>
      <w:sz w:val="24"/>
      <w:szCs w:val="22"/>
    </w:rPr>
  </w:style>
  <w:style w:type="character" w:customStyle="1" w:styleId="1fe">
    <w:name w:val="Подпись Знак1"/>
    <w:basedOn w:val="af0"/>
    <w:rsid w:val="004A578D"/>
    <w:rPr>
      <w:rFonts w:ascii="Times New Roman" w:hAnsi="Times New Roman"/>
      <w:sz w:val="28"/>
      <w:szCs w:val="24"/>
    </w:rPr>
  </w:style>
  <w:style w:type="paragraph" w:customStyle="1" w:styleId="PP">
    <w:name w:val="Строка PP"/>
    <w:basedOn w:val="afffff5"/>
    <w:uiPriority w:val="99"/>
    <w:qFormat/>
    <w:rsid w:val="004A578D"/>
    <w:pPr>
      <w:autoSpaceDN/>
      <w:ind w:left="0"/>
    </w:pPr>
    <w:rPr>
      <w:sz w:val="28"/>
      <w:szCs w:val="24"/>
    </w:rPr>
  </w:style>
  <w:style w:type="paragraph" w:customStyle="1" w:styleId="2TimesNewRoman12pt60">
    <w:name w:val="Стиль Заголовок 2 + Times New Roman 12 pt Перед:  6 пт После:  0......"/>
    <w:basedOn w:val="af"/>
    <w:next w:val="af3"/>
    <w:autoRedefine/>
    <w:uiPriority w:val="34"/>
    <w:qFormat/>
    <w:rsid w:val="004A578D"/>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f"/>
    <w:uiPriority w:val="34"/>
    <w:qFormat/>
    <w:rsid w:val="004A578D"/>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0">
    <w:name w:val="Заголовок 0"/>
    <w:basedOn w:val="16"/>
    <w:link w:val="00"/>
    <w:autoRedefine/>
    <w:qFormat/>
    <w:rsid w:val="004A578D"/>
    <w:pPr>
      <w:autoSpaceDN w:val="0"/>
      <w:spacing w:after="360" w:line="360" w:lineRule="auto"/>
    </w:pPr>
    <w:rPr>
      <w:rFonts w:eastAsia="Times New Roman" w:cs="Times New Roman"/>
      <w:kern w:val="0"/>
      <w:sz w:val="28"/>
      <w:szCs w:val="28"/>
      <w:lang w:val="ru-RU" w:eastAsia="ru-RU" w:bidi="ar-SA"/>
    </w:rPr>
  </w:style>
  <w:style w:type="paragraph" w:customStyle="1" w:styleId="1ff">
    <w:name w:val="Стиль1"/>
    <w:basedOn w:val="af"/>
    <w:link w:val="1ff0"/>
    <w:qFormat/>
    <w:rsid w:val="004A578D"/>
    <w:pPr>
      <w:autoSpaceDN w:val="0"/>
      <w:ind w:firstLine="720"/>
      <w:jc w:val="both"/>
    </w:pPr>
    <w:rPr>
      <w:rFonts w:eastAsia="Times New Roman"/>
      <w:sz w:val="24"/>
      <w:szCs w:val="20"/>
      <w:lang w:val="ru-RU" w:eastAsia="ru-RU" w:bidi="ar-SA"/>
    </w:rPr>
  </w:style>
  <w:style w:type="paragraph" w:customStyle="1" w:styleId="FR1">
    <w:name w:val="FR1"/>
    <w:uiPriority w:val="99"/>
    <w:qFormat/>
    <w:rsid w:val="004A578D"/>
    <w:pPr>
      <w:widowControl w:val="0"/>
      <w:autoSpaceDE w:val="0"/>
      <w:autoSpaceDN w:val="0"/>
      <w:adjustRightInd w:val="0"/>
      <w:spacing w:after="0" w:line="240" w:lineRule="auto"/>
      <w:ind w:right="200"/>
      <w:jc w:val="center"/>
    </w:pPr>
    <w:rPr>
      <w:rFonts w:ascii="Arial" w:eastAsia="Times New Roman" w:hAnsi="Arial" w:cs="Arial"/>
      <w:b/>
      <w:bCs/>
      <w:sz w:val="24"/>
      <w:szCs w:val="24"/>
      <w:lang w:val="ru-RU" w:eastAsia="ru-RU" w:bidi="ar-SA"/>
    </w:rPr>
  </w:style>
  <w:style w:type="paragraph" w:customStyle="1" w:styleId="FR2">
    <w:name w:val="FR2"/>
    <w:uiPriority w:val="34"/>
    <w:qFormat/>
    <w:rsid w:val="004A578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val="ru-RU" w:eastAsia="ru-RU" w:bidi="ar-SA"/>
    </w:rPr>
  </w:style>
  <w:style w:type="paragraph" w:customStyle="1" w:styleId="ArNar">
    <w:name w:val="Обычный ArNar"/>
    <w:basedOn w:val="af"/>
    <w:uiPriority w:val="34"/>
    <w:qFormat/>
    <w:rsid w:val="004A578D"/>
    <w:pPr>
      <w:autoSpaceDN w:val="0"/>
      <w:ind w:firstLine="709"/>
      <w:jc w:val="both"/>
    </w:pPr>
    <w:rPr>
      <w:rFonts w:ascii="Arial Narrow" w:eastAsia="Times New Roman" w:hAnsi="Arial Narrow"/>
      <w:color w:val="000000"/>
      <w:sz w:val="22"/>
      <w:szCs w:val="20"/>
      <w:lang w:val="ru-RU" w:eastAsia="ru-RU" w:bidi="ar-SA"/>
    </w:rPr>
  </w:style>
  <w:style w:type="paragraph" w:customStyle="1" w:styleId="a6">
    <w:name w:val="Список отчета"/>
    <w:basedOn w:val="af3"/>
    <w:uiPriority w:val="34"/>
    <w:qFormat/>
    <w:rsid w:val="004A578D"/>
    <w:pPr>
      <w:numPr>
        <w:numId w:val="11"/>
      </w:numPr>
      <w:autoSpaceDN w:val="0"/>
      <w:spacing w:before="120" w:after="0" w:line="312" w:lineRule="auto"/>
      <w:ind w:left="993" w:right="170"/>
      <w:jc w:val="both"/>
    </w:pPr>
    <w:rPr>
      <w:spacing w:val="10"/>
      <w:sz w:val="24"/>
      <w:szCs w:val="20"/>
      <w:lang w:val="ru-RU" w:eastAsia="ru-RU" w:bidi="ar-SA"/>
    </w:rPr>
  </w:style>
  <w:style w:type="paragraph" w:customStyle="1" w:styleId="FR4">
    <w:name w:val="FR4"/>
    <w:uiPriority w:val="34"/>
    <w:qFormat/>
    <w:rsid w:val="004A578D"/>
    <w:pPr>
      <w:widowControl w:val="0"/>
      <w:autoSpaceDE w:val="0"/>
      <w:autoSpaceDN w:val="0"/>
      <w:adjustRightInd w:val="0"/>
      <w:spacing w:after="0" w:line="240" w:lineRule="auto"/>
      <w:ind w:left="4960"/>
    </w:pPr>
    <w:rPr>
      <w:rFonts w:ascii="Times New Roman" w:eastAsia="Times New Roman" w:hAnsi="Times New Roman"/>
      <w:noProof/>
      <w:sz w:val="16"/>
      <w:szCs w:val="16"/>
      <w:lang w:val="ru-RU" w:eastAsia="ru-RU" w:bidi="ar-SA"/>
    </w:rPr>
  </w:style>
  <w:style w:type="paragraph" w:customStyle="1" w:styleId="afffffa">
    <w:name w:val="Заголовок раздела"/>
    <w:basedOn w:val="af"/>
    <w:uiPriority w:val="34"/>
    <w:qFormat/>
    <w:rsid w:val="004A578D"/>
    <w:pPr>
      <w:keepNext/>
      <w:keepLines/>
      <w:autoSpaceDN w:val="0"/>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f9"/>
    <w:uiPriority w:val="34"/>
    <w:qFormat/>
    <w:rsid w:val="004A578D"/>
    <w:pPr>
      <w:spacing w:after="0"/>
      <w:ind w:left="0"/>
    </w:pPr>
    <w:rPr>
      <w:rFonts w:eastAsiaTheme="minorEastAsia"/>
    </w:rPr>
  </w:style>
  <w:style w:type="paragraph" w:customStyle="1" w:styleId="ab">
    <w:name w:val="штрих"/>
    <w:basedOn w:val="af3"/>
    <w:qFormat/>
    <w:rsid w:val="004A578D"/>
    <w:pPr>
      <w:numPr>
        <w:numId w:val="12"/>
      </w:numPr>
      <w:tabs>
        <w:tab w:val="num" w:pos="360"/>
      </w:tabs>
      <w:autoSpaceDN w:val="0"/>
      <w:spacing w:after="0"/>
      <w:ind w:left="924" w:hanging="357"/>
      <w:jc w:val="both"/>
    </w:pPr>
    <w:rPr>
      <w:szCs w:val="28"/>
      <w:lang w:val="ru-RU" w:eastAsia="ru-RU" w:bidi="ar-SA"/>
    </w:rPr>
  </w:style>
  <w:style w:type="paragraph" w:customStyle="1" w:styleId="Noeeu1">
    <w:name w:val="Noeeu1"/>
    <w:basedOn w:val="af"/>
    <w:qFormat/>
    <w:rsid w:val="004A578D"/>
    <w:pPr>
      <w:overflowPunct w:val="0"/>
      <w:autoSpaceDE w:val="0"/>
      <w:autoSpaceDN w:val="0"/>
      <w:adjustRightInd w:val="0"/>
      <w:ind w:firstLine="720"/>
      <w:jc w:val="both"/>
    </w:pPr>
    <w:rPr>
      <w:rFonts w:eastAsia="Times New Roman"/>
      <w:sz w:val="24"/>
      <w:szCs w:val="20"/>
      <w:lang w:val="ru-RU" w:eastAsia="ru-RU" w:bidi="ar-SA"/>
    </w:rPr>
  </w:style>
  <w:style w:type="paragraph" w:customStyle="1" w:styleId="1ff1">
    <w:name w:val="Заголовок1"/>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paragraph" w:customStyle="1" w:styleId="afffffb">
    <w:name w:val="Таблица"/>
    <w:basedOn w:val="af"/>
    <w:autoRedefine/>
    <w:qFormat/>
    <w:rsid w:val="004A578D"/>
    <w:pPr>
      <w:autoSpaceDN w:val="0"/>
      <w:spacing w:before="60" w:after="60"/>
      <w:jc w:val="center"/>
    </w:pPr>
    <w:rPr>
      <w:rFonts w:eastAsia="Times New Roman"/>
      <w:b/>
      <w:sz w:val="22"/>
      <w:szCs w:val="22"/>
      <w:lang w:val="ru-RU" w:eastAsia="ru-RU" w:bidi="ar-SA"/>
    </w:rPr>
  </w:style>
  <w:style w:type="paragraph" w:customStyle="1" w:styleId="212pt2">
    <w:name w:val="Заголовок 2 + 12 pt Знак Знак Знак"/>
    <w:basedOn w:val="af"/>
    <w:next w:val="af"/>
    <w:autoRedefine/>
    <w:qFormat/>
    <w:rsid w:val="004A578D"/>
    <w:pPr>
      <w:keepNext/>
      <w:autoSpaceDN w:val="0"/>
      <w:jc w:val="center"/>
      <w:outlineLvl w:val="0"/>
    </w:pPr>
    <w:rPr>
      <w:rFonts w:eastAsia="Times New Roman"/>
      <w:bCs/>
      <w:sz w:val="24"/>
      <w:lang w:val="ru-RU" w:eastAsia="ru-RU" w:bidi="ar-SA"/>
    </w:rPr>
  </w:style>
  <w:style w:type="paragraph" w:customStyle="1" w:styleId="1ff2">
    <w:name w:val="Без интервала1"/>
    <w:aliases w:val="Без интервала15,No Spacing,Заголовок уровень 1"/>
    <w:uiPriority w:val="99"/>
    <w:qFormat/>
    <w:rsid w:val="004A578D"/>
    <w:pPr>
      <w:autoSpaceDN w:val="0"/>
      <w:spacing w:after="0" w:line="240" w:lineRule="auto"/>
    </w:pPr>
    <w:rPr>
      <w:rFonts w:ascii="Calibri" w:eastAsia="Times New Roman" w:hAnsi="Calibri"/>
      <w:lang w:val="ru-RU" w:eastAsia="ru-RU" w:bidi="ar-SA"/>
    </w:rPr>
  </w:style>
  <w:style w:type="paragraph" w:customStyle="1" w:styleId="afffffc">
    <w:name w:val="Цифры"/>
    <w:basedOn w:val="afffffb"/>
    <w:qFormat/>
    <w:rsid w:val="004A578D"/>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Oaaeeiuenoeeu">
    <w:name w:val="Oaaee?iue noeeu"/>
    <w:basedOn w:val="af"/>
    <w:uiPriority w:val="99"/>
    <w:qFormat/>
    <w:rsid w:val="004A578D"/>
    <w:pPr>
      <w:overflowPunct w:val="0"/>
      <w:autoSpaceDE w:val="0"/>
      <w:autoSpaceDN w:val="0"/>
      <w:adjustRightInd w:val="0"/>
      <w:jc w:val="center"/>
    </w:pPr>
    <w:rPr>
      <w:rFonts w:eastAsia="Times New Roman"/>
      <w:sz w:val="22"/>
      <w:szCs w:val="20"/>
      <w:lang w:val="ru-RU" w:eastAsia="ru-RU" w:bidi="ar-SA"/>
    </w:rPr>
  </w:style>
  <w:style w:type="paragraph" w:customStyle="1" w:styleId="1ff3">
    <w:name w:val="1 Знак"/>
    <w:basedOn w:val="af"/>
    <w:qFormat/>
    <w:rsid w:val="004A578D"/>
    <w:pPr>
      <w:autoSpaceDN w:val="0"/>
      <w:spacing w:before="100" w:beforeAutospacing="1" w:after="100" w:afterAutospacing="1"/>
    </w:pPr>
    <w:rPr>
      <w:rFonts w:ascii="Tahoma" w:eastAsia="Times New Roman" w:hAnsi="Tahoma"/>
      <w:sz w:val="20"/>
      <w:szCs w:val="20"/>
      <w:lang w:bidi="ar-SA"/>
    </w:rPr>
  </w:style>
  <w:style w:type="paragraph" w:customStyle="1" w:styleId="1ff4">
    <w:name w:val="Знак Знак Знак1 Знак Знак Знак Знак Знак Знак Знак"/>
    <w:basedOn w:val="af"/>
    <w:next w:val="28"/>
    <w:link w:val="114"/>
    <w:autoRedefine/>
    <w:uiPriority w:val="99"/>
    <w:qFormat/>
    <w:rsid w:val="004A578D"/>
    <w:pPr>
      <w:autoSpaceDN w:val="0"/>
      <w:spacing w:after="160" w:line="240" w:lineRule="exact"/>
      <w:jc w:val="right"/>
    </w:pPr>
    <w:rPr>
      <w:rFonts w:eastAsia="Times New Roman"/>
      <w:noProof/>
      <w:sz w:val="24"/>
      <w:lang w:bidi="ar-SA"/>
    </w:rPr>
  </w:style>
  <w:style w:type="paragraph" w:customStyle="1" w:styleId="1ff5">
    <w:name w:val="Знак1"/>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1ff6">
    <w:name w:val="Знак Знак Знак1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8">
    <w:name w:val="Таблица - Шапка"/>
    <w:basedOn w:val="af"/>
    <w:link w:val="-9"/>
    <w:qFormat/>
    <w:rsid w:val="004A578D"/>
    <w:pPr>
      <w:autoSpaceDN w:val="0"/>
      <w:jc w:val="center"/>
    </w:pPr>
    <w:rPr>
      <w:rFonts w:ascii="Arial" w:eastAsia="Times New Roman" w:hAnsi="Arial" w:cs="Arial"/>
      <w:b/>
      <w:bCs/>
      <w:sz w:val="18"/>
      <w:szCs w:val="20"/>
      <w:lang w:val="ru-RU" w:eastAsia="ru-RU" w:bidi="ar-SA"/>
    </w:rPr>
  </w:style>
  <w:style w:type="paragraph" w:customStyle="1" w:styleId="-a">
    <w:name w:val="Таблица - Текст основной"/>
    <w:basedOn w:val="af"/>
    <w:link w:val="-b"/>
    <w:qFormat/>
    <w:rsid w:val="004A578D"/>
    <w:pPr>
      <w:widowControl w:val="0"/>
      <w:autoSpaceDN w:val="0"/>
    </w:pPr>
    <w:rPr>
      <w:rFonts w:ascii="Arial" w:eastAsia="Times New Roman" w:hAnsi="Arial" w:cs="Arial"/>
      <w:sz w:val="18"/>
      <w:szCs w:val="20"/>
      <w:lang w:val="ru-RU" w:eastAsia="ru-RU" w:bidi="ar-SA"/>
    </w:rPr>
  </w:style>
  <w:style w:type="paragraph" w:customStyle="1" w:styleId="-c">
    <w:name w:val="Таблица - Числа справа"/>
    <w:basedOn w:val="-a"/>
    <w:qFormat/>
    <w:rsid w:val="004A578D"/>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4A578D"/>
    <w:pPr>
      <w:widowControl/>
      <w:autoSpaceDE/>
      <w:autoSpaceDN/>
      <w:adjustRightInd/>
      <w:spacing w:before="0"/>
      <w:ind w:left="-57" w:right="-113"/>
      <w:jc w:val="left"/>
    </w:pPr>
    <w:rPr>
      <w:b/>
      <w:bCs/>
      <w:sz w:val="20"/>
    </w:rPr>
  </w:style>
  <w:style w:type="character" w:customStyle="1" w:styleId="afffffd">
    <w:name w:val="Основной текст с точкой Знак"/>
    <w:basedOn w:val="af0"/>
    <w:link w:val="a7"/>
    <w:locked/>
    <w:rsid w:val="004A578D"/>
    <w:rPr>
      <w:sz w:val="24"/>
    </w:rPr>
  </w:style>
  <w:style w:type="paragraph" w:customStyle="1" w:styleId="a7">
    <w:name w:val="Основной текст с точкой"/>
    <w:basedOn w:val="afa"/>
    <w:link w:val="afffffd"/>
    <w:qFormat/>
    <w:rsid w:val="004A578D"/>
    <w:pPr>
      <w:numPr>
        <w:numId w:val="13"/>
      </w:numPr>
      <w:tabs>
        <w:tab w:val="left" w:pos="851"/>
      </w:tabs>
      <w:overflowPunct w:val="0"/>
      <w:autoSpaceDE w:val="0"/>
      <w:autoSpaceDN w:val="0"/>
      <w:adjustRightInd w:val="0"/>
      <w:spacing w:before="60" w:after="0"/>
      <w:jc w:val="both"/>
    </w:pPr>
    <w:rPr>
      <w:rFonts w:asciiTheme="minorHAnsi" w:hAnsiTheme="minorHAnsi"/>
      <w:sz w:val="24"/>
      <w:szCs w:val="22"/>
    </w:rPr>
  </w:style>
  <w:style w:type="character" w:customStyle="1" w:styleId="afffffe">
    <w:name w:val="Список с точкой Знак"/>
    <w:basedOn w:val="af0"/>
    <w:link w:val="a3"/>
    <w:locked/>
    <w:rsid w:val="004A578D"/>
    <w:rPr>
      <w:sz w:val="24"/>
      <w:szCs w:val="24"/>
    </w:rPr>
  </w:style>
  <w:style w:type="paragraph" w:customStyle="1" w:styleId="a3">
    <w:name w:val="Список с точкой"/>
    <w:basedOn w:val="af"/>
    <w:link w:val="afffffe"/>
    <w:qFormat/>
    <w:rsid w:val="004A578D"/>
    <w:pPr>
      <w:numPr>
        <w:ilvl w:val="7"/>
        <w:numId w:val="14"/>
      </w:numPr>
      <w:autoSpaceDN w:val="0"/>
      <w:jc w:val="both"/>
    </w:pPr>
    <w:rPr>
      <w:rFonts w:asciiTheme="minorHAnsi" w:hAnsiTheme="minorHAnsi"/>
      <w:sz w:val="24"/>
    </w:rPr>
  </w:style>
  <w:style w:type="paragraph" w:customStyle="1" w:styleId="2120">
    <w:name w:val="Основной текст 212"/>
    <w:basedOn w:val="af"/>
    <w:uiPriority w:val="34"/>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21">
    <w:name w:val="Основной текст с отступом 212"/>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affffff">
    <w:name w:val="Название закона"/>
    <w:basedOn w:val="af"/>
    <w:next w:val="2f2"/>
    <w:qFormat/>
    <w:rsid w:val="004A578D"/>
    <w:pPr>
      <w:autoSpaceDN w:val="0"/>
      <w:jc w:val="center"/>
    </w:pPr>
    <w:rPr>
      <w:rFonts w:eastAsia="Times New Roman"/>
      <w:b/>
      <w:sz w:val="24"/>
      <w:lang w:val="ru-RU" w:eastAsia="ru-RU" w:bidi="ar-SA"/>
    </w:rPr>
  </w:style>
  <w:style w:type="paragraph" w:customStyle="1" w:styleId="311">
    <w:name w:val="Основной текст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21">
    <w:name w:val="Текст12"/>
    <w:basedOn w:val="af"/>
    <w:qFormat/>
    <w:rsid w:val="004A578D"/>
    <w:pPr>
      <w:autoSpaceDN w:val="0"/>
      <w:ind w:firstLine="709"/>
      <w:jc w:val="both"/>
    </w:pPr>
    <w:rPr>
      <w:rFonts w:eastAsia="Times New Roman"/>
      <w:sz w:val="24"/>
      <w:szCs w:val="20"/>
      <w:lang w:val="ru-RU" w:eastAsia="ru-RU" w:bidi="ar-SA"/>
    </w:rPr>
  </w:style>
  <w:style w:type="paragraph" w:customStyle="1" w:styleId="podzag">
    <w:name w:val="podzag"/>
    <w:basedOn w:val="af"/>
    <w:qFormat/>
    <w:rsid w:val="004A578D"/>
    <w:pPr>
      <w:autoSpaceDN w:val="0"/>
      <w:spacing w:before="100" w:after="100"/>
    </w:pPr>
    <w:rPr>
      <w:rFonts w:ascii="Arial Unicode MS" w:eastAsia="Arial Unicode MS" w:hAnsi="Arial Unicode MS"/>
      <w:sz w:val="24"/>
      <w:szCs w:val="20"/>
      <w:lang w:val="ru-RU" w:eastAsia="ru-RU" w:bidi="ar-SA"/>
    </w:rPr>
  </w:style>
  <w:style w:type="paragraph" w:customStyle="1" w:styleId="BodyTextIndent21">
    <w:name w:val="Body Text Indent 21"/>
    <w:basedOn w:val="af"/>
    <w:qFormat/>
    <w:rsid w:val="004A578D"/>
    <w:pPr>
      <w:autoSpaceDN w:val="0"/>
      <w:spacing w:before="120"/>
      <w:ind w:firstLine="709"/>
      <w:jc w:val="both"/>
    </w:pPr>
    <w:rPr>
      <w:rFonts w:eastAsia="Times New Roman"/>
      <w:sz w:val="24"/>
      <w:szCs w:val="20"/>
      <w:lang w:val="ru-RU" w:eastAsia="ru-RU" w:bidi="ar-SA"/>
    </w:rPr>
  </w:style>
  <w:style w:type="paragraph" w:customStyle="1" w:styleId="1ff7">
    <w:name w:val="Знак Знак Знак Знак Знак Знак1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0">
    <w:name w:val="Р_Список с тире Знак Знак"/>
    <w:basedOn w:val="af0"/>
    <w:link w:val="a1"/>
    <w:uiPriority w:val="99"/>
    <w:locked/>
    <w:rsid w:val="004A578D"/>
    <w:rPr>
      <w:sz w:val="24"/>
      <w:szCs w:val="24"/>
    </w:rPr>
  </w:style>
  <w:style w:type="paragraph" w:customStyle="1" w:styleId="a1">
    <w:name w:val="Р_Список с тире"/>
    <w:next w:val="af"/>
    <w:link w:val="affffff0"/>
    <w:uiPriority w:val="99"/>
    <w:qFormat/>
    <w:rsid w:val="004A578D"/>
    <w:pPr>
      <w:numPr>
        <w:numId w:val="15"/>
      </w:numPr>
      <w:tabs>
        <w:tab w:val="num" w:pos="1200"/>
      </w:tabs>
      <w:autoSpaceDN w:val="0"/>
      <w:spacing w:after="0" w:line="360" w:lineRule="auto"/>
      <w:ind w:left="1200" w:hanging="480"/>
    </w:pPr>
    <w:rPr>
      <w:sz w:val="24"/>
      <w:szCs w:val="24"/>
    </w:rPr>
  </w:style>
  <w:style w:type="character" w:customStyle="1" w:styleId="affffff1">
    <w:name w:val="Р_Основной текст Знак"/>
    <w:basedOn w:val="af0"/>
    <w:link w:val="affffff2"/>
    <w:uiPriority w:val="99"/>
    <w:locked/>
    <w:rsid w:val="004A578D"/>
    <w:rPr>
      <w:sz w:val="24"/>
      <w:szCs w:val="24"/>
    </w:rPr>
  </w:style>
  <w:style w:type="paragraph" w:customStyle="1" w:styleId="affffff2">
    <w:name w:val="Р_Основной текст"/>
    <w:link w:val="affffff1"/>
    <w:uiPriority w:val="99"/>
    <w:qFormat/>
    <w:rsid w:val="004A578D"/>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f3">
    <w:name w:val="Название таблицы"/>
    <w:basedOn w:val="af3"/>
    <w:link w:val="affffff4"/>
    <w:autoRedefine/>
    <w:qFormat/>
    <w:rsid w:val="004A578D"/>
    <w:pPr>
      <w:autoSpaceDN w:val="0"/>
      <w:spacing w:after="0"/>
      <w:ind w:firstLine="720"/>
      <w:jc w:val="both"/>
    </w:pPr>
    <w:rPr>
      <w:sz w:val="24"/>
      <w:lang w:val="ru-RU" w:eastAsia="ru-RU" w:bidi="ar-SA"/>
    </w:rPr>
  </w:style>
  <w:style w:type="character" w:customStyle="1" w:styleId="-d">
    <w:name w:val="Таблица - текст основной Знак"/>
    <w:basedOn w:val="af0"/>
    <w:link w:val="-e"/>
    <w:locked/>
    <w:rsid w:val="004A578D"/>
    <w:rPr>
      <w:rFonts w:ascii="Arial" w:hAnsi="Arial" w:cs="Arial"/>
    </w:rPr>
  </w:style>
  <w:style w:type="paragraph" w:customStyle="1" w:styleId="-e">
    <w:name w:val="Таблица - текст основной"/>
    <w:basedOn w:val="af3"/>
    <w:link w:val="-d"/>
    <w:qFormat/>
    <w:rsid w:val="004A578D"/>
    <w:pPr>
      <w:suppressAutoHyphens/>
      <w:autoSpaceDN w:val="0"/>
      <w:spacing w:after="0"/>
    </w:pPr>
    <w:rPr>
      <w:rFonts w:ascii="Arial" w:eastAsiaTheme="minorEastAsia" w:hAnsi="Arial" w:cs="Arial"/>
      <w:sz w:val="22"/>
      <w:szCs w:val="22"/>
    </w:rPr>
  </w:style>
  <w:style w:type="paragraph" w:customStyle="1" w:styleId="ConsNormal">
    <w:name w:val="ConsNorm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Nonformat">
    <w:name w:val="ConsNonformat"/>
    <w:uiPriority w:val="99"/>
    <w:qFormat/>
    <w:rsid w:val="004A578D"/>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uiPriority w:val="99"/>
    <w:qFormat/>
    <w:rsid w:val="004A578D"/>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122">
    <w:name w:val="Обычный12"/>
    <w:link w:val="1ff8"/>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3a">
    <w:name w:val="заг 3"/>
    <w:basedOn w:val="32"/>
    <w:uiPriority w:val="34"/>
    <w:qFormat/>
    <w:rsid w:val="004A578D"/>
    <w:pPr>
      <w:autoSpaceDN w:val="0"/>
      <w:ind w:firstLine="0"/>
      <w:jc w:val="center"/>
    </w:pPr>
    <w:rPr>
      <w:rFonts w:eastAsia="Times New Roman"/>
      <w:bCs w:val="0"/>
      <w:szCs w:val="20"/>
      <w:lang w:val="ru-RU" w:eastAsia="ru-RU" w:bidi="ar-SA"/>
    </w:rPr>
  </w:style>
  <w:style w:type="paragraph" w:customStyle="1" w:styleId="1ff9">
    <w:name w:val="Знак Знак Знак1 Знак Знак Знак Знак Знак Знак Знак Знак Знак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5">
    <w:name w:val="Основной жирный Знак"/>
    <w:basedOn w:val="af0"/>
    <w:link w:val="affffff6"/>
    <w:uiPriority w:val="99"/>
    <w:locked/>
    <w:rsid w:val="004A578D"/>
    <w:rPr>
      <w:b/>
      <w:bCs/>
      <w:sz w:val="24"/>
      <w:szCs w:val="24"/>
    </w:rPr>
  </w:style>
  <w:style w:type="paragraph" w:customStyle="1" w:styleId="affffff6">
    <w:name w:val="Основной жирный"/>
    <w:basedOn w:val="afa"/>
    <w:next w:val="afa"/>
    <w:link w:val="affffff5"/>
    <w:uiPriority w:val="99"/>
    <w:qFormat/>
    <w:rsid w:val="004A578D"/>
    <w:pPr>
      <w:widowControl w:val="0"/>
      <w:overflowPunct w:val="0"/>
      <w:autoSpaceDE w:val="0"/>
      <w:autoSpaceDN w:val="0"/>
      <w:adjustRightInd w:val="0"/>
      <w:spacing w:before="120" w:after="0"/>
      <w:ind w:left="425" w:firstLine="425"/>
      <w:jc w:val="both"/>
    </w:pPr>
    <w:rPr>
      <w:rFonts w:asciiTheme="minorHAnsi" w:hAnsiTheme="minorHAnsi"/>
      <w:b/>
      <w:bCs/>
      <w:sz w:val="24"/>
    </w:rPr>
  </w:style>
  <w:style w:type="character" w:customStyle="1" w:styleId="710">
    <w:name w:val="Заголовок 7 Знак1"/>
    <w:basedOn w:val="af0"/>
    <w:semiHidden/>
    <w:rsid w:val="004A578D"/>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4A578D"/>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4A578D"/>
    <w:rPr>
      <w:rFonts w:asciiTheme="majorHAnsi" w:eastAsiaTheme="majorEastAsia" w:hAnsiTheme="majorHAnsi" w:cstheme="majorBidi"/>
      <w:i/>
      <w:iCs/>
      <w:color w:val="404040" w:themeColor="text1" w:themeTint="BF"/>
    </w:rPr>
  </w:style>
  <w:style w:type="character" w:customStyle="1" w:styleId="1ffa">
    <w:name w:val="Название Знак1"/>
    <w:basedOn w:val="af0"/>
    <w:rsid w:val="004A578D"/>
    <w:rPr>
      <w:rFonts w:asciiTheme="majorHAnsi" w:eastAsiaTheme="majorEastAsia" w:hAnsiTheme="majorHAnsi" w:cstheme="majorBidi"/>
      <w:color w:val="17365D" w:themeColor="text2" w:themeShade="BF"/>
      <w:spacing w:val="5"/>
      <w:kern w:val="28"/>
      <w:sz w:val="52"/>
      <w:szCs w:val="52"/>
    </w:rPr>
  </w:style>
  <w:style w:type="character" w:customStyle="1" w:styleId="1ffb">
    <w:name w:val="Нижний колонтитул Знак1"/>
    <w:basedOn w:val="af0"/>
    <w:rsid w:val="004A578D"/>
    <w:rPr>
      <w:sz w:val="24"/>
      <w:szCs w:val="24"/>
    </w:rPr>
  </w:style>
  <w:style w:type="character" w:customStyle="1" w:styleId="1ffc">
    <w:name w:val="Верхний колонтитул Знак1"/>
    <w:aliases w:val="ВерхКолонтитул Знак1,Верхний колонтитул1 Знак1,I.L.T. Знак1,Верхний колонтитул Знак Знак Знак1"/>
    <w:basedOn w:val="af0"/>
    <w:uiPriority w:val="99"/>
    <w:rsid w:val="004A578D"/>
    <w:rPr>
      <w:sz w:val="24"/>
      <w:szCs w:val="24"/>
    </w:rPr>
  </w:style>
  <w:style w:type="character" w:customStyle="1" w:styleId="212pt3">
    <w:name w:val="Заголовок 2 + 12 pt Знак Знак Знак Знак Знак"/>
    <w:basedOn w:val="af0"/>
    <w:rsid w:val="004A578D"/>
    <w:rPr>
      <w:b/>
      <w:bCs/>
      <w:sz w:val="24"/>
      <w:lang w:val="ru-RU" w:eastAsia="ru-RU" w:bidi="ar-SA"/>
    </w:rPr>
  </w:style>
  <w:style w:type="character" w:customStyle="1" w:styleId="212pt4">
    <w:name w:val="Заголовок 2 + 12 pt Знак Знак Знак Знак"/>
    <w:basedOn w:val="af0"/>
    <w:rsid w:val="004A578D"/>
    <w:rPr>
      <w:bCs/>
      <w:sz w:val="24"/>
      <w:szCs w:val="24"/>
      <w:lang w:val="ru-RU" w:eastAsia="ru-RU" w:bidi="ar-SA"/>
    </w:rPr>
  </w:style>
  <w:style w:type="character" w:customStyle="1" w:styleId="1ffd">
    <w:name w:val="Схема документа Знак1"/>
    <w:basedOn w:val="af0"/>
    <w:uiPriority w:val="99"/>
    <w:rsid w:val="004A578D"/>
    <w:rPr>
      <w:rFonts w:ascii="Tahoma" w:hAnsi="Tahoma" w:cs="Tahoma"/>
      <w:sz w:val="16"/>
      <w:szCs w:val="16"/>
    </w:rPr>
  </w:style>
  <w:style w:type="character" w:customStyle="1" w:styleId="1ffe">
    <w:name w:val="Тема примечания Знак1"/>
    <w:basedOn w:val="1fd"/>
    <w:rsid w:val="004A578D"/>
    <w:rPr>
      <w:b/>
      <w:bCs/>
    </w:rPr>
  </w:style>
  <w:style w:type="character" w:customStyle="1" w:styleId="1fff">
    <w:name w:val="Текст выноски Знак1"/>
    <w:basedOn w:val="af0"/>
    <w:uiPriority w:val="99"/>
    <w:rsid w:val="004A578D"/>
    <w:rPr>
      <w:rFonts w:ascii="Tahoma" w:hAnsi="Tahoma" w:cs="Tahoma"/>
      <w:sz w:val="16"/>
      <w:szCs w:val="16"/>
    </w:rPr>
  </w:style>
  <w:style w:type="paragraph" w:styleId="afffff7">
    <w:name w:val="Message Header"/>
    <w:basedOn w:val="af"/>
    <w:link w:val="afffff6"/>
    <w:unhideWhenUsed/>
    <w:rsid w:val="004A578D"/>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2"/>
    </w:rPr>
  </w:style>
  <w:style w:type="character" w:customStyle="1" w:styleId="1fff0">
    <w:name w:val="Шапка Знак1"/>
    <w:basedOn w:val="af0"/>
    <w:rsid w:val="004A578D"/>
    <w:rPr>
      <w:rFonts w:asciiTheme="majorHAnsi" w:eastAsiaTheme="majorEastAsia" w:hAnsiTheme="majorHAnsi" w:cstheme="majorBidi"/>
      <w:sz w:val="24"/>
      <w:szCs w:val="24"/>
      <w:shd w:val="pct20" w:color="auto" w:fill="auto"/>
    </w:rPr>
  </w:style>
  <w:style w:type="character" w:customStyle="1" w:styleId="1fff1">
    <w:name w:val="Подзаголовок Знак1"/>
    <w:basedOn w:val="af0"/>
    <w:rsid w:val="004A578D"/>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4A578D"/>
    <w:rPr>
      <w:sz w:val="16"/>
      <w:szCs w:val="16"/>
    </w:rPr>
  </w:style>
  <w:style w:type="paragraph" w:styleId="2fd">
    <w:name w:val="Body Text First Indent 2"/>
    <w:basedOn w:val="afa"/>
    <w:link w:val="2fc"/>
    <w:uiPriority w:val="99"/>
    <w:unhideWhenUsed/>
    <w:rsid w:val="004A578D"/>
    <w:pPr>
      <w:autoSpaceDN w:val="0"/>
      <w:spacing w:after="0"/>
      <w:ind w:left="360" w:firstLine="360"/>
    </w:pPr>
    <w:rPr>
      <w:rFonts w:asciiTheme="minorHAnsi" w:hAnsiTheme="minorHAnsi"/>
      <w:sz w:val="24"/>
    </w:rPr>
  </w:style>
  <w:style w:type="character" w:customStyle="1" w:styleId="214">
    <w:name w:val="Красная строка 2 Знак1"/>
    <w:basedOn w:val="afd"/>
    <w:semiHidden/>
    <w:rsid w:val="004A578D"/>
    <w:rPr>
      <w:rFonts w:ascii="Times New Roman" w:eastAsia="Calibri" w:hAnsi="Times New Roman" w:cs="Times New Roman"/>
      <w:sz w:val="28"/>
      <w:szCs w:val="24"/>
      <w:lang w:eastAsia="ru-RU"/>
    </w:rPr>
  </w:style>
  <w:style w:type="character" w:customStyle="1" w:styleId="1fff2">
    <w:name w:val="Текст Знак1"/>
    <w:basedOn w:val="af0"/>
    <w:uiPriority w:val="99"/>
    <w:rsid w:val="004A578D"/>
    <w:rPr>
      <w:rFonts w:ascii="Consolas" w:hAnsi="Consolas"/>
      <w:sz w:val="21"/>
      <w:szCs w:val="21"/>
    </w:rPr>
  </w:style>
  <w:style w:type="character" w:customStyle="1" w:styleId="BodyTextIndentChar">
    <w:name w:val="Body Text Indent Char"/>
    <w:basedOn w:val="af0"/>
    <w:locked/>
    <w:rsid w:val="004A578D"/>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4A578D"/>
    <w:rPr>
      <w:sz w:val="16"/>
      <w:szCs w:val="16"/>
    </w:rPr>
  </w:style>
  <w:style w:type="character" w:customStyle="1" w:styleId="115">
    <w:name w:val="Знак Знак11"/>
    <w:basedOn w:val="af0"/>
    <w:rsid w:val="004A578D"/>
    <w:rPr>
      <w:rFonts w:ascii="Times New Roman" w:eastAsia="Times New Roman" w:hAnsi="Times New Roman" w:cs="Times New Roman" w:hint="default"/>
      <w:sz w:val="24"/>
      <w:szCs w:val="24"/>
    </w:rPr>
  </w:style>
  <w:style w:type="character" w:customStyle="1" w:styleId="text">
    <w:name w:val="text"/>
    <w:basedOn w:val="af0"/>
    <w:uiPriority w:val="99"/>
    <w:rsid w:val="004A578D"/>
    <w:rPr>
      <w:rFonts w:ascii="Times New Roman" w:hAnsi="Times New Roman" w:cs="Times New Roman" w:hint="default"/>
    </w:rPr>
  </w:style>
  <w:style w:type="character" w:customStyle="1" w:styleId="1fff3">
    <w:name w:val="Текст концевой сноски Знак1"/>
    <w:basedOn w:val="af0"/>
    <w:rsid w:val="004A578D"/>
  </w:style>
  <w:style w:type="character" w:customStyle="1" w:styleId="224">
    <w:name w:val="Знак Знак22"/>
    <w:basedOn w:val="af0"/>
    <w:rsid w:val="004A578D"/>
    <w:rPr>
      <w:rFonts w:ascii="Times New Roman" w:eastAsia="Times New Roman" w:hAnsi="Times New Roman" w:cs="Times New Roman" w:hint="default"/>
      <w:b/>
      <w:bCs w:val="0"/>
      <w:sz w:val="28"/>
      <w:szCs w:val="24"/>
    </w:rPr>
  </w:style>
  <w:style w:type="character" w:customStyle="1" w:styleId="FontStyle371">
    <w:name w:val="Font Style371"/>
    <w:basedOn w:val="af0"/>
    <w:rsid w:val="004A578D"/>
    <w:rPr>
      <w:rFonts w:ascii="Times New Roman" w:hAnsi="Times New Roman" w:cs="Times New Roman" w:hint="default"/>
      <w:sz w:val="20"/>
      <w:szCs w:val="20"/>
    </w:rPr>
  </w:style>
  <w:style w:type="character" w:customStyle="1" w:styleId="v121">
    <w:name w:val="v121"/>
    <w:basedOn w:val="af0"/>
    <w:rsid w:val="004A578D"/>
    <w:rPr>
      <w:rFonts w:ascii="Verdana" w:hAnsi="Verdana" w:hint="default"/>
      <w:sz w:val="18"/>
      <w:szCs w:val="18"/>
    </w:rPr>
  </w:style>
  <w:style w:type="table" w:styleId="46">
    <w:name w:val="Table Classic 4"/>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Columns 1"/>
    <w:basedOn w:val="af1"/>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Elegant"/>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5">
    <w:name w:val="Table Subtle 1"/>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тиль таблицы1"/>
    <w:basedOn w:val="afff1"/>
    <w:uiPriority w:val="99"/>
    <w:rsid w:val="004A578D"/>
    <w:rPr>
      <w:rFonts w:ascii="Times New Roman" w:eastAsia="Times New Roman" w:hAnsi="Times New Roman" w:cs="Times New Roman"/>
      <w:sz w:val="20"/>
      <w:szCs w:val="20"/>
      <w:lang w:eastAsia="ru-RU"/>
    </w:rPr>
    <w:tblPr/>
  </w:style>
  <w:style w:type="table" w:customStyle="1" w:styleId="2ff1">
    <w:name w:val="Сетка таблицы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9"/>
    <w:unhideWhenUsed/>
    <w:rsid w:val="004A578D"/>
    <w:pPr>
      <w:numPr>
        <w:numId w:val="9"/>
      </w:numPr>
      <w:autoSpaceDN w:val="0"/>
      <w:contextualSpacing/>
    </w:pPr>
    <w:rPr>
      <w:rFonts w:eastAsia="Times New Roman"/>
      <w:sz w:val="24"/>
      <w:lang w:val="ru-RU" w:eastAsia="ru-RU" w:bidi="ar-SA"/>
    </w:rPr>
  </w:style>
  <w:style w:type="paragraph" w:styleId="4">
    <w:name w:val="List Bullet 4"/>
    <w:basedOn w:val="af"/>
    <w:unhideWhenUsed/>
    <w:rsid w:val="004A578D"/>
    <w:pPr>
      <w:numPr>
        <w:numId w:val="10"/>
      </w:numPr>
      <w:autoSpaceDN w:val="0"/>
      <w:contextualSpacing/>
    </w:pPr>
    <w:rPr>
      <w:rFonts w:eastAsia="Times New Roman"/>
      <w:sz w:val="24"/>
      <w:lang w:val="ru-RU" w:eastAsia="ru-RU" w:bidi="ar-SA"/>
    </w:rPr>
  </w:style>
  <w:style w:type="numbering" w:customStyle="1" w:styleId="2ff2">
    <w:name w:val="Стиль2"/>
    <w:rsid w:val="004A578D"/>
  </w:style>
  <w:style w:type="numbering" w:customStyle="1" w:styleId="3d">
    <w:name w:val="Стиль3"/>
    <w:rsid w:val="004A578D"/>
  </w:style>
  <w:style w:type="numbering" w:customStyle="1" w:styleId="216">
    <w:name w:val="Стиль21"/>
    <w:rsid w:val="004A578D"/>
  </w:style>
  <w:style w:type="numbering" w:customStyle="1" w:styleId="48">
    <w:name w:val="Стиль4"/>
    <w:rsid w:val="004A578D"/>
  </w:style>
  <w:style w:type="numbering" w:styleId="affffffa">
    <w:name w:val="Outline List 3"/>
    <w:basedOn w:val="af2"/>
    <w:unhideWhenUsed/>
    <w:rsid w:val="004A578D"/>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4A578D"/>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4A578D"/>
    <w:rPr>
      <w:rFonts w:ascii="Times New Roman" w:hAnsi="Times New Roman" w:cs="Times New Roman" w:hint="default"/>
    </w:rPr>
  </w:style>
  <w:style w:type="character" w:customStyle="1" w:styleId="510">
    <w:name w:val="Заголовок 5 Знак1"/>
    <w:aliases w:val="Underline Знак1"/>
    <w:basedOn w:val="af0"/>
    <w:uiPriority w:val="9"/>
    <w:rsid w:val="004A578D"/>
    <w:rPr>
      <w:rFonts w:ascii="Cambria" w:eastAsia="Times New Roman" w:hAnsi="Cambria" w:cs="Times New Roman" w:hint="default"/>
      <w:color w:val="243F60"/>
      <w:sz w:val="24"/>
      <w:szCs w:val="24"/>
      <w:lang w:eastAsia="ru-RU"/>
    </w:rPr>
  </w:style>
  <w:style w:type="character" w:customStyle="1" w:styleId="affffffb">
    <w:name w:val="Обычный отступ Знак"/>
    <w:basedOn w:val="af0"/>
    <w:link w:val="affffffc"/>
    <w:locked/>
    <w:rsid w:val="004A578D"/>
    <w:rPr>
      <w:sz w:val="24"/>
    </w:rPr>
  </w:style>
  <w:style w:type="character" w:customStyle="1" w:styleId="affffffd">
    <w:name w:val="Красная строка Знак"/>
    <w:basedOn w:val="af0"/>
    <w:link w:val="affffffe"/>
    <w:locked/>
    <w:rsid w:val="004A578D"/>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4A578D"/>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4A578D"/>
    <w:rPr>
      <w:b/>
      <w:bCs/>
      <w:i/>
      <w:iCs/>
      <w:color w:val="4F81BD"/>
      <w:sz w:val="24"/>
      <w:szCs w:val="24"/>
    </w:rPr>
  </w:style>
  <w:style w:type="paragraph" w:customStyle="1" w:styleId="73">
    <w:name w:val="Знак7"/>
    <w:basedOn w:val="af"/>
    <w:next w:val="28"/>
    <w:autoRedefine/>
    <w:qFormat/>
    <w:rsid w:val="004A578D"/>
    <w:pPr>
      <w:spacing w:after="160" w:line="240" w:lineRule="exact"/>
      <w:jc w:val="right"/>
    </w:pPr>
    <w:rPr>
      <w:rFonts w:eastAsia="Times New Roman"/>
      <w:noProof/>
      <w:sz w:val="24"/>
      <w:lang w:bidi="ar-SA"/>
    </w:rPr>
  </w:style>
  <w:style w:type="character" w:customStyle="1" w:styleId="2ff3">
    <w:name w:val="Список маркированный 2 Знак"/>
    <w:basedOn w:val="1c"/>
    <w:link w:val="25"/>
    <w:uiPriority w:val="99"/>
    <w:locked/>
    <w:rsid w:val="004A578D"/>
    <w:rPr>
      <w:rFonts w:ascii="Times New Roman" w:eastAsia="Times New Roman" w:hAnsi="Times New Roman" w:cs="Arial"/>
      <w:sz w:val="24"/>
      <w:szCs w:val="24"/>
      <w:lang w:val="ru-RU" w:eastAsia="ru-RU" w:bidi="ar-SA"/>
    </w:rPr>
  </w:style>
  <w:style w:type="paragraph" w:customStyle="1" w:styleId="25">
    <w:name w:val="Список маркированный 2"/>
    <w:basedOn w:val="14"/>
    <w:link w:val="2ff3"/>
    <w:uiPriority w:val="99"/>
    <w:qFormat/>
    <w:rsid w:val="004A578D"/>
    <w:pPr>
      <w:numPr>
        <w:numId w:val="21"/>
      </w:numPr>
      <w:ind w:left="1080" w:hanging="360"/>
    </w:pPr>
    <w:rPr>
      <w:rFonts w:asciiTheme="minorHAnsi" w:eastAsiaTheme="minorEastAsia" w:hAnsiTheme="minorHAnsi" w:cs="Arial"/>
      <w:lang w:val="en-US" w:eastAsia="en-US" w:bidi="en-US"/>
    </w:rPr>
  </w:style>
  <w:style w:type="paragraph" w:customStyle="1" w:styleId="afffffff">
    <w:name w:val="Нормальный (таблица)"/>
    <w:basedOn w:val="af"/>
    <w:next w:val="af"/>
    <w:qFormat/>
    <w:rsid w:val="004A578D"/>
    <w:pPr>
      <w:widowControl w:val="0"/>
      <w:autoSpaceDE w:val="0"/>
      <w:autoSpaceDN w:val="0"/>
      <w:adjustRightInd w:val="0"/>
      <w:jc w:val="both"/>
    </w:pPr>
    <w:rPr>
      <w:rFonts w:ascii="Arial" w:eastAsia="Times New Roman" w:hAnsi="Arial"/>
      <w:sz w:val="24"/>
      <w:lang w:val="ru-RU" w:eastAsia="ru-RU" w:bidi="ar-SA"/>
    </w:rPr>
  </w:style>
  <w:style w:type="paragraph" w:customStyle="1" w:styleId="afffffff0">
    <w:name w:val="Прижатый влево"/>
    <w:basedOn w:val="af"/>
    <w:next w:val="af"/>
    <w:uiPriority w:val="99"/>
    <w:qFormat/>
    <w:rsid w:val="004A578D"/>
    <w:pPr>
      <w:widowControl w:val="0"/>
      <w:autoSpaceDE w:val="0"/>
      <w:autoSpaceDN w:val="0"/>
      <w:adjustRightInd w:val="0"/>
    </w:pPr>
    <w:rPr>
      <w:rFonts w:ascii="Arial" w:eastAsia="Times New Roman" w:hAnsi="Arial"/>
      <w:sz w:val="24"/>
      <w:lang w:val="ru-RU" w:eastAsia="ru-RU" w:bidi="ar-SA"/>
    </w:rPr>
  </w:style>
  <w:style w:type="paragraph" w:customStyle="1" w:styleId="TableContents">
    <w:name w:val="Table Contents"/>
    <w:basedOn w:val="af"/>
    <w:qFormat/>
    <w:rsid w:val="004A578D"/>
    <w:pPr>
      <w:widowControl w:val="0"/>
      <w:suppressLineNumbers/>
      <w:suppressAutoHyphens/>
      <w:autoSpaceDN w:val="0"/>
    </w:pPr>
    <w:rPr>
      <w:rFonts w:eastAsia="Andale Sans UI" w:cs="Tahoma"/>
      <w:kern w:val="3"/>
      <w:sz w:val="24"/>
      <w:lang w:val="de-DE" w:eastAsia="ja-JP" w:bidi="fa-IR"/>
    </w:rPr>
  </w:style>
  <w:style w:type="paragraph" w:customStyle="1" w:styleId="Style100">
    <w:name w:val="Style100"/>
    <w:basedOn w:val="af"/>
    <w:qFormat/>
    <w:rsid w:val="004A578D"/>
    <w:pPr>
      <w:widowControl w:val="0"/>
      <w:autoSpaceDE w:val="0"/>
      <w:autoSpaceDN w:val="0"/>
      <w:adjustRightInd w:val="0"/>
      <w:spacing w:line="185" w:lineRule="exact"/>
      <w:ind w:firstLine="525"/>
      <w:jc w:val="both"/>
    </w:pPr>
    <w:rPr>
      <w:rFonts w:eastAsia="Times New Roman"/>
      <w:sz w:val="24"/>
      <w:lang w:val="ru-RU" w:eastAsia="ru-RU" w:bidi="ar-SA"/>
    </w:rPr>
  </w:style>
  <w:style w:type="paragraph" w:customStyle="1" w:styleId="Style10">
    <w:name w:val="Style10"/>
    <w:basedOn w:val="af"/>
    <w:qFormat/>
    <w:rsid w:val="004A578D"/>
    <w:pPr>
      <w:widowControl w:val="0"/>
      <w:autoSpaceDE w:val="0"/>
      <w:autoSpaceDN w:val="0"/>
      <w:adjustRightInd w:val="0"/>
      <w:spacing w:line="234" w:lineRule="exact"/>
      <w:ind w:firstLine="618"/>
      <w:jc w:val="both"/>
    </w:pPr>
    <w:rPr>
      <w:rFonts w:eastAsia="Times New Roman"/>
      <w:sz w:val="24"/>
      <w:lang w:val="ru-RU" w:eastAsia="ru-RU" w:bidi="ar-SA"/>
    </w:rPr>
  </w:style>
  <w:style w:type="paragraph" w:customStyle="1" w:styleId="218">
    <w:name w:val="Знак2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3e">
    <w:name w:val="Знак3"/>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7">
    <w:name w:val="Знак Знак Знак1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124">
    <w:name w:val="Знак Знак Знак1 Знак2"/>
    <w:basedOn w:val="af"/>
    <w:next w:val="28"/>
    <w:autoRedefine/>
    <w:qFormat/>
    <w:rsid w:val="004A578D"/>
    <w:pPr>
      <w:spacing w:after="160" w:line="240" w:lineRule="exact"/>
      <w:jc w:val="right"/>
    </w:pPr>
    <w:rPr>
      <w:rFonts w:eastAsia="Times New Roman"/>
      <w:noProof/>
      <w:sz w:val="24"/>
      <w:lang w:bidi="ar-SA"/>
    </w:rPr>
  </w:style>
  <w:style w:type="paragraph" w:customStyle="1" w:styleId="3f">
    <w:name w:val="3"/>
    <w:basedOn w:val="a0"/>
    <w:link w:val="3f0"/>
    <w:autoRedefine/>
    <w:uiPriority w:val="99"/>
    <w:qFormat/>
    <w:rsid w:val="004A578D"/>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4A578D"/>
    <w:pPr>
      <w:numPr>
        <w:numId w:val="22"/>
      </w:numPr>
      <w:tabs>
        <w:tab w:val="clear" w:pos="643"/>
        <w:tab w:val="num" w:pos="638"/>
        <w:tab w:val="num" w:pos="1565"/>
        <w:tab w:val="left" w:pos="4678"/>
      </w:tabs>
      <w:spacing w:before="120" w:after="120" w:line="360" w:lineRule="auto"/>
      <w:ind w:left="638"/>
      <w:jc w:val="both"/>
    </w:pPr>
    <w:rPr>
      <w:rFonts w:eastAsia="Times New Roman"/>
      <w:sz w:val="24"/>
      <w:szCs w:val="20"/>
      <w:lang w:val="ru-RU" w:eastAsia="ru-RU" w:bidi="ar-SA"/>
    </w:rPr>
  </w:style>
  <w:style w:type="paragraph" w:customStyle="1" w:styleId="49">
    <w:name w:val="Знак4"/>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7">
    <w:name w:val="Знак Знак Знак1 Знак Знак Знак Знак1"/>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227">
    <w:name w:val="Знак22"/>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8">
    <w:name w:val="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9">
    <w:name w:val="Знак Знак Знак 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1">
    <w:name w:val="Эко_№_таб"/>
    <w:basedOn w:val="af"/>
    <w:next w:val="af"/>
    <w:uiPriority w:val="99"/>
    <w:qFormat/>
    <w:rsid w:val="004A578D"/>
    <w:pPr>
      <w:spacing w:before="120"/>
      <w:ind w:firstLine="709"/>
      <w:jc w:val="right"/>
    </w:pPr>
    <w:rPr>
      <w:rFonts w:eastAsia="Times New Roman"/>
      <w:i/>
      <w:sz w:val="24"/>
      <w:szCs w:val="20"/>
      <w:lang w:val="ru-RU" w:eastAsia="ru-RU" w:bidi="ar-SA"/>
    </w:rPr>
  </w:style>
  <w:style w:type="paragraph" w:customStyle="1" w:styleId="1fff8">
    <w:name w:val="Заголовок 1 с Нум"/>
    <w:basedOn w:val="16"/>
    <w:uiPriority w:val="99"/>
    <w:qFormat/>
    <w:rsid w:val="004A578D"/>
    <w:pPr>
      <w:spacing w:before="240" w:after="60"/>
      <w:jc w:val="left"/>
    </w:pPr>
    <w:rPr>
      <w:rFonts w:eastAsia="Times New Roman"/>
      <w:lang w:val="ru-RU" w:eastAsia="ru-RU" w:bidi="ar-SA"/>
    </w:rPr>
  </w:style>
  <w:style w:type="paragraph" w:customStyle="1" w:styleId="315">
    <w:name w:val="Знак3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2">
    <w:name w:val="Эко_таб"/>
    <w:basedOn w:val="af"/>
    <w:uiPriority w:val="99"/>
    <w:qFormat/>
    <w:rsid w:val="004A578D"/>
    <w:pPr>
      <w:spacing w:before="120" w:after="120"/>
      <w:jc w:val="center"/>
    </w:pPr>
    <w:rPr>
      <w:rFonts w:eastAsia="Times New Roman"/>
      <w:b/>
      <w:i/>
      <w:sz w:val="24"/>
      <w:szCs w:val="20"/>
      <w:lang w:val="ru-RU" w:eastAsia="ru-RU" w:bidi="ar-SA"/>
    </w:rPr>
  </w:style>
  <w:style w:type="paragraph" w:customStyle="1" w:styleId="11a">
    <w:name w:val="Знак Знак Знак1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53">
    <w:name w:val="Знак5"/>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63">
    <w:name w:val="Знак6"/>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2110">
    <w:name w:val="Основной текст 211"/>
    <w:basedOn w:val="af"/>
    <w:qFormat/>
    <w:rsid w:val="004A578D"/>
    <w:pPr>
      <w:overflowPunct w:val="0"/>
      <w:autoSpaceDE w:val="0"/>
      <w:autoSpaceDN w:val="0"/>
      <w:adjustRightInd w:val="0"/>
      <w:jc w:val="both"/>
    </w:pPr>
    <w:rPr>
      <w:rFonts w:eastAsia="Times New Roman"/>
      <w:sz w:val="24"/>
      <w:szCs w:val="20"/>
      <w:lang w:val="ru-RU" w:eastAsia="ru-RU" w:bidi="ar-SA"/>
    </w:rPr>
  </w:style>
  <w:style w:type="paragraph" w:customStyle="1" w:styleId="2ff4">
    <w:name w:val="Обычный2"/>
    <w:basedOn w:val="af"/>
    <w:autoRedefine/>
    <w:uiPriority w:val="99"/>
    <w:qFormat/>
    <w:rsid w:val="004A578D"/>
    <w:pPr>
      <w:widowControl w:val="0"/>
      <w:tabs>
        <w:tab w:val="left" w:pos="513"/>
      </w:tabs>
      <w:suppressAutoHyphens/>
      <w:adjustRightInd w:val="0"/>
      <w:ind w:firstLine="720"/>
      <w:jc w:val="both"/>
    </w:pPr>
    <w:rPr>
      <w:rFonts w:eastAsia="MS Mincho"/>
      <w:sz w:val="24"/>
      <w:lang w:val="ru-RU" w:eastAsia="ja-JP" w:bidi="ar-SA"/>
    </w:rPr>
  </w:style>
  <w:style w:type="paragraph" w:customStyle="1" w:styleId="afffffff3">
    <w:name w:val="Содержание"/>
    <w:basedOn w:val="af"/>
    <w:uiPriority w:val="34"/>
    <w:qFormat/>
    <w:rsid w:val="004A578D"/>
    <w:pPr>
      <w:tabs>
        <w:tab w:val="right" w:leader="dot" w:pos="9356"/>
      </w:tabs>
      <w:spacing w:line="360" w:lineRule="auto"/>
    </w:pPr>
    <w:rPr>
      <w:rFonts w:eastAsia="Times New Roman"/>
      <w:b/>
      <w:caps/>
      <w:sz w:val="24"/>
      <w:szCs w:val="20"/>
      <w:lang w:val="ru-RU" w:eastAsia="ru-RU" w:bidi="ar-SA"/>
    </w:rPr>
  </w:style>
  <w:style w:type="paragraph" w:customStyle="1" w:styleId="2111">
    <w:name w:val="Основной текст с отступом 211"/>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Iacaaieaoaaeeou">
    <w:name w:val="Iacaaiea oaaeeou"/>
    <w:basedOn w:val="af3"/>
    <w:uiPriority w:val="34"/>
    <w:qFormat/>
    <w:rsid w:val="004A578D"/>
    <w:pPr>
      <w:overflowPunct w:val="0"/>
      <w:autoSpaceDE w:val="0"/>
      <w:autoSpaceDN w:val="0"/>
      <w:adjustRightInd w:val="0"/>
      <w:spacing w:after="0"/>
      <w:ind w:left="720"/>
      <w:jc w:val="center"/>
    </w:pPr>
    <w:rPr>
      <w:b/>
      <w:sz w:val="24"/>
      <w:szCs w:val="20"/>
      <w:lang w:val="ru-RU" w:eastAsia="ru-RU" w:bidi="ar-SA"/>
    </w:rPr>
  </w:style>
  <w:style w:type="paragraph" w:customStyle="1" w:styleId="101">
    <w:name w:val="Стиль Основной текст + по ширине Первая строка:  1 см После:  0 пт"/>
    <w:basedOn w:val="af3"/>
    <w:qFormat/>
    <w:rsid w:val="004A578D"/>
    <w:pPr>
      <w:overflowPunct w:val="0"/>
      <w:autoSpaceDE w:val="0"/>
      <w:autoSpaceDN w:val="0"/>
      <w:adjustRightInd w:val="0"/>
      <w:spacing w:after="0" w:line="360" w:lineRule="auto"/>
      <w:ind w:firstLine="567"/>
      <w:jc w:val="both"/>
    </w:pPr>
    <w:rPr>
      <w:sz w:val="24"/>
      <w:szCs w:val="20"/>
      <w:lang w:val="ru-RU" w:eastAsia="ru-RU" w:bidi="ar-SA"/>
    </w:rPr>
  </w:style>
  <w:style w:type="paragraph" w:customStyle="1" w:styleId="afffffff4">
    <w:name w:val="ВВедение"/>
    <w:basedOn w:val="af"/>
    <w:qFormat/>
    <w:rsid w:val="004A578D"/>
    <w:pPr>
      <w:spacing w:before="120" w:after="120"/>
      <w:ind w:left="709" w:hanging="709"/>
      <w:jc w:val="both"/>
    </w:pPr>
    <w:rPr>
      <w:rFonts w:eastAsia="Times New Roman"/>
      <w:b/>
      <w:bCs/>
      <w:szCs w:val="20"/>
      <w:lang w:val="ru-RU" w:eastAsia="ru-RU" w:bidi="ar-SA"/>
    </w:rPr>
  </w:style>
  <w:style w:type="paragraph" w:customStyle="1" w:styleId="12562">
    <w:name w:val="Стиль По ширине Первая строка:  125 см Перед:  6 пт После:  2 пт"/>
    <w:basedOn w:val="af"/>
    <w:qFormat/>
    <w:rsid w:val="004A578D"/>
    <w:pPr>
      <w:spacing w:before="40" w:after="40"/>
      <w:ind w:firstLine="709"/>
      <w:jc w:val="both"/>
    </w:pPr>
    <w:rPr>
      <w:rFonts w:eastAsia="Times New Roman"/>
      <w:sz w:val="24"/>
      <w:szCs w:val="20"/>
      <w:lang w:val="ru-RU" w:eastAsia="ru-RU" w:bidi="ar-SA"/>
    </w:rPr>
  </w:style>
  <w:style w:type="paragraph" w:customStyle="1" w:styleId="12521">
    <w:name w:val="Стиль По ширине Первая строка:  125 см После:  2 пт1"/>
    <w:basedOn w:val="af"/>
    <w:qFormat/>
    <w:rsid w:val="004A578D"/>
    <w:pPr>
      <w:spacing w:after="40"/>
      <w:ind w:firstLine="709"/>
      <w:jc w:val="both"/>
    </w:pPr>
    <w:rPr>
      <w:rFonts w:eastAsia="Times New Roman"/>
      <w:sz w:val="24"/>
      <w:szCs w:val="20"/>
      <w:lang w:val="ru-RU" w:eastAsia="ru-RU" w:bidi="ar-SA"/>
    </w:rPr>
  </w:style>
  <w:style w:type="paragraph" w:customStyle="1" w:styleId="11b">
    <w:name w:val="Текст11"/>
    <w:basedOn w:val="af"/>
    <w:uiPriority w:val="99"/>
    <w:qFormat/>
    <w:rsid w:val="004A578D"/>
    <w:pPr>
      <w:ind w:firstLine="709"/>
      <w:jc w:val="both"/>
    </w:pPr>
    <w:rPr>
      <w:rFonts w:eastAsia="Times New Roman"/>
      <w:sz w:val="24"/>
      <w:szCs w:val="20"/>
      <w:lang w:val="ru-RU" w:eastAsia="ru-RU" w:bidi="ar-SA"/>
    </w:rPr>
  </w:style>
  <w:style w:type="paragraph" w:customStyle="1" w:styleId="3110">
    <w:name w:val="Основной текст с отступом 311"/>
    <w:basedOn w:val="af"/>
    <w:uiPriority w:val="99"/>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111">
    <w:name w:val="Основной текст 311"/>
    <w:basedOn w:val="af"/>
    <w:uiPriority w:val="34"/>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1c">
    <w:name w:val="Обычный (веб)11"/>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a2">
    <w:name w:val="Заголовок для СТП"/>
    <w:basedOn w:val="af"/>
    <w:qFormat/>
    <w:rsid w:val="004A578D"/>
    <w:pPr>
      <w:numPr>
        <w:numId w:val="23"/>
      </w:numPr>
      <w:overflowPunct w:val="0"/>
      <w:autoSpaceDE w:val="0"/>
      <w:autoSpaceDN w:val="0"/>
      <w:adjustRightInd w:val="0"/>
    </w:pPr>
    <w:rPr>
      <w:rFonts w:eastAsia="Times New Roman"/>
      <w:sz w:val="20"/>
      <w:szCs w:val="20"/>
      <w:lang w:val="ru-RU" w:eastAsia="ru-RU" w:bidi="ar-SA"/>
    </w:rPr>
  </w:style>
  <w:style w:type="character" w:customStyle="1" w:styleId="11110">
    <w:name w:val="1.1.1.1_ норм Знак"/>
    <w:basedOn w:val="af0"/>
    <w:link w:val="11112"/>
    <w:locked/>
    <w:rsid w:val="004A578D"/>
    <w:rPr>
      <w:bCs/>
      <w:sz w:val="24"/>
      <w:szCs w:val="24"/>
    </w:rPr>
  </w:style>
  <w:style w:type="paragraph" w:customStyle="1" w:styleId="11112">
    <w:name w:val="1.1.1.1_ норм"/>
    <w:basedOn w:val="af"/>
    <w:link w:val="11110"/>
    <w:autoRedefine/>
    <w:qFormat/>
    <w:rsid w:val="004A578D"/>
    <w:pPr>
      <w:keepNext/>
      <w:spacing w:line="360" w:lineRule="auto"/>
      <w:ind w:firstLine="709"/>
      <w:jc w:val="both"/>
      <w:outlineLvl w:val="3"/>
    </w:pPr>
    <w:rPr>
      <w:rFonts w:asciiTheme="minorHAnsi" w:hAnsiTheme="minorHAnsi"/>
      <w:bCs/>
      <w:sz w:val="24"/>
    </w:rPr>
  </w:style>
  <w:style w:type="paragraph" w:customStyle="1" w:styleId="afffffff5">
    <w:name w:val="Îáû÷íûé"/>
    <w:uiPriority w:val="99"/>
    <w:qFormat/>
    <w:rsid w:val="004A578D"/>
    <w:pPr>
      <w:spacing w:after="0" w:line="240" w:lineRule="auto"/>
    </w:pPr>
    <w:rPr>
      <w:rFonts w:ascii="Times New Roman" w:eastAsia="Times New Roman" w:hAnsi="Times New Roman"/>
      <w:sz w:val="24"/>
      <w:szCs w:val="20"/>
      <w:lang w:val="ru-RU" w:eastAsia="ru-RU" w:bidi="ar-SA"/>
    </w:rPr>
  </w:style>
  <w:style w:type="paragraph" w:customStyle="1" w:styleId="1fffa">
    <w:name w:val="Название1"/>
    <w:basedOn w:val="af"/>
    <w:uiPriority w:val="99"/>
    <w:qFormat/>
    <w:rsid w:val="004A578D"/>
    <w:pPr>
      <w:jc w:val="center"/>
    </w:pPr>
    <w:rPr>
      <w:rFonts w:eastAsia="Times New Roman"/>
      <w:sz w:val="24"/>
      <w:szCs w:val="20"/>
      <w:lang w:val="ru-RU" w:eastAsia="ru-RU" w:bidi="ar-SA"/>
    </w:rPr>
  </w:style>
  <w:style w:type="paragraph" w:customStyle="1" w:styleId="Char1">
    <w:name w:val="Char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Style309">
    <w:name w:val="Style309"/>
    <w:basedOn w:val="af"/>
    <w:uiPriority w:val="99"/>
    <w:qFormat/>
    <w:rsid w:val="004A578D"/>
    <w:pPr>
      <w:widowControl w:val="0"/>
      <w:autoSpaceDE w:val="0"/>
      <w:autoSpaceDN w:val="0"/>
      <w:adjustRightInd w:val="0"/>
      <w:spacing w:line="202" w:lineRule="exact"/>
      <w:ind w:firstLine="2083"/>
      <w:jc w:val="both"/>
    </w:pPr>
    <w:rPr>
      <w:rFonts w:eastAsia="Times New Roman"/>
      <w:sz w:val="24"/>
      <w:lang w:val="ru-RU" w:eastAsia="ru-RU" w:bidi="ar-SA"/>
    </w:rPr>
  </w:style>
  <w:style w:type="paragraph" w:customStyle="1" w:styleId="Style62">
    <w:name w:val="Style62"/>
    <w:basedOn w:val="af"/>
    <w:uiPriority w:val="99"/>
    <w:qFormat/>
    <w:rsid w:val="004A578D"/>
    <w:pPr>
      <w:widowControl w:val="0"/>
      <w:autoSpaceDE w:val="0"/>
      <w:autoSpaceDN w:val="0"/>
      <w:adjustRightInd w:val="0"/>
      <w:spacing w:line="218" w:lineRule="exact"/>
      <w:ind w:firstLine="588"/>
      <w:jc w:val="both"/>
    </w:pPr>
    <w:rPr>
      <w:rFonts w:eastAsia="Times New Roman"/>
      <w:sz w:val="24"/>
      <w:lang w:val="ru-RU" w:eastAsia="ru-RU" w:bidi="ar-SA"/>
    </w:rPr>
  </w:style>
  <w:style w:type="paragraph" w:customStyle="1" w:styleId="Style93">
    <w:name w:val="Style93"/>
    <w:basedOn w:val="af"/>
    <w:uiPriority w:val="99"/>
    <w:qFormat/>
    <w:rsid w:val="004A578D"/>
    <w:pPr>
      <w:widowControl w:val="0"/>
      <w:autoSpaceDE w:val="0"/>
      <w:autoSpaceDN w:val="0"/>
      <w:adjustRightInd w:val="0"/>
      <w:spacing w:line="217" w:lineRule="exact"/>
      <w:ind w:firstLine="919"/>
      <w:jc w:val="both"/>
    </w:pPr>
    <w:rPr>
      <w:rFonts w:eastAsia="Times New Roman"/>
      <w:sz w:val="24"/>
      <w:lang w:val="ru-RU" w:eastAsia="ru-RU" w:bidi="ar-SA"/>
    </w:rPr>
  </w:style>
  <w:style w:type="paragraph" w:customStyle="1" w:styleId="231">
    <w:name w:val="Основной текст с отступом 23"/>
    <w:basedOn w:val="af"/>
    <w:uiPriority w:val="34"/>
    <w:qFormat/>
    <w:rsid w:val="004A578D"/>
    <w:pPr>
      <w:spacing w:before="240"/>
      <w:ind w:firstLine="567"/>
      <w:jc w:val="both"/>
    </w:pPr>
    <w:rPr>
      <w:rFonts w:eastAsia="Times New Roman"/>
      <w:szCs w:val="20"/>
      <w:lang w:val="ru-RU" w:eastAsia="ru-RU" w:bidi="ar-SA"/>
    </w:rPr>
  </w:style>
  <w:style w:type="paragraph" w:customStyle="1" w:styleId="3f1">
    <w:name w:val="Обычный3"/>
    <w:uiPriority w:val="34"/>
    <w:qFormat/>
    <w:rsid w:val="004A578D"/>
    <w:pPr>
      <w:snapToGrid w:val="0"/>
      <w:spacing w:after="0" w:line="240" w:lineRule="auto"/>
    </w:pPr>
    <w:rPr>
      <w:rFonts w:ascii="Times New Roman" w:eastAsia="Times New Roman" w:hAnsi="Times New Roman"/>
      <w:sz w:val="28"/>
      <w:szCs w:val="20"/>
      <w:lang w:val="ru-RU" w:eastAsia="ru-RU" w:bidi="ar-SA"/>
    </w:rPr>
  </w:style>
  <w:style w:type="paragraph" w:customStyle="1" w:styleId="2ff5">
    <w:name w:val="Абзац списка2"/>
    <w:basedOn w:val="af"/>
    <w:uiPriority w:val="34"/>
    <w:qFormat/>
    <w:rsid w:val="004A578D"/>
    <w:pPr>
      <w:ind w:left="720"/>
      <w:contextualSpacing/>
    </w:pPr>
    <w:rPr>
      <w:rFonts w:eastAsia="Calibri"/>
      <w:sz w:val="24"/>
      <w:lang w:val="ru-RU" w:eastAsia="ru-RU" w:bidi="ar-SA"/>
    </w:rPr>
  </w:style>
  <w:style w:type="character" w:customStyle="1" w:styleId="219">
    <w:name w:val="Цитата 2 Знак1"/>
    <w:basedOn w:val="af0"/>
    <w:link w:val="21a"/>
    <w:rsid w:val="004A578D"/>
    <w:rPr>
      <w:i/>
      <w:iCs/>
      <w:color w:val="000000" w:themeColor="text1"/>
      <w:sz w:val="24"/>
      <w:szCs w:val="24"/>
    </w:rPr>
  </w:style>
  <w:style w:type="character" w:customStyle="1" w:styleId="1fffb">
    <w:name w:val="Выделенная цитата Знак1"/>
    <w:basedOn w:val="af0"/>
    <w:uiPriority w:val="30"/>
    <w:rsid w:val="004A578D"/>
    <w:rPr>
      <w:b/>
      <w:bCs/>
      <w:i/>
      <w:iCs/>
      <w:color w:val="4F81BD" w:themeColor="accent1"/>
      <w:sz w:val="24"/>
      <w:szCs w:val="24"/>
    </w:rPr>
  </w:style>
  <w:style w:type="character" w:customStyle="1" w:styleId="afffffff6">
    <w:name w:val="Стиль полужирный"/>
    <w:basedOn w:val="af0"/>
    <w:uiPriority w:val="99"/>
    <w:rsid w:val="004A578D"/>
    <w:rPr>
      <w:b/>
      <w:bCs/>
      <w:strike w:val="0"/>
      <w:dstrike w:val="0"/>
      <w:u w:val="none"/>
      <w:effect w:val="none"/>
      <w:vertAlign w:val="baseline"/>
    </w:rPr>
  </w:style>
  <w:style w:type="paragraph" w:styleId="affffffe">
    <w:name w:val="Body Text First Indent"/>
    <w:basedOn w:val="af3"/>
    <w:link w:val="affffffd"/>
    <w:unhideWhenUsed/>
    <w:rsid w:val="004A578D"/>
    <w:pPr>
      <w:spacing w:after="0"/>
      <w:ind w:firstLine="360"/>
    </w:pPr>
    <w:rPr>
      <w:rFonts w:asciiTheme="minorHAnsi" w:eastAsiaTheme="minorEastAsia" w:hAnsiTheme="minorHAnsi"/>
      <w:sz w:val="24"/>
    </w:rPr>
  </w:style>
  <w:style w:type="character" w:customStyle="1" w:styleId="1fffc">
    <w:name w:val="Красная строка Знак1"/>
    <w:basedOn w:val="af4"/>
    <w:rsid w:val="004A578D"/>
    <w:rPr>
      <w:rFonts w:ascii="Times New Roman" w:eastAsia="Times New Roman" w:hAnsi="Times New Roman" w:cs="Times New Roman"/>
      <w:sz w:val="28"/>
      <w:szCs w:val="24"/>
      <w:lang w:eastAsia="ru-RU"/>
    </w:rPr>
  </w:style>
  <w:style w:type="paragraph" w:styleId="affffffc">
    <w:name w:val="Normal Indent"/>
    <w:basedOn w:val="af"/>
    <w:link w:val="affffffb"/>
    <w:unhideWhenUsed/>
    <w:rsid w:val="004A578D"/>
    <w:pPr>
      <w:ind w:left="708"/>
    </w:pPr>
    <w:rPr>
      <w:rFonts w:asciiTheme="minorHAnsi" w:hAnsiTheme="minorHAnsi"/>
      <w:sz w:val="24"/>
      <w:szCs w:val="22"/>
    </w:rPr>
  </w:style>
  <w:style w:type="character" w:customStyle="1" w:styleId="1fffd">
    <w:name w:val="Заголовок 1 с Нум Знак"/>
    <w:basedOn w:val="af0"/>
    <w:uiPriority w:val="99"/>
    <w:rsid w:val="004A578D"/>
    <w:rPr>
      <w:rFonts w:ascii="Arial" w:hAnsi="Arial" w:cs="Arial" w:hint="default"/>
      <w:b/>
      <w:bCs/>
      <w:kern w:val="32"/>
      <w:sz w:val="32"/>
      <w:szCs w:val="32"/>
      <w:lang w:val="ru-RU" w:eastAsia="ru-RU" w:bidi="ar-SA"/>
    </w:rPr>
  </w:style>
  <w:style w:type="character" w:customStyle="1" w:styleId="afffffff7">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4A578D"/>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4A578D"/>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4A578D"/>
    <w:rPr>
      <w:rFonts w:ascii="Consolas" w:hAnsi="Consolas" w:cs="Consolas" w:hint="default"/>
    </w:rPr>
  </w:style>
  <w:style w:type="character" w:customStyle="1" w:styleId="HTMLPreformattedChar1">
    <w:name w:val="HTML Preformatted Char1"/>
    <w:basedOn w:val="af0"/>
    <w:uiPriority w:val="99"/>
    <w:semiHidden/>
    <w:rsid w:val="004A578D"/>
    <w:rPr>
      <w:rFonts w:ascii="Courier New" w:hAnsi="Courier New" w:cs="Courier New" w:hint="default"/>
      <w:color w:val="000000"/>
      <w:sz w:val="20"/>
      <w:szCs w:val="20"/>
    </w:rPr>
  </w:style>
  <w:style w:type="character" w:customStyle="1" w:styleId="3f2">
    <w:name w:val="Знак Знак3"/>
    <w:basedOn w:val="af0"/>
    <w:uiPriority w:val="99"/>
    <w:locked/>
    <w:rsid w:val="004A578D"/>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4A578D"/>
    <w:rPr>
      <w:color w:val="000000"/>
      <w:sz w:val="20"/>
      <w:szCs w:val="20"/>
    </w:rPr>
  </w:style>
  <w:style w:type="character" w:customStyle="1" w:styleId="102">
    <w:name w:val="Знак Знак10"/>
    <w:basedOn w:val="af0"/>
    <w:uiPriority w:val="99"/>
    <w:locked/>
    <w:rsid w:val="004A578D"/>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4A578D"/>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4A578D"/>
    <w:rPr>
      <w:rFonts w:ascii="Calibri" w:hAnsi="Calibri" w:hint="default"/>
      <w:lang w:val="ru-RU" w:eastAsia="ru-RU" w:bidi="ar-SA"/>
    </w:rPr>
  </w:style>
  <w:style w:type="table" w:styleId="1fffe">
    <w:name w:val="Table Simple 1"/>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8">
    <w:name w:val="Table Professional"/>
    <w:basedOn w:val="af1"/>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f3">
    <w:name w:val="Стиль таблицы3"/>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4A578D"/>
    <w:rPr>
      <w:rFonts w:ascii="Tahoma" w:hAnsi="Tahoma" w:cs="Tahoma"/>
      <w:sz w:val="16"/>
      <w:szCs w:val="16"/>
    </w:rPr>
  </w:style>
  <w:style w:type="paragraph" w:customStyle="1" w:styleId="1TimesNewRoman12">
    <w:name w:val="Стиль Заголовок 1 + Times New Roman После:  12 пт"/>
    <w:basedOn w:val="16"/>
    <w:qFormat/>
    <w:rsid w:val="004A578D"/>
    <w:pPr>
      <w:spacing w:before="240" w:after="240"/>
      <w:jc w:val="left"/>
    </w:pPr>
    <w:rPr>
      <w:rFonts w:eastAsia="Times New Roman" w:cs="Times New Roman"/>
      <w:sz w:val="32"/>
      <w:szCs w:val="20"/>
      <w:lang w:val="ru-RU" w:eastAsia="ru-RU" w:bidi="ar-SA"/>
    </w:rPr>
  </w:style>
  <w:style w:type="paragraph" w:customStyle="1" w:styleId="NormalWeb1">
    <w:name w:val="Normal (Web)1"/>
    <w:basedOn w:val="af"/>
    <w:uiPriority w:val="99"/>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BodyText31">
    <w:name w:val="Body Text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PlainText1">
    <w:name w:val="Plain Text1"/>
    <w:basedOn w:val="af"/>
    <w:uiPriority w:val="99"/>
    <w:qFormat/>
    <w:rsid w:val="004A578D"/>
    <w:pPr>
      <w:ind w:firstLine="709"/>
      <w:jc w:val="both"/>
    </w:pPr>
    <w:rPr>
      <w:rFonts w:eastAsia="Times New Roman"/>
      <w:sz w:val="24"/>
      <w:szCs w:val="20"/>
      <w:lang w:val="ru-RU" w:eastAsia="ru-RU" w:bidi="ar-SA"/>
    </w:rPr>
  </w:style>
  <w:style w:type="paragraph" w:customStyle="1" w:styleId="BodyTextIndent211">
    <w:name w:val="Body Text Indent 211"/>
    <w:basedOn w:val="af"/>
    <w:qFormat/>
    <w:rsid w:val="004A578D"/>
    <w:pPr>
      <w:spacing w:before="120"/>
      <w:ind w:firstLine="709"/>
      <w:jc w:val="both"/>
    </w:pPr>
    <w:rPr>
      <w:rFonts w:eastAsia="Times New Roman"/>
      <w:sz w:val="24"/>
      <w:szCs w:val="20"/>
      <w:lang w:val="ru-RU" w:eastAsia="ru-RU" w:bidi="ar-SA"/>
    </w:rPr>
  </w:style>
  <w:style w:type="paragraph" w:customStyle="1" w:styleId="BodyText211">
    <w:name w:val="Body Text 211"/>
    <w:basedOn w:val="af"/>
    <w:uiPriority w:val="99"/>
    <w:qFormat/>
    <w:rsid w:val="004A578D"/>
    <w:pPr>
      <w:autoSpaceDE w:val="0"/>
      <w:autoSpaceDN w:val="0"/>
      <w:spacing w:before="120"/>
      <w:ind w:firstLine="709"/>
      <w:jc w:val="both"/>
    </w:pPr>
    <w:rPr>
      <w:rFonts w:eastAsia="Times New Roman"/>
      <w:szCs w:val="28"/>
      <w:lang w:val="ru-RU" w:eastAsia="ru-RU" w:bidi="ar-SA"/>
    </w:rPr>
  </w:style>
  <w:style w:type="paragraph" w:customStyle="1" w:styleId="3f4">
    <w:name w:val="Абзац списка3"/>
    <w:basedOn w:val="af"/>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i40">
    <w:name w:val="i40"/>
    <w:basedOn w:val="af"/>
    <w:qFormat/>
    <w:rsid w:val="004A578D"/>
    <w:pPr>
      <w:ind w:firstLine="461"/>
      <w:jc w:val="both"/>
    </w:pPr>
    <w:rPr>
      <w:rFonts w:eastAsia="Times New Roman"/>
      <w:sz w:val="24"/>
      <w:lang w:val="ru-RU" w:eastAsia="ru-RU" w:bidi="ar-SA"/>
    </w:rPr>
  </w:style>
  <w:style w:type="paragraph" w:customStyle="1" w:styleId="afffffff9">
    <w:name w:val="Подзаголовок для СТП"/>
    <w:basedOn w:val="af"/>
    <w:qFormat/>
    <w:rsid w:val="004A578D"/>
    <w:pPr>
      <w:spacing w:before="240" w:after="240"/>
      <w:ind w:firstLine="709"/>
      <w:jc w:val="both"/>
    </w:pPr>
    <w:rPr>
      <w:rFonts w:eastAsia="Times New Roman"/>
      <w:b/>
      <w:bCs/>
      <w:caps/>
      <w:sz w:val="26"/>
      <w:szCs w:val="20"/>
      <w:lang w:val="ru-RU" w:eastAsia="ru-RU" w:bidi="ar-SA"/>
    </w:rPr>
  </w:style>
  <w:style w:type="paragraph" w:customStyle="1" w:styleId="afffffffa">
    <w:name w:val="Перечисление"/>
    <w:basedOn w:val="af"/>
    <w:qFormat/>
    <w:rsid w:val="004A578D"/>
    <w:pPr>
      <w:tabs>
        <w:tab w:val="left" w:pos="567"/>
        <w:tab w:val="num" w:pos="1069"/>
      </w:tabs>
      <w:spacing w:before="120" w:after="40"/>
      <w:ind w:firstLine="709"/>
      <w:jc w:val="both"/>
    </w:pPr>
    <w:rPr>
      <w:rFonts w:eastAsia="Times New Roman"/>
      <w:bCs/>
      <w:sz w:val="24"/>
      <w:lang w:val="ru-RU" w:eastAsia="ru-RU" w:bidi="ar-SA"/>
    </w:rPr>
  </w:style>
  <w:style w:type="paragraph" w:customStyle="1" w:styleId="1252">
    <w:name w:val="Стиль По ширине Первая строка:  125 см После:  2 пт"/>
    <w:basedOn w:val="af"/>
    <w:qFormat/>
    <w:rsid w:val="004A578D"/>
    <w:pPr>
      <w:spacing w:after="40"/>
      <w:ind w:firstLine="720"/>
      <w:jc w:val="both"/>
    </w:pPr>
    <w:rPr>
      <w:rFonts w:eastAsia="Times New Roman"/>
      <w:sz w:val="24"/>
      <w:szCs w:val="20"/>
      <w:lang w:val="ru-RU" w:eastAsia="ru-RU" w:bidi="ar-SA"/>
    </w:rPr>
  </w:style>
  <w:style w:type="paragraph" w:customStyle="1" w:styleId="afffffffb">
    <w:name w:val="Стиль Стиль полужирный По центру + По ширине"/>
    <w:basedOn w:val="af"/>
    <w:qFormat/>
    <w:rsid w:val="004A578D"/>
    <w:pPr>
      <w:spacing w:before="240" w:after="240"/>
      <w:ind w:firstLine="709"/>
      <w:jc w:val="both"/>
    </w:pPr>
    <w:rPr>
      <w:rFonts w:eastAsia="Times New Roman"/>
      <w:b/>
      <w:bCs/>
      <w:sz w:val="24"/>
      <w:szCs w:val="20"/>
      <w:lang w:val="ru-RU" w:eastAsia="ru-RU" w:bidi="ar-SA"/>
    </w:rPr>
  </w:style>
  <w:style w:type="paragraph" w:customStyle="1" w:styleId="afffffffc">
    <w:name w:val="Текст обычный"/>
    <w:basedOn w:val="af"/>
    <w:qFormat/>
    <w:rsid w:val="004A578D"/>
    <w:pPr>
      <w:spacing w:before="40" w:after="40"/>
      <w:ind w:firstLine="709"/>
      <w:jc w:val="both"/>
    </w:pPr>
    <w:rPr>
      <w:rFonts w:eastAsia="Times New Roman"/>
      <w:sz w:val="24"/>
      <w:lang w:val="ru-RU" w:eastAsia="ru-RU" w:bidi="ar-SA"/>
    </w:rPr>
  </w:style>
  <w:style w:type="paragraph" w:customStyle="1" w:styleId="12pt125">
    <w:name w:val="Стиль 12 pt полужирный по центру Первая строка:  125 см Перед:..."/>
    <w:basedOn w:val="af"/>
    <w:qFormat/>
    <w:rsid w:val="004A578D"/>
    <w:pPr>
      <w:keepNext/>
      <w:keepLines/>
      <w:spacing w:before="120" w:after="120"/>
      <w:ind w:firstLine="709"/>
      <w:jc w:val="center"/>
    </w:pPr>
    <w:rPr>
      <w:rFonts w:eastAsia="Times New Roman"/>
      <w:b/>
      <w:bCs/>
      <w:sz w:val="24"/>
      <w:szCs w:val="20"/>
      <w:lang w:val="ru-RU" w:eastAsia="ru-RU" w:bidi="ar-SA"/>
    </w:rPr>
  </w:style>
  <w:style w:type="paragraph" w:customStyle="1" w:styleId="Normal1">
    <w:name w:val="Normal1"/>
    <w:uiPriority w:val="99"/>
    <w:qFormat/>
    <w:rsid w:val="004A578D"/>
    <w:pPr>
      <w:spacing w:after="0" w:line="240" w:lineRule="auto"/>
    </w:pPr>
    <w:rPr>
      <w:rFonts w:ascii="Times New Roman" w:eastAsia="Times New Roman" w:hAnsi="Times New Roman"/>
      <w:sz w:val="28"/>
      <w:szCs w:val="20"/>
      <w:lang w:val="ru-RU" w:eastAsia="ru-RU" w:bidi="ar-SA"/>
    </w:rPr>
  </w:style>
  <w:style w:type="paragraph" w:customStyle="1" w:styleId="afffffffd">
    <w:name w:val="Основно Знак Знак"/>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justify1">
    <w:name w:val="justify1"/>
    <w:basedOn w:val="af"/>
    <w:qFormat/>
    <w:rsid w:val="004A578D"/>
    <w:pPr>
      <w:spacing w:before="100" w:beforeAutospacing="1" w:after="100" w:afterAutospacing="1" w:line="360" w:lineRule="auto"/>
      <w:ind w:firstLine="709"/>
      <w:jc w:val="both"/>
    </w:pPr>
    <w:rPr>
      <w:rFonts w:ascii="Arial Unicode MS" w:eastAsia="Arial Unicode MS" w:hAnsi="Arial Unicode MS" w:cs="Arial Unicode MS"/>
      <w:color w:val="000000"/>
      <w:sz w:val="24"/>
      <w:lang w:val="ru-RU" w:eastAsia="ru-RU" w:bidi="ar-SA"/>
    </w:rPr>
  </w:style>
  <w:style w:type="paragraph" w:customStyle="1" w:styleId="afffffffe">
    <w:name w:val="основной с отступом"/>
    <w:basedOn w:val="af3"/>
    <w:qFormat/>
    <w:rsid w:val="004A578D"/>
    <w:pPr>
      <w:tabs>
        <w:tab w:val="left" w:pos="540"/>
        <w:tab w:val="num" w:pos="851"/>
      </w:tabs>
      <w:spacing w:after="0" w:line="288" w:lineRule="auto"/>
      <w:jc w:val="both"/>
    </w:pPr>
    <w:rPr>
      <w:sz w:val="24"/>
      <w:lang w:val="ru-RU" w:eastAsia="ru-RU" w:bidi="ar-SA"/>
    </w:rPr>
  </w:style>
  <w:style w:type="paragraph" w:customStyle="1" w:styleId="affffffff">
    <w:name w:val="Стиль"/>
    <w:qFormat/>
    <w:rsid w:val="004A578D"/>
    <w:pPr>
      <w:widowControl w:val="0"/>
      <w:autoSpaceDE w:val="0"/>
      <w:autoSpaceDN w:val="0"/>
      <w:spacing w:after="0" w:line="240" w:lineRule="auto"/>
      <w:ind w:firstLine="720"/>
      <w:jc w:val="both"/>
    </w:pPr>
    <w:rPr>
      <w:rFonts w:ascii="Times New Roman" w:eastAsia="Times New Roman" w:hAnsi="Times New Roman"/>
      <w:sz w:val="24"/>
      <w:szCs w:val="24"/>
      <w:lang w:eastAsia="ru-RU" w:bidi="ar-SA"/>
    </w:rPr>
  </w:style>
  <w:style w:type="paragraph" w:customStyle="1" w:styleId="affffffff0">
    <w:name w:val="Название статьи"/>
    <w:basedOn w:val="2f2"/>
    <w:qFormat/>
    <w:rsid w:val="004A578D"/>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
    <w:name w:val="табличный заголовок 1"/>
    <w:basedOn w:val="af"/>
    <w:qFormat/>
    <w:rsid w:val="004A578D"/>
    <w:pPr>
      <w:ind w:firstLine="709"/>
      <w:jc w:val="both"/>
    </w:pPr>
    <w:rPr>
      <w:rFonts w:eastAsia="Times New Roman"/>
      <w:sz w:val="24"/>
      <w:szCs w:val="20"/>
      <w:lang w:val="ru-RU" w:eastAsia="ru-RU" w:bidi="ar-SA"/>
    </w:rPr>
  </w:style>
  <w:style w:type="paragraph" w:styleId="a">
    <w:name w:val="List Number"/>
    <w:basedOn w:val="af"/>
    <w:unhideWhenUsed/>
    <w:rsid w:val="004A578D"/>
    <w:pPr>
      <w:numPr>
        <w:numId w:val="25"/>
      </w:numPr>
      <w:contextualSpacing/>
    </w:pPr>
    <w:rPr>
      <w:rFonts w:eastAsia="Times New Roman"/>
      <w:sz w:val="24"/>
      <w:lang w:val="ru-RU" w:eastAsia="ru-RU" w:bidi="ar-SA"/>
    </w:rPr>
  </w:style>
  <w:style w:type="paragraph" w:customStyle="1" w:styleId="affffffff1">
    <w:name w:val="Нумерованные заголовки"/>
    <w:basedOn w:val="a"/>
    <w:next w:val="af"/>
    <w:qFormat/>
    <w:rsid w:val="004A578D"/>
    <w:pPr>
      <w:numPr>
        <w:numId w:val="0"/>
      </w:numPr>
      <w:tabs>
        <w:tab w:val="num" w:pos="360"/>
      </w:tabs>
      <w:ind w:left="360" w:firstLine="360"/>
      <w:contextualSpacing w:val="0"/>
      <w:jc w:val="both"/>
    </w:pPr>
    <w:rPr>
      <w:i/>
    </w:rPr>
  </w:style>
  <w:style w:type="paragraph" w:customStyle="1" w:styleId="affffffff2">
    <w:name w:val="Основно"/>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affffffff3">
    <w:name w:val="Основно Знак"/>
    <w:basedOn w:val="af"/>
    <w:qFormat/>
    <w:rsid w:val="004A578D"/>
    <w:pPr>
      <w:widowControl w:val="0"/>
      <w:snapToGrid w:val="0"/>
      <w:spacing w:before="120" w:line="336" w:lineRule="auto"/>
      <w:ind w:firstLine="720"/>
      <w:jc w:val="both"/>
    </w:pPr>
    <w:rPr>
      <w:rFonts w:eastAsia="Times New Roman"/>
      <w:sz w:val="24"/>
      <w:lang w:val="ru-RU" w:eastAsia="ru-RU" w:bidi="ar-SA"/>
    </w:rPr>
  </w:style>
  <w:style w:type="paragraph" w:customStyle="1" w:styleId="3TimesNewRoman12">
    <w:name w:val="Стиль Заголовок 3 + Times New Roman 12 пт не полужирный По ширин..."/>
    <w:basedOn w:val="32"/>
    <w:qFormat/>
    <w:rsid w:val="004A578D"/>
    <w:pPr>
      <w:tabs>
        <w:tab w:val="num" w:pos="1440"/>
      </w:tabs>
      <w:ind w:left="1224" w:firstLine="567"/>
      <w:jc w:val="both"/>
    </w:pPr>
    <w:rPr>
      <w:rFonts w:eastAsia="Times New Roman"/>
      <w:bCs w:val="0"/>
      <w:iCs/>
      <w:szCs w:val="20"/>
      <w:lang w:val="ru-RU" w:eastAsia="ru-RU" w:bidi="ar-SA"/>
    </w:rPr>
  </w:style>
  <w:style w:type="paragraph" w:customStyle="1" w:styleId="1ffff0">
    <w:name w:val="1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228">
    <w:name w:val="Основной текст с отступом 22"/>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4a">
    <w:name w:val="Обычный4"/>
    <w:qFormat/>
    <w:rsid w:val="004A578D"/>
    <w:pPr>
      <w:spacing w:after="0" w:line="240" w:lineRule="auto"/>
    </w:pPr>
    <w:rPr>
      <w:rFonts w:ascii="Times New Roman" w:eastAsia="PMingLiU" w:hAnsi="Times New Roman"/>
      <w:sz w:val="24"/>
      <w:szCs w:val="20"/>
      <w:lang w:val="ru-RU" w:eastAsia="zh-TW" w:bidi="ar-SA"/>
    </w:rPr>
  </w:style>
  <w:style w:type="paragraph" w:customStyle="1" w:styleId="1ffff1">
    <w:name w:val="Знак Знак1 Знак"/>
    <w:basedOn w:val="af"/>
    <w:qFormat/>
    <w:rsid w:val="004A578D"/>
    <w:pPr>
      <w:spacing w:before="100" w:beforeAutospacing="1" w:after="100" w:afterAutospacing="1"/>
    </w:pPr>
    <w:rPr>
      <w:rFonts w:ascii="Tahoma" w:eastAsia="Calibri" w:hAnsi="Tahoma"/>
      <w:sz w:val="20"/>
      <w:szCs w:val="20"/>
      <w:lang w:bidi="ar-SA"/>
    </w:rPr>
  </w:style>
  <w:style w:type="paragraph" w:customStyle="1" w:styleId="affffffff4">
    <w:name w:val="Моноширинный"/>
    <w:basedOn w:val="af"/>
    <w:next w:val="af"/>
    <w:qFormat/>
    <w:rsid w:val="004A578D"/>
    <w:pPr>
      <w:widowControl w:val="0"/>
      <w:autoSpaceDE w:val="0"/>
      <w:autoSpaceDN w:val="0"/>
      <w:adjustRightInd w:val="0"/>
      <w:jc w:val="both"/>
    </w:pPr>
    <w:rPr>
      <w:rFonts w:ascii="Courier New" w:eastAsia="Times New Roman" w:hAnsi="Courier New" w:cs="Courier New"/>
      <w:sz w:val="24"/>
      <w:lang w:val="ru-RU" w:eastAsia="ru-RU" w:bidi="ar-SA"/>
    </w:rPr>
  </w:style>
  <w:style w:type="paragraph" w:customStyle="1" w:styleId="affffffff5">
    <w:name w:val="ОВОС Шер Основой текст"/>
    <w:basedOn w:val="afa"/>
    <w:qFormat/>
    <w:rsid w:val="004A578D"/>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4A578D"/>
    <w:rPr>
      <w:rFonts w:ascii="Arial" w:hAnsi="Arial" w:cs="Arial"/>
      <w:b/>
      <w:bCs/>
      <w:sz w:val="24"/>
      <w:szCs w:val="26"/>
    </w:rPr>
  </w:style>
  <w:style w:type="paragraph" w:customStyle="1" w:styleId="312pt0">
    <w:name w:val="Заголовок 3 + 12 pt"/>
    <w:basedOn w:val="32"/>
    <w:next w:val="af"/>
    <w:link w:val="312pt"/>
    <w:autoRedefine/>
    <w:qFormat/>
    <w:rsid w:val="004A578D"/>
    <w:pPr>
      <w:spacing w:before="120" w:after="120"/>
      <w:ind w:left="170" w:firstLine="0"/>
      <w:jc w:val="center"/>
    </w:pPr>
    <w:rPr>
      <w:rFonts w:ascii="Arial" w:eastAsiaTheme="minorEastAsia" w:hAnsi="Arial" w:cs="Arial"/>
    </w:rPr>
  </w:style>
  <w:style w:type="paragraph" w:customStyle="1" w:styleId="2ff8">
    <w:name w:val="Текст2"/>
    <w:basedOn w:val="af"/>
    <w:qFormat/>
    <w:rsid w:val="004A578D"/>
    <w:pPr>
      <w:ind w:firstLine="709"/>
      <w:jc w:val="both"/>
    </w:pPr>
    <w:rPr>
      <w:rFonts w:eastAsia="Times New Roman"/>
      <w:sz w:val="24"/>
      <w:szCs w:val="20"/>
      <w:lang w:val="ru-RU" w:eastAsia="ru-RU" w:bidi="ar-SA"/>
    </w:rPr>
  </w:style>
  <w:style w:type="paragraph" w:customStyle="1" w:styleId="320">
    <w:name w:val="Основной текст 32"/>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ffff2">
    <w:name w:val="1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Arial">
    <w:name w:val="Заголовок 1+Arial"/>
    <w:aliases w:val="по центру"/>
    <w:basedOn w:val="afa"/>
    <w:uiPriority w:val="99"/>
    <w:qFormat/>
    <w:rsid w:val="004A578D"/>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4A578D"/>
    <w:pPr>
      <w:spacing w:after="0" w:line="240" w:lineRule="auto"/>
    </w:pPr>
    <w:rPr>
      <w:rFonts w:ascii="Calibri" w:eastAsia="Times New Roman" w:hAnsi="Calibri"/>
      <w:lang w:val="ru-RU" w:eastAsia="ru-RU" w:bidi="ar-SA"/>
    </w:rPr>
  </w:style>
  <w:style w:type="paragraph" w:customStyle="1" w:styleId="NoSpacing1">
    <w:name w:val="No Spacing1"/>
    <w:uiPriority w:val="99"/>
    <w:qFormat/>
    <w:rsid w:val="004A578D"/>
    <w:pPr>
      <w:spacing w:after="0" w:line="240" w:lineRule="auto"/>
    </w:pPr>
    <w:rPr>
      <w:rFonts w:ascii="Calibri" w:eastAsia="Times New Roman" w:hAnsi="Calibri"/>
      <w:lang w:val="ru-RU" w:eastAsia="ru-RU" w:bidi="ar-SA"/>
    </w:rPr>
  </w:style>
  <w:style w:type="paragraph" w:customStyle="1" w:styleId="11d">
    <w:name w:val="Знак Знак Знак1 Знак Знак Знак Знак Знак Знак Знак Знак Знак Знак1"/>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ac">
    <w:name w:val="Эко_булет"/>
    <w:basedOn w:val="af"/>
    <w:next w:val="af"/>
    <w:uiPriority w:val="99"/>
    <w:qFormat/>
    <w:rsid w:val="004A578D"/>
    <w:pPr>
      <w:numPr>
        <w:numId w:val="26"/>
      </w:numPr>
      <w:spacing w:before="120"/>
      <w:jc w:val="both"/>
    </w:pPr>
    <w:rPr>
      <w:rFonts w:eastAsia="Times New Roman"/>
      <w:sz w:val="24"/>
      <w:szCs w:val="20"/>
      <w:lang w:val="ru-RU" w:eastAsia="ru-RU" w:bidi="ar-SA"/>
    </w:rPr>
  </w:style>
  <w:style w:type="paragraph" w:customStyle="1" w:styleId="150">
    <w:name w:val="Шанпар1.5"/>
    <w:basedOn w:val="af"/>
    <w:uiPriority w:val="99"/>
    <w:qFormat/>
    <w:rsid w:val="004A578D"/>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f"/>
    <w:uiPriority w:val="99"/>
    <w:qFormat/>
    <w:rsid w:val="004A578D"/>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ff6">
    <w:name w:val="Обычный для таблицы"/>
    <w:basedOn w:val="af"/>
    <w:uiPriority w:val="99"/>
    <w:qFormat/>
    <w:rsid w:val="004A578D"/>
    <w:pPr>
      <w:spacing w:before="120" w:after="120"/>
      <w:jc w:val="center"/>
    </w:pPr>
    <w:rPr>
      <w:rFonts w:eastAsia="Times New Roman"/>
      <w:sz w:val="24"/>
      <w:lang w:val="ru-RU" w:eastAsia="ru-RU" w:bidi="ar-SA"/>
    </w:rPr>
  </w:style>
  <w:style w:type="paragraph" w:customStyle="1" w:styleId="solo11">
    <w:name w:val="solo11"/>
    <w:basedOn w:val="af"/>
    <w:uiPriority w:val="99"/>
    <w:qFormat/>
    <w:rsid w:val="004A578D"/>
    <w:pPr>
      <w:overflowPunct w:val="0"/>
      <w:autoSpaceDE w:val="0"/>
      <w:autoSpaceDN w:val="0"/>
      <w:adjustRightInd w:val="0"/>
      <w:spacing w:line="240" w:lineRule="atLeast"/>
      <w:ind w:firstLine="720"/>
      <w:jc w:val="both"/>
    </w:pPr>
    <w:rPr>
      <w:rFonts w:ascii="Times New Roman CYR" w:eastAsia="Times New Roman" w:hAnsi="Times New Roman CYR"/>
      <w:sz w:val="24"/>
      <w:szCs w:val="20"/>
      <w:lang w:val="ru-RU" w:eastAsia="ru-RU" w:bidi="ar-SA"/>
    </w:rPr>
  </w:style>
  <w:style w:type="paragraph" w:customStyle="1" w:styleId="BodyTextIndent1">
    <w:name w:val="Body Text Indent1"/>
    <w:basedOn w:val="af"/>
    <w:uiPriority w:val="99"/>
    <w:semiHidden/>
    <w:qFormat/>
    <w:rsid w:val="004A578D"/>
    <w:pPr>
      <w:ind w:firstLine="567"/>
      <w:jc w:val="both"/>
    </w:pPr>
    <w:rPr>
      <w:rFonts w:eastAsia="Times New Roman"/>
      <w:sz w:val="24"/>
      <w:szCs w:val="20"/>
      <w:lang w:val="ru-RU" w:eastAsia="ru-RU" w:bidi="ar-SA"/>
    </w:rPr>
  </w:style>
  <w:style w:type="paragraph" w:customStyle="1" w:styleId="txt">
    <w:name w:val="txt"/>
    <w:basedOn w:val="af"/>
    <w:uiPriority w:val="34"/>
    <w:qFormat/>
    <w:rsid w:val="004A578D"/>
    <w:pPr>
      <w:spacing w:before="100" w:beforeAutospacing="1" w:after="100" w:afterAutospacing="1"/>
    </w:pPr>
    <w:rPr>
      <w:rFonts w:eastAsia="Times New Roman"/>
      <w:sz w:val="24"/>
      <w:lang w:val="ru-RU" w:eastAsia="ru-RU" w:bidi="ar-SA"/>
    </w:rPr>
  </w:style>
  <w:style w:type="paragraph" w:customStyle="1" w:styleId="BodyTextIndent22">
    <w:name w:val="Body Text Indent 22"/>
    <w:basedOn w:val="af"/>
    <w:qFormat/>
    <w:rsid w:val="004A578D"/>
    <w:pPr>
      <w:widowControl w:val="0"/>
      <w:spacing w:line="360" w:lineRule="auto"/>
      <w:ind w:firstLine="720"/>
    </w:pPr>
    <w:rPr>
      <w:rFonts w:eastAsia="Times New Roman"/>
      <w:sz w:val="24"/>
      <w:szCs w:val="20"/>
      <w:lang w:val="ru-RU" w:eastAsia="ru-RU" w:bidi="ar-SA"/>
    </w:rPr>
  </w:style>
  <w:style w:type="character" w:customStyle="1" w:styleId="1ffff3">
    <w:name w:val="Список нумерованный 1. Знак"/>
    <w:basedOn w:val="af0"/>
    <w:link w:val="13"/>
    <w:uiPriority w:val="34"/>
    <w:locked/>
    <w:rsid w:val="004A578D"/>
    <w:rPr>
      <w:rFonts w:cs="Arial"/>
      <w:sz w:val="24"/>
      <w:szCs w:val="24"/>
    </w:rPr>
  </w:style>
  <w:style w:type="paragraph" w:customStyle="1" w:styleId="13">
    <w:name w:val="Список нумерованный 1."/>
    <w:basedOn w:val="af"/>
    <w:link w:val="1ffff3"/>
    <w:uiPriority w:val="34"/>
    <w:qFormat/>
    <w:rsid w:val="004A578D"/>
    <w:pPr>
      <w:numPr>
        <w:numId w:val="27"/>
      </w:numPr>
      <w:tabs>
        <w:tab w:val="left" w:pos="397"/>
      </w:tabs>
      <w:spacing w:line="360" w:lineRule="auto"/>
      <w:ind w:left="0" w:firstLine="0"/>
      <w:jc w:val="both"/>
    </w:pPr>
    <w:rPr>
      <w:rFonts w:asciiTheme="minorHAnsi" w:hAnsiTheme="minorHAnsi" w:cs="Arial"/>
      <w:sz w:val="24"/>
    </w:rPr>
  </w:style>
  <w:style w:type="paragraph" w:customStyle="1" w:styleId="106">
    <w:name w:val="Стиль Название + не полужирный По ширине Первая строка:  1.06 см..."/>
    <w:basedOn w:val="afe"/>
    <w:uiPriority w:val="34"/>
    <w:qFormat/>
    <w:rsid w:val="004A578D"/>
    <w:pPr>
      <w:spacing w:before="0" w:after="0"/>
      <w:ind w:firstLine="600"/>
      <w:jc w:val="both"/>
      <w:outlineLvl w:val="9"/>
    </w:pPr>
    <w:rPr>
      <w:rFonts w:ascii="Times New Roman" w:eastAsia="Times New Roman" w:hAnsi="Times New Roman"/>
      <w:kern w:val="0"/>
      <w:sz w:val="28"/>
      <w:szCs w:val="20"/>
      <w:lang w:val="ru-RU" w:eastAsia="ru-RU" w:bidi="ar-SA"/>
    </w:rPr>
  </w:style>
  <w:style w:type="paragraph" w:customStyle="1" w:styleId="141061">
    <w:name w:val="Стиль 14 пт По ширине Первая строка:  1.06 см Междустр.интервал:...1"/>
    <w:basedOn w:val="af"/>
    <w:uiPriority w:val="34"/>
    <w:qFormat/>
    <w:rsid w:val="004A578D"/>
    <w:pPr>
      <w:shd w:val="clear" w:color="auto" w:fill="FFFFFF"/>
      <w:ind w:firstLine="600"/>
      <w:jc w:val="both"/>
    </w:pPr>
    <w:rPr>
      <w:rFonts w:eastAsia="Times New Roman"/>
      <w:szCs w:val="20"/>
      <w:lang w:val="ru-RU" w:eastAsia="ru-RU" w:bidi="ar-SA"/>
    </w:rPr>
  </w:style>
  <w:style w:type="character" w:customStyle="1" w:styleId="affffffff7">
    <w:name w:val="Стиль Название + не полужирный Знак"/>
    <w:basedOn w:val="af0"/>
    <w:link w:val="affffffff8"/>
    <w:locked/>
    <w:rsid w:val="004A578D"/>
    <w:rPr>
      <w:sz w:val="28"/>
    </w:rPr>
  </w:style>
  <w:style w:type="paragraph" w:customStyle="1" w:styleId="affffffff8">
    <w:name w:val="Стиль Название + не полужирный"/>
    <w:basedOn w:val="afe"/>
    <w:link w:val="affffffff7"/>
    <w:qFormat/>
    <w:rsid w:val="004A578D"/>
    <w:pPr>
      <w:spacing w:before="0" w:after="0"/>
      <w:outlineLvl w:val="9"/>
    </w:pPr>
    <w:rPr>
      <w:rFonts w:asciiTheme="minorHAnsi" w:eastAsiaTheme="minorEastAsia" w:hAnsiTheme="minorHAnsi"/>
      <w:b w:val="0"/>
      <w:bCs w:val="0"/>
      <w:kern w:val="0"/>
      <w:sz w:val="28"/>
      <w:szCs w:val="22"/>
    </w:rPr>
  </w:style>
  <w:style w:type="paragraph" w:customStyle="1" w:styleId="14106005">
    <w:name w:val="Стиль 14 пт По ширине Первая строка:  1.06 см Справа:  0.05 см ..."/>
    <w:basedOn w:val="af"/>
    <w:uiPriority w:val="34"/>
    <w:qFormat/>
    <w:rsid w:val="004A578D"/>
    <w:pPr>
      <w:ind w:right="27" w:firstLine="600"/>
      <w:jc w:val="both"/>
    </w:pPr>
    <w:rPr>
      <w:rFonts w:eastAsia="Times New Roman"/>
      <w:szCs w:val="20"/>
      <w:lang w:val="ru-RU" w:eastAsia="ru-RU" w:bidi="ar-SA"/>
    </w:rPr>
  </w:style>
  <w:style w:type="paragraph" w:customStyle="1" w:styleId="Style2">
    <w:name w:val="Style2"/>
    <w:basedOn w:val="af"/>
    <w:uiPriority w:val="34"/>
    <w:qFormat/>
    <w:rsid w:val="004A578D"/>
    <w:pPr>
      <w:widowControl w:val="0"/>
      <w:autoSpaceDE w:val="0"/>
      <w:autoSpaceDN w:val="0"/>
      <w:adjustRightInd w:val="0"/>
      <w:spacing w:line="329" w:lineRule="exact"/>
      <w:jc w:val="center"/>
    </w:pPr>
    <w:rPr>
      <w:rFonts w:eastAsia="Times New Roman"/>
      <w:sz w:val="24"/>
      <w:lang w:val="ru-RU" w:eastAsia="ru-RU" w:bidi="ar-SA"/>
    </w:rPr>
  </w:style>
  <w:style w:type="paragraph" w:customStyle="1" w:styleId="Style3">
    <w:name w:val="Style3"/>
    <w:basedOn w:val="af"/>
    <w:uiPriority w:val="34"/>
    <w:qFormat/>
    <w:rsid w:val="004A578D"/>
    <w:pPr>
      <w:widowControl w:val="0"/>
      <w:autoSpaceDE w:val="0"/>
      <w:autoSpaceDN w:val="0"/>
      <w:adjustRightInd w:val="0"/>
      <w:spacing w:line="326" w:lineRule="exact"/>
      <w:jc w:val="both"/>
    </w:pPr>
    <w:rPr>
      <w:rFonts w:eastAsia="Times New Roman"/>
      <w:sz w:val="24"/>
      <w:lang w:val="ru-RU" w:eastAsia="ru-RU" w:bidi="ar-SA"/>
    </w:rPr>
  </w:style>
  <w:style w:type="paragraph" w:customStyle="1" w:styleId="1ffff4">
    <w:name w:val="Основной текст1"/>
    <w:basedOn w:val="af"/>
    <w:uiPriority w:val="34"/>
    <w:qFormat/>
    <w:rsid w:val="004A578D"/>
    <w:pPr>
      <w:snapToGrid w:val="0"/>
      <w:spacing w:line="360" w:lineRule="auto"/>
      <w:jc w:val="center"/>
    </w:pPr>
    <w:rPr>
      <w:rFonts w:eastAsia="Times New Roman"/>
      <w:b/>
      <w:sz w:val="24"/>
      <w:szCs w:val="20"/>
      <w:lang w:val="ru-RU" w:eastAsia="ru-RU" w:bidi="ar-SA"/>
    </w:rPr>
  </w:style>
  <w:style w:type="paragraph" w:customStyle="1" w:styleId="1ffff5">
    <w:name w:val="Знак Знак Знак1 Знак Знак Знак Знак Знак Знак Знак Знак Знак Знак Знак Знак Знак"/>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21b">
    <w:name w:val="Знак Знак Знак2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f6">
    <w:name w:val="1 Знак Знак Знак Знак"/>
    <w:basedOn w:val="af"/>
    <w:link w:val="1ffff7"/>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Iniiaiieoaenonionooiii2">
    <w:name w:val="Iniiaiie oaeno n ionooiii 2"/>
    <w:basedOn w:val="af"/>
    <w:uiPriority w:val="34"/>
    <w:qFormat/>
    <w:rsid w:val="004A578D"/>
    <w:pPr>
      <w:widowControl w:val="0"/>
      <w:snapToGrid w:val="0"/>
      <w:ind w:right="170" w:firstLine="709"/>
      <w:jc w:val="both"/>
    </w:pPr>
    <w:rPr>
      <w:rFonts w:eastAsia="Times New Roman"/>
      <w:sz w:val="24"/>
      <w:lang w:val="ru-RU" w:eastAsia="ru-RU" w:bidi="ar-SA"/>
    </w:rPr>
  </w:style>
  <w:style w:type="paragraph" w:customStyle="1" w:styleId="21c">
    <w:name w:val="Список 21"/>
    <w:basedOn w:val="af"/>
    <w:qFormat/>
    <w:rsid w:val="004A578D"/>
    <w:pPr>
      <w:suppressAutoHyphens/>
      <w:ind w:left="566" w:hanging="283"/>
    </w:pPr>
    <w:rPr>
      <w:rFonts w:eastAsia="Times New Roman"/>
      <w:sz w:val="24"/>
      <w:lang w:val="ru-RU" w:eastAsia="ar-SA" w:bidi="ar-SA"/>
    </w:rPr>
  </w:style>
  <w:style w:type="paragraph" w:customStyle="1" w:styleId="11e">
    <w:name w:val="Абзац списка11"/>
    <w:basedOn w:val="af"/>
    <w:uiPriority w:val="34"/>
    <w:semiHidden/>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MARY2">
    <w:name w:val="MARY заголовок 2"/>
    <w:basedOn w:val="28"/>
    <w:uiPriority w:val="34"/>
    <w:semiHidden/>
    <w:qFormat/>
    <w:rsid w:val="004A578D"/>
    <w:pPr>
      <w:autoSpaceDE w:val="0"/>
      <w:autoSpaceDN w:val="0"/>
      <w:spacing w:before="240" w:after="240"/>
      <w:ind w:left="567" w:firstLine="0"/>
    </w:pPr>
    <w:rPr>
      <w:rFonts w:eastAsia="Times New Roman" w:cs="Times New Roman"/>
      <w:bCs w:val="0"/>
      <w:iCs w:val="0"/>
      <w:sz w:val="26"/>
      <w:szCs w:val="20"/>
      <w:lang w:val="ru-RU" w:bidi="ar-SA"/>
    </w:rPr>
  </w:style>
  <w:style w:type="paragraph" w:customStyle="1" w:styleId="affffffff9">
    <w:name w:val="Основной абзац"/>
    <w:basedOn w:val="af"/>
    <w:qFormat/>
    <w:rsid w:val="004A578D"/>
    <w:pPr>
      <w:spacing w:line="360" w:lineRule="auto"/>
      <w:ind w:firstLine="567"/>
      <w:jc w:val="both"/>
    </w:pPr>
    <w:rPr>
      <w:rFonts w:eastAsia="Times New Roman"/>
      <w:sz w:val="24"/>
      <w:szCs w:val="20"/>
      <w:lang w:val="ru-RU" w:eastAsia="ru-RU" w:bidi="ar-SA"/>
    </w:rPr>
  </w:style>
  <w:style w:type="paragraph" w:customStyle="1" w:styleId="3f5">
    <w:name w:val="# Заголовок ур 3"/>
    <w:basedOn w:val="af"/>
    <w:qFormat/>
    <w:rsid w:val="004A578D"/>
    <w:pPr>
      <w:keepNext/>
      <w:widowControl w:val="0"/>
      <w:overflowPunct w:val="0"/>
      <w:autoSpaceDE w:val="0"/>
      <w:autoSpaceDN w:val="0"/>
      <w:adjustRightInd w:val="0"/>
      <w:spacing w:before="120" w:after="120"/>
      <w:jc w:val="both"/>
    </w:pPr>
    <w:rPr>
      <w:rFonts w:ascii="Calibri" w:eastAsia="Calibri" w:hAnsi="Calibri"/>
      <w:b/>
      <w:sz w:val="24"/>
      <w:szCs w:val="20"/>
      <w:lang w:val="ru-RU" w:eastAsia="ru-RU" w:bidi="ar-SA"/>
    </w:rPr>
  </w:style>
  <w:style w:type="character" w:styleId="affffffffa">
    <w:name w:val="line number"/>
    <w:basedOn w:val="af0"/>
    <w:uiPriority w:val="99"/>
    <w:unhideWhenUsed/>
    <w:rsid w:val="004A578D"/>
    <w:rPr>
      <w:rFonts w:ascii="Times New Roman" w:hAnsi="Times New Roman" w:cs="Times New Roman" w:hint="default"/>
    </w:rPr>
  </w:style>
  <w:style w:type="character" w:styleId="affffffffb">
    <w:name w:val="Placeholder Text"/>
    <w:basedOn w:val="af0"/>
    <w:uiPriority w:val="99"/>
    <w:semiHidden/>
    <w:rsid w:val="004A578D"/>
    <w:rPr>
      <w:color w:val="808080"/>
    </w:rPr>
  </w:style>
  <w:style w:type="character" w:customStyle="1" w:styleId="2ffa">
    <w:name w:val="Знак Знак2"/>
    <w:basedOn w:val="af0"/>
    <w:uiPriority w:val="99"/>
    <w:rsid w:val="004A578D"/>
    <w:rPr>
      <w:rFonts w:ascii="Arial" w:hAnsi="Arial" w:cs="Arial" w:hint="default"/>
      <w:b/>
      <w:bCs/>
      <w:kern w:val="32"/>
      <w:sz w:val="32"/>
      <w:szCs w:val="32"/>
      <w:lang w:val="ru-RU" w:eastAsia="ru-RU" w:bidi="ar-SA"/>
    </w:rPr>
  </w:style>
  <w:style w:type="character" w:customStyle="1" w:styleId="affffffffc">
    <w:name w:val="Основно Знак Знак Знак"/>
    <w:basedOn w:val="af0"/>
    <w:rsid w:val="004A578D"/>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4A578D"/>
    <w:rPr>
      <w:rFonts w:ascii="Times New Roman" w:hAnsi="Times New Roman" w:cs="Times New Roman" w:hint="default"/>
      <w:color w:val="0000FF"/>
    </w:rPr>
  </w:style>
  <w:style w:type="character" w:customStyle="1" w:styleId="c3">
    <w:name w:val="c3"/>
    <w:basedOn w:val="af0"/>
    <w:rsid w:val="004A578D"/>
    <w:rPr>
      <w:rFonts w:ascii="Times New Roman" w:hAnsi="Times New Roman" w:cs="Times New Roman" w:hint="default"/>
      <w:color w:val="800080"/>
    </w:rPr>
  </w:style>
  <w:style w:type="character" w:customStyle="1" w:styleId="grame">
    <w:name w:val="grame"/>
    <w:basedOn w:val="af0"/>
    <w:rsid w:val="004A578D"/>
  </w:style>
  <w:style w:type="character" w:customStyle="1" w:styleId="spelle">
    <w:name w:val="spelle"/>
    <w:basedOn w:val="af0"/>
    <w:rsid w:val="004A578D"/>
  </w:style>
  <w:style w:type="character" w:customStyle="1" w:styleId="affffffffd">
    <w:name w:val="Найденные слова"/>
    <w:basedOn w:val="af0"/>
    <w:rsid w:val="004A578D"/>
    <w:rPr>
      <w:b/>
      <w:bCs/>
      <w:color w:val="000080"/>
    </w:rPr>
  </w:style>
  <w:style w:type="character" w:customStyle="1" w:styleId="82">
    <w:name w:val="Знак Знак8"/>
    <w:basedOn w:val="af0"/>
    <w:rsid w:val="004A578D"/>
    <w:rPr>
      <w:sz w:val="28"/>
    </w:rPr>
  </w:style>
  <w:style w:type="character" w:customStyle="1" w:styleId="74">
    <w:name w:val="Знак Знак7"/>
    <w:basedOn w:val="af0"/>
    <w:rsid w:val="004A578D"/>
    <w:rPr>
      <w:b/>
      <w:bCs w:val="0"/>
      <w:sz w:val="24"/>
    </w:rPr>
  </w:style>
  <w:style w:type="character" w:customStyle="1" w:styleId="103">
    <w:name w:val="Сноска 10"/>
    <w:qFormat/>
    <w:rsid w:val="004A578D"/>
    <w:rPr>
      <w:rFonts w:ascii="Times New Roman" w:hAnsi="Times New Roman" w:cs="Times New Roman" w:hint="default"/>
      <w:vertAlign w:val="superscript"/>
    </w:rPr>
  </w:style>
  <w:style w:type="character" w:customStyle="1" w:styleId="64">
    <w:name w:val="Знак Знак6"/>
    <w:basedOn w:val="af0"/>
    <w:rsid w:val="004A578D"/>
    <w:rPr>
      <w:sz w:val="24"/>
    </w:rPr>
  </w:style>
  <w:style w:type="character" w:customStyle="1" w:styleId="4b">
    <w:name w:val="Знак Знак4"/>
    <w:basedOn w:val="af0"/>
    <w:locked/>
    <w:rsid w:val="004A578D"/>
    <w:rPr>
      <w:sz w:val="24"/>
      <w:lang w:val="ru-RU" w:eastAsia="ru-RU" w:bidi="ar-SA"/>
    </w:rPr>
  </w:style>
  <w:style w:type="character" w:customStyle="1" w:styleId="54">
    <w:name w:val="Знак Знак5"/>
    <w:basedOn w:val="af0"/>
    <w:locked/>
    <w:rsid w:val="004A578D"/>
    <w:rPr>
      <w:sz w:val="24"/>
      <w:lang w:val="ru-RU" w:eastAsia="ru-RU" w:bidi="ar-SA"/>
    </w:rPr>
  </w:style>
  <w:style w:type="character" w:customStyle="1" w:styleId="290">
    <w:name w:val="Знак Знак29"/>
    <w:basedOn w:val="af0"/>
    <w:locked/>
    <w:rsid w:val="004A578D"/>
    <w:rPr>
      <w:rFonts w:ascii="Times New Roman" w:hAnsi="Times New Roman" w:cs="Times New Roman" w:hint="default"/>
      <w:sz w:val="24"/>
      <w:lang w:val="ru-RU" w:eastAsia="ru-RU" w:bidi="ar-SA"/>
    </w:rPr>
  </w:style>
  <w:style w:type="character" w:customStyle="1" w:styleId="NormalIndentChar">
    <w:name w:val="Normal Indent Char"/>
    <w:basedOn w:val="af0"/>
    <w:locked/>
    <w:rsid w:val="004A578D"/>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4A578D"/>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4A578D"/>
    <w:rPr>
      <w:sz w:val="24"/>
      <w:lang w:eastAsia="ru-RU"/>
    </w:rPr>
  </w:style>
  <w:style w:type="character" w:customStyle="1" w:styleId="180">
    <w:name w:val="Знак Знак18"/>
    <w:basedOn w:val="af0"/>
    <w:rsid w:val="004A578D"/>
    <w:rPr>
      <w:sz w:val="28"/>
    </w:rPr>
  </w:style>
  <w:style w:type="character" w:customStyle="1" w:styleId="170">
    <w:name w:val="Знак Знак17"/>
    <w:basedOn w:val="af0"/>
    <w:rsid w:val="004A578D"/>
    <w:rPr>
      <w:b/>
      <w:bCs w:val="0"/>
      <w:sz w:val="22"/>
    </w:rPr>
  </w:style>
  <w:style w:type="character" w:customStyle="1" w:styleId="txt1201">
    <w:name w:val="txt_1201"/>
    <w:basedOn w:val="af0"/>
    <w:rsid w:val="004A578D"/>
    <w:rPr>
      <w:sz w:val="29"/>
      <w:szCs w:val="29"/>
    </w:rPr>
  </w:style>
  <w:style w:type="character" w:customStyle="1" w:styleId="gdeobj">
    <w:name w:val="gdeobj"/>
    <w:basedOn w:val="af0"/>
    <w:rsid w:val="004A578D"/>
  </w:style>
  <w:style w:type="character" w:customStyle="1" w:styleId="pmbu">
    <w:name w:val="pmbu"/>
    <w:basedOn w:val="af0"/>
    <w:rsid w:val="004A578D"/>
  </w:style>
  <w:style w:type="character" w:customStyle="1" w:styleId="140">
    <w:name w:val="Стиль 14 пт полужирный"/>
    <w:basedOn w:val="af0"/>
    <w:rsid w:val="004A578D"/>
    <w:rPr>
      <w:b/>
      <w:bCs/>
      <w:sz w:val="28"/>
    </w:rPr>
  </w:style>
  <w:style w:type="character" w:customStyle="1" w:styleId="141">
    <w:name w:val="Стиль 14 пт"/>
    <w:basedOn w:val="af0"/>
    <w:rsid w:val="004A578D"/>
    <w:rPr>
      <w:rFonts w:ascii="Times New Roman" w:hAnsi="Times New Roman" w:cs="Times New Roman" w:hint="default"/>
      <w:sz w:val="28"/>
    </w:rPr>
  </w:style>
  <w:style w:type="character" w:customStyle="1" w:styleId="FontStyle11">
    <w:name w:val="Font Style11"/>
    <w:basedOn w:val="af0"/>
    <w:rsid w:val="004A578D"/>
    <w:rPr>
      <w:rFonts w:ascii="Times New Roman" w:hAnsi="Times New Roman" w:cs="Times New Roman" w:hint="default"/>
      <w:b/>
      <w:bCs/>
      <w:sz w:val="24"/>
      <w:szCs w:val="24"/>
    </w:rPr>
  </w:style>
  <w:style w:type="character" w:customStyle="1" w:styleId="FontStyle13">
    <w:name w:val="Font Style13"/>
    <w:basedOn w:val="af0"/>
    <w:rsid w:val="004A578D"/>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4A578D"/>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4A578D"/>
    <w:rPr>
      <w:rFonts w:ascii="Times New Roman" w:hAnsi="Times New Roman" w:cs="Times New Roman" w:hint="default"/>
      <w:sz w:val="24"/>
      <w:lang w:val="ru-RU" w:eastAsia="ru-RU" w:bidi="ar-SA"/>
    </w:rPr>
  </w:style>
  <w:style w:type="character" w:customStyle="1" w:styleId="125">
    <w:name w:val="Знак Знак12"/>
    <w:basedOn w:val="af0"/>
    <w:locked/>
    <w:rsid w:val="004A578D"/>
    <w:rPr>
      <w:bCs/>
      <w:iCs/>
      <w:sz w:val="24"/>
      <w:szCs w:val="24"/>
      <w:lang w:val="ru-RU" w:eastAsia="ru-RU" w:bidi="ar-SA"/>
    </w:rPr>
  </w:style>
  <w:style w:type="character" w:customStyle="1" w:styleId="92">
    <w:name w:val="Знак Знак9"/>
    <w:basedOn w:val="af0"/>
    <w:locked/>
    <w:rsid w:val="004A578D"/>
    <w:rPr>
      <w:b/>
      <w:bCs/>
      <w:sz w:val="24"/>
      <w:szCs w:val="24"/>
      <w:lang w:val="ru-RU" w:eastAsia="ru-RU" w:bidi="ar-SA"/>
    </w:rPr>
  </w:style>
  <w:style w:type="character" w:customStyle="1" w:styleId="811">
    <w:name w:val="Знак Знак81"/>
    <w:basedOn w:val="af0"/>
    <w:locked/>
    <w:rsid w:val="004A578D"/>
    <w:rPr>
      <w:b/>
      <w:bCs/>
      <w:i/>
      <w:iCs/>
      <w:sz w:val="24"/>
      <w:szCs w:val="24"/>
      <w:lang w:val="ru-RU" w:eastAsia="ru-RU" w:bidi="ar-SA"/>
    </w:rPr>
  </w:style>
  <w:style w:type="character" w:customStyle="1" w:styleId="711">
    <w:name w:val="Знак Знак71"/>
    <w:basedOn w:val="af0"/>
    <w:locked/>
    <w:rsid w:val="004A578D"/>
    <w:rPr>
      <w:b/>
      <w:bCs w:val="0"/>
      <w:sz w:val="22"/>
      <w:szCs w:val="22"/>
      <w:lang w:val="ru-RU" w:eastAsia="ru-RU" w:bidi="ar-SA"/>
    </w:rPr>
  </w:style>
  <w:style w:type="character" w:customStyle="1" w:styleId="610">
    <w:name w:val="Знак Знак61"/>
    <w:basedOn w:val="af0"/>
    <w:locked/>
    <w:rsid w:val="004A578D"/>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4A578D"/>
    <w:rPr>
      <w:sz w:val="24"/>
      <w:szCs w:val="24"/>
    </w:rPr>
  </w:style>
  <w:style w:type="character" w:customStyle="1" w:styleId="Heading3Char">
    <w:name w:val="Heading 3 Char"/>
    <w:basedOn w:val="af0"/>
    <w:locked/>
    <w:rsid w:val="004A578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4A578D"/>
    <w:rPr>
      <w:sz w:val="24"/>
      <w:szCs w:val="24"/>
      <w:lang w:val="ru-RU" w:eastAsia="ru-RU" w:bidi="ar-SA"/>
    </w:rPr>
  </w:style>
  <w:style w:type="table" w:customStyle="1" w:styleId="55">
    <w:name w:val="Сетка таблицы5"/>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4A578D"/>
    <w:pPr>
      <w:numPr>
        <w:numId w:val="24"/>
      </w:numPr>
      <w:contextualSpacing/>
    </w:pPr>
    <w:rPr>
      <w:rFonts w:eastAsia="Times New Roman"/>
      <w:sz w:val="24"/>
      <w:lang w:val="ru-RU" w:eastAsia="ru-RU" w:bidi="ar-SA"/>
    </w:rPr>
  </w:style>
  <w:style w:type="numbering" w:customStyle="1" w:styleId="142">
    <w:name w:val="Стиль многоуровневый 14 пт полужирный"/>
    <w:rsid w:val="004A578D"/>
  </w:style>
  <w:style w:type="numbering" w:customStyle="1" w:styleId="ArticleSection">
    <w:name w:val="Article / Section"/>
    <w:rsid w:val="004A578D"/>
    <w:pPr>
      <w:numPr>
        <w:numId w:val="64"/>
      </w:numPr>
    </w:pPr>
  </w:style>
  <w:style w:type="paragraph" w:styleId="affffffffe">
    <w:name w:val="Block Text"/>
    <w:basedOn w:val="af"/>
    <w:unhideWhenUsed/>
    <w:rsid w:val="004A578D"/>
    <w:pPr>
      <w:widowControl w:val="0"/>
      <w:shd w:val="clear" w:color="auto" w:fill="FFFFFF"/>
      <w:snapToGrid w:val="0"/>
      <w:ind w:left="14" w:right="36" w:firstLine="695"/>
      <w:jc w:val="both"/>
    </w:pPr>
    <w:rPr>
      <w:rFonts w:eastAsia="Times New Roman"/>
      <w:color w:val="000000"/>
      <w:spacing w:val="-1"/>
      <w:sz w:val="24"/>
      <w:szCs w:val="20"/>
      <w:lang w:val="ru-RU" w:eastAsia="ru-RU" w:bidi="ar-SA"/>
    </w:rPr>
  </w:style>
  <w:style w:type="paragraph" w:customStyle="1" w:styleId="2210">
    <w:name w:val="Основной текст с отступом 221"/>
    <w:basedOn w:val="af"/>
    <w:qFormat/>
    <w:rsid w:val="004A578D"/>
    <w:pPr>
      <w:spacing w:before="240"/>
      <w:ind w:firstLine="567"/>
      <w:jc w:val="both"/>
    </w:pPr>
    <w:rPr>
      <w:rFonts w:eastAsia="Times New Roman"/>
      <w:szCs w:val="20"/>
      <w:lang w:val="ru-RU" w:eastAsia="ru-RU" w:bidi="ar-SA"/>
    </w:rPr>
  </w:style>
  <w:style w:type="paragraph" w:customStyle="1" w:styleId="vbmainwindow">
    <w:name w:val="vbmainwindow"/>
    <w:basedOn w:val="af"/>
    <w:qFormat/>
    <w:rsid w:val="004A578D"/>
    <w:pPr>
      <w:spacing w:before="100" w:beforeAutospacing="1" w:after="100" w:afterAutospacing="1"/>
    </w:pPr>
    <w:rPr>
      <w:rFonts w:eastAsia="Times New Roman"/>
      <w:sz w:val="24"/>
      <w:lang w:val="ru-RU" w:eastAsia="ru-RU" w:bidi="ar-SA"/>
    </w:rPr>
  </w:style>
  <w:style w:type="character" w:customStyle="1" w:styleId="-b">
    <w:name w:val="Таблица - Текст основной Знак"/>
    <w:link w:val="-a"/>
    <w:rsid w:val="004A578D"/>
    <w:rPr>
      <w:rFonts w:ascii="Arial" w:eastAsia="Times New Roman" w:hAnsi="Arial" w:cs="Arial"/>
      <w:sz w:val="18"/>
      <w:szCs w:val="20"/>
      <w:lang w:val="ru-RU" w:eastAsia="ru-RU" w:bidi="ar-SA"/>
    </w:rPr>
  </w:style>
  <w:style w:type="paragraph" w:customStyle="1" w:styleId="-f">
    <w:name w:val="Таблица - Текст с отступом слева"/>
    <w:basedOn w:val="af"/>
    <w:link w:val="-f0"/>
    <w:qFormat/>
    <w:rsid w:val="004A578D"/>
    <w:pPr>
      <w:suppressAutoHyphens/>
      <w:ind w:left="340"/>
    </w:pPr>
    <w:rPr>
      <w:rFonts w:ascii="Arial" w:eastAsia="Times New Roman" w:hAnsi="Arial" w:cs="Arial"/>
      <w:sz w:val="20"/>
      <w:szCs w:val="20"/>
      <w:lang w:val="ru-RU" w:eastAsia="ru-RU" w:bidi="ar-SA"/>
    </w:rPr>
  </w:style>
  <w:style w:type="character" w:customStyle="1" w:styleId="-f0">
    <w:name w:val="Таблица - Текст с отступом слева Знак"/>
    <w:link w:val="-f"/>
    <w:rsid w:val="004A578D"/>
    <w:rPr>
      <w:rFonts w:ascii="Arial" w:eastAsia="Times New Roman" w:hAnsi="Arial" w:cs="Arial"/>
      <w:sz w:val="20"/>
      <w:szCs w:val="20"/>
      <w:lang w:val="ru-RU" w:eastAsia="ru-RU" w:bidi="ar-SA"/>
    </w:rPr>
  </w:style>
  <w:style w:type="paragraph" w:customStyle="1" w:styleId="-f1">
    <w:name w:val="Таблица - Числа (выравнены по точке)"/>
    <w:basedOn w:val="-a"/>
    <w:uiPriority w:val="99"/>
    <w:qFormat/>
    <w:rsid w:val="004A578D"/>
    <w:pPr>
      <w:widowControl/>
      <w:tabs>
        <w:tab w:val="decimal" w:pos="1134"/>
      </w:tabs>
      <w:suppressAutoHyphens/>
      <w:autoSpaceDN/>
      <w:spacing w:before="20" w:after="20"/>
    </w:pPr>
    <w:rPr>
      <w:sz w:val="20"/>
    </w:rPr>
  </w:style>
  <w:style w:type="paragraph" w:styleId="afffffffff">
    <w:name w:val="List Continue"/>
    <w:basedOn w:val="af"/>
    <w:unhideWhenUsed/>
    <w:rsid w:val="004A578D"/>
    <w:pPr>
      <w:spacing w:after="120"/>
      <w:ind w:left="283"/>
      <w:contextualSpacing/>
    </w:pPr>
    <w:rPr>
      <w:rFonts w:eastAsia="Times New Roman"/>
      <w:sz w:val="24"/>
      <w:lang w:val="ru-RU" w:eastAsia="ru-RU" w:bidi="ar-SA"/>
    </w:rPr>
  </w:style>
  <w:style w:type="paragraph" w:customStyle="1" w:styleId="afffffffff0">
    <w:name w:val="для содержания"/>
    <w:basedOn w:val="af"/>
    <w:qFormat/>
    <w:rsid w:val="004A578D"/>
    <w:pPr>
      <w:overflowPunct w:val="0"/>
      <w:autoSpaceDE w:val="0"/>
      <w:autoSpaceDN w:val="0"/>
      <w:adjustRightInd w:val="0"/>
      <w:spacing w:before="40" w:after="20"/>
      <w:jc w:val="both"/>
    </w:pPr>
    <w:rPr>
      <w:rFonts w:eastAsia="Times New Roman"/>
      <w:sz w:val="24"/>
      <w:szCs w:val="20"/>
      <w:lang w:val="ru-RU" w:eastAsia="ru-RU" w:bidi="ar-SA"/>
    </w:rPr>
  </w:style>
  <w:style w:type="character" w:customStyle="1" w:styleId="1231">
    <w:name w:val="Список нумерованный 1)2)3) Знак Знак"/>
    <w:link w:val="1230"/>
    <w:locked/>
    <w:rsid w:val="004A578D"/>
    <w:rPr>
      <w:sz w:val="24"/>
      <w:szCs w:val="24"/>
    </w:rPr>
  </w:style>
  <w:style w:type="paragraph" w:customStyle="1" w:styleId="1230">
    <w:name w:val="Список нумерованный 1)2)3)"/>
    <w:link w:val="1231"/>
    <w:qFormat/>
    <w:rsid w:val="004A578D"/>
    <w:pPr>
      <w:numPr>
        <w:numId w:val="29"/>
      </w:numPr>
      <w:spacing w:after="0" w:line="360" w:lineRule="auto"/>
      <w:jc w:val="both"/>
    </w:pPr>
    <w:rPr>
      <w:sz w:val="24"/>
      <w:szCs w:val="24"/>
    </w:rPr>
  </w:style>
  <w:style w:type="character" w:customStyle="1" w:styleId="-50">
    <w:name w:val="Структура-Уровень 5 Знак"/>
    <w:link w:val="-51"/>
    <w:locked/>
    <w:rsid w:val="004A578D"/>
    <w:rPr>
      <w:i/>
      <w:sz w:val="24"/>
      <w:szCs w:val="24"/>
    </w:rPr>
  </w:style>
  <w:style w:type="paragraph" w:customStyle="1" w:styleId="-51">
    <w:name w:val="Структура-Уровень 5"/>
    <w:basedOn w:val="af"/>
    <w:link w:val="-50"/>
    <w:qFormat/>
    <w:rsid w:val="004A578D"/>
    <w:pPr>
      <w:suppressAutoHyphens/>
      <w:spacing w:before="240" w:line="360" w:lineRule="auto"/>
      <w:ind w:firstLine="720"/>
      <w:outlineLvl w:val="4"/>
    </w:pPr>
    <w:rPr>
      <w:rFonts w:asciiTheme="minorHAnsi" w:hAnsiTheme="minorHAnsi"/>
      <w:i/>
      <w:sz w:val="24"/>
    </w:rPr>
  </w:style>
  <w:style w:type="paragraph" w:customStyle="1" w:styleId="-90">
    <w:name w:val="Таблица - Текст основной 9пт"/>
    <w:basedOn w:val="af"/>
    <w:qFormat/>
    <w:rsid w:val="004A578D"/>
    <w:pPr>
      <w:widowControl w:val="0"/>
    </w:pPr>
    <w:rPr>
      <w:rFonts w:ascii="Arial" w:eastAsia="Times New Roman" w:hAnsi="Arial" w:cs="Arial"/>
      <w:sz w:val="18"/>
      <w:szCs w:val="20"/>
      <w:lang w:val="ru-RU" w:eastAsia="ru-RU" w:bidi="ar-SA"/>
    </w:rPr>
  </w:style>
  <w:style w:type="paragraph" w:customStyle="1" w:styleId="123">
    <w:name w:val="ТЗ_Список нумерованный 1.2.3."/>
    <w:basedOn w:val="af"/>
    <w:qFormat/>
    <w:rsid w:val="004A578D"/>
    <w:pPr>
      <w:numPr>
        <w:numId w:val="30"/>
      </w:numPr>
      <w:tabs>
        <w:tab w:val="left" w:pos="573"/>
      </w:tabs>
      <w:spacing w:before="120"/>
      <w:ind w:left="7" w:firstLine="283"/>
    </w:pPr>
    <w:rPr>
      <w:rFonts w:eastAsia="Times New Roman"/>
      <w:sz w:val="24"/>
      <w:szCs w:val="20"/>
      <w:lang w:val="ru-RU" w:eastAsia="ru-RU" w:bidi="ar-SA"/>
    </w:rPr>
  </w:style>
  <w:style w:type="paragraph" w:customStyle="1" w:styleId="afffffffff1">
    <w:name w:val="ТЗ_Список (маркеры в тексте)"/>
    <w:basedOn w:val="af"/>
    <w:qFormat/>
    <w:rsid w:val="004A578D"/>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8">
    <w:name w:val="ТЗ_Основной 1"/>
    <w:basedOn w:val="af"/>
    <w:qFormat/>
    <w:rsid w:val="004A578D"/>
    <w:pPr>
      <w:suppressAutoHyphens/>
      <w:ind w:firstLine="350"/>
    </w:pPr>
    <w:rPr>
      <w:rFonts w:eastAsia="Times New Roman"/>
      <w:sz w:val="24"/>
      <w:lang w:val="ru-RU" w:eastAsia="ru-RU" w:bidi="ar-SA"/>
    </w:rPr>
  </w:style>
  <w:style w:type="paragraph" w:customStyle="1" w:styleId="s1">
    <w:name w:val="s_1"/>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00">
    <w:name w:val="Заголовок 0 Знак"/>
    <w:link w:val="0"/>
    <w:locked/>
    <w:rsid w:val="004A578D"/>
    <w:rPr>
      <w:rFonts w:ascii="Times New Roman" w:eastAsia="Times New Roman" w:hAnsi="Times New Roman"/>
      <w:b/>
      <w:bCs/>
      <w:sz w:val="28"/>
      <w:szCs w:val="28"/>
      <w:lang w:val="ru-RU" w:eastAsia="ru-RU" w:bidi="ar-SA"/>
    </w:rPr>
  </w:style>
  <w:style w:type="paragraph" w:customStyle="1" w:styleId="-10">
    <w:name w:val="Таблица - Заголовок 1"/>
    <w:basedOn w:val="af"/>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2">
    <w:name w:val="Таблица - Заголовок 2"/>
    <w:basedOn w:val="af"/>
    <w:qFormat/>
    <w:rsid w:val="004A578D"/>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1">
    <w:name w:val="Таблица - Заголовок 3"/>
    <w:basedOn w:val="-22"/>
    <w:qFormat/>
    <w:rsid w:val="004A578D"/>
    <w:rPr>
      <w:b w:val="0"/>
    </w:rPr>
  </w:style>
  <w:style w:type="paragraph" w:customStyle="1" w:styleId="-11">
    <w:name w:val="Таблица -  Текст 1"/>
    <w:basedOn w:val="af"/>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3">
    <w:name w:val="Таблица -  Текст 2"/>
    <w:basedOn w:val="af"/>
    <w:qFormat/>
    <w:rsid w:val="004A578D"/>
    <w:pPr>
      <w:overflowPunct w:val="0"/>
      <w:autoSpaceDE w:val="0"/>
      <w:autoSpaceDN w:val="0"/>
      <w:adjustRightInd w:val="0"/>
      <w:ind w:left="340"/>
    </w:pPr>
    <w:rPr>
      <w:rFonts w:ascii="Arial" w:eastAsia="Times New Roman" w:hAnsi="Arial" w:cs="Arial"/>
      <w:sz w:val="18"/>
      <w:szCs w:val="20"/>
      <w:lang w:val="ru-RU" w:eastAsia="ru-RU" w:bidi="ar-SA"/>
    </w:rPr>
  </w:style>
  <w:style w:type="character" w:customStyle="1" w:styleId="-12">
    <w:name w:val="Приложение - Заголовок 1 Знак"/>
    <w:basedOn w:val="af0"/>
    <w:link w:val="-13"/>
    <w:locked/>
    <w:rsid w:val="004A578D"/>
    <w:rPr>
      <w:rFonts w:ascii="Arial" w:hAnsi="Arial" w:cs="Arial"/>
      <w:b/>
      <w:bCs/>
      <w:kern w:val="32"/>
      <w:sz w:val="28"/>
      <w:szCs w:val="32"/>
    </w:rPr>
  </w:style>
  <w:style w:type="paragraph" w:customStyle="1" w:styleId="-13">
    <w:name w:val="Приложение - Заголовок 1"/>
    <w:basedOn w:val="af"/>
    <w:link w:val="-12"/>
    <w:qFormat/>
    <w:rsid w:val="004A578D"/>
    <w:pPr>
      <w:keepNext/>
      <w:pageBreakBefore/>
      <w:spacing w:before="120" w:after="240"/>
      <w:outlineLvl w:val="0"/>
    </w:pPr>
    <w:rPr>
      <w:rFonts w:ascii="Arial" w:hAnsi="Arial" w:cs="Arial"/>
      <w:b/>
      <w:bCs/>
      <w:kern w:val="32"/>
      <w:szCs w:val="32"/>
    </w:rPr>
  </w:style>
  <w:style w:type="paragraph" w:customStyle="1" w:styleId="All1">
    <w:name w:val="All Заголовок 1"/>
    <w:basedOn w:val="af"/>
    <w:next w:val="af3"/>
    <w:qFormat/>
    <w:locked/>
    <w:rsid w:val="004A578D"/>
    <w:pPr>
      <w:pageBreakBefore/>
      <w:tabs>
        <w:tab w:val="num" w:pos="360"/>
      </w:tabs>
      <w:spacing w:after="120"/>
      <w:ind w:left="1134" w:hanging="425"/>
      <w:outlineLvl w:val="0"/>
    </w:pPr>
    <w:rPr>
      <w:rFonts w:ascii="Arial" w:eastAsia="Times New Roman" w:hAnsi="Arial"/>
      <w:b/>
      <w:lang w:val="ru-RU" w:eastAsia="ru-RU" w:bidi="ar-SA"/>
    </w:rPr>
  </w:style>
  <w:style w:type="paragraph" w:customStyle="1" w:styleId="afffffffff2">
    <w:name w:val="Презентация_Название"/>
    <w:basedOn w:val="afe"/>
    <w:rsid w:val="004A578D"/>
    <w:pPr>
      <w:spacing w:before="2400" w:after="100" w:afterAutospacing="1"/>
      <w:outlineLvl w:val="9"/>
    </w:pPr>
    <w:rPr>
      <w:rFonts w:ascii="Verdana" w:eastAsia="Times New Roman" w:hAnsi="Verdana"/>
      <w:b w:val="0"/>
      <w:color w:val="365F91" w:themeColor="accent1" w:themeShade="BF"/>
      <w:kern w:val="0"/>
      <w:sz w:val="96"/>
      <w:szCs w:val="24"/>
      <w:u w:val="single"/>
      <w:lang w:val="ru-RU" w:eastAsia="ru-RU" w:bidi="ar-SA"/>
    </w:rPr>
  </w:style>
  <w:style w:type="paragraph" w:customStyle="1" w:styleId="afffffffff3">
    <w:name w:val="Презентация_Таблица_Шапка"/>
    <w:basedOn w:val="af"/>
    <w:qFormat/>
    <w:rsid w:val="004A578D"/>
    <w:pPr>
      <w:jc w:val="center"/>
    </w:pPr>
    <w:rPr>
      <w:rFonts w:ascii="Arial" w:eastAsia="Times New Roman" w:hAnsi="Arial"/>
      <w:b/>
      <w:bCs/>
      <w:sz w:val="24"/>
      <w:szCs w:val="20"/>
      <w:lang w:val="ru-RU" w:eastAsia="ru-RU" w:bidi="ar-SA"/>
    </w:rPr>
  </w:style>
  <w:style w:type="character" w:customStyle="1" w:styleId="afffffffff4">
    <w:name w:val="Презентация_Верхний_Колонтитул Знак"/>
    <w:basedOn w:val="af0"/>
    <w:link w:val="afffffffff5"/>
    <w:locked/>
    <w:rsid w:val="004A578D"/>
    <w:rPr>
      <w:rFonts w:ascii="Verdana" w:hAnsi="Verdana" w:cs="Arial"/>
      <w:b/>
      <w:caps/>
      <w:color w:val="365F91" w:themeColor="accent1" w:themeShade="BF"/>
      <w:sz w:val="24"/>
    </w:rPr>
  </w:style>
  <w:style w:type="paragraph" w:customStyle="1" w:styleId="afffffffff5">
    <w:name w:val="Презентация_Верхний_Колонтитул"/>
    <w:basedOn w:val="af"/>
    <w:link w:val="afffffffff4"/>
    <w:qFormat/>
    <w:rsid w:val="004A578D"/>
    <w:pPr>
      <w:pageBreakBefore/>
      <w:spacing w:after="60"/>
      <w:jc w:val="center"/>
    </w:pPr>
    <w:rPr>
      <w:rFonts w:ascii="Verdana" w:hAnsi="Verdana" w:cs="Arial"/>
      <w:b/>
      <w:caps/>
      <w:color w:val="365F91" w:themeColor="accent1" w:themeShade="BF"/>
      <w:sz w:val="24"/>
      <w:szCs w:val="22"/>
    </w:rPr>
  </w:style>
  <w:style w:type="character" w:customStyle="1" w:styleId="1ffff9">
    <w:name w:val="Презентация_Заголовок_1 Знак"/>
    <w:basedOn w:val="afffffffff4"/>
    <w:link w:val="1ffffa"/>
    <w:locked/>
    <w:rsid w:val="004A578D"/>
    <w:rPr>
      <w:rFonts w:ascii="Verdana" w:hAnsi="Verdana" w:cs="Arial"/>
      <w:b/>
      <w:caps/>
      <w:color w:val="365F91" w:themeColor="accent1" w:themeShade="BF"/>
      <w:sz w:val="32"/>
      <w:szCs w:val="56"/>
    </w:rPr>
  </w:style>
  <w:style w:type="paragraph" w:customStyle="1" w:styleId="1ffffa">
    <w:name w:val="Презентация_Заголовок_1"/>
    <w:basedOn w:val="af"/>
    <w:link w:val="1ffff9"/>
    <w:qFormat/>
    <w:rsid w:val="004A578D"/>
    <w:pPr>
      <w:spacing w:before="120" w:after="120"/>
      <w:jc w:val="center"/>
    </w:pPr>
    <w:rPr>
      <w:rFonts w:ascii="Verdana" w:hAnsi="Verdana" w:cs="Arial"/>
      <w:b/>
      <w:caps/>
      <w:color w:val="365F91" w:themeColor="accent1" w:themeShade="BF"/>
      <w:sz w:val="32"/>
      <w:szCs w:val="56"/>
    </w:rPr>
  </w:style>
  <w:style w:type="character" w:customStyle="1" w:styleId="afffffffff6">
    <w:name w:val="Презентация_Таблица_Основной Знак"/>
    <w:basedOn w:val="af0"/>
    <w:link w:val="afffffffff7"/>
    <w:locked/>
    <w:rsid w:val="004A578D"/>
    <w:rPr>
      <w:rFonts w:ascii="Arial" w:hAnsi="Arial" w:cs="Arial"/>
      <w:sz w:val="24"/>
      <w:szCs w:val="24"/>
    </w:rPr>
  </w:style>
  <w:style w:type="paragraph" w:customStyle="1" w:styleId="afffffffff7">
    <w:name w:val="Презентация_Таблица_Основной"/>
    <w:basedOn w:val="af"/>
    <w:link w:val="afffffffff6"/>
    <w:qFormat/>
    <w:rsid w:val="004A578D"/>
    <w:rPr>
      <w:rFonts w:ascii="Arial" w:hAnsi="Arial" w:cs="Arial"/>
      <w:sz w:val="24"/>
    </w:rPr>
  </w:style>
  <w:style w:type="paragraph" w:customStyle="1" w:styleId="1ffffb">
    <w:name w:val="Презентация.Заголовок 1"/>
    <w:basedOn w:val="af"/>
    <w:qFormat/>
    <w:rsid w:val="004A578D"/>
    <w:pPr>
      <w:overflowPunct w:val="0"/>
      <w:autoSpaceDE w:val="0"/>
      <w:autoSpaceDN w:val="0"/>
      <w:adjustRightInd w:val="0"/>
      <w:spacing w:after="120"/>
      <w:jc w:val="center"/>
    </w:pPr>
    <w:rPr>
      <w:rFonts w:ascii="Verdana" w:eastAsia="Times New Roman" w:hAnsi="Verdana" w:cs="Arial"/>
      <w:b/>
      <w:caps/>
      <w:color w:val="365F91" w:themeColor="accent1" w:themeShade="BF"/>
      <w:sz w:val="32"/>
      <w:szCs w:val="28"/>
      <w:lang w:val="ru-RU" w:eastAsia="ru-RU" w:bidi="ar-SA"/>
    </w:rPr>
  </w:style>
  <w:style w:type="character" w:customStyle="1" w:styleId="1ffffc">
    <w:name w:val="Р_Оглавление 1 Знак"/>
    <w:basedOn w:val="af4"/>
    <w:link w:val="1ffffd"/>
    <w:locked/>
    <w:rsid w:val="004A578D"/>
    <w:rPr>
      <w:rFonts w:ascii="Times New Roman" w:eastAsia="Times New Roman" w:hAnsi="Times New Roman" w:cs="Times New Roman"/>
      <w:b/>
      <w:noProof/>
      <w:sz w:val="24"/>
      <w:szCs w:val="24"/>
      <w:lang w:eastAsia="ru-RU"/>
    </w:rPr>
  </w:style>
  <w:style w:type="paragraph" w:customStyle="1" w:styleId="1ffffd">
    <w:name w:val="Р_Оглавление 1"/>
    <w:basedOn w:val="af3"/>
    <w:link w:val="1ffffc"/>
    <w:qFormat/>
    <w:rsid w:val="004A578D"/>
    <w:pPr>
      <w:tabs>
        <w:tab w:val="left" w:pos="426"/>
        <w:tab w:val="right" w:leader="dot" w:pos="9639"/>
      </w:tabs>
      <w:suppressAutoHyphens/>
      <w:spacing w:after="0" w:line="312" w:lineRule="auto"/>
      <w:ind w:left="426" w:hanging="426"/>
    </w:pPr>
    <w:rPr>
      <w:rFonts w:asciiTheme="minorHAnsi" w:eastAsiaTheme="minorEastAsia" w:hAnsiTheme="minorHAnsi"/>
      <w:b/>
      <w:noProof/>
      <w:sz w:val="24"/>
    </w:rPr>
  </w:style>
  <w:style w:type="character" w:customStyle="1" w:styleId="2ffc">
    <w:name w:val="Р_Оглавление 2 Знак"/>
    <w:basedOn w:val="af4"/>
    <w:link w:val="2ffd"/>
    <w:locked/>
    <w:rsid w:val="004A578D"/>
    <w:rPr>
      <w:rFonts w:ascii="Times New Roman" w:eastAsia="Times New Roman" w:hAnsi="Times New Roman" w:cs="Times New Roman"/>
      <w:noProof/>
      <w:sz w:val="24"/>
      <w:szCs w:val="24"/>
      <w:lang w:eastAsia="ru-RU"/>
    </w:rPr>
  </w:style>
  <w:style w:type="paragraph" w:customStyle="1" w:styleId="2ffd">
    <w:name w:val="Р_Оглавление 2"/>
    <w:basedOn w:val="af3"/>
    <w:link w:val="2ffc"/>
    <w:qFormat/>
    <w:rsid w:val="004A578D"/>
    <w:pPr>
      <w:tabs>
        <w:tab w:val="left" w:pos="993"/>
        <w:tab w:val="right" w:leader="dot" w:pos="9639"/>
      </w:tabs>
      <w:suppressAutoHyphens/>
      <w:spacing w:after="0" w:line="312" w:lineRule="auto"/>
      <w:ind w:left="993" w:hanging="567"/>
      <w:jc w:val="both"/>
    </w:pPr>
    <w:rPr>
      <w:rFonts w:asciiTheme="minorHAnsi" w:eastAsiaTheme="minorEastAsia" w:hAnsiTheme="minorHAnsi"/>
      <w:noProof/>
      <w:sz w:val="24"/>
    </w:rPr>
  </w:style>
  <w:style w:type="paragraph" w:customStyle="1" w:styleId="-91">
    <w:name w:val="Таблица - Текст центр 9пт"/>
    <w:basedOn w:val="-2"/>
    <w:qFormat/>
    <w:rsid w:val="004A578D"/>
    <w:rPr>
      <w:sz w:val="18"/>
    </w:rPr>
  </w:style>
  <w:style w:type="paragraph" w:customStyle="1" w:styleId="-24">
    <w:name w:val="Таблица - Числа справа 2"/>
    <w:basedOn w:val="-c"/>
    <w:uiPriority w:val="99"/>
    <w:qFormat/>
    <w:rsid w:val="004A578D"/>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4A578D"/>
    <w:rPr>
      <w:b/>
      <w:noProof/>
      <w:snapToGrid w:val="0"/>
      <w:sz w:val="24"/>
    </w:rPr>
  </w:style>
  <w:style w:type="paragraph" w:customStyle="1" w:styleId="2fff">
    <w:name w:val="Приложение 2 Подзаголовок"/>
    <w:basedOn w:val="afff9"/>
    <w:link w:val="2ffe"/>
    <w:qFormat/>
    <w:rsid w:val="004A578D"/>
    <w:pPr>
      <w:snapToGrid w:val="0"/>
      <w:spacing w:before="240"/>
      <w:jc w:val="left"/>
    </w:pPr>
    <w:rPr>
      <w:rFonts w:asciiTheme="minorHAnsi" w:eastAsiaTheme="minorEastAsia" w:hAnsiTheme="minorHAnsi"/>
      <w:szCs w:val="22"/>
      <w:lang w:val="en-US" w:eastAsia="en-US" w:bidi="en-US"/>
    </w:rPr>
  </w:style>
  <w:style w:type="character" w:customStyle="1" w:styleId="-25">
    <w:name w:val="Таблица - Текст с отступом слева 2 Знак"/>
    <w:basedOn w:val="af0"/>
    <w:link w:val="-26"/>
    <w:locked/>
    <w:rsid w:val="004A578D"/>
    <w:rPr>
      <w:sz w:val="24"/>
      <w:szCs w:val="24"/>
    </w:rPr>
  </w:style>
  <w:style w:type="paragraph" w:customStyle="1" w:styleId="-26">
    <w:name w:val="Таблица - Текст с отступом слева 2"/>
    <w:basedOn w:val="af"/>
    <w:link w:val="-25"/>
    <w:qFormat/>
    <w:rsid w:val="004A578D"/>
    <w:pPr>
      <w:ind w:left="708"/>
    </w:pPr>
    <w:rPr>
      <w:rFonts w:asciiTheme="minorHAnsi" w:hAnsiTheme="minorHAnsi"/>
      <w:sz w:val="24"/>
    </w:rPr>
  </w:style>
  <w:style w:type="character" w:customStyle="1" w:styleId="-f2">
    <w:name w:val="Приложение - Подзаголовок Знак"/>
    <w:basedOn w:val="af0"/>
    <w:link w:val="-f3"/>
    <w:locked/>
    <w:rsid w:val="004A578D"/>
    <w:rPr>
      <w:rFonts w:ascii="Arial" w:hAnsi="Arial"/>
      <w:b/>
      <w:sz w:val="24"/>
      <w:szCs w:val="24"/>
    </w:rPr>
  </w:style>
  <w:style w:type="paragraph" w:customStyle="1" w:styleId="-f3">
    <w:name w:val="Приложение - Подзаголовок"/>
    <w:basedOn w:val="af"/>
    <w:link w:val="-f2"/>
    <w:qFormat/>
    <w:rsid w:val="004A578D"/>
    <w:pPr>
      <w:spacing w:before="240" w:after="120"/>
    </w:pPr>
    <w:rPr>
      <w:rFonts w:ascii="Arial" w:hAnsi="Arial"/>
      <w:b/>
      <w:sz w:val="24"/>
    </w:rPr>
  </w:style>
  <w:style w:type="paragraph" w:customStyle="1" w:styleId="-14">
    <w:name w:val="Таблица - Текст 1"/>
    <w:basedOn w:val="af"/>
    <w:uiPriority w:val="99"/>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7">
    <w:name w:val="Таблица - Текст 2"/>
    <w:basedOn w:val="af"/>
    <w:uiPriority w:val="99"/>
    <w:qFormat/>
    <w:rsid w:val="004A578D"/>
    <w:pPr>
      <w:overflowPunct w:val="0"/>
      <w:autoSpaceDE w:val="0"/>
      <w:autoSpaceDN w:val="0"/>
      <w:adjustRightInd w:val="0"/>
      <w:ind w:left="284"/>
    </w:pPr>
    <w:rPr>
      <w:rFonts w:ascii="Arial" w:eastAsia="Times New Roman" w:hAnsi="Arial" w:cs="Arial"/>
      <w:sz w:val="18"/>
      <w:szCs w:val="20"/>
      <w:lang w:val="ru-RU" w:eastAsia="ru-RU" w:bidi="ar-SA"/>
    </w:rPr>
  </w:style>
  <w:style w:type="paragraph" w:customStyle="1" w:styleId="-f4">
    <w:name w:val="Таблица - ЗаголовокРаздела"/>
    <w:basedOn w:val="af"/>
    <w:uiPriority w:val="99"/>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32">
    <w:name w:val="Таблица - Текст 3"/>
    <w:basedOn w:val="af"/>
    <w:uiPriority w:val="99"/>
    <w:qFormat/>
    <w:rsid w:val="004A578D"/>
    <w:pPr>
      <w:overflowPunct w:val="0"/>
      <w:autoSpaceDE w:val="0"/>
      <w:autoSpaceDN w:val="0"/>
      <w:adjustRightInd w:val="0"/>
      <w:ind w:left="567"/>
    </w:pPr>
    <w:rPr>
      <w:rFonts w:ascii="Arial" w:eastAsia="Times New Roman" w:hAnsi="Arial" w:cs="Arial"/>
      <w:sz w:val="18"/>
      <w:szCs w:val="20"/>
      <w:lang w:val="ru-RU" w:eastAsia="ru-RU" w:bidi="ar-SA"/>
    </w:rPr>
  </w:style>
  <w:style w:type="paragraph" w:customStyle="1" w:styleId="-f5">
    <w:name w:val="Таблица - Числа выравнены на точку"/>
    <w:basedOn w:val="-a"/>
    <w:qFormat/>
    <w:rsid w:val="004A578D"/>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4A578D"/>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4A578D"/>
    <w:rPr>
      <w:rFonts w:asciiTheme="majorHAnsi" w:eastAsiaTheme="majorEastAsia" w:hAnsiTheme="majorHAnsi" w:cstheme="majorBidi" w:hint="default"/>
      <w:b/>
      <w:bCs/>
      <w:color w:val="4F81BD" w:themeColor="accent1"/>
      <w:sz w:val="24"/>
      <w:szCs w:val="24"/>
    </w:rPr>
  </w:style>
  <w:style w:type="paragraph" w:customStyle="1" w:styleId="afffffffff8">
    <w:name w:val="Презентация_Этап_Работы"/>
    <w:basedOn w:val="af"/>
    <w:link w:val="afffffffff9"/>
    <w:qFormat/>
    <w:rsid w:val="004A578D"/>
    <w:rPr>
      <w:rFonts w:eastAsia="Times New Roman"/>
      <w:sz w:val="24"/>
      <w:lang w:val="ru-RU" w:eastAsia="ru-RU" w:bidi="ar-SA"/>
    </w:rPr>
  </w:style>
  <w:style w:type="character" w:customStyle="1" w:styleId="afffffffff9">
    <w:name w:val="Презентация_Этап_Работы Знак"/>
    <w:basedOn w:val="1ffff9"/>
    <w:link w:val="afffffffff8"/>
    <w:locked/>
    <w:rsid w:val="004A578D"/>
    <w:rPr>
      <w:rFonts w:ascii="Times New Roman" w:eastAsia="Times New Roman" w:hAnsi="Times New Roman" w:cs="Arial"/>
      <w:b/>
      <w:caps/>
      <w:color w:val="365F91" w:themeColor="accent1" w:themeShade="BF"/>
      <w:sz w:val="24"/>
      <w:szCs w:val="24"/>
      <w:lang w:val="ru-RU" w:eastAsia="ru-RU" w:bidi="ar-SA"/>
    </w:rPr>
  </w:style>
  <w:style w:type="table" w:customStyle="1" w:styleId="-110">
    <w:name w:val="Светлая заливка - Акцент 11"/>
    <w:basedOn w:val="af1"/>
    <w:uiPriority w:val="60"/>
    <w:rsid w:val="004A578D"/>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4A578D"/>
    <w:pPr>
      <w:spacing w:after="160" w:line="240" w:lineRule="exact"/>
      <w:jc w:val="right"/>
    </w:pPr>
    <w:rPr>
      <w:rFonts w:eastAsia="Times New Roman"/>
      <w:noProof/>
      <w:sz w:val="24"/>
      <w:lang w:bidi="ar-SA"/>
    </w:rPr>
  </w:style>
  <w:style w:type="character" w:customStyle="1" w:styleId="-9">
    <w:name w:val="Таблица - Шапка Знак"/>
    <w:link w:val="-8"/>
    <w:rsid w:val="004A578D"/>
    <w:rPr>
      <w:rFonts w:ascii="Arial" w:eastAsia="Times New Roman" w:hAnsi="Arial" w:cs="Arial"/>
      <w:b/>
      <w:bCs/>
      <w:sz w:val="18"/>
      <w:szCs w:val="20"/>
      <w:lang w:val="ru-RU" w:eastAsia="ru-RU" w:bidi="ar-SA"/>
    </w:rPr>
  </w:style>
  <w:style w:type="paragraph" w:customStyle="1" w:styleId="-TR9">
    <w:name w:val="Таблица - TR9 центр"/>
    <w:basedOn w:val="af"/>
    <w:uiPriority w:val="99"/>
    <w:qFormat/>
    <w:rsid w:val="004A578D"/>
    <w:pPr>
      <w:widowControl w:val="0"/>
      <w:autoSpaceDE w:val="0"/>
      <w:autoSpaceDN w:val="0"/>
      <w:adjustRightInd w:val="0"/>
      <w:jc w:val="center"/>
    </w:pPr>
    <w:rPr>
      <w:rFonts w:eastAsia="Times New Roman"/>
      <w:sz w:val="18"/>
      <w:szCs w:val="20"/>
      <w:lang w:val="ru-RU" w:eastAsia="ru-RU" w:bidi="ar-SA"/>
    </w:rPr>
  </w:style>
  <w:style w:type="paragraph" w:customStyle="1" w:styleId="-TR90">
    <w:name w:val="Таблица - TR9 слева"/>
    <w:basedOn w:val="af"/>
    <w:uiPriority w:val="99"/>
    <w:qFormat/>
    <w:rsid w:val="004A578D"/>
    <w:pPr>
      <w:widowControl w:val="0"/>
      <w:autoSpaceDE w:val="0"/>
      <w:autoSpaceDN w:val="0"/>
      <w:adjustRightInd w:val="0"/>
    </w:pPr>
    <w:rPr>
      <w:rFonts w:eastAsia="Times New Roman"/>
      <w:color w:val="000000"/>
      <w:sz w:val="18"/>
      <w:szCs w:val="20"/>
      <w:lang w:val="ru-RU" w:eastAsia="ru-RU" w:bidi="ar-SA"/>
    </w:rPr>
  </w:style>
  <w:style w:type="paragraph" w:customStyle="1" w:styleId="240">
    <w:name w:val="Основной текст с отступом 24"/>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23">
    <w:name w:val="ТЗ_Список_Маркированный 2"/>
    <w:basedOn w:val="1"/>
    <w:qFormat/>
    <w:rsid w:val="004A578D"/>
    <w:pPr>
      <w:numPr>
        <w:ilvl w:val="1"/>
      </w:numPr>
      <w:ind w:left="1081"/>
    </w:pPr>
  </w:style>
  <w:style w:type="paragraph" w:customStyle="1" w:styleId="1">
    <w:name w:val="ТЗ_Список маркированный 1"/>
    <w:basedOn w:val="af"/>
    <w:qFormat/>
    <w:rsid w:val="004A578D"/>
    <w:pPr>
      <w:numPr>
        <w:numId w:val="31"/>
      </w:numPr>
      <w:shd w:val="clear" w:color="auto" w:fill="FFFFFF"/>
      <w:autoSpaceDE w:val="0"/>
      <w:autoSpaceDN w:val="0"/>
      <w:adjustRightInd w:val="0"/>
      <w:ind w:left="715" w:hanging="283"/>
    </w:pPr>
    <w:rPr>
      <w:rFonts w:eastAsia="Times New Roman"/>
      <w:color w:val="000000"/>
      <w:sz w:val="24"/>
      <w:lang w:val="ru-RU" w:eastAsia="ru-RU" w:bidi="ar-SA"/>
    </w:rPr>
  </w:style>
  <w:style w:type="paragraph" w:customStyle="1" w:styleId="afffffffffa">
    <w:name w:val="Формула"/>
    <w:basedOn w:val="af9"/>
    <w:link w:val="afffffffffb"/>
    <w:qFormat/>
    <w:rsid w:val="004A578D"/>
    <w:pPr>
      <w:tabs>
        <w:tab w:val="left" w:pos="4926"/>
      </w:tabs>
      <w:spacing w:before="240"/>
      <w:ind w:left="0"/>
      <w:jc w:val="center"/>
    </w:pPr>
    <w:rPr>
      <w:i/>
      <w:sz w:val="24"/>
      <w:lang w:val="ru-RU" w:eastAsia="ru-RU" w:bidi="ar-SA"/>
    </w:rPr>
  </w:style>
  <w:style w:type="paragraph" w:customStyle="1" w:styleId="afffffffffc">
    <w:name w:val="Формула_параметры"/>
    <w:basedOn w:val="affff5"/>
    <w:link w:val="afffffffffd"/>
    <w:qFormat/>
    <w:rsid w:val="004A578D"/>
    <w:pPr>
      <w:tabs>
        <w:tab w:val="right" w:pos="1560"/>
        <w:tab w:val="left" w:pos="1701"/>
        <w:tab w:val="left" w:pos="1985"/>
      </w:tabs>
      <w:spacing w:line="288" w:lineRule="auto"/>
      <w:ind w:left="709"/>
    </w:pPr>
    <w:rPr>
      <w:rFonts w:eastAsia="Times New Roman"/>
      <w:sz w:val="24"/>
      <w:szCs w:val="24"/>
      <w:lang w:val="ru-RU" w:eastAsia="ru-RU" w:bidi="ar-SA"/>
    </w:rPr>
  </w:style>
  <w:style w:type="character" w:customStyle="1" w:styleId="afffffffffb">
    <w:name w:val="Формула Знак"/>
    <w:basedOn w:val="afb"/>
    <w:link w:val="afffffffffa"/>
    <w:rsid w:val="004A578D"/>
    <w:rPr>
      <w:rFonts w:ascii="Times New Roman" w:eastAsia="Times New Roman" w:hAnsi="Times New Roman"/>
      <w:i/>
      <w:sz w:val="24"/>
      <w:szCs w:val="24"/>
      <w:lang w:val="ru-RU" w:eastAsia="ru-RU" w:bidi="ar-SA"/>
    </w:rPr>
  </w:style>
  <w:style w:type="character" w:customStyle="1" w:styleId="afffffffffd">
    <w:name w:val="Формула_параметры Знак"/>
    <w:basedOn w:val="affff6"/>
    <w:link w:val="afffffffffc"/>
    <w:rsid w:val="004A578D"/>
    <w:rPr>
      <w:rFonts w:ascii="Times New Roman" w:eastAsia="Times New Roman" w:hAnsi="Times New Roman"/>
      <w:sz w:val="24"/>
      <w:szCs w:val="24"/>
      <w:lang w:val="ru-RU" w:eastAsia="ru-RU" w:bidi="ar-SA"/>
    </w:rPr>
  </w:style>
  <w:style w:type="paragraph" w:customStyle="1" w:styleId="-f6">
    <w:name w:val="Таблица - Шапка слева"/>
    <w:basedOn w:val="-8"/>
    <w:uiPriority w:val="99"/>
    <w:qFormat/>
    <w:rsid w:val="004A578D"/>
    <w:pPr>
      <w:keepNext/>
      <w:overflowPunct w:val="0"/>
      <w:autoSpaceDE w:val="0"/>
      <w:adjustRightInd w:val="0"/>
      <w:jc w:val="left"/>
    </w:pPr>
    <w:rPr>
      <w:bCs w:val="0"/>
      <w:sz w:val="20"/>
    </w:rPr>
  </w:style>
  <w:style w:type="paragraph" w:styleId="2fff0">
    <w:name w:val="List 2"/>
    <w:basedOn w:val="af"/>
    <w:unhideWhenUsed/>
    <w:rsid w:val="004A578D"/>
    <w:pPr>
      <w:ind w:left="566" w:hanging="283"/>
      <w:contextualSpacing/>
    </w:pPr>
    <w:rPr>
      <w:rFonts w:eastAsia="Times New Roman"/>
      <w:sz w:val="24"/>
      <w:lang w:val="ru-RU" w:eastAsia="ru-RU" w:bidi="ar-SA"/>
    </w:rPr>
  </w:style>
  <w:style w:type="character" w:customStyle="1" w:styleId="1ff0">
    <w:name w:val="Стиль1 Знак"/>
    <w:basedOn w:val="af0"/>
    <w:link w:val="1ff"/>
    <w:rsid w:val="004A578D"/>
    <w:rPr>
      <w:rFonts w:ascii="Times New Roman" w:eastAsia="Times New Roman" w:hAnsi="Times New Roman"/>
      <w:sz w:val="24"/>
      <w:szCs w:val="20"/>
      <w:lang w:val="ru-RU" w:eastAsia="ru-RU" w:bidi="ar-SA"/>
    </w:rPr>
  </w:style>
  <w:style w:type="paragraph" w:customStyle="1" w:styleId="241">
    <w:name w:val="Основной текст 24"/>
    <w:basedOn w:val="af"/>
    <w:qFormat/>
    <w:rsid w:val="004A578D"/>
    <w:pPr>
      <w:overflowPunct w:val="0"/>
      <w:autoSpaceDE w:val="0"/>
      <w:autoSpaceDN w:val="0"/>
      <w:adjustRightInd w:val="0"/>
      <w:spacing w:before="120"/>
      <w:ind w:firstLine="709"/>
      <w:jc w:val="both"/>
      <w:textAlignment w:val="baseline"/>
    </w:pPr>
    <w:rPr>
      <w:rFonts w:eastAsia="Times New Roman"/>
      <w:szCs w:val="20"/>
      <w:lang w:val="ru-RU" w:eastAsia="ru-RU" w:bidi="ar-SA"/>
    </w:rPr>
  </w:style>
  <w:style w:type="paragraph" w:customStyle="1" w:styleId="250">
    <w:name w:val="Основной текст с отступом 25"/>
    <w:basedOn w:val="af"/>
    <w:qFormat/>
    <w:rsid w:val="004A578D"/>
    <w:pPr>
      <w:overflowPunct w:val="0"/>
      <w:autoSpaceDE w:val="0"/>
      <w:autoSpaceDN w:val="0"/>
      <w:adjustRightInd w:val="0"/>
      <w:spacing w:before="240"/>
      <w:ind w:firstLine="567"/>
      <w:jc w:val="both"/>
      <w:textAlignment w:val="baseline"/>
    </w:pPr>
    <w:rPr>
      <w:rFonts w:eastAsia="Times New Roman"/>
      <w:szCs w:val="20"/>
      <w:lang w:val="ru-RU" w:eastAsia="ru-RU" w:bidi="ar-SA"/>
    </w:rPr>
  </w:style>
  <w:style w:type="paragraph" w:customStyle="1" w:styleId="3f7">
    <w:name w:val="Текст3"/>
    <w:basedOn w:val="af"/>
    <w:qFormat/>
    <w:rsid w:val="004A578D"/>
    <w:pPr>
      <w:ind w:firstLine="709"/>
      <w:jc w:val="both"/>
    </w:pPr>
    <w:rPr>
      <w:rFonts w:eastAsia="Times New Roman"/>
      <w:sz w:val="24"/>
      <w:szCs w:val="20"/>
      <w:lang w:val="ru-RU" w:eastAsia="ru-RU" w:bidi="ar-SA"/>
    </w:rPr>
  </w:style>
  <w:style w:type="paragraph" w:styleId="2fff1">
    <w:name w:val="List Bullet 2"/>
    <w:basedOn w:val="af"/>
    <w:rsid w:val="004A578D"/>
    <w:pPr>
      <w:overflowPunct w:val="0"/>
      <w:autoSpaceDE w:val="0"/>
      <w:autoSpaceDN w:val="0"/>
      <w:adjustRightInd w:val="0"/>
      <w:ind w:left="566" w:hanging="283"/>
    </w:pPr>
    <w:rPr>
      <w:rFonts w:eastAsia="Times New Roman"/>
      <w:sz w:val="20"/>
      <w:szCs w:val="20"/>
      <w:lang w:val="ru-RU" w:eastAsia="ru-RU" w:bidi="ar-SA"/>
    </w:rPr>
  </w:style>
  <w:style w:type="paragraph" w:customStyle="1" w:styleId="330">
    <w:name w:val="Основной текст 33"/>
    <w:basedOn w:val="af"/>
    <w:qFormat/>
    <w:rsid w:val="004A578D"/>
    <w:pPr>
      <w:jc w:val="center"/>
    </w:pPr>
    <w:rPr>
      <w:rFonts w:eastAsia="Times New Roman"/>
      <w:sz w:val="20"/>
      <w:szCs w:val="20"/>
      <w:lang w:val="ru-RU" w:eastAsia="ru-RU" w:bidi="ar-SA"/>
    </w:rPr>
  </w:style>
  <w:style w:type="paragraph" w:customStyle="1" w:styleId="322">
    <w:name w:val="Основной текст с отступом 32"/>
    <w:basedOn w:val="af"/>
    <w:uiPriority w:val="99"/>
    <w:qFormat/>
    <w:rsid w:val="004A578D"/>
    <w:pPr>
      <w:ind w:left="855"/>
      <w:jc w:val="both"/>
    </w:pPr>
    <w:rPr>
      <w:rFonts w:eastAsia="Times New Roman"/>
      <w:szCs w:val="20"/>
      <w:lang w:val="ru-RU" w:eastAsia="ru-RU" w:bidi="ar-SA"/>
    </w:rPr>
  </w:style>
  <w:style w:type="paragraph" w:customStyle="1" w:styleId="56">
    <w:name w:val="Обычный5"/>
    <w:qFormat/>
    <w:rsid w:val="004A578D"/>
    <w:pPr>
      <w:spacing w:after="0" w:line="240" w:lineRule="auto"/>
    </w:pPr>
    <w:rPr>
      <w:rFonts w:ascii="Times New Roman" w:eastAsia="Times New Roman" w:hAnsi="Times New Roman"/>
      <w:sz w:val="20"/>
      <w:szCs w:val="20"/>
      <w:lang w:val="ru-RU" w:eastAsia="ru-RU" w:bidi="ar-SA"/>
    </w:rPr>
  </w:style>
  <w:style w:type="paragraph" w:styleId="3f8">
    <w:name w:val="List 3"/>
    <w:basedOn w:val="af"/>
    <w:rsid w:val="004A578D"/>
    <w:pPr>
      <w:overflowPunct w:val="0"/>
      <w:autoSpaceDE w:val="0"/>
      <w:autoSpaceDN w:val="0"/>
      <w:adjustRightInd w:val="0"/>
      <w:ind w:left="849" w:hanging="283"/>
    </w:pPr>
    <w:rPr>
      <w:rFonts w:eastAsia="Times New Roman"/>
      <w:sz w:val="24"/>
      <w:szCs w:val="20"/>
      <w:lang w:val="ru-RU" w:eastAsia="ru-RU" w:bidi="ar-SA"/>
    </w:rPr>
  </w:style>
  <w:style w:type="paragraph" w:styleId="2fff2">
    <w:name w:val="List Continue 2"/>
    <w:basedOn w:val="af"/>
    <w:rsid w:val="004A578D"/>
    <w:pPr>
      <w:overflowPunct w:val="0"/>
      <w:autoSpaceDE w:val="0"/>
      <w:autoSpaceDN w:val="0"/>
      <w:adjustRightInd w:val="0"/>
      <w:spacing w:after="120"/>
      <w:ind w:left="720"/>
      <w:contextualSpacing/>
    </w:pPr>
    <w:rPr>
      <w:rFonts w:eastAsia="Times New Roman"/>
      <w:sz w:val="24"/>
      <w:szCs w:val="20"/>
      <w:lang w:val="ru-RU" w:eastAsia="ru-RU" w:bidi="ar-SA"/>
    </w:rPr>
  </w:style>
  <w:style w:type="character" w:customStyle="1" w:styleId="CharChar">
    <w:name w:val="Основной текст Знак Знак Знак Знак Char Char"/>
    <w:uiPriority w:val="99"/>
    <w:rsid w:val="004A578D"/>
    <w:rPr>
      <w:sz w:val="24"/>
      <w:lang w:val="ru-RU" w:eastAsia="ru-RU" w:bidi="ar-SA"/>
    </w:rPr>
  </w:style>
  <w:style w:type="character" w:customStyle="1" w:styleId="212pt10">
    <w:name w:val="Заголовок 2 + 12 pt Знак Знак Знак1"/>
    <w:uiPriority w:val="99"/>
    <w:rsid w:val="004A578D"/>
    <w:rPr>
      <w:b/>
      <w:bCs/>
      <w:sz w:val="24"/>
      <w:lang w:val="ru-RU" w:eastAsia="ru-RU" w:bidi="ar-SA"/>
    </w:rPr>
  </w:style>
  <w:style w:type="character" w:customStyle="1" w:styleId="CharChar0">
    <w:name w:val="Основной текст Знак Знак Знак Char Char"/>
    <w:uiPriority w:val="99"/>
    <w:rsid w:val="004A578D"/>
    <w:rPr>
      <w:sz w:val="24"/>
      <w:lang w:val="ru-RU" w:eastAsia="ru-RU" w:bidi="ar-SA"/>
    </w:rPr>
  </w:style>
  <w:style w:type="table" w:customStyle="1" w:styleId="Calendar3">
    <w:name w:val="Calendar 3"/>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e">
    <w:name w:val="Знак Знак Знак Знак Знак Знак Знак Знак Знак Знак Знак Знак Знак Знак Знак Знак Знак Знак Знак Знак Знак Знак Знак1"/>
    <w:locked/>
    <w:rsid w:val="004A578D"/>
    <w:rPr>
      <w:rFonts w:ascii="Arial" w:hAnsi="Arial" w:cs="Arial"/>
      <w:b/>
      <w:bCs/>
      <w:sz w:val="26"/>
      <w:szCs w:val="26"/>
      <w:lang w:val="ru-RU" w:eastAsia="ru-RU" w:bidi="ar-SA"/>
    </w:rPr>
  </w:style>
  <w:style w:type="paragraph" w:customStyle="1" w:styleId="2fff3">
    <w:name w:val="Обычный (веб)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styleId="2fff4">
    <w:name w:val="index 2"/>
    <w:basedOn w:val="af"/>
    <w:next w:val="af"/>
    <w:autoRedefine/>
    <w:uiPriority w:val="99"/>
    <w:rsid w:val="004A578D"/>
    <w:pPr>
      <w:widowControl w:val="0"/>
      <w:autoSpaceDE w:val="0"/>
      <w:autoSpaceDN w:val="0"/>
      <w:adjustRightInd w:val="0"/>
      <w:ind w:left="400" w:hanging="200"/>
    </w:pPr>
    <w:rPr>
      <w:rFonts w:eastAsia="Times New Roman"/>
      <w:sz w:val="20"/>
      <w:szCs w:val="20"/>
      <w:lang w:val="ru-RU" w:eastAsia="ru-RU" w:bidi="ar-SA"/>
    </w:rPr>
  </w:style>
  <w:style w:type="paragraph" w:customStyle="1" w:styleId="msonormalcxspmiddle">
    <w:name w:val="msonormalcxspmiddle"/>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uiPriority w:val="99"/>
    <w:locked/>
    <w:rsid w:val="004A578D"/>
    <w:rPr>
      <w:rFonts w:ascii="Arial" w:hAnsi="Arial" w:cs="Arial"/>
      <w:b/>
      <w:bCs/>
      <w:sz w:val="26"/>
      <w:szCs w:val="26"/>
      <w:lang w:val="ru-RU" w:eastAsia="ru-RU" w:bidi="ar-SA"/>
    </w:rPr>
  </w:style>
  <w:style w:type="paragraph" w:customStyle="1" w:styleId="57">
    <w:name w:val="Знак Знак Знак5"/>
    <w:basedOn w:val="af"/>
    <w:qFormat/>
    <w:rsid w:val="004A578D"/>
    <w:pPr>
      <w:spacing w:before="100" w:beforeAutospacing="1" w:after="100" w:afterAutospacing="1"/>
    </w:pPr>
    <w:rPr>
      <w:rFonts w:ascii="Tahoma" w:eastAsia="Times New Roman" w:hAnsi="Tahoma" w:cs="Tahoma"/>
      <w:sz w:val="20"/>
      <w:szCs w:val="20"/>
      <w:lang w:bidi="ar-SA"/>
    </w:rPr>
  </w:style>
  <w:style w:type="paragraph" w:customStyle="1" w:styleId="affffffffff">
    <w:name w:val="Внутри таблицы"/>
    <w:basedOn w:val="af"/>
    <w:link w:val="affffffffff0"/>
    <w:qFormat/>
    <w:rsid w:val="004A578D"/>
    <w:pPr>
      <w:jc w:val="both"/>
    </w:pPr>
    <w:rPr>
      <w:rFonts w:eastAsia="Times New Roman"/>
      <w:color w:val="000000"/>
      <w:sz w:val="24"/>
      <w:lang w:val="ru-RU" w:eastAsia="ru-RU" w:bidi="ar-SA"/>
    </w:rPr>
  </w:style>
  <w:style w:type="character" w:customStyle="1" w:styleId="affffffffff0">
    <w:name w:val="Внутри таблицы Знак"/>
    <w:basedOn w:val="af0"/>
    <w:link w:val="affffffffff"/>
    <w:rsid w:val="004A578D"/>
    <w:rPr>
      <w:rFonts w:ascii="Times New Roman" w:eastAsia="Times New Roman" w:hAnsi="Times New Roman"/>
      <w:color w:val="000000"/>
      <w:sz w:val="24"/>
      <w:szCs w:val="24"/>
      <w:lang w:val="ru-RU" w:eastAsia="ru-RU" w:bidi="ar-SA"/>
    </w:rPr>
  </w:style>
  <w:style w:type="character" w:customStyle="1" w:styleId="style4">
    <w:name w:val="style4"/>
    <w:basedOn w:val="af0"/>
    <w:rsid w:val="004A578D"/>
  </w:style>
  <w:style w:type="paragraph" w:customStyle="1" w:styleId="0505">
    <w:name w:val="Стиль Основной текст + полужирный Слева:  05 см Справа:  05 см..."/>
    <w:basedOn w:val="af3"/>
    <w:qFormat/>
    <w:rsid w:val="004A578D"/>
    <w:pPr>
      <w:widowControl w:val="0"/>
      <w:shd w:val="clear" w:color="auto" w:fill="FFFFFF"/>
      <w:autoSpaceDE w:val="0"/>
      <w:autoSpaceDN w:val="0"/>
      <w:adjustRightInd w:val="0"/>
      <w:spacing w:before="120"/>
      <w:ind w:left="284" w:right="285"/>
      <w:jc w:val="center"/>
    </w:pPr>
    <w:rPr>
      <w:b/>
      <w:bCs/>
      <w:color w:val="000000"/>
      <w:sz w:val="24"/>
      <w:szCs w:val="20"/>
      <w:lang w:val="ru-RU" w:eastAsia="ru-RU" w:bidi="ar-SA"/>
    </w:rPr>
  </w:style>
  <w:style w:type="character" w:customStyle="1" w:styleId="FontStyle369">
    <w:name w:val="Font Style369"/>
    <w:basedOn w:val="af0"/>
    <w:rsid w:val="004A578D"/>
    <w:rPr>
      <w:rFonts w:ascii="Times New Roman" w:hAnsi="Times New Roman" w:cs="Times New Roman"/>
      <w:b/>
      <w:bCs/>
      <w:spacing w:val="-10"/>
      <w:sz w:val="22"/>
      <w:szCs w:val="22"/>
    </w:rPr>
  </w:style>
  <w:style w:type="paragraph" w:styleId="4c">
    <w:name w:val="List 4"/>
    <w:basedOn w:val="af"/>
    <w:uiPriority w:val="99"/>
    <w:rsid w:val="004A578D"/>
    <w:pPr>
      <w:overflowPunct w:val="0"/>
      <w:autoSpaceDE w:val="0"/>
      <w:autoSpaceDN w:val="0"/>
      <w:adjustRightInd w:val="0"/>
      <w:ind w:left="1132" w:hanging="283"/>
    </w:pPr>
    <w:rPr>
      <w:rFonts w:eastAsia="Times New Roman"/>
      <w:sz w:val="24"/>
      <w:szCs w:val="20"/>
      <w:lang w:val="ru-RU" w:eastAsia="ru-RU" w:bidi="ar-SA"/>
    </w:rPr>
  </w:style>
  <w:style w:type="paragraph" w:styleId="3f9">
    <w:name w:val="List Continue 3"/>
    <w:basedOn w:val="af"/>
    <w:rsid w:val="004A578D"/>
    <w:pPr>
      <w:overflowPunct w:val="0"/>
      <w:autoSpaceDE w:val="0"/>
      <w:autoSpaceDN w:val="0"/>
      <w:adjustRightInd w:val="0"/>
      <w:spacing w:after="120"/>
      <w:ind w:left="849"/>
    </w:pPr>
    <w:rPr>
      <w:rFonts w:eastAsia="Times New Roman"/>
      <w:sz w:val="24"/>
      <w:szCs w:val="20"/>
      <w:lang w:val="ru-RU" w:eastAsia="ru-RU" w:bidi="ar-SA"/>
    </w:rPr>
  </w:style>
  <w:style w:type="character" w:customStyle="1" w:styleId="ConsPlusNormal1">
    <w:name w:val="ConsPlusNormal Знак"/>
    <w:link w:val="ConsPlusNormal0"/>
    <w:locked/>
    <w:rsid w:val="004A578D"/>
    <w:rPr>
      <w:rFonts w:ascii="Arial" w:eastAsia="Times New Roman" w:hAnsi="Arial" w:cs="Arial"/>
      <w:sz w:val="20"/>
      <w:szCs w:val="20"/>
      <w:lang w:val="ru-RU" w:eastAsia="ru-RU" w:bidi="ar-SA"/>
    </w:rPr>
  </w:style>
  <w:style w:type="paragraph" w:customStyle="1" w:styleId="affffffffff1">
    <w:name w:val="ТЗ_Том_Название"/>
    <w:basedOn w:val="af"/>
    <w:qFormat/>
    <w:rsid w:val="004A578D"/>
    <w:pPr>
      <w:keepNext/>
      <w:tabs>
        <w:tab w:val="left" w:pos="912"/>
      </w:tabs>
      <w:suppressAutoHyphens/>
      <w:spacing w:before="120" w:after="60"/>
      <w:ind w:left="386"/>
    </w:pPr>
    <w:rPr>
      <w:rFonts w:eastAsia="Times New Roman"/>
      <w:b/>
      <w:i/>
      <w:sz w:val="24"/>
      <w:lang w:val="ru-RU" w:eastAsia="ru-RU" w:bidi="ar-SA"/>
    </w:rPr>
  </w:style>
  <w:style w:type="paragraph" w:customStyle="1" w:styleId="Level1">
    <w:name w:val="##Level 1"/>
    <w:basedOn w:val="afe"/>
    <w:qFormat/>
    <w:rsid w:val="004A578D"/>
    <w:pPr>
      <w:spacing w:before="0" w:after="240"/>
      <w:ind w:right="-79"/>
    </w:pPr>
    <w:rPr>
      <w:sz w:val="28"/>
      <w:szCs w:val="28"/>
      <w:lang w:val="ru-RU" w:eastAsia="ru-RU" w:bidi="ar-SA"/>
    </w:rPr>
  </w:style>
  <w:style w:type="paragraph" w:customStyle="1" w:styleId="Osnovnoy">
    <w:name w:val="##Osnovnoy"/>
    <w:basedOn w:val="afe"/>
    <w:link w:val="Osnovnoy0"/>
    <w:qFormat/>
    <w:rsid w:val="004A578D"/>
    <w:pPr>
      <w:spacing w:before="0" w:after="0"/>
      <w:ind w:right="-79" w:firstLine="720"/>
      <w:jc w:val="both"/>
      <w:outlineLvl w:val="9"/>
    </w:pPr>
    <w:rPr>
      <w:rFonts w:ascii="Times New Roman" w:hAnsi="Times New Roman"/>
      <w:b w:val="0"/>
      <w:sz w:val="24"/>
      <w:lang w:val="ru-RU" w:eastAsia="ru-RU" w:bidi="ar-SA"/>
    </w:rPr>
  </w:style>
  <w:style w:type="paragraph" w:customStyle="1" w:styleId="Level2">
    <w:name w:val="##Level2"/>
    <w:basedOn w:val="af3"/>
    <w:qFormat/>
    <w:rsid w:val="004A578D"/>
    <w:pPr>
      <w:suppressAutoHyphens/>
      <w:spacing w:before="240" w:after="240"/>
      <w:ind w:firstLine="709"/>
      <w:jc w:val="center"/>
      <w:outlineLvl w:val="1"/>
    </w:pPr>
    <w:rPr>
      <w:rFonts w:asciiTheme="majorHAnsi" w:hAnsiTheme="majorHAnsi"/>
      <w:b/>
      <w:sz w:val="26"/>
      <w:szCs w:val="26"/>
      <w:lang w:val="ru-RU" w:eastAsia="ru-RU" w:bidi="ar-SA"/>
    </w:rPr>
  </w:style>
  <w:style w:type="paragraph" w:customStyle="1" w:styleId="Normal">
    <w:name w:val="[Normal]"/>
    <w:uiPriority w:val="99"/>
    <w:qFormat/>
    <w:rsid w:val="004A578D"/>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editsection">
    <w:name w:val="editsection"/>
    <w:basedOn w:val="af0"/>
    <w:uiPriority w:val="99"/>
    <w:rsid w:val="004A578D"/>
    <w:rPr>
      <w:rFonts w:cs="Times New Roman"/>
    </w:rPr>
  </w:style>
  <w:style w:type="character" w:customStyle="1" w:styleId="apple-style-span">
    <w:name w:val="apple-style-span"/>
    <w:basedOn w:val="af0"/>
    <w:uiPriority w:val="99"/>
    <w:rsid w:val="004A578D"/>
    <w:rPr>
      <w:rFonts w:cs="Times New Roman"/>
    </w:rPr>
  </w:style>
  <w:style w:type="paragraph" w:customStyle="1" w:styleId="Char11">
    <w:name w:val="Char1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fffff">
    <w:name w:val="1 Знак Знак Знак"/>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1f0">
    <w:name w:val="Обычный11"/>
    <w:uiPriority w:val="99"/>
    <w:qFormat/>
    <w:rsid w:val="004A578D"/>
    <w:pPr>
      <w:spacing w:after="0" w:line="240" w:lineRule="auto"/>
    </w:pPr>
    <w:rPr>
      <w:rFonts w:ascii="Times New Roman" w:eastAsia="Times New Roman" w:hAnsi="Times New Roman"/>
      <w:sz w:val="20"/>
      <w:szCs w:val="20"/>
      <w:lang w:val="ru-RU" w:eastAsia="ru-RU" w:bidi="ar-SA"/>
    </w:rPr>
  </w:style>
  <w:style w:type="paragraph" w:customStyle="1" w:styleId="4d">
    <w:name w:val="Абзац списка4"/>
    <w:basedOn w:val="af"/>
    <w:qFormat/>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paragraph" w:customStyle="1" w:styleId="251">
    <w:name w:val="Основной текст 25"/>
    <w:basedOn w:val="af"/>
    <w:qFormat/>
    <w:rsid w:val="004A578D"/>
    <w:pPr>
      <w:overflowPunct w:val="0"/>
      <w:autoSpaceDE w:val="0"/>
      <w:autoSpaceDN w:val="0"/>
      <w:adjustRightInd w:val="0"/>
      <w:jc w:val="both"/>
    </w:pPr>
    <w:rPr>
      <w:rFonts w:eastAsia="Times New Roman"/>
      <w:sz w:val="24"/>
      <w:szCs w:val="20"/>
      <w:lang w:val="ru-RU" w:eastAsia="ru-RU" w:bidi="ar-SA"/>
    </w:rPr>
  </w:style>
  <w:style w:type="character" w:customStyle="1" w:styleId="1fffff0">
    <w:name w:val="Знак Знак Знак Знак1"/>
    <w:aliases w:val=" Знак Знак Знак1, Знак Знак Знак Знак Знак Знак Знак,Знак Знак Знак Знак12"/>
    <w:basedOn w:val="af0"/>
    <w:rsid w:val="004A578D"/>
    <w:rPr>
      <w:sz w:val="24"/>
      <w:lang w:val="ru-RU" w:eastAsia="ru-RU" w:bidi="ar-SA"/>
    </w:rPr>
  </w:style>
  <w:style w:type="paragraph" w:customStyle="1" w:styleId="260">
    <w:name w:val="Основной текст с отступом 26"/>
    <w:basedOn w:val="af"/>
    <w:qFormat/>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65">
    <w:name w:val="Обычный6"/>
    <w:qFormat/>
    <w:rsid w:val="004A578D"/>
    <w:pPr>
      <w:spacing w:after="0" w:line="240" w:lineRule="auto"/>
    </w:pPr>
    <w:rPr>
      <w:rFonts w:ascii="Times New Roman" w:eastAsia="PMingLiU" w:hAnsi="Times New Roman"/>
      <w:sz w:val="24"/>
      <w:szCs w:val="20"/>
      <w:lang w:val="ru-RU" w:eastAsia="zh-TW" w:bidi="ar-SA"/>
    </w:rPr>
  </w:style>
  <w:style w:type="paragraph" w:customStyle="1" w:styleId="229">
    <w:name w:val="Знак Знак Знак2 Знак2"/>
    <w:basedOn w:val="af"/>
    <w:next w:val="28"/>
    <w:autoRedefine/>
    <w:uiPriority w:val="34"/>
    <w:qFormat/>
    <w:rsid w:val="004A578D"/>
    <w:pPr>
      <w:spacing w:after="160" w:line="240" w:lineRule="exact"/>
      <w:jc w:val="right"/>
    </w:pPr>
    <w:rPr>
      <w:rFonts w:eastAsia="Times New Roman"/>
      <w:noProof/>
      <w:sz w:val="24"/>
      <w:lang w:bidi="ar-SA"/>
    </w:rPr>
  </w:style>
  <w:style w:type="character" w:customStyle="1" w:styleId="182">
    <w:name w:val="Знак Знак182"/>
    <w:basedOn w:val="af0"/>
    <w:locked/>
    <w:rsid w:val="004A578D"/>
    <w:rPr>
      <w:rFonts w:cs="Times New Roman"/>
      <w:sz w:val="24"/>
      <w:lang w:val="ru-RU" w:eastAsia="ru-RU" w:bidi="ar-SA"/>
    </w:rPr>
  </w:style>
  <w:style w:type="character" w:customStyle="1" w:styleId="11f1">
    <w:name w:val="Заголовок 1 Знак Знак1"/>
    <w:aliases w:val="H1 Знак Знак"/>
    <w:basedOn w:val="af0"/>
    <w:locked/>
    <w:rsid w:val="004A578D"/>
    <w:rPr>
      <w:b/>
      <w:bCs/>
      <w:sz w:val="24"/>
      <w:szCs w:val="24"/>
      <w:lang w:val="ru-RU" w:eastAsia="ru-RU" w:bidi="ar-SA"/>
    </w:rPr>
  </w:style>
  <w:style w:type="character" w:customStyle="1" w:styleId="1210">
    <w:name w:val="Знак Знак121"/>
    <w:basedOn w:val="af0"/>
    <w:locked/>
    <w:rsid w:val="004A578D"/>
    <w:rPr>
      <w:bCs/>
      <w:iCs/>
      <w:sz w:val="24"/>
      <w:szCs w:val="24"/>
      <w:lang w:val="ru-RU" w:eastAsia="ru-RU" w:bidi="ar-SA"/>
    </w:rPr>
  </w:style>
  <w:style w:type="character" w:customStyle="1" w:styleId="1112">
    <w:name w:val="Знак Знак111"/>
    <w:basedOn w:val="af0"/>
    <w:locked/>
    <w:rsid w:val="004A578D"/>
    <w:rPr>
      <w:i/>
      <w:iCs/>
      <w:sz w:val="24"/>
      <w:szCs w:val="24"/>
      <w:lang w:val="ru-RU" w:eastAsia="ru-RU" w:bidi="ar-SA"/>
    </w:rPr>
  </w:style>
  <w:style w:type="character" w:customStyle="1" w:styleId="1010">
    <w:name w:val="Знак Знак101"/>
    <w:basedOn w:val="af0"/>
    <w:uiPriority w:val="99"/>
    <w:locked/>
    <w:rsid w:val="004A578D"/>
    <w:rPr>
      <w:i/>
      <w:iCs/>
      <w:sz w:val="24"/>
      <w:szCs w:val="24"/>
      <w:lang w:val="ru-RU" w:eastAsia="ru-RU" w:bidi="ar-SA"/>
    </w:rPr>
  </w:style>
  <w:style w:type="character" w:customStyle="1" w:styleId="911">
    <w:name w:val="Знак Знак91"/>
    <w:basedOn w:val="af0"/>
    <w:locked/>
    <w:rsid w:val="004A578D"/>
    <w:rPr>
      <w:b/>
      <w:bCs/>
      <w:sz w:val="24"/>
      <w:szCs w:val="24"/>
      <w:lang w:val="ru-RU" w:eastAsia="ru-RU" w:bidi="ar-SA"/>
    </w:rPr>
  </w:style>
  <w:style w:type="character" w:customStyle="1" w:styleId="820">
    <w:name w:val="Знак Знак82"/>
    <w:basedOn w:val="af0"/>
    <w:locked/>
    <w:rsid w:val="004A578D"/>
    <w:rPr>
      <w:b/>
      <w:bCs/>
      <w:i/>
      <w:iCs/>
      <w:sz w:val="24"/>
      <w:szCs w:val="24"/>
      <w:lang w:val="ru-RU" w:eastAsia="ru-RU" w:bidi="ar-SA"/>
    </w:rPr>
  </w:style>
  <w:style w:type="character" w:customStyle="1" w:styleId="720">
    <w:name w:val="Знак Знак72"/>
    <w:basedOn w:val="af0"/>
    <w:locked/>
    <w:rsid w:val="004A578D"/>
    <w:rPr>
      <w:b/>
      <w:sz w:val="22"/>
      <w:szCs w:val="22"/>
      <w:lang w:val="ru-RU" w:eastAsia="ru-RU" w:bidi="ar-SA"/>
    </w:rPr>
  </w:style>
  <w:style w:type="character" w:customStyle="1" w:styleId="620">
    <w:name w:val="Знак Знак62"/>
    <w:basedOn w:val="af0"/>
    <w:locked/>
    <w:rsid w:val="004A578D"/>
    <w:rPr>
      <w:b/>
      <w:sz w:val="24"/>
      <w:szCs w:val="24"/>
      <w:u w:val="single"/>
      <w:lang w:val="ru-RU" w:eastAsia="ru-RU" w:bidi="ar-SA"/>
    </w:rPr>
  </w:style>
  <w:style w:type="character" w:customStyle="1" w:styleId="511">
    <w:name w:val="Знак Знак51"/>
    <w:basedOn w:val="af0"/>
    <w:locked/>
    <w:rsid w:val="004A578D"/>
    <w:rPr>
      <w:sz w:val="24"/>
      <w:lang w:val="ru-RU" w:eastAsia="ru-RU" w:bidi="ar-SA"/>
    </w:rPr>
  </w:style>
  <w:style w:type="character" w:customStyle="1" w:styleId="410">
    <w:name w:val="Знак Знак41"/>
    <w:basedOn w:val="af0"/>
    <w:locked/>
    <w:rsid w:val="004A578D"/>
    <w:rPr>
      <w:sz w:val="24"/>
      <w:lang w:val="ru-RU" w:eastAsia="ru-RU" w:bidi="ar-SA"/>
    </w:rPr>
  </w:style>
  <w:style w:type="character" w:customStyle="1" w:styleId="316">
    <w:name w:val="Знак Знак31"/>
    <w:basedOn w:val="af0"/>
    <w:locked/>
    <w:rsid w:val="004A578D"/>
    <w:rPr>
      <w:b/>
      <w:sz w:val="24"/>
      <w:lang w:val="ru-RU" w:eastAsia="ru-RU" w:bidi="ar-SA"/>
    </w:rPr>
  </w:style>
  <w:style w:type="paragraph" w:customStyle="1" w:styleId="4e">
    <w:name w:val="Текст4"/>
    <w:basedOn w:val="af"/>
    <w:qFormat/>
    <w:rsid w:val="004A578D"/>
    <w:pPr>
      <w:ind w:firstLine="709"/>
      <w:jc w:val="both"/>
    </w:pPr>
    <w:rPr>
      <w:rFonts w:eastAsia="Times New Roman"/>
      <w:sz w:val="24"/>
      <w:szCs w:val="20"/>
      <w:lang w:val="ru-RU" w:eastAsia="ru-RU" w:bidi="ar-SA"/>
    </w:rPr>
  </w:style>
  <w:style w:type="paragraph" w:customStyle="1" w:styleId="331">
    <w:name w:val="Основной текст с отступом 33"/>
    <w:basedOn w:val="af"/>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40">
    <w:name w:val="Основной текст 34"/>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3fa">
    <w:name w:val="Обычный (веб)3"/>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32">
    <w:name w:val="Знак23"/>
    <w:basedOn w:val="af"/>
    <w:next w:val="28"/>
    <w:autoRedefine/>
    <w:qFormat/>
    <w:rsid w:val="004A578D"/>
    <w:pPr>
      <w:spacing w:after="160" w:line="240" w:lineRule="exact"/>
      <w:jc w:val="right"/>
    </w:pPr>
    <w:rPr>
      <w:rFonts w:eastAsia="Times New Roman"/>
      <w:noProof/>
      <w:sz w:val="24"/>
      <w:lang w:bidi="ar-SA"/>
    </w:rPr>
  </w:style>
  <w:style w:type="paragraph" w:customStyle="1" w:styleId="3fb">
    <w:name w:val="Знак Знак Знак3"/>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2">
    <w:name w:val="Знак Знак Знак1 Знак Знак Знак Знак2"/>
    <w:basedOn w:val="af"/>
    <w:qFormat/>
    <w:rsid w:val="004A578D"/>
    <w:pPr>
      <w:numPr>
        <w:numId w:val="8"/>
      </w:numPr>
      <w:spacing w:after="160" w:line="240" w:lineRule="exact"/>
      <w:jc w:val="both"/>
    </w:pPr>
    <w:rPr>
      <w:rFonts w:ascii="Verdana" w:eastAsia="Times New Roman" w:hAnsi="Verdana" w:cs="Verdana"/>
      <w:sz w:val="20"/>
      <w:szCs w:val="20"/>
      <w:lang w:bidi="ar-SA"/>
    </w:rPr>
  </w:style>
  <w:style w:type="paragraph" w:customStyle="1" w:styleId="130">
    <w:name w:val="Знак Знак Знак1 Знак3"/>
    <w:basedOn w:val="af"/>
    <w:next w:val="28"/>
    <w:autoRedefine/>
    <w:qFormat/>
    <w:rsid w:val="004A578D"/>
    <w:pPr>
      <w:spacing w:after="160" w:line="240" w:lineRule="exact"/>
      <w:jc w:val="right"/>
    </w:pPr>
    <w:rPr>
      <w:rFonts w:eastAsia="Times New Roman"/>
      <w:noProof/>
      <w:sz w:val="24"/>
      <w:lang w:bidi="ar-SA"/>
    </w:rPr>
  </w:style>
  <w:style w:type="paragraph" w:styleId="affffffffff2">
    <w:name w:val="table of figures"/>
    <w:basedOn w:val="af"/>
    <w:next w:val="af"/>
    <w:rsid w:val="004A578D"/>
    <w:rPr>
      <w:rFonts w:eastAsia="Times New Roman"/>
      <w:sz w:val="24"/>
      <w:lang w:val="ru-RU" w:eastAsia="ru-RU" w:bidi="ar-SA"/>
    </w:rPr>
  </w:style>
  <w:style w:type="character" w:customStyle="1" w:styleId="126">
    <w:name w:val="Знак12"/>
    <w:rsid w:val="004A578D"/>
    <w:rPr>
      <w:rFonts w:cs="Arial"/>
      <w:b/>
      <w:bCs/>
      <w:kern w:val="32"/>
      <w:sz w:val="24"/>
      <w:szCs w:val="32"/>
      <w:lang w:val="ru-RU" w:eastAsia="ru-RU" w:bidi="ar-SA"/>
    </w:rPr>
  </w:style>
  <w:style w:type="paragraph" w:customStyle="1" w:styleId="000">
    <w:name w:val="Стиль Заголовок 0 + Первая строка:  0 см"/>
    <w:basedOn w:val="0"/>
    <w:qFormat/>
    <w:rsid w:val="004A578D"/>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4A578D"/>
    <w:pPr>
      <w:autoSpaceDN/>
    </w:pPr>
    <w:rPr>
      <w:sz w:val="24"/>
      <w:szCs w:val="24"/>
    </w:rPr>
  </w:style>
  <w:style w:type="paragraph" w:customStyle="1" w:styleId="128">
    <w:name w:val="Сноска 12"/>
    <w:basedOn w:val="1f9"/>
    <w:qFormat/>
    <w:rsid w:val="004A578D"/>
    <w:rPr>
      <w:bCs/>
    </w:rPr>
  </w:style>
  <w:style w:type="paragraph" w:customStyle="1" w:styleId="0woNewPage">
    <w:name w:val="Заголовок 0 w/o NewPage"/>
    <w:link w:val="0woNewPage0"/>
    <w:qFormat/>
    <w:rsid w:val="004A578D"/>
    <w:pPr>
      <w:spacing w:before="360" w:after="240" w:line="240" w:lineRule="auto"/>
      <w:jc w:val="center"/>
    </w:pPr>
    <w:rPr>
      <w:rFonts w:ascii="Times New Roman" w:eastAsia="Times New Roman" w:hAnsi="Times New Roman"/>
      <w:b/>
      <w:bCs/>
      <w:caps/>
      <w:kern w:val="32"/>
      <w:sz w:val="24"/>
      <w:szCs w:val="28"/>
      <w:lang w:val="ru-RU" w:eastAsia="ru-RU" w:bidi="ar-SA"/>
    </w:rPr>
  </w:style>
  <w:style w:type="character" w:customStyle="1" w:styleId="0woNewPage0">
    <w:name w:val="Заголовок 0 w/o NewPage Знак"/>
    <w:basedOn w:val="00"/>
    <w:link w:val="0woNewPage"/>
    <w:rsid w:val="004A578D"/>
    <w:rPr>
      <w:rFonts w:ascii="Times New Roman" w:eastAsia="Times New Roman" w:hAnsi="Times New Roman"/>
      <w:b/>
      <w:bCs/>
      <w:caps/>
      <w:kern w:val="32"/>
      <w:sz w:val="24"/>
      <w:szCs w:val="28"/>
      <w:lang w:val="ru-RU" w:eastAsia="ru-RU" w:bidi="ar-SA"/>
    </w:rPr>
  </w:style>
  <w:style w:type="paragraph" w:customStyle="1" w:styleId="affffffffff3">
    <w:name w:val="Утверждение"/>
    <w:basedOn w:val="af"/>
    <w:link w:val="affffffffff4"/>
    <w:qFormat/>
    <w:rsid w:val="004A578D"/>
    <w:pPr>
      <w:jc w:val="right"/>
    </w:pPr>
    <w:rPr>
      <w:rFonts w:eastAsia="Times New Roman"/>
      <w:sz w:val="20"/>
      <w:szCs w:val="20"/>
      <w:lang w:val="ru-RU" w:eastAsia="ru-RU" w:bidi="ar-SA"/>
    </w:rPr>
  </w:style>
  <w:style w:type="character" w:customStyle="1" w:styleId="affffffffff4">
    <w:name w:val="Утверждение Знак"/>
    <w:basedOn w:val="af0"/>
    <w:link w:val="affffffffff3"/>
    <w:rsid w:val="004A578D"/>
    <w:rPr>
      <w:rFonts w:ascii="Times New Roman" w:eastAsia="Times New Roman" w:hAnsi="Times New Roman"/>
      <w:sz w:val="20"/>
      <w:szCs w:val="20"/>
      <w:lang w:val="ru-RU" w:eastAsia="ru-RU" w:bidi="ar-SA"/>
    </w:rPr>
  </w:style>
  <w:style w:type="paragraph" w:customStyle="1" w:styleId="-40">
    <w:name w:val="Стиль Таблица - Числа справа 4"/>
    <w:basedOn w:val="-c"/>
    <w:qFormat/>
    <w:rsid w:val="004A578D"/>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4A578D"/>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4A578D"/>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4A578D"/>
  </w:style>
  <w:style w:type="numbering" w:customStyle="1" w:styleId="a8">
    <w:name w:val="Список нумерованный"/>
    <w:basedOn w:val="af2"/>
    <w:rsid w:val="004A578D"/>
    <w:pPr>
      <w:numPr>
        <w:numId w:val="34"/>
      </w:numPr>
    </w:pPr>
  </w:style>
  <w:style w:type="character" w:customStyle="1" w:styleId="1fa">
    <w:name w:val="Основной текст 1 Знак"/>
    <w:link w:val="1f9"/>
    <w:rsid w:val="004A578D"/>
    <w:rPr>
      <w:rFonts w:ascii="Times New Roman" w:eastAsia="Times New Roman" w:hAnsi="Times New Roman"/>
      <w:sz w:val="24"/>
      <w:szCs w:val="24"/>
      <w:lang w:val="ru-RU" w:eastAsia="ru-RU" w:bidi="ar-SA"/>
    </w:rPr>
  </w:style>
  <w:style w:type="paragraph" w:customStyle="1" w:styleId="26">
    <w:name w:val="Список_маркерный_2_уровень Знак"/>
    <w:basedOn w:val="af"/>
    <w:qFormat/>
    <w:rsid w:val="004A578D"/>
    <w:pPr>
      <w:numPr>
        <w:ilvl w:val="1"/>
        <w:numId w:val="36"/>
      </w:numPr>
      <w:spacing w:before="60" w:after="100"/>
      <w:jc w:val="both"/>
    </w:pPr>
    <w:rPr>
      <w:rFonts w:eastAsia="Times New Roman"/>
      <w:sz w:val="24"/>
      <w:lang w:val="ru-RU" w:eastAsia="ru-RU" w:bidi="ar-SA"/>
    </w:rPr>
  </w:style>
  <w:style w:type="paragraph" w:customStyle="1" w:styleId="2fff5">
    <w:name w:val="Список_маркерный_2_уровень"/>
    <w:basedOn w:val="1f"/>
    <w:qFormat/>
    <w:rsid w:val="004A578D"/>
    <w:pPr>
      <w:ind w:left="964"/>
    </w:pPr>
    <w:rPr>
      <w:snapToGrid w:val="0"/>
      <w:szCs w:val="24"/>
    </w:rPr>
  </w:style>
  <w:style w:type="paragraph" w:customStyle="1" w:styleId="1fffff1">
    <w:name w:val="Знак Знак Знак Знак Знак1 Знак Знак Знак Знак Знак Знак Знак"/>
    <w:basedOn w:val="af"/>
    <w:qFormat/>
    <w:rsid w:val="004A578D"/>
    <w:pPr>
      <w:widowControl w:val="0"/>
      <w:adjustRightInd w:val="0"/>
      <w:spacing w:after="160" w:line="240" w:lineRule="exact"/>
      <w:jc w:val="right"/>
    </w:pPr>
    <w:rPr>
      <w:rFonts w:eastAsia="Times New Roman"/>
      <w:sz w:val="20"/>
      <w:szCs w:val="20"/>
      <w:lang w:val="en-GB" w:bidi="ar-SA"/>
    </w:rPr>
  </w:style>
  <w:style w:type="character" w:customStyle="1" w:styleId="newszagolovok1">
    <w:name w:val="news_zagolovok1"/>
    <w:rsid w:val="004A578D"/>
    <w:rPr>
      <w:rFonts w:ascii="Arial" w:hAnsi="Arial" w:cs="Arial" w:hint="default"/>
      <w:b/>
      <w:bCs/>
      <w:color w:val="FF3300"/>
      <w:sz w:val="18"/>
      <w:szCs w:val="18"/>
    </w:rPr>
  </w:style>
  <w:style w:type="paragraph" w:customStyle="1" w:styleId="affffffffff5">
    <w:name w:val="#Таблица"/>
    <w:basedOn w:val="af"/>
    <w:qFormat/>
    <w:rsid w:val="004A578D"/>
    <w:pPr>
      <w:jc w:val="center"/>
    </w:pPr>
    <w:rPr>
      <w:rFonts w:eastAsia="Times New Roman"/>
      <w:color w:val="000000"/>
      <w:sz w:val="24"/>
      <w:lang w:val="ru-RU" w:eastAsia="ru-RU" w:bidi="ar-SA"/>
    </w:rPr>
  </w:style>
  <w:style w:type="character" w:customStyle="1" w:styleId="affffffffff6">
    <w:name w:val="Текст_Обычный"/>
    <w:uiPriority w:val="99"/>
    <w:qFormat/>
    <w:rsid w:val="004A578D"/>
    <w:rPr>
      <w:b w:val="0"/>
    </w:rPr>
  </w:style>
  <w:style w:type="paragraph" w:customStyle="1" w:styleId="u">
    <w:name w:val="u"/>
    <w:basedOn w:val="af"/>
    <w:qFormat/>
    <w:rsid w:val="004A578D"/>
    <w:pPr>
      <w:ind w:firstLine="300"/>
      <w:jc w:val="both"/>
    </w:pPr>
    <w:rPr>
      <w:rFonts w:eastAsia="Times New Roman"/>
      <w:sz w:val="24"/>
      <w:lang w:val="ru-RU" w:eastAsia="ru-RU" w:bidi="ar-SA"/>
    </w:rPr>
  </w:style>
  <w:style w:type="character" w:customStyle="1" w:styleId="affffffffff7">
    <w:name w:val="Основной текст_"/>
    <w:link w:val="58"/>
    <w:uiPriority w:val="34"/>
    <w:rsid w:val="004A578D"/>
    <w:rPr>
      <w:rFonts w:ascii="Sylfaen" w:eastAsia="Sylfaen" w:hAnsi="Sylfaen" w:cs="Sylfaen"/>
      <w:spacing w:val="4"/>
      <w:shd w:val="clear" w:color="auto" w:fill="FFFFFF"/>
    </w:rPr>
  </w:style>
  <w:style w:type="paragraph" w:customStyle="1" w:styleId="58">
    <w:name w:val="Основной текст5"/>
    <w:basedOn w:val="af"/>
    <w:link w:val="affffffffff7"/>
    <w:uiPriority w:val="34"/>
    <w:qFormat/>
    <w:rsid w:val="004A578D"/>
    <w:pPr>
      <w:widowControl w:val="0"/>
      <w:shd w:val="clear" w:color="auto" w:fill="FFFFFF"/>
      <w:spacing w:before="600" w:after="600" w:line="302" w:lineRule="exact"/>
    </w:pPr>
    <w:rPr>
      <w:rFonts w:ascii="Sylfaen" w:eastAsia="Sylfaen" w:hAnsi="Sylfaen" w:cs="Sylfaen"/>
      <w:spacing w:val="4"/>
      <w:sz w:val="22"/>
      <w:szCs w:val="22"/>
    </w:rPr>
  </w:style>
  <w:style w:type="character" w:customStyle="1" w:styleId="3fc">
    <w:name w:val="Основной текст3"/>
    <w:rsid w:val="004A578D"/>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4A578D"/>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8">
    <w:name w:val="ТАБЛИЧКИ"/>
    <w:basedOn w:val="af"/>
    <w:link w:val="affffffffff9"/>
    <w:qFormat/>
    <w:rsid w:val="004A578D"/>
    <w:pPr>
      <w:tabs>
        <w:tab w:val="left" w:pos="567"/>
        <w:tab w:val="left" w:pos="6379"/>
      </w:tabs>
      <w:ind w:firstLine="567"/>
      <w:jc w:val="both"/>
    </w:pPr>
    <w:rPr>
      <w:rFonts w:eastAsia="Times New Roman"/>
      <w:szCs w:val="22"/>
      <w:lang w:val="ru-RU" w:bidi="ar-SA"/>
    </w:rPr>
  </w:style>
  <w:style w:type="character" w:customStyle="1" w:styleId="affffffffff9">
    <w:name w:val="ТАБЛИЧКИ Знак"/>
    <w:basedOn w:val="af0"/>
    <w:link w:val="affffffffff8"/>
    <w:rsid w:val="004A578D"/>
    <w:rPr>
      <w:rFonts w:ascii="Times New Roman" w:eastAsia="Times New Roman" w:hAnsi="Times New Roman"/>
      <w:sz w:val="28"/>
      <w:lang w:val="ru-RU" w:bidi="ar-SA"/>
    </w:rPr>
  </w:style>
  <w:style w:type="character" w:customStyle="1" w:styleId="1ff8">
    <w:name w:val="Обычный1 Знак"/>
    <w:link w:val="122"/>
    <w:uiPriority w:val="99"/>
    <w:rsid w:val="004A578D"/>
    <w:rPr>
      <w:rFonts w:ascii="Times New Roman" w:eastAsia="Times New Roman" w:hAnsi="Times New Roman"/>
      <w:sz w:val="20"/>
      <w:szCs w:val="20"/>
      <w:lang w:val="ru-RU" w:eastAsia="ru-RU" w:bidi="ar-SA"/>
    </w:rPr>
  </w:style>
  <w:style w:type="paragraph" w:customStyle="1" w:styleId="new1">
    <w:name w:val="Таблица new"/>
    <w:basedOn w:val="af"/>
    <w:uiPriority w:val="99"/>
    <w:qFormat/>
    <w:rsid w:val="004A578D"/>
    <w:pPr>
      <w:spacing w:before="120" w:after="120" w:line="276" w:lineRule="auto"/>
      <w:jc w:val="both"/>
    </w:pPr>
    <w:rPr>
      <w:rFonts w:eastAsia="Times New Roman"/>
      <w:color w:val="000000"/>
      <w:szCs w:val="20"/>
      <w:lang w:val="ru-RU" w:eastAsia="ru-RU" w:bidi="ar-SA"/>
    </w:rPr>
  </w:style>
  <w:style w:type="paragraph" w:customStyle="1" w:styleId="31">
    <w:name w:val="3 ур. Заголовок"/>
    <w:basedOn w:val="32"/>
    <w:next w:val="2f8"/>
    <w:link w:val="3fd"/>
    <w:uiPriority w:val="99"/>
    <w:qFormat/>
    <w:rsid w:val="004A578D"/>
    <w:pPr>
      <w:keepLines/>
      <w:numPr>
        <w:ilvl w:val="2"/>
        <w:numId w:val="37"/>
      </w:numPr>
      <w:spacing w:before="120" w:after="120"/>
      <w:jc w:val="both"/>
    </w:pPr>
    <w:rPr>
      <w:rFonts w:eastAsia="Times New Roman"/>
      <w:spacing w:val="5"/>
      <w:lang w:val="ru-RU" w:eastAsia="ru-RU" w:bidi="ar-SA"/>
    </w:rPr>
  </w:style>
  <w:style w:type="paragraph" w:customStyle="1" w:styleId="27">
    <w:name w:val="2 ур. Заголовок"/>
    <w:basedOn w:val="16"/>
    <w:next w:val="2f8"/>
    <w:link w:val="2fff6"/>
    <w:uiPriority w:val="99"/>
    <w:qFormat/>
    <w:rsid w:val="004A578D"/>
    <w:pPr>
      <w:keepNext w:val="0"/>
      <w:widowControl w:val="0"/>
      <w:numPr>
        <w:ilvl w:val="1"/>
        <w:numId w:val="37"/>
      </w:numPr>
      <w:tabs>
        <w:tab w:val="left" w:pos="709"/>
      </w:tabs>
      <w:spacing w:after="240"/>
      <w:ind w:left="0"/>
      <w:jc w:val="both"/>
      <w:outlineLvl w:val="1"/>
    </w:pPr>
    <w:rPr>
      <w:rFonts w:eastAsia="Times New Roman" w:cs="Times New Roman"/>
      <w:kern w:val="0"/>
      <w:lang w:val="ru-RU" w:eastAsia="ru-RU" w:bidi="ar-SA"/>
    </w:rPr>
  </w:style>
  <w:style w:type="character" w:customStyle="1" w:styleId="FontStyle158">
    <w:name w:val="Font Style158"/>
    <w:uiPriority w:val="99"/>
    <w:rsid w:val="004A578D"/>
    <w:rPr>
      <w:rFonts w:eastAsia="Times New Roman"/>
      <w:color w:val="auto"/>
      <w:sz w:val="26"/>
      <w:lang w:val="ru-RU" w:eastAsia="zh-CN"/>
    </w:rPr>
  </w:style>
  <w:style w:type="paragraph" w:customStyle="1" w:styleId="new2">
    <w:name w:val="Рисунок new"/>
    <w:basedOn w:val="2f8"/>
    <w:next w:val="2f8"/>
    <w:uiPriority w:val="99"/>
    <w:qFormat/>
    <w:rsid w:val="004A578D"/>
    <w:pPr>
      <w:spacing w:before="120" w:after="240" w:line="240" w:lineRule="auto"/>
      <w:ind w:firstLine="0"/>
      <w:jc w:val="center"/>
    </w:pPr>
    <w:rPr>
      <w:noProof/>
      <w:sz w:val="28"/>
      <w:szCs w:val="20"/>
    </w:rPr>
  </w:style>
  <w:style w:type="character" w:customStyle="1" w:styleId="FontStyle16">
    <w:name w:val="Font Style16"/>
    <w:basedOn w:val="af0"/>
    <w:uiPriority w:val="99"/>
    <w:rsid w:val="004A578D"/>
    <w:rPr>
      <w:rFonts w:ascii="Times New Roman" w:hAnsi="Times New Roman" w:cs="Times New Roman"/>
      <w:sz w:val="24"/>
      <w:szCs w:val="24"/>
    </w:rPr>
  </w:style>
  <w:style w:type="character" w:customStyle="1" w:styleId="nomargin">
    <w:name w:val="nomargin"/>
    <w:basedOn w:val="af0"/>
    <w:uiPriority w:val="99"/>
    <w:rsid w:val="004A578D"/>
    <w:rPr>
      <w:rFonts w:cs="Times New Roman"/>
    </w:rPr>
  </w:style>
  <w:style w:type="paragraph" w:customStyle="1" w:styleId="affffffffffa">
    <w:name w:val="сам рисунок"/>
    <w:basedOn w:val="2f8"/>
    <w:link w:val="affffffffffb"/>
    <w:uiPriority w:val="99"/>
    <w:qFormat/>
    <w:rsid w:val="004A578D"/>
    <w:pPr>
      <w:keepNext/>
      <w:keepLines/>
      <w:spacing w:line="360" w:lineRule="auto"/>
      <w:ind w:firstLine="0"/>
      <w:jc w:val="center"/>
    </w:pPr>
    <w:rPr>
      <w:noProof/>
      <w:sz w:val="28"/>
      <w:szCs w:val="20"/>
    </w:rPr>
  </w:style>
  <w:style w:type="character" w:customStyle="1" w:styleId="affffffffffb">
    <w:name w:val="сам рисунок Знак"/>
    <w:basedOn w:val="2f9"/>
    <w:link w:val="affffffffffa"/>
    <w:uiPriority w:val="99"/>
    <w:locked/>
    <w:rsid w:val="004A578D"/>
    <w:rPr>
      <w:rFonts w:ascii="Times New Roman" w:eastAsia="Times New Roman" w:hAnsi="Times New Roman"/>
      <w:noProof/>
      <w:sz w:val="28"/>
      <w:szCs w:val="20"/>
      <w:lang w:val="ru-RU" w:eastAsia="ru-RU" w:bidi="ar-SA"/>
    </w:rPr>
  </w:style>
  <w:style w:type="character" w:customStyle="1" w:styleId="3fd">
    <w:name w:val="3 ур. Заголовок Знак"/>
    <w:basedOn w:val="af0"/>
    <w:link w:val="31"/>
    <w:uiPriority w:val="99"/>
    <w:locked/>
    <w:rsid w:val="004A578D"/>
    <w:rPr>
      <w:rFonts w:ascii="Times New Roman" w:eastAsia="Times New Roman" w:hAnsi="Times New Roman"/>
      <w:b/>
      <w:bCs/>
      <w:spacing w:val="5"/>
      <w:sz w:val="24"/>
      <w:szCs w:val="26"/>
      <w:lang w:val="ru-RU" w:eastAsia="ru-RU" w:bidi="ar-SA"/>
    </w:rPr>
  </w:style>
  <w:style w:type="character" w:customStyle="1" w:styleId="2fff6">
    <w:name w:val="2 ур. Заголовок Знак"/>
    <w:basedOn w:val="af0"/>
    <w:link w:val="27"/>
    <w:uiPriority w:val="99"/>
    <w:locked/>
    <w:rsid w:val="004A578D"/>
    <w:rPr>
      <w:rFonts w:ascii="Times New Roman" w:eastAsia="Times New Roman" w:hAnsi="Times New Roman"/>
      <w:b/>
      <w:bCs/>
      <w:sz w:val="24"/>
      <w:szCs w:val="32"/>
      <w:lang w:val="ru-RU" w:eastAsia="ru-RU" w:bidi="ar-SA"/>
    </w:rPr>
  </w:style>
  <w:style w:type="character" w:customStyle="1" w:styleId="maincontent">
    <w:name w:val="maincontent"/>
    <w:basedOn w:val="af0"/>
    <w:uiPriority w:val="99"/>
    <w:rsid w:val="004A578D"/>
    <w:rPr>
      <w:rFonts w:cs="Times New Roman"/>
    </w:rPr>
  </w:style>
  <w:style w:type="paragraph" w:customStyle="1" w:styleId="affffffffffc">
    <w:name w:val="Текст отчета"/>
    <w:basedOn w:val="af"/>
    <w:link w:val="affffffffffd"/>
    <w:uiPriority w:val="99"/>
    <w:qFormat/>
    <w:rsid w:val="004A578D"/>
    <w:pPr>
      <w:spacing w:before="120" w:after="120" w:line="276" w:lineRule="auto"/>
      <w:ind w:firstLine="720"/>
      <w:jc w:val="both"/>
    </w:pPr>
    <w:rPr>
      <w:rFonts w:eastAsia="Times New Roman"/>
      <w:sz w:val="24"/>
      <w:szCs w:val="20"/>
      <w:lang w:val="ru-RU" w:eastAsia="ru-RU" w:bidi="ar-SA"/>
    </w:rPr>
  </w:style>
  <w:style w:type="character" w:customStyle="1" w:styleId="affffffffffd">
    <w:name w:val="Текст отчета Знак"/>
    <w:basedOn w:val="af0"/>
    <w:link w:val="affffffffffc"/>
    <w:uiPriority w:val="99"/>
    <w:locked/>
    <w:rsid w:val="004A578D"/>
    <w:rPr>
      <w:rFonts w:ascii="Times New Roman" w:eastAsia="Times New Roman" w:hAnsi="Times New Roman"/>
      <w:sz w:val="24"/>
      <w:szCs w:val="20"/>
      <w:lang w:val="ru-RU" w:eastAsia="ru-RU" w:bidi="ar-SA"/>
    </w:rPr>
  </w:style>
  <w:style w:type="paragraph" w:customStyle="1" w:styleId="aa">
    <w:name w:val="Название рисунка"/>
    <w:basedOn w:val="aff6"/>
    <w:next w:val="affffffffffc"/>
    <w:link w:val="affffffffffe"/>
    <w:uiPriority w:val="99"/>
    <w:qFormat/>
    <w:rsid w:val="004A578D"/>
    <w:pPr>
      <w:numPr>
        <w:numId w:val="38"/>
      </w:numPr>
      <w:tabs>
        <w:tab w:val="left" w:pos="1418"/>
      </w:tabs>
      <w:spacing w:before="120" w:after="240" w:line="276" w:lineRule="auto"/>
      <w:ind w:left="1560" w:hanging="1560"/>
      <w:contextualSpacing w:val="0"/>
      <w:jc w:val="center"/>
    </w:pPr>
    <w:rPr>
      <w:rFonts w:eastAsia="Times New Roman"/>
      <w:sz w:val="24"/>
      <w:lang w:val="ru-RU" w:eastAsia="ru-RU" w:bidi="ar-SA"/>
    </w:rPr>
  </w:style>
  <w:style w:type="character" w:customStyle="1" w:styleId="affffffffffe">
    <w:name w:val="Название рисунка Знак"/>
    <w:basedOn w:val="aff7"/>
    <w:link w:val="aa"/>
    <w:uiPriority w:val="99"/>
    <w:locked/>
    <w:rsid w:val="004A578D"/>
    <w:rPr>
      <w:rFonts w:ascii="Times New Roman" w:eastAsia="Times New Roman" w:hAnsi="Times New Roman"/>
      <w:sz w:val="24"/>
      <w:szCs w:val="24"/>
      <w:lang w:val="ru-RU" w:eastAsia="ru-RU" w:bidi="ar-SA"/>
    </w:rPr>
  </w:style>
  <w:style w:type="character" w:customStyle="1" w:styleId="DFN">
    <w:name w:val="DFN"/>
    <w:uiPriority w:val="99"/>
    <w:rsid w:val="004A578D"/>
    <w:rPr>
      <w:b/>
    </w:rPr>
  </w:style>
  <w:style w:type="character" w:customStyle="1" w:styleId="xbe">
    <w:name w:val="_xbe"/>
    <w:basedOn w:val="af0"/>
    <w:uiPriority w:val="99"/>
    <w:rsid w:val="004A578D"/>
  </w:style>
  <w:style w:type="character" w:customStyle="1" w:styleId="blk">
    <w:name w:val="blk"/>
    <w:basedOn w:val="af0"/>
    <w:uiPriority w:val="99"/>
    <w:rsid w:val="004A578D"/>
  </w:style>
  <w:style w:type="paragraph" w:customStyle="1" w:styleId="TableParagraph">
    <w:name w:val="Table Paragraph"/>
    <w:basedOn w:val="af"/>
    <w:uiPriority w:val="1"/>
    <w:qFormat/>
    <w:rsid w:val="004A578D"/>
    <w:pPr>
      <w:widowControl w:val="0"/>
      <w:autoSpaceDE w:val="0"/>
      <w:autoSpaceDN w:val="0"/>
    </w:pPr>
    <w:rPr>
      <w:rFonts w:eastAsia="Times New Roman"/>
      <w:sz w:val="22"/>
      <w:szCs w:val="22"/>
      <w:lang w:bidi="ar-SA"/>
    </w:rPr>
  </w:style>
  <w:style w:type="character" w:customStyle="1" w:styleId="res2">
    <w:name w:val="res2"/>
    <w:basedOn w:val="af0"/>
    <w:rsid w:val="004A578D"/>
  </w:style>
  <w:style w:type="character" w:customStyle="1" w:styleId="1fffff2">
    <w:name w:val="Слабое выделение1"/>
    <w:uiPriority w:val="19"/>
    <w:qFormat/>
    <w:rsid w:val="004A578D"/>
    <w:rPr>
      <w:i/>
      <w:color w:val="5A5A5A"/>
    </w:rPr>
  </w:style>
  <w:style w:type="character" w:customStyle="1" w:styleId="1fffff3">
    <w:name w:val="Название книги1"/>
    <w:basedOn w:val="af0"/>
    <w:uiPriority w:val="33"/>
    <w:qFormat/>
    <w:rsid w:val="004A578D"/>
    <w:rPr>
      <w:rFonts w:ascii="Cambria" w:eastAsia="Times New Roman" w:hAnsi="Cambria"/>
      <w:b/>
      <w:i/>
      <w:sz w:val="24"/>
      <w:szCs w:val="24"/>
    </w:rPr>
  </w:style>
  <w:style w:type="table" w:customStyle="1" w:styleId="75">
    <w:name w:val="Сетка таблицы7"/>
    <w:basedOn w:val="af1"/>
    <w:next w:val="afff1"/>
    <w:uiPriority w:val="59"/>
    <w:rsid w:val="004A578D"/>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1fffff4">
    <w:name w:val="Знак Знак Знак Знак Знак Знак Знак Знак1 Знак Знак Знак"/>
    <w:basedOn w:val="af"/>
    <w:qFormat/>
    <w:rsid w:val="004A578D"/>
    <w:pPr>
      <w:spacing w:before="100" w:beforeAutospacing="1" w:after="100" w:afterAutospacing="1"/>
    </w:pPr>
    <w:rPr>
      <w:rFonts w:ascii="Tahoma" w:eastAsia="Times New Roman" w:hAnsi="Tahoma"/>
      <w:sz w:val="20"/>
      <w:szCs w:val="20"/>
      <w:lang w:bidi="ar-SA"/>
    </w:rPr>
  </w:style>
  <w:style w:type="numbering" w:customStyle="1" w:styleId="3fe">
    <w:name w:val="Нет списка3"/>
    <w:next w:val="af2"/>
    <w:uiPriority w:val="99"/>
    <w:semiHidden/>
    <w:unhideWhenUsed/>
    <w:rsid w:val="004A578D"/>
  </w:style>
  <w:style w:type="numbering" w:customStyle="1" w:styleId="129">
    <w:name w:val="Нет списка12"/>
    <w:next w:val="af2"/>
    <w:semiHidden/>
    <w:unhideWhenUsed/>
    <w:rsid w:val="004A578D"/>
  </w:style>
  <w:style w:type="numbering" w:customStyle="1" w:styleId="21d">
    <w:name w:val="Нет списка21"/>
    <w:next w:val="af2"/>
    <w:semiHidden/>
    <w:rsid w:val="004A578D"/>
  </w:style>
  <w:style w:type="numbering" w:customStyle="1" w:styleId="317">
    <w:name w:val="Нет списка31"/>
    <w:next w:val="af2"/>
    <w:semiHidden/>
    <w:rsid w:val="004A578D"/>
  </w:style>
  <w:style w:type="table" w:customStyle="1" w:styleId="413">
    <w:name w:val="Классическая таблица 4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4A578D"/>
  </w:style>
  <w:style w:type="numbering" w:customStyle="1" w:styleId="131">
    <w:name w:val="Нет списка13"/>
    <w:next w:val="af2"/>
    <w:semiHidden/>
    <w:unhideWhenUsed/>
    <w:rsid w:val="004A578D"/>
  </w:style>
  <w:style w:type="numbering" w:customStyle="1" w:styleId="1120">
    <w:name w:val="Нет списка112"/>
    <w:next w:val="af2"/>
    <w:semiHidden/>
    <w:rsid w:val="004A578D"/>
  </w:style>
  <w:style w:type="numbering" w:customStyle="1" w:styleId="11120">
    <w:name w:val="Нет списка1112"/>
    <w:next w:val="af2"/>
    <w:semiHidden/>
    <w:rsid w:val="004A578D"/>
  </w:style>
  <w:style w:type="numbering" w:customStyle="1" w:styleId="22a">
    <w:name w:val="Нет списка22"/>
    <w:next w:val="af2"/>
    <w:semiHidden/>
    <w:rsid w:val="004A578D"/>
  </w:style>
  <w:style w:type="numbering" w:customStyle="1" w:styleId="323">
    <w:name w:val="Нет списка32"/>
    <w:next w:val="af2"/>
    <w:semiHidden/>
    <w:rsid w:val="004A578D"/>
  </w:style>
  <w:style w:type="table" w:customStyle="1" w:styleId="11f2">
    <w:name w:val="Стиль таблицы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4A578D"/>
  </w:style>
  <w:style w:type="numbering" w:customStyle="1" w:styleId="144">
    <w:name w:val="Нет списка14"/>
    <w:next w:val="af2"/>
    <w:uiPriority w:val="99"/>
    <w:semiHidden/>
    <w:unhideWhenUsed/>
    <w:rsid w:val="004A578D"/>
  </w:style>
  <w:style w:type="numbering" w:customStyle="1" w:styleId="233">
    <w:name w:val="Нет списка23"/>
    <w:next w:val="af2"/>
    <w:semiHidden/>
    <w:rsid w:val="004A578D"/>
  </w:style>
  <w:style w:type="table" w:customStyle="1" w:styleId="12a">
    <w:name w:val="Стиль таблицы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4A578D"/>
  </w:style>
  <w:style w:type="table" w:customStyle="1" w:styleId="1113">
    <w:name w:val="Стиль таблицы1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4A578D"/>
  </w:style>
  <w:style w:type="numbering" w:customStyle="1" w:styleId="512">
    <w:name w:val="Нет списка51"/>
    <w:next w:val="af2"/>
    <w:uiPriority w:val="99"/>
    <w:semiHidden/>
    <w:unhideWhenUsed/>
    <w:rsid w:val="004A578D"/>
  </w:style>
  <w:style w:type="numbering" w:customStyle="1" w:styleId="1130">
    <w:name w:val="Нет списка113"/>
    <w:next w:val="af2"/>
    <w:semiHidden/>
    <w:unhideWhenUsed/>
    <w:rsid w:val="004A578D"/>
  </w:style>
  <w:style w:type="numbering" w:customStyle="1" w:styleId="11130">
    <w:name w:val="Нет списка1113"/>
    <w:next w:val="af2"/>
    <w:semiHidden/>
    <w:rsid w:val="004A578D"/>
  </w:style>
  <w:style w:type="numbering" w:customStyle="1" w:styleId="2112">
    <w:name w:val="Нет списка211"/>
    <w:next w:val="af2"/>
    <w:semiHidden/>
    <w:rsid w:val="004A578D"/>
  </w:style>
  <w:style w:type="numbering" w:customStyle="1" w:styleId="3112">
    <w:name w:val="Нет списка311"/>
    <w:next w:val="af2"/>
    <w:semiHidden/>
    <w:rsid w:val="004A578D"/>
  </w:style>
  <w:style w:type="table" w:customStyle="1" w:styleId="132">
    <w:name w:val="Стиль таблицы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4A578D"/>
  </w:style>
  <w:style w:type="numbering" w:customStyle="1" w:styleId="151">
    <w:name w:val="Нет списка15"/>
    <w:next w:val="af2"/>
    <w:uiPriority w:val="99"/>
    <w:semiHidden/>
    <w:unhideWhenUsed/>
    <w:rsid w:val="004A578D"/>
  </w:style>
  <w:style w:type="numbering" w:customStyle="1" w:styleId="242">
    <w:name w:val="Нет списка24"/>
    <w:next w:val="af2"/>
    <w:semiHidden/>
    <w:rsid w:val="004A578D"/>
  </w:style>
  <w:style w:type="table" w:customStyle="1" w:styleId="146">
    <w:name w:val="Стиль таблицы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4A578D"/>
  </w:style>
  <w:style w:type="table" w:customStyle="1" w:styleId="1121">
    <w:name w:val="Стиль таблицы1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4A578D"/>
  </w:style>
  <w:style w:type="table" w:customStyle="1" w:styleId="1211">
    <w:name w:val="Стиль таблицы12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4A578D"/>
  </w:style>
  <w:style w:type="numbering" w:customStyle="1" w:styleId="1140">
    <w:name w:val="Нет списка114"/>
    <w:next w:val="af2"/>
    <w:semiHidden/>
    <w:unhideWhenUsed/>
    <w:rsid w:val="004A578D"/>
  </w:style>
  <w:style w:type="numbering" w:customStyle="1" w:styleId="1114">
    <w:name w:val="Нет списка1114"/>
    <w:next w:val="af2"/>
    <w:semiHidden/>
    <w:rsid w:val="004A578D"/>
  </w:style>
  <w:style w:type="numbering" w:customStyle="1" w:styleId="111120">
    <w:name w:val="Нет списка11112"/>
    <w:next w:val="af2"/>
    <w:semiHidden/>
    <w:rsid w:val="004A578D"/>
  </w:style>
  <w:style w:type="numbering" w:customStyle="1" w:styleId="2122">
    <w:name w:val="Нет списка212"/>
    <w:next w:val="af2"/>
    <w:semiHidden/>
    <w:rsid w:val="004A578D"/>
  </w:style>
  <w:style w:type="numbering" w:customStyle="1" w:styleId="3120">
    <w:name w:val="Нет списка312"/>
    <w:next w:val="af2"/>
    <w:semiHidden/>
    <w:rsid w:val="004A578D"/>
  </w:style>
  <w:style w:type="table" w:customStyle="1" w:styleId="1310">
    <w:name w:val="Стиль таблицы13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4A578D"/>
  </w:style>
  <w:style w:type="numbering" w:customStyle="1" w:styleId="160">
    <w:name w:val="Нет списка16"/>
    <w:next w:val="af2"/>
    <w:uiPriority w:val="99"/>
    <w:semiHidden/>
    <w:unhideWhenUsed/>
    <w:rsid w:val="004A578D"/>
  </w:style>
  <w:style w:type="numbering" w:customStyle="1" w:styleId="252">
    <w:name w:val="Нет списка25"/>
    <w:next w:val="af2"/>
    <w:semiHidden/>
    <w:rsid w:val="004A578D"/>
  </w:style>
  <w:style w:type="table" w:customStyle="1" w:styleId="152">
    <w:name w:val="Стиль таблицы15"/>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4A578D"/>
  </w:style>
  <w:style w:type="table" w:customStyle="1" w:styleId="1131">
    <w:name w:val="Стиль таблицы1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4A578D"/>
  </w:style>
  <w:style w:type="table" w:customStyle="1" w:styleId="1220">
    <w:name w:val="Стиль таблицы12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4A578D"/>
  </w:style>
  <w:style w:type="numbering" w:customStyle="1" w:styleId="1150">
    <w:name w:val="Нет списка115"/>
    <w:next w:val="af2"/>
    <w:semiHidden/>
    <w:unhideWhenUsed/>
    <w:rsid w:val="004A578D"/>
  </w:style>
  <w:style w:type="numbering" w:customStyle="1" w:styleId="1115">
    <w:name w:val="Нет списка1115"/>
    <w:next w:val="af2"/>
    <w:semiHidden/>
    <w:rsid w:val="004A578D"/>
  </w:style>
  <w:style w:type="numbering" w:customStyle="1" w:styleId="11113">
    <w:name w:val="Нет списка11113"/>
    <w:next w:val="af2"/>
    <w:semiHidden/>
    <w:rsid w:val="004A578D"/>
  </w:style>
  <w:style w:type="numbering" w:customStyle="1" w:styleId="2130">
    <w:name w:val="Нет списка213"/>
    <w:next w:val="af2"/>
    <w:semiHidden/>
    <w:rsid w:val="004A578D"/>
  </w:style>
  <w:style w:type="numbering" w:customStyle="1" w:styleId="3130">
    <w:name w:val="Нет списка313"/>
    <w:next w:val="af2"/>
    <w:semiHidden/>
    <w:rsid w:val="004A578D"/>
  </w:style>
  <w:style w:type="table" w:customStyle="1" w:styleId="1320">
    <w:name w:val="Стиль таблицы13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4A578D"/>
  </w:style>
  <w:style w:type="numbering" w:customStyle="1" w:styleId="171">
    <w:name w:val="Нет списка17"/>
    <w:next w:val="af2"/>
    <w:semiHidden/>
    <w:unhideWhenUsed/>
    <w:rsid w:val="004A578D"/>
  </w:style>
  <w:style w:type="numbering" w:customStyle="1" w:styleId="1160">
    <w:name w:val="Нет списка116"/>
    <w:next w:val="af2"/>
    <w:semiHidden/>
    <w:rsid w:val="004A578D"/>
  </w:style>
  <w:style w:type="numbering" w:customStyle="1" w:styleId="1116">
    <w:name w:val="Нет списка1116"/>
    <w:next w:val="af2"/>
    <w:semiHidden/>
    <w:rsid w:val="004A578D"/>
  </w:style>
  <w:style w:type="numbering" w:customStyle="1" w:styleId="261">
    <w:name w:val="Нет списка26"/>
    <w:next w:val="af2"/>
    <w:semiHidden/>
    <w:rsid w:val="004A578D"/>
  </w:style>
  <w:style w:type="numbering" w:customStyle="1" w:styleId="360">
    <w:name w:val="Нет списка36"/>
    <w:next w:val="af2"/>
    <w:semiHidden/>
    <w:rsid w:val="004A578D"/>
  </w:style>
  <w:style w:type="table" w:customStyle="1" w:styleId="161">
    <w:name w:val="Стиль таблицы16"/>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4A578D"/>
  </w:style>
  <w:style w:type="numbering" w:customStyle="1" w:styleId="183">
    <w:name w:val="Нет списка18"/>
    <w:next w:val="af2"/>
    <w:semiHidden/>
    <w:unhideWhenUsed/>
    <w:rsid w:val="004A578D"/>
  </w:style>
  <w:style w:type="numbering" w:customStyle="1" w:styleId="1170">
    <w:name w:val="Нет списка117"/>
    <w:next w:val="af2"/>
    <w:semiHidden/>
    <w:rsid w:val="004A578D"/>
  </w:style>
  <w:style w:type="numbering" w:customStyle="1" w:styleId="1117">
    <w:name w:val="Нет списка1117"/>
    <w:next w:val="af2"/>
    <w:semiHidden/>
    <w:rsid w:val="004A578D"/>
  </w:style>
  <w:style w:type="numbering" w:customStyle="1" w:styleId="270">
    <w:name w:val="Нет списка27"/>
    <w:next w:val="af2"/>
    <w:semiHidden/>
    <w:rsid w:val="004A578D"/>
  </w:style>
  <w:style w:type="numbering" w:customStyle="1" w:styleId="370">
    <w:name w:val="Нет списка37"/>
    <w:next w:val="af2"/>
    <w:semiHidden/>
    <w:rsid w:val="004A578D"/>
  </w:style>
  <w:style w:type="table" w:customStyle="1" w:styleId="172">
    <w:name w:val="Стиль таблицы17"/>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4A578D"/>
  </w:style>
  <w:style w:type="numbering" w:customStyle="1" w:styleId="1212">
    <w:name w:val="Нет списка121"/>
    <w:next w:val="af2"/>
    <w:uiPriority w:val="99"/>
    <w:semiHidden/>
    <w:unhideWhenUsed/>
    <w:rsid w:val="004A578D"/>
  </w:style>
  <w:style w:type="table" w:customStyle="1" w:styleId="21e">
    <w:name w:val="Сетка таблицы21"/>
    <w:basedOn w:val="af1"/>
    <w:next w:val="afff1"/>
    <w:uiPriority w:val="59"/>
    <w:rsid w:val="004A578D"/>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4A578D"/>
  </w:style>
  <w:style w:type="table" w:customStyle="1" w:styleId="1141">
    <w:name w:val="Стиль таблицы1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4A578D"/>
  </w:style>
  <w:style w:type="table" w:customStyle="1" w:styleId="2113">
    <w:name w:val="Сетка таблицы211"/>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4A578D"/>
  </w:style>
  <w:style w:type="numbering" w:customStyle="1" w:styleId="540">
    <w:name w:val="Нет списка54"/>
    <w:next w:val="af2"/>
    <w:uiPriority w:val="99"/>
    <w:semiHidden/>
    <w:unhideWhenUsed/>
    <w:rsid w:val="004A578D"/>
  </w:style>
  <w:style w:type="numbering" w:customStyle="1" w:styleId="11210">
    <w:name w:val="Нет списка1121"/>
    <w:next w:val="af2"/>
    <w:semiHidden/>
    <w:unhideWhenUsed/>
    <w:rsid w:val="004A578D"/>
  </w:style>
  <w:style w:type="numbering" w:customStyle="1" w:styleId="11114">
    <w:name w:val="Нет списка11114"/>
    <w:next w:val="af2"/>
    <w:semiHidden/>
    <w:rsid w:val="004A578D"/>
  </w:style>
  <w:style w:type="numbering" w:customStyle="1" w:styleId="111111">
    <w:name w:val="Нет списка111111"/>
    <w:next w:val="af2"/>
    <w:semiHidden/>
    <w:rsid w:val="004A578D"/>
  </w:style>
  <w:style w:type="numbering" w:customStyle="1" w:styleId="21110">
    <w:name w:val="Нет списка2111"/>
    <w:next w:val="af2"/>
    <w:semiHidden/>
    <w:rsid w:val="004A578D"/>
  </w:style>
  <w:style w:type="numbering" w:customStyle="1" w:styleId="31110">
    <w:name w:val="Нет списка3111"/>
    <w:next w:val="af2"/>
    <w:semiHidden/>
    <w:rsid w:val="004A578D"/>
  </w:style>
  <w:style w:type="table" w:customStyle="1" w:styleId="41110">
    <w:name w:val="Классическая таблица 41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4A578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7">
    <w:name w:val="xl197"/>
    <w:basedOn w:val="af"/>
    <w:qFormat/>
    <w:rsid w:val="004A578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8">
    <w:name w:val="xl198"/>
    <w:basedOn w:val="af"/>
    <w:qFormat/>
    <w:rsid w:val="004A578D"/>
    <w:pPr>
      <w:pBdr>
        <w:top w:val="single" w:sz="4" w:space="0" w:color="auto"/>
        <w:bottom w:val="single" w:sz="4" w:space="0" w:color="auto"/>
      </w:pBdr>
      <w:shd w:val="clear" w:color="000000" w:fill="CC99FF"/>
      <w:spacing w:before="100" w:beforeAutospacing="1" w:after="100" w:afterAutospacing="1"/>
      <w:textAlignment w:val="center"/>
    </w:pPr>
    <w:rPr>
      <w:rFonts w:eastAsia="Times New Roman"/>
      <w:sz w:val="18"/>
      <w:szCs w:val="18"/>
      <w:lang w:val="ru-RU" w:eastAsia="ru-RU" w:bidi="ar-SA"/>
    </w:rPr>
  </w:style>
  <w:style w:type="paragraph" w:customStyle="1" w:styleId="xl199">
    <w:name w:val="xl199"/>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0">
    <w:name w:val="xl200"/>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1">
    <w:name w:val="xl201"/>
    <w:basedOn w:val="af"/>
    <w:qFormat/>
    <w:rsid w:val="004A57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2">
    <w:name w:val="xl202"/>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3">
    <w:name w:val="xl203"/>
    <w:basedOn w:val="af"/>
    <w:qFormat/>
    <w:rsid w:val="004A578D"/>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4">
    <w:name w:val="xl204"/>
    <w:basedOn w:val="af"/>
    <w:qFormat/>
    <w:rsid w:val="004A57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5">
    <w:name w:val="xl205"/>
    <w:basedOn w:val="af"/>
    <w:qFormat/>
    <w:rsid w:val="004A578D"/>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6">
    <w:name w:val="xl206"/>
    <w:basedOn w:val="af"/>
    <w:qFormat/>
    <w:rsid w:val="004A578D"/>
    <w:pPr>
      <w:pBdr>
        <w:top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7">
    <w:name w:val="xl207"/>
    <w:basedOn w:val="af"/>
    <w:qFormat/>
    <w:rsid w:val="004A578D"/>
    <w:pPr>
      <w:pBdr>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8">
    <w:name w:val="xl208"/>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9">
    <w:name w:val="xl209"/>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0">
    <w:name w:val="xl210"/>
    <w:basedOn w:val="af"/>
    <w:qFormat/>
    <w:rsid w:val="004A57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1">
    <w:name w:val="xl211"/>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2">
    <w:name w:val="xl212"/>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3">
    <w:name w:val="xl213"/>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4">
    <w:name w:val="xl214"/>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5">
    <w:name w:val="xl215"/>
    <w:basedOn w:val="af"/>
    <w:qFormat/>
    <w:rsid w:val="004A578D"/>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6">
    <w:name w:val="xl216"/>
    <w:basedOn w:val="af"/>
    <w:qFormat/>
    <w:rsid w:val="004A578D"/>
    <w:pPr>
      <w:pBdr>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7">
    <w:name w:val="xl217"/>
    <w:basedOn w:val="af"/>
    <w:qFormat/>
    <w:rsid w:val="004A578D"/>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8">
    <w:name w:val="xl218"/>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9">
    <w:name w:val="xl219"/>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0">
    <w:name w:val="xl220"/>
    <w:basedOn w:val="af"/>
    <w:qFormat/>
    <w:rsid w:val="004A57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1">
    <w:name w:val="xl221"/>
    <w:basedOn w:val="af"/>
    <w:qFormat/>
    <w:rsid w:val="004A578D"/>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2">
    <w:name w:val="xl222"/>
    <w:basedOn w:val="af"/>
    <w:qFormat/>
    <w:rsid w:val="004A578D"/>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RMATTEXT0">
    <w:name w:val=".FORMATTEXT"/>
    <w:uiPriority w:val="99"/>
    <w:qFormat/>
    <w:rsid w:val="004A578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2TimesNewRoman0">
    <w:name w:val="Заголовок 2 + Times New Roman"/>
    <w:aliases w:val="12 пт"/>
    <w:basedOn w:val="af"/>
    <w:qFormat/>
    <w:rsid w:val="004A578D"/>
    <w:pPr>
      <w:keepNext/>
      <w:spacing w:before="240" w:after="60"/>
      <w:outlineLvl w:val="1"/>
    </w:pPr>
    <w:rPr>
      <w:rFonts w:eastAsia="Times New Roman"/>
      <w:b/>
      <w:bCs/>
      <w:sz w:val="24"/>
      <w:lang w:val="ru-RU" w:eastAsia="ru-RU" w:bidi="ar-SA"/>
    </w:rPr>
  </w:style>
  <w:style w:type="character" w:customStyle="1" w:styleId="affffff9">
    <w:name w:val="Маркированный список Знак"/>
    <w:link w:val="a0"/>
    <w:rsid w:val="004A578D"/>
    <w:rPr>
      <w:rFonts w:ascii="Times New Roman" w:eastAsia="Times New Roman" w:hAnsi="Times New Roman"/>
      <w:sz w:val="24"/>
      <w:szCs w:val="24"/>
      <w:lang w:val="ru-RU" w:eastAsia="ru-RU" w:bidi="ar-SA"/>
    </w:rPr>
  </w:style>
  <w:style w:type="paragraph" w:customStyle="1" w:styleId="BodyText25">
    <w:name w:val="Body Text 25"/>
    <w:basedOn w:val="af"/>
    <w:qFormat/>
    <w:rsid w:val="004A578D"/>
    <w:pPr>
      <w:widowControl w:val="0"/>
      <w:autoSpaceDE w:val="0"/>
      <w:autoSpaceDN w:val="0"/>
    </w:pPr>
    <w:rPr>
      <w:rFonts w:eastAsia="Times New Roman"/>
      <w:color w:val="000000"/>
      <w:sz w:val="20"/>
      <w:szCs w:val="20"/>
      <w:lang w:val="ru-RU" w:eastAsia="ru-RU" w:bidi="ar-SA"/>
    </w:rPr>
  </w:style>
  <w:style w:type="paragraph" w:customStyle="1" w:styleId="zgl">
    <w:name w:val="zgl"/>
    <w:basedOn w:val="af"/>
    <w:qFormat/>
    <w:rsid w:val="004A578D"/>
    <w:pPr>
      <w:spacing w:before="480" w:after="120"/>
    </w:pPr>
    <w:rPr>
      <w:rFonts w:ascii="Arial Unicode MS" w:eastAsia="Arial Unicode MS"/>
      <w:sz w:val="24"/>
      <w:lang w:val="ru-RU" w:eastAsia="ru-RU" w:bidi="ar-SA"/>
    </w:rPr>
  </w:style>
  <w:style w:type="paragraph" w:customStyle="1" w:styleId="TimesNewRoman">
    <w:name w:val="Times New Roman"/>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rial">
    <w:name w:val="Ari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3ff">
    <w:name w:val="Знак Знак3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character" w:customStyle="1" w:styleId="afffffffffff">
    <w:name w:val="сноска Знак Знак"/>
    <w:basedOn w:val="af0"/>
    <w:locked/>
    <w:rsid w:val="004A578D"/>
    <w:rPr>
      <w:rFonts w:ascii="Arial" w:hAnsi="Arial" w:cs="Arial"/>
      <w:b/>
      <w:bCs/>
      <w:sz w:val="26"/>
      <w:szCs w:val="26"/>
      <w:lang w:val="ru-RU" w:eastAsia="ru-RU" w:bidi="ar-SA"/>
    </w:rPr>
  </w:style>
  <w:style w:type="character" w:customStyle="1" w:styleId="afffffffffff0">
    <w:name w:val="Не вступил в силу"/>
    <w:rsid w:val="004A578D"/>
    <w:rPr>
      <w:rFonts w:cs="Times New Roman"/>
      <w:color w:val="008080"/>
    </w:rPr>
  </w:style>
  <w:style w:type="character" w:customStyle="1" w:styleId="afffffffffff1">
    <w:name w:val="Выделение для Базового Поиска"/>
    <w:rsid w:val="004A578D"/>
    <w:rPr>
      <w:rFonts w:cs="Times New Roman"/>
      <w:color w:val="0058A9"/>
    </w:rPr>
  </w:style>
  <w:style w:type="paragraph" w:customStyle="1" w:styleId="-f8">
    <w:name w:val="Таблица - Наименование"/>
    <w:basedOn w:val="af"/>
    <w:link w:val="-f9"/>
    <w:qFormat/>
    <w:rsid w:val="004A578D"/>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9">
    <w:name w:val="Таблица - Наименование Знак"/>
    <w:link w:val="-f8"/>
    <w:rsid w:val="004A578D"/>
    <w:rPr>
      <w:rFonts w:ascii="Times New Roman" w:eastAsia="Times New Roman" w:hAnsi="Times New Roman"/>
      <w:b/>
      <w:sz w:val="24"/>
      <w:szCs w:val="24"/>
      <w:lang w:val="ru-RU" w:eastAsia="ru-RU" w:bidi="ar-SA"/>
    </w:rPr>
  </w:style>
  <w:style w:type="numbering" w:customStyle="1" w:styleId="22">
    <w:name w:val="Стиль22"/>
    <w:rsid w:val="004A578D"/>
    <w:pPr>
      <w:numPr>
        <w:numId w:val="35"/>
      </w:numPr>
    </w:pPr>
  </w:style>
  <w:style w:type="numbering" w:customStyle="1" w:styleId="318">
    <w:name w:val="Стиль31"/>
    <w:rsid w:val="004A578D"/>
  </w:style>
  <w:style w:type="numbering" w:customStyle="1" w:styleId="415">
    <w:name w:val="Стиль41"/>
    <w:rsid w:val="004A578D"/>
  </w:style>
  <w:style w:type="numbering" w:customStyle="1" w:styleId="10">
    <w:name w:val="Статья / Раздел1"/>
    <w:basedOn w:val="af2"/>
    <w:next w:val="affffffa"/>
    <w:rsid w:val="004A578D"/>
    <w:pPr>
      <w:numPr>
        <w:numId w:val="39"/>
      </w:numPr>
    </w:pPr>
  </w:style>
  <w:style w:type="numbering" w:customStyle="1" w:styleId="2fff7">
    <w:name w:val="Статья / Раздел2"/>
    <w:basedOn w:val="af2"/>
    <w:next w:val="affffffa"/>
    <w:rsid w:val="004A578D"/>
  </w:style>
  <w:style w:type="numbering" w:customStyle="1" w:styleId="1410">
    <w:name w:val="Стиль многоуровневый 14 пт полужирный1"/>
    <w:basedOn w:val="af2"/>
    <w:rsid w:val="004A578D"/>
  </w:style>
  <w:style w:type="character" w:customStyle="1" w:styleId="H22">
    <w:name w:val="H2 Знак2"/>
    <w:aliases w:val="h2 Знак Знак2"/>
    <w:basedOn w:val="af0"/>
    <w:rsid w:val="004A578D"/>
    <w:rPr>
      <w:rFonts w:eastAsia="SimSun"/>
      <w:b/>
      <w:bCs/>
      <w:iCs/>
      <w:sz w:val="24"/>
      <w:szCs w:val="24"/>
    </w:rPr>
  </w:style>
  <w:style w:type="character" w:customStyle="1" w:styleId="280">
    <w:name w:val="Знак Знак28"/>
    <w:basedOn w:val="af0"/>
    <w:rsid w:val="004A578D"/>
    <w:rPr>
      <w:b/>
      <w:bCs/>
      <w:sz w:val="28"/>
      <w:szCs w:val="28"/>
      <w:lang w:val="ru-RU" w:eastAsia="ru-RU" w:bidi="ar-SA"/>
    </w:rPr>
  </w:style>
  <w:style w:type="character" w:customStyle="1" w:styleId="271">
    <w:name w:val="Знак Знак27"/>
    <w:basedOn w:val="af0"/>
    <w:rsid w:val="004A578D"/>
    <w:rPr>
      <w:b/>
      <w:bCs/>
      <w:i/>
      <w:iCs/>
      <w:sz w:val="26"/>
      <w:szCs w:val="26"/>
      <w:lang w:val="ru-RU" w:eastAsia="ru-RU" w:bidi="ar-SA"/>
    </w:rPr>
  </w:style>
  <w:style w:type="character" w:customStyle="1" w:styleId="262">
    <w:name w:val="Знак Знак26"/>
    <w:basedOn w:val="af0"/>
    <w:rsid w:val="004A578D"/>
    <w:rPr>
      <w:b/>
      <w:bCs/>
      <w:sz w:val="22"/>
      <w:szCs w:val="22"/>
      <w:lang w:val="ru-RU" w:eastAsia="ru-RU" w:bidi="ar-SA"/>
    </w:rPr>
  </w:style>
  <w:style w:type="character" w:customStyle="1" w:styleId="FontStyle336">
    <w:name w:val="Font Style336"/>
    <w:basedOn w:val="af0"/>
    <w:rsid w:val="004A578D"/>
    <w:rPr>
      <w:rFonts w:ascii="Times New Roman" w:hAnsi="Times New Roman" w:cs="Times New Roman"/>
      <w:sz w:val="20"/>
      <w:szCs w:val="20"/>
    </w:rPr>
  </w:style>
  <w:style w:type="paragraph" w:customStyle="1" w:styleId="afffffffffff2">
    <w:name w:val="Комментарий"/>
    <w:basedOn w:val="af"/>
    <w:next w:val="af"/>
    <w:uiPriority w:val="99"/>
    <w:qFormat/>
    <w:rsid w:val="004A578D"/>
    <w:pPr>
      <w:widowControl w:val="0"/>
      <w:autoSpaceDE w:val="0"/>
      <w:autoSpaceDN w:val="0"/>
      <w:adjustRightInd w:val="0"/>
      <w:spacing w:before="75"/>
      <w:jc w:val="both"/>
    </w:pPr>
    <w:rPr>
      <w:rFonts w:ascii="Arial" w:eastAsia="Times New Roman" w:hAnsi="Arial" w:cs="Arial"/>
      <w:color w:val="353842"/>
      <w:sz w:val="24"/>
      <w:shd w:val="clear" w:color="auto" w:fill="F0F0F0"/>
      <w:lang w:val="ru-RU" w:eastAsia="ru-RU" w:bidi="ar-SA"/>
    </w:rPr>
  </w:style>
  <w:style w:type="paragraph" w:customStyle="1" w:styleId="afffffffffff3">
    <w:name w:val="Информация об изменениях документа"/>
    <w:basedOn w:val="afffffffffff2"/>
    <w:next w:val="af"/>
    <w:uiPriority w:val="99"/>
    <w:qFormat/>
    <w:rsid w:val="004A578D"/>
    <w:pPr>
      <w:spacing w:before="0"/>
    </w:pPr>
    <w:rPr>
      <w:i/>
      <w:iCs/>
    </w:rPr>
  </w:style>
  <w:style w:type="paragraph" w:customStyle="1" w:styleId="1055">
    <w:name w:val="Стиль Обчн Знак1 + Первая строка:  055 см"/>
    <w:basedOn w:val="af"/>
    <w:autoRedefine/>
    <w:uiPriority w:val="99"/>
    <w:qFormat/>
    <w:rsid w:val="004A578D"/>
    <w:pPr>
      <w:ind w:firstLine="709"/>
      <w:jc w:val="both"/>
    </w:pPr>
    <w:rPr>
      <w:rFonts w:eastAsia="Times New Roman"/>
      <w:sz w:val="26"/>
      <w:szCs w:val="26"/>
      <w:lang w:val="ru-RU" w:eastAsia="ru-RU" w:bidi="ar-SA"/>
    </w:rPr>
  </w:style>
  <w:style w:type="paragraph" w:customStyle="1" w:styleId="afffffffffff4">
    <w:name w:val="Стадия_кр"/>
    <w:basedOn w:val="af"/>
    <w:next w:val="af"/>
    <w:uiPriority w:val="99"/>
    <w:qFormat/>
    <w:rsid w:val="004A578D"/>
    <w:pPr>
      <w:jc w:val="center"/>
    </w:pPr>
    <w:rPr>
      <w:rFonts w:eastAsia="Times New Roman"/>
      <w:sz w:val="24"/>
      <w:lang w:val="ru-RU" w:eastAsia="ru-RU" w:bidi="ar-SA"/>
    </w:rPr>
  </w:style>
  <w:style w:type="character" w:customStyle="1" w:styleId="inline">
    <w:name w:val="inline"/>
    <w:basedOn w:val="af0"/>
    <w:rsid w:val="004A578D"/>
  </w:style>
  <w:style w:type="paragraph" w:customStyle="1" w:styleId="afffffffffff5">
    <w:name w:val="Абзац"/>
    <w:qFormat/>
    <w:rsid w:val="004A578D"/>
    <w:pPr>
      <w:spacing w:before="120" w:after="60" w:line="240" w:lineRule="auto"/>
      <w:ind w:firstLine="567"/>
      <w:jc w:val="both"/>
    </w:pPr>
    <w:rPr>
      <w:rFonts w:ascii="Times New Roman" w:eastAsia="Times New Roman" w:hAnsi="Times New Roman"/>
      <w:sz w:val="24"/>
      <w:szCs w:val="24"/>
      <w:lang w:val="ru-RU" w:eastAsia="ru-RU" w:bidi="ar-SA"/>
    </w:rPr>
  </w:style>
  <w:style w:type="paragraph" w:customStyle="1" w:styleId="regulartext">
    <w:name w:val="regulartext"/>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6">
    <w:name w:val="Осн_текст"/>
    <w:basedOn w:val="af"/>
    <w:link w:val="afffffffffff7"/>
    <w:qFormat/>
    <w:rsid w:val="004A578D"/>
    <w:pPr>
      <w:spacing w:line="288" w:lineRule="auto"/>
      <w:ind w:firstLine="709"/>
      <w:jc w:val="both"/>
    </w:pPr>
    <w:rPr>
      <w:rFonts w:eastAsia="Times New Roman"/>
      <w:sz w:val="26"/>
      <w:szCs w:val="20"/>
      <w:lang w:val="ru-RU" w:bidi="ar-SA"/>
    </w:rPr>
  </w:style>
  <w:style w:type="character" w:customStyle="1" w:styleId="afffffffffff7">
    <w:name w:val="Осн_текст Знак"/>
    <w:link w:val="afffffffffff6"/>
    <w:qFormat/>
    <w:locked/>
    <w:rsid w:val="004A578D"/>
    <w:rPr>
      <w:rFonts w:ascii="Times New Roman" w:eastAsia="Times New Roman" w:hAnsi="Times New Roman"/>
      <w:sz w:val="26"/>
      <w:szCs w:val="20"/>
      <w:lang w:val="ru-RU" w:bidi="ar-SA"/>
    </w:rPr>
  </w:style>
  <w:style w:type="character" w:customStyle="1" w:styleId="st">
    <w:name w:val="st"/>
    <w:basedOn w:val="af0"/>
    <w:rsid w:val="004A578D"/>
  </w:style>
  <w:style w:type="paragraph" w:customStyle="1" w:styleId="afffffffffff8">
    <w:name w:val="!Основной текст"/>
    <w:basedOn w:val="afa"/>
    <w:qFormat/>
    <w:rsid w:val="004A578D"/>
    <w:pPr>
      <w:ind w:left="0" w:firstLine="709"/>
      <w:jc w:val="both"/>
    </w:pPr>
    <w:rPr>
      <w:rFonts w:eastAsia="Times New Roman"/>
      <w:sz w:val="24"/>
      <w:lang w:val="ru-RU" w:eastAsia="ru-RU" w:bidi="ar-SA"/>
    </w:rPr>
  </w:style>
  <w:style w:type="paragraph" w:customStyle="1" w:styleId="2fff8">
    <w:name w:val="!Заголовок 2"/>
    <w:basedOn w:val="af"/>
    <w:qFormat/>
    <w:rsid w:val="004A578D"/>
    <w:pPr>
      <w:spacing w:after="120"/>
      <w:ind w:firstLine="709"/>
      <w:jc w:val="center"/>
      <w:outlineLvl w:val="1"/>
    </w:pPr>
    <w:rPr>
      <w:rFonts w:eastAsia="Times New Roman"/>
      <w:b/>
      <w:sz w:val="24"/>
      <w:lang w:val="ru-RU" w:eastAsia="ru-RU" w:bidi="ar-SA"/>
    </w:rPr>
  </w:style>
  <w:style w:type="paragraph" w:customStyle="1" w:styleId="1fffff5">
    <w:name w:val="Титул1"/>
    <w:basedOn w:val="af"/>
    <w:autoRedefine/>
    <w:qFormat/>
    <w:rsid w:val="004A578D"/>
    <w:pPr>
      <w:jc w:val="center"/>
    </w:pPr>
    <w:rPr>
      <w:rFonts w:eastAsia="Times New Roman"/>
      <w:szCs w:val="20"/>
      <w:lang w:val="ru-RU" w:eastAsia="ru-RU" w:bidi="ar-SA"/>
    </w:rPr>
  </w:style>
  <w:style w:type="paragraph" w:customStyle="1" w:styleId="-fa">
    <w:name w:val="Таблица - графы"/>
    <w:qFormat/>
    <w:rsid w:val="004A578D"/>
    <w:pPr>
      <w:keepNext/>
      <w:keepLines/>
      <w:spacing w:after="0" w:line="240" w:lineRule="auto"/>
    </w:pPr>
    <w:rPr>
      <w:rFonts w:ascii="Times New Roman" w:eastAsia="Times New Roman" w:hAnsi="Times New Roman"/>
      <w:sz w:val="20"/>
      <w:szCs w:val="20"/>
      <w:lang w:val="ru-RU" w:eastAsia="ru-RU" w:bidi="ar-SA"/>
    </w:rPr>
  </w:style>
  <w:style w:type="paragraph" w:customStyle="1" w:styleId="afffffffffff9">
    <w:name w:val="ТитулАвт"/>
    <w:basedOn w:val="af"/>
    <w:autoRedefine/>
    <w:qFormat/>
    <w:rsid w:val="004A578D"/>
    <w:pPr>
      <w:spacing w:line="360" w:lineRule="auto"/>
    </w:pPr>
    <w:rPr>
      <w:rFonts w:eastAsia="Times New Roman"/>
      <w:snapToGrid w:val="0"/>
      <w:sz w:val="24"/>
      <w:szCs w:val="20"/>
      <w:lang w:val="ru-RU" w:eastAsia="ru-RU" w:bidi="ar-SA"/>
    </w:rPr>
  </w:style>
  <w:style w:type="paragraph" w:customStyle="1" w:styleId="afffffffffffa">
    <w:name w:val="Заголовок статьи"/>
    <w:basedOn w:val="af"/>
    <w:next w:val="af"/>
    <w:uiPriority w:val="99"/>
    <w:qFormat/>
    <w:rsid w:val="004A578D"/>
    <w:pPr>
      <w:widowControl w:val="0"/>
      <w:autoSpaceDE w:val="0"/>
      <w:autoSpaceDN w:val="0"/>
      <w:adjustRightInd w:val="0"/>
      <w:ind w:left="1612" w:hanging="892"/>
      <w:jc w:val="both"/>
    </w:pPr>
    <w:rPr>
      <w:rFonts w:ascii="Arial" w:eastAsia="Times New Roman" w:hAnsi="Arial" w:cs="Arial"/>
      <w:sz w:val="24"/>
      <w:lang w:val="ru-RU" w:eastAsia="ru-RU" w:bidi="ar-SA"/>
    </w:rPr>
  </w:style>
  <w:style w:type="character" w:customStyle="1" w:styleId="afffffffffffb">
    <w:name w:val="Цветовое выделение"/>
    <w:uiPriority w:val="99"/>
    <w:rsid w:val="004A578D"/>
    <w:rPr>
      <w:b/>
      <w:bCs/>
      <w:color w:val="26282F"/>
    </w:rPr>
  </w:style>
  <w:style w:type="paragraph" w:customStyle="1" w:styleId="-fb">
    <w:name w:val="Таблица - числа справа Ж"/>
    <w:basedOn w:val="af"/>
    <w:qFormat/>
    <w:rsid w:val="004A578D"/>
    <w:pPr>
      <w:jc w:val="right"/>
    </w:pPr>
    <w:rPr>
      <w:rFonts w:ascii="Arial" w:eastAsia="Times New Roman" w:hAnsi="Arial"/>
      <w:b/>
      <w:bCs/>
      <w:color w:val="000000"/>
      <w:sz w:val="18"/>
      <w:szCs w:val="20"/>
      <w:lang w:val="ru-RU" w:eastAsia="ru-RU" w:bidi="ar-SA"/>
    </w:rPr>
  </w:style>
  <w:style w:type="paragraph" w:customStyle="1" w:styleId="-42">
    <w:name w:val="Таблица - Числа справа4"/>
    <w:basedOn w:val="af"/>
    <w:qFormat/>
    <w:rsid w:val="004A578D"/>
    <w:pPr>
      <w:widowControl w:val="0"/>
      <w:ind w:right="227"/>
      <w:jc w:val="right"/>
    </w:pPr>
    <w:rPr>
      <w:rFonts w:ascii="Arial" w:eastAsia="Times New Roman" w:hAnsi="Arial" w:cs="Arial"/>
      <w:sz w:val="18"/>
      <w:szCs w:val="20"/>
      <w:lang w:val="ru-RU" w:eastAsia="ru-RU" w:bidi="ar-SA"/>
    </w:rPr>
  </w:style>
  <w:style w:type="paragraph" w:customStyle="1" w:styleId="15">
    <w:name w:val="Список нумерованный 1"/>
    <w:basedOn w:val="af"/>
    <w:link w:val="1fffff6"/>
    <w:qFormat/>
    <w:rsid w:val="004A578D"/>
    <w:pPr>
      <w:numPr>
        <w:numId w:val="40"/>
      </w:numPr>
      <w:spacing w:line="360" w:lineRule="auto"/>
      <w:jc w:val="both"/>
    </w:pPr>
    <w:rPr>
      <w:rFonts w:eastAsia="Times New Roman"/>
      <w:sz w:val="24"/>
      <w:lang w:val="ru-RU" w:eastAsia="ru-RU" w:bidi="ar-SA"/>
    </w:rPr>
  </w:style>
  <w:style w:type="character" w:customStyle="1" w:styleId="1fffff6">
    <w:name w:val="Список нумерованный 1 Знак"/>
    <w:basedOn w:val="1c"/>
    <w:link w:val="15"/>
    <w:rsid w:val="004A578D"/>
    <w:rPr>
      <w:rFonts w:ascii="Times New Roman" w:eastAsia="Times New Roman" w:hAnsi="Times New Roman"/>
      <w:sz w:val="24"/>
      <w:szCs w:val="24"/>
      <w:lang w:val="ru-RU" w:eastAsia="ru-RU" w:bidi="ar-SA"/>
    </w:rPr>
  </w:style>
  <w:style w:type="paragraph" w:customStyle="1" w:styleId="afffffffffffc">
    <w:name w:val="Мой обычный"/>
    <w:basedOn w:val="aff6"/>
    <w:qFormat/>
    <w:rsid w:val="004A578D"/>
    <w:pPr>
      <w:spacing w:after="120" w:line="300" w:lineRule="auto"/>
      <w:ind w:left="0"/>
    </w:pPr>
    <w:rPr>
      <w:rFonts w:eastAsia="Calibri"/>
      <w:sz w:val="24"/>
      <w:lang w:val="ru-RU" w:bidi="ar-SA"/>
    </w:rPr>
  </w:style>
  <w:style w:type="character" w:customStyle="1" w:styleId="2fff9">
    <w:name w:val="Стиль2 Знак"/>
    <w:basedOn w:val="af0"/>
    <w:rsid w:val="004A578D"/>
    <w:rPr>
      <w:rFonts w:ascii="Arial" w:hAnsi="Arial" w:cs="Arial"/>
      <w:b/>
      <w:bCs/>
      <w:caps/>
      <w:kern w:val="32"/>
      <w:sz w:val="32"/>
      <w:szCs w:val="32"/>
    </w:rPr>
  </w:style>
  <w:style w:type="paragraph" w:customStyle="1" w:styleId="Style43">
    <w:name w:val="Style43"/>
    <w:basedOn w:val="af"/>
    <w:qFormat/>
    <w:rsid w:val="004A578D"/>
    <w:pPr>
      <w:widowControl w:val="0"/>
      <w:autoSpaceDE w:val="0"/>
      <w:autoSpaceDN w:val="0"/>
      <w:adjustRightInd w:val="0"/>
      <w:spacing w:line="268" w:lineRule="exact"/>
      <w:ind w:firstLine="691"/>
      <w:jc w:val="both"/>
    </w:pPr>
    <w:rPr>
      <w:rFonts w:eastAsia="Times New Roman"/>
      <w:sz w:val="24"/>
      <w:lang w:val="ru-RU" w:eastAsia="ru-RU" w:bidi="ar-SA"/>
    </w:rPr>
  </w:style>
  <w:style w:type="paragraph" w:customStyle="1" w:styleId="Style101">
    <w:name w:val="Style101"/>
    <w:basedOn w:val="af"/>
    <w:qFormat/>
    <w:rsid w:val="004A578D"/>
    <w:pPr>
      <w:widowControl w:val="0"/>
      <w:autoSpaceDE w:val="0"/>
      <w:autoSpaceDN w:val="0"/>
      <w:adjustRightInd w:val="0"/>
      <w:spacing w:line="278" w:lineRule="exact"/>
      <w:ind w:firstLine="715"/>
    </w:pPr>
    <w:rPr>
      <w:rFonts w:eastAsia="Times New Roman"/>
      <w:sz w:val="24"/>
      <w:lang w:val="ru-RU" w:eastAsia="ru-RU" w:bidi="ar-SA"/>
    </w:rPr>
  </w:style>
  <w:style w:type="character" w:customStyle="1" w:styleId="-040">
    <w:name w:val="Абзац ненумерованный - 0 ур Знак4"/>
    <w:link w:val="-00"/>
    <w:locked/>
    <w:rsid w:val="004A578D"/>
    <w:rPr>
      <w:sz w:val="28"/>
      <w:szCs w:val="28"/>
    </w:rPr>
  </w:style>
  <w:style w:type="paragraph" w:customStyle="1" w:styleId="-00">
    <w:name w:val="Абзац ненумерованный - 0 ур"/>
    <w:link w:val="-040"/>
    <w:qFormat/>
    <w:rsid w:val="004A578D"/>
    <w:pPr>
      <w:spacing w:before="60" w:after="60" w:line="360" w:lineRule="auto"/>
      <w:ind w:left="284" w:right="170" w:firstLine="851"/>
      <w:jc w:val="both"/>
    </w:pPr>
    <w:rPr>
      <w:sz w:val="28"/>
      <w:szCs w:val="28"/>
    </w:rPr>
  </w:style>
  <w:style w:type="character" w:customStyle="1" w:styleId="FontStyle267">
    <w:name w:val="Font Style267"/>
    <w:basedOn w:val="af0"/>
    <w:rsid w:val="004A578D"/>
    <w:rPr>
      <w:rFonts w:ascii="Times New Roman" w:hAnsi="Times New Roman" w:cs="Times New Roman" w:hint="default"/>
      <w:sz w:val="22"/>
      <w:szCs w:val="22"/>
    </w:rPr>
  </w:style>
  <w:style w:type="character" w:customStyle="1" w:styleId="FontStyle244">
    <w:name w:val="Font Style244"/>
    <w:basedOn w:val="af0"/>
    <w:rsid w:val="004A578D"/>
    <w:rPr>
      <w:rFonts w:ascii="Times New Roman" w:hAnsi="Times New Roman" w:cs="Times New Roman" w:hint="default"/>
      <w:b/>
      <w:bCs/>
      <w:i/>
      <w:iCs/>
      <w:sz w:val="22"/>
      <w:szCs w:val="22"/>
    </w:rPr>
  </w:style>
  <w:style w:type="character" w:customStyle="1" w:styleId="FontStyle439">
    <w:name w:val="Font Style439"/>
    <w:basedOn w:val="af0"/>
    <w:rsid w:val="004A578D"/>
    <w:rPr>
      <w:rFonts w:ascii="Times New Roman" w:hAnsi="Times New Roman" w:cs="Times New Roman" w:hint="default"/>
      <w:sz w:val="20"/>
      <w:szCs w:val="20"/>
    </w:rPr>
  </w:style>
  <w:style w:type="paragraph" w:customStyle="1" w:styleId="Style136">
    <w:name w:val="Style136"/>
    <w:basedOn w:val="af"/>
    <w:qFormat/>
    <w:rsid w:val="004A578D"/>
    <w:pPr>
      <w:widowControl w:val="0"/>
      <w:autoSpaceDE w:val="0"/>
      <w:autoSpaceDN w:val="0"/>
      <w:adjustRightInd w:val="0"/>
      <w:spacing w:line="413" w:lineRule="exact"/>
      <w:ind w:firstLine="562"/>
    </w:pPr>
    <w:rPr>
      <w:rFonts w:ascii="Arial" w:eastAsia="Times New Roman" w:hAnsi="Arial"/>
      <w:sz w:val="24"/>
      <w:lang w:val="ru-RU" w:eastAsia="ru-RU" w:bidi="ar-SA"/>
    </w:rPr>
  </w:style>
  <w:style w:type="character" w:customStyle="1" w:styleId="bodytext">
    <w:name w:val="body_text Знак"/>
    <w:basedOn w:val="af0"/>
    <w:link w:val="bodytext0"/>
    <w:locked/>
    <w:rsid w:val="004A578D"/>
    <w:rPr>
      <w:sz w:val="24"/>
    </w:rPr>
  </w:style>
  <w:style w:type="paragraph" w:customStyle="1" w:styleId="bodytext0">
    <w:name w:val="body_text"/>
    <w:link w:val="bodytext"/>
    <w:qFormat/>
    <w:rsid w:val="004A578D"/>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4A578D"/>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4A578D"/>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4A578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4A578D"/>
    <w:pPr>
      <w:widowControl w:val="0"/>
      <w:autoSpaceDE w:val="0"/>
      <w:autoSpaceDN w:val="0"/>
      <w:adjustRightInd w:val="0"/>
      <w:spacing w:line="418" w:lineRule="exact"/>
      <w:ind w:firstLine="715"/>
      <w:jc w:val="both"/>
    </w:pPr>
    <w:rPr>
      <w:rFonts w:ascii="Trebuchet MS" w:eastAsia="Times New Roman" w:hAnsi="Trebuchet MS"/>
      <w:sz w:val="24"/>
      <w:lang w:val="ru-RU" w:eastAsia="ru-RU" w:bidi="ar-SA"/>
    </w:rPr>
  </w:style>
  <w:style w:type="paragraph" w:customStyle="1" w:styleId="Style7">
    <w:name w:val="Style7"/>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character" w:customStyle="1" w:styleId="FontStyle335">
    <w:name w:val="Font Style335"/>
    <w:basedOn w:val="af0"/>
    <w:rsid w:val="004A578D"/>
    <w:rPr>
      <w:rFonts w:ascii="Times New Roman" w:hAnsi="Times New Roman" w:cs="Times New Roman"/>
      <w:b/>
      <w:bCs/>
      <w:sz w:val="20"/>
      <w:szCs w:val="20"/>
    </w:rPr>
  </w:style>
  <w:style w:type="paragraph" w:customStyle="1" w:styleId="Style249">
    <w:name w:val="Style249"/>
    <w:basedOn w:val="af"/>
    <w:qFormat/>
    <w:rsid w:val="004A578D"/>
    <w:pPr>
      <w:widowControl w:val="0"/>
      <w:autoSpaceDE w:val="0"/>
      <w:autoSpaceDN w:val="0"/>
      <w:adjustRightInd w:val="0"/>
      <w:spacing w:line="394" w:lineRule="exact"/>
    </w:pPr>
    <w:rPr>
      <w:rFonts w:ascii="Trebuchet MS" w:eastAsia="Times New Roman" w:hAnsi="Trebuchet MS"/>
      <w:sz w:val="24"/>
      <w:lang w:val="ru-RU" w:eastAsia="ru-RU" w:bidi="ar-SA"/>
    </w:rPr>
  </w:style>
  <w:style w:type="character" w:customStyle="1" w:styleId="67">
    <w:name w:val="Основной текст (6)_"/>
    <w:basedOn w:val="af0"/>
    <w:link w:val="68"/>
    <w:uiPriority w:val="99"/>
    <w:rsid w:val="004A578D"/>
    <w:rPr>
      <w:i/>
      <w:iCs/>
      <w:spacing w:val="-10"/>
      <w:sz w:val="21"/>
      <w:szCs w:val="21"/>
      <w:shd w:val="clear" w:color="auto" w:fill="FFFFFF"/>
    </w:rPr>
  </w:style>
  <w:style w:type="character" w:customStyle="1" w:styleId="6-1pt">
    <w:name w:val="Основной текст (6) + Интервал -1 pt"/>
    <w:basedOn w:val="67"/>
    <w:rsid w:val="004A578D"/>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4A578D"/>
    <w:pPr>
      <w:widowControl w:val="0"/>
      <w:shd w:val="clear" w:color="auto" w:fill="FFFFFF"/>
      <w:spacing w:after="420" w:line="235" w:lineRule="exact"/>
      <w:ind w:hanging="560"/>
      <w:jc w:val="both"/>
    </w:pPr>
    <w:rPr>
      <w:rFonts w:eastAsia="Times New Roman"/>
      <w:color w:val="000000"/>
      <w:sz w:val="21"/>
      <w:szCs w:val="21"/>
      <w:lang w:val="ru-RU" w:eastAsia="ru-RU" w:bidi="ru-RU"/>
    </w:rPr>
  </w:style>
  <w:style w:type="paragraph" w:customStyle="1" w:styleId="68">
    <w:name w:val="Основной текст (6)"/>
    <w:basedOn w:val="af"/>
    <w:link w:val="67"/>
    <w:uiPriority w:val="99"/>
    <w:qFormat/>
    <w:rsid w:val="004A578D"/>
    <w:pPr>
      <w:widowControl w:val="0"/>
      <w:shd w:val="clear" w:color="auto" w:fill="FFFFFF"/>
      <w:spacing w:line="110" w:lineRule="exact"/>
    </w:pPr>
    <w:rPr>
      <w:rFonts w:asciiTheme="minorHAnsi" w:hAnsiTheme="minorHAnsi"/>
      <w:i/>
      <w:iCs/>
      <w:spacing w:val="-10"/>
      <w:sz w:val="21"/>
      <w:szCs w:val="21"/>
    </w:rPr>
  </w:style>
  <w:style w:type="character" w:customStyle="1" w:styleId="afffffffffffd">
    <w:name w:val="Колонтитул_"/>
    <w:basedOn w:val="af0"/>
    <w:link w:val="afffffffffffe"/>
    <w:rsid w:val="004A578D"/>
    <w:rPr>
      <w:b/>
      <w:bCs/>
      <w:sz w:val="21"/>
      <w:szCs w:val="21"/>
      <w:shd w:val="clear" w:color="auto" w:fill="FFFFFF"/>
    </w:rPr>
  </w:style>
  <w:style w:type="character" w:customStyle="1" w:styleId="affffffffffff">
    <w:name w:val="Колонтитул + Курсив"/>
    <w:basedOn w:val="afffffffffffd"/>
    <w:rsid w:val="004A578D"/>
    <w:rPr>
      <w:b/>
      <w:bCs/>
      <w:i/>
      <w:iCs/>
      <w:color w:val="000000"/>
      <w:spacing w:val="0"/>
      <w:w w:val="100"/>
      <w:position w:val="0"/>
      <w:sz w:val="21"/>
      <w:szCs w:val="21"/>
      <w:shd w:val="clear" w:color="auto" w:fill="FFFFFF"/>
      <w:lang w:val="ru-RU" w:eastAsia="ru-RU" w:bidi="ru-RU"/>
    </w:rPr>
  </w:style>
  <w:style w:type="paragraph" w:customStyle="1" w:styleId="afffffffffffe">
    <w:name w:val="Колонтитул"/>
    <w:basedOn w:val="af"/>
    <w:link w:val="afffffffffffd"/>
    <w:rsid w:val="004A578D"/>
    <w:pPr>
      <w:widowControl w:val="0"/>
      <w:shd w:val="clear" w:color="auto" w:fill="FFFFFF"/>
      <w:spacing w:line="0" w:lineRule="atLeast"/>
      <w:jc w:val="center"/>
    </w:pPr>
    <w:rPr>
      <w:rFonts w:asciiTheme="minorHAnsi" w:hAnsiTheme="minorHAnsi"/>
      <w:b/>
      <w:bCs/>
      <w:sz w:val="21"/>
      <w:szCs w:val="21"/>
    </w:rPr>
  </w:style>
  <w:style w:type="character" w:customStyle="1" w:styleId="nowrap">
    <w:name w:val="nowrap"/>
    <w:basedOn w:val="af0"/>
    <w:rsid w:val="004A578D"/>
  </w:style>
  <w:style w:type="paragraph" w:customStyle="1" w:styleId="12b">
    <w:name w:val="Заголовок 12"/>
    <w:basedOn w:val="af"/>
    <w:next w:val="af"/>
    <w:qFormat/>
    <w:rsid w:val="004A578D"/>
    <w:pPr>
      <w:keepNext/>
      <w:widowControl w:val="0"/>
      <w:spacing w:line="360" w:lineRule="auto"/>
      <w:jc w:val="center"/>
    </w:pPr>
    <w:rPr>
      <w:rFonts w:eastAsia="Times New Roman"/>
      <w:sz w:val="24"/>
      <w:szCs w:val="20"/>
      <w:lang w:eastAsia="ru-RU" w:bidi="ar-SA"/>
    </w:rPr>
  </w:style>
  <w:style w:type="paragraph" w:customStyle="1" w:styleId="-fc">
    <w:name w:val="ОВОС-Текст"/>
    <w:basedOn w:val="afa"/>
    <w:link w:val="-fd"/>
    <w:qFormat/>
    <w:rsid w:val="004A578D"/>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4A578D"/>
    <w:rPr>
      <w:rFonts w:ascii="Times New Roman" w:eastAsia="Times New Roman" w:hAnsi="Times New Roman"/>
      <w:sz w:val="24"/>
      <w:szCs w:val="20"/>
      <w:lang w:val="ru-RU" w:eastAsia="ru-RU" w:bidi="ar-SA"/>
    </w:rPr>
  </w:style>
  <w:style w:type="paragraph" w:customStyle="1" w:styleId="Style18">
    <w:name w:val="Style18"/>
    <w:basedOn w:val="af"/>
    <w:qFormat/>
    <w:rsid w:val="004A578D"/>
    <w:pPr>
      <w:widowControl w:val="0"/>
      <w:autoSpaceDE w:val="0"/>
      <w:autoSpaceDN w:val="0"/>
      <w:adjustRightInd w:val="0"/>
      <w:spacing w:line="562" w:lineRule="exact"/>
      <w:jc w:val="both"/>
    </w:pPr>
    <w:rPr>
      <w:rFonts w:ascii="Trebuchet MS" w:eastAsia="Times New Roman" w:hAnsi="Trebuchet MS"/>
      <w:sz w:val="24"/>
      <w:lang w:val="ru-RU" w:eastAsia="ru-RU" w:bidi="ar-SA"/>
    </w:rPr>
  </w:style>
  <w:style w:type="paragraph" w:customStyle="1" w:styleId="Style192">
    <w:name w:val="Style192"/>
    <w:basedOn w:val="af"/>
    <w:qFormat/>
    <w:rsid w:val="004A578D"/>
    <w:pPr>
      <w:widowControl w:val="0"/>
      <w:autoSpaceDE w:val="0"/>
      <w:autoSpaceDN w:val="0"/>
      <w:adjustRightInd w:val="0"/>
      <w:spacing w:line="418" w:lineRule="exact"/>
      <w:ind w:firstLine="710"/>
    </w:pPr>
    <w:rPr>
      <w:rFonts w:ascii="Trebuchet MS" w:eastAsia="Times New Roman" w:hAnsi="Trebuchet MS"/>
      <w:sz w:val="24"/>
      <w:lang w:val="ru-RU" w:eastAsia="ru-RU" w:bidi="ar-SA"/>
    </w:rPr>
  </w:style>
  <w:style w:type="paragraph" w:customStyle="1" w:styleId="Style24">
    <w:name w:val="Style24"/>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paragraph" w:customStyle="1" w:styleId="4f0">
    <w:name w:val="Основной текст4"/>
    <w:basedOn w:val="af"/>
    <w:qFormat/>
    <w:rsid w:val="004A578D"/>
    <w:pPr>
      <w:widowControl w:val="0"/>
      <w:shd w:val="clear" w:color="auto" w:fill="FFFFFF"/>
      <w:spacing w:line="0" w:lineRule="atLeast"/>
      <w:ind w:hanging="2080"/>
    </w:pPr>
    <w:rPr>
      <w:rFonts w:eastAsia="Times New Roman"/>
      <w:color w:val="000000"/>
      <w:spacing w:val="4"/>
      <w:sz w:val="19"/>
      <w:szCs w:val="19"/>
      <w:lang w:val="ru-RU" w:eastAsia="ru-RU" w:bidi="ru-RU"/>
    </w:rPr>
  </w:style>
  <w:style w:type="character" w:customStyle="1" w:styleId="0pt0">
    <w:name w:val="Основной текст + 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0">
    <w:name w:val="Подпись к картинке_"/>
    <w:basedOn w:val="af0"/>
    <w:link w:val="affffffffffff1"/>
    <w:rsid w:val="004A578D"/>
    <w:rPr>
      <w:spacing w:val="4"/>
      <w:sz w:val="19"/>
      <w:szCs w:val="19"/>
      <w:shd w:val="clear" w:color="auto" w:fill="FFFFFF"/>
    </w:rPr>
  </w:style>
  <w:style w:type="character" w:customStyle="1" w:styleId="4f1">
    <w:name w:val="Колонтитул (4)_"/>
    <w:basedOn w:val="af0"/>
    <w:link w:val="4f2"/>
    <w:rsid w:val="004A578D"/>
    <w:rPr>
      <w:spacing w:val="5"/>
      <w:sz w:val="16"/>
      <w:szCs w:val="16"/>
      <w:shd w:val="clear" w:color="auto" w:fill="FFFFFF"/>
    </w:rPr>
  </w:style>
  <w:style w:type="paragraph" w:customStyle="1" w:styleId="affffffffffff1">
    <w:name w:val="Подпись к картинке"/>
    <w:basedOn w:val="af"/>
    <w:link w:val="affffffffffff0"/>
    <w:qFormat/>
    <w:rsid w:val="004A578D"/>
    <w:pPr>
      <w:widowControl w:val="0"/>
      <w:shd w:val="clear" w:color="auto" w:fill="FFFFFF"/>
      <w:spacing w:line="0" w:lineRule="atLeast"/>
    </w:pPr>
    <w:rPr>
      <w:rFonts w:asciiTheme="minorHAnsi" w:hAnsiTheme="minorHAnsi"/>
      <w:spacing w:val="4"/>
      <w:sz w:val="19"/>
      <w:szCs w:val="19"/>
    </w:rPr>
  </w:style>
  <w:style w:type="paragraph" w:customStyle="1" w:styleId="4f2">
    <w:name w:val="Колонтитул (4)"/>
    <w:basedOn w:val="af"/>
    <w:link w:val="4f1"/>
    <w:qFormat/>
    <w:rsid w:val="004A578D"/>
    <w:pPr>
      <w:widowControl w:val="0"/>
      <w:shd w:val="clear" w:color="auto" w:fill="FFFFFF"/>
      <w:spacing w:line="0" w:lineRule="atLeast"/>
    </w:pPr>
    <w:rPr>
      <w:rFonts w:asciiTheme="minorHAnsi" w:hAnsiTheme="minorHAnsi"/>
      <w:spacing w:val="5"/>
      <w:sz w:val="16"/>
      <w:szCs w:val="16"/>
    </w:rPr>
  </w:style>
  <w:style w:type="character" w:customStyle="1" w:styleId="77">
    <w:name w:val="Основной текст (7)_"/>
    <w:basedOn w:val="af0"/>
    <w:link w:val="78"/>
    <w:uiPriority w:val="99"/>
    <w:rsid w:val="004A578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4A578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4A578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7"/>
    <w:rsid w:val="004A578D"/>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4A578D"/>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342">
    <w:name w:val="Основной текст с отступом 34"/>
    <w:basedOn w:val="af"/>
    <w:qFormat/>
    <w:rsid w:val="004A578D"/>
    <w:pPr>
      <w:overflowPunct w:val="0"/>
      <w:autoSpaceDE w:val="0"/>
      <w:autoSpaceDN w:val="0"/>
      <w:adjustRightInd w:val="0"/>
      <w:ind w:firstLine="851"/>
      <w:jc w:val="both"/>
      <w:textAlignment w:val="baseline"/>
    </w:pPr>
    <w:rPr>
      <w:rFonts w:eastAsia="Times New Roman"/>
      <w:szCs w:val="20"/>
      <w:lang w:val="ru-RU" w:eastAsia="ru-RU" w:bidi="ar-SA"/>
    </w:rPr>
  </w:style>
  <w:style w:type="character" w:customStyle="1" w:styleId="0pt2">
    <w:name w:val="Основной текст + Малые прописные;Интервал 0 pt"/>
    <w:basedOn w:val="affffffffff7"/>
    <w:rsid w:val="004A578D"/>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4A578D"/>
    <w:rPr>
      <w:spacing w:val="4"/>
      <w:sz w:val="19"/>
      <w:szCs w:val="19"/>
      <w:shd w:val="clear" w:color="auto" w:fill="FFFFFF"/>
    </w:rPr>
  </w:style>
  <w:style w:type="character" w:customStyle="1" w:styleId="20pt">
    <w:name w:val="Заголовок №2 + Интервал 0 pt"/>
    <w:basedOn w:val="2fffa"/>
    <w:rsid w:val="004A578D"/>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4A578D"/>
    <w:pPr>
      <w:widowControl w:val="0"/>
      <w:shd w:val="clear" w:color="auto" w:fill="FFFFFF"/>
      <w:spacing w:after="240" w:line="0" w:lineRule="atLeast"/>
      <w:jc w:val="center"/>
      <w:outlineLvl w:val="1"/>
    </w:pPr>
    <w:rPr>
      <w:rFonts w:asciiTheme="minorHAnsi" w:hAnsiTheme="minorHAnsi"/>
      <w:spacing w:val="4"/>
      <w:sz w:val="19"/>
      <w:szCs w:val="19"/>
    </w:rPr>
  </w:style>
  <w:style w:type="paragraph" w:customStyle="1" w:styleId="104">
    <w:name w:val="Основной текст10"/>
    <w:basedOn w:val="af"/>
    <w:qFormat/>
    <w:rsid w:val="004A578D"/>
    <w:pPr>
      <w:widowControl w:val="0"/>
      <w:shd w:val="clear" w:color="auto" w:fill="FFFFFF"/>
      <w:spacing w:after="240" w:line="331" w:lineRule="exact"/>
    </w:pPr>
    <w:rPr>
      <w:rFonts w:eastAsia="Times New Roman"/>
      <w:spacing w:val="6"/>
      <w:sz w:val="23"/>
      <w:szCs w:val="23"/>
      <w:lang w:val="ru-RU" w:eastAsia="ru-RU" w:bidi="ar-SA"/>
    </w:rPr>
  </w:style>
  <w:style w:type="character" w:customStyle="1" w:styleId="2fffc">
    <w:name w:val="Основной текст2"/>
    <w:basedOn w:val="affffffffff7"/>
    <w:rsid w:val="004A578D"/>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2">
    <w:name w:val="Подпись к таблице_"/>
    <w:basedOn w:val="af0"/>
    <w:link w:val="1fffff7"/>
    <w:uiPriority w:val="99"/>
    <w:rsid w:val="004A578D"/>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4A578D"/>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4A578D"/>
    <w:rPr>
      <w:rFonts w:ascii="Times New Roman" w:eastAsia="Times New Roman" w:hAnsi="Times New Roman"/>
      <w:i/>
      <w:iCs/>
      <w:shd w:val="clear" w:color="auto" w:fill="FFFFFF"/>
    </w:rPr>
  </w:style>
  <w:style w:type="character" w:customStyle="1" w:styleId="affffffffffff3">
    <w:name w:val="Подпись к таблице"/>
    <w:basedOn w:val="affffffffffff2"/>
    <w:uiPriority w:val="99"/>
    <w:rsid w:val="004A578D"/>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4A578D"/>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4A578D"/>
    <w:pPr>
      <w:spacing w:before="100" w:beforeAutospacing="1" w:after="100" w:afterAutospacing="1"/>
    </w:pPr>
    <w:rPr>
      <w:rFonts w:eastAsia="Times New Roman"/>
      <w:sz w:val="24"/>
      <w:lang w:val="ru-RU" w:eastAsia="ru-RU" w:bidi="ar-SA"/>
    </w:rPr>
  </w:style>
  <w:style w:type="character" w:customStyle="1" w:styleId="4f3">
    <w:name w:val="Основной текст (4)_"/>
    <w:basedOn w:val="af0"/>
    <w:link w:val="4f4"/>
    <w:rsid w:val="004A578D"/>
    <w:rPr>
      <w:i/>
      <w:iCs/>
      <w:sz w:val="21"/>
      <w:szCs w:val="21"/>
      <w:shd w:val="clear" w:color="auto" w:fill="FFFFFF"/>
    </w:rPr>
  </w:style>
  <w:style w:type="character" w:customStyle="1" w:styleId="40pt1">
    <w:name w:val="Основной текст (4) + Интервал 0 pt1"/>
    <w:basedOn w:val="4f3"/>
    <w:uiPriority w:val="99"/>
    <w:rsid w:val="004A578D"/>
    <w:rPr>
      <w:i/>
      <w:iCs/>
      <w:spacing w:val="-2"/>
      <w:sz w:val="21"/>
      <w:szCs w:val="21"/>
      <w:shd w:val="clear" w:color="auto" w:fill="FFFFFF"/>
    </w:rPr>
  </w:style>
  <w:style w:type="paragraph" w:customStyle="1" w:styleId="4f4">
    <w:name w:val="Основной текст (4)"/>
    <w:basedOn w:val="af"/>
    <w:link w:val="4f3"/>
    <w:qFormat/>
    <w:rsid w:val="004A578D"/>
    <w:pPr>
      <w:widowControl w:val="0"/>
      <w:shd w:val="clear" w:color="auto" w:fill="FFFFFF"/>
      <w:spacing w:line="274" w:lineRule="exact"/>
    </w:pPr>
    <w:rPr>
      <w:rFonts w:asciiTheme="minorHAnsi" w:hAnsiTheme="minorHAnsi"/>
      <w:i/>
      <w:iCs/>
      <w:sz w:val="21"/>
      <w:szCs w:val="21"/>
    </w:rPr>
  </w:style>
  <w:style w:type="character" w:customStyle="1" w:styleId="Bodytext1">
    <w:name w:val="Body text_"/>
    <w:basedOn w:val="af0"/>
    <w:link w:val="69"/>
    <w:rsid w:val="004A578D"/>
    <w:rPr>
      <w:spacing w:val="4"/>
      <w:sz w:val="23"/>
      <w:szCs w:val="23"/>
      <w:shd w:val="clear" w:color="auto" w:fill="FFFFFF"/>
    </w:rPr>
  </w:style>
  <w:style w:type="paragraph" w:customStyle="1" w:styleId="69">
    <w:name w:val="Основной текст6"/>
    <w:basedOn w:val="af"/>
    <w:link w:val="Bodytext1"/>
    <w:qFormat/>
    <w:rsid w:val="004A578D"/>
    <w:pPr>
      <w:widowControl w:val="0"/>
      <w:shd w:val="clear" w:color="auto" w:fill="FFFFFF"/>
      <w:spacing w:before="300" w:after="840" w:line="0" w:lineRule="atLeast"/>
      <w:ind w:hanging="1960"/>
      <w:jc w:val="center"/>
    </w:pPr>
    <w:rPr>
      <w:rFonts w:asciiTheme="minorHAnsi" w:hAnsiTheme="minorHAnsi"/>
      <w:spacing w:val="4"/>
      <w:sz w:val="23"/>
      <w:szCs w:val="23"/>
    </w:rPr>
  </w:style>
  <w:style w:type="character" w:customStyle="1" w:styleId="8pt1pt60">
    <w:name w:val="Основной текст + 8 pt;Полужирный;Интервал 1 pt;Масштаб 60%"/>
    <w:basedOn w:val="affffffffff7"/>
    <w:rsid w:val="004A578D"/>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4A578D"/>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4A578D"/>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4A578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4A578D"/>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4A578D"/>
    <w:rPr>
      <w:spacing w:val="2"/>
      <w:sz w:val="21"/>
      <w:szCs w:val="21"/>
      <w:shd w:val="clear" w:color="auto" w:fill="FFFFFF"/>
    </w:rPr>
  </w:style>
  <w:style w:type="character" w:customStyle="1" w:styleId="TablecaptionSpacing0pt">
    <w:name w:val="Table caption + Spacing 0 pt"/>
    <w:basedOn w:val="Tablecaption"/>
    <w:rsid w:val="004A578D"/>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4A578D"/>
    <w:pPr>
      <w:widowControl w:val="0"/>
      <w:shd w:val="clear" w:color="auto" w:fill="FFFFFF"/>
      <w:spacing w:line="0" w:lineRule="atLeast"/>
    </w:pPr>
    <w:rPr>
      <w:rFonts w:asciiTheme="minorHAnsi" w:hAnsiTheme="minorHAnsi"/>
      <w:spacing w:val="2"/>
      <w:sz w:val="21"/>
      <w:szCs w:val="21"/>
    </w:rPr>
  </w:style>
  <w:style w:type="character" w:customStyle="1" w:styleId="BodytextArialNarrow7ptBoldSpacing0pt">
    <w:name w:val="Body text + Arial Narrow;7 pt;Bold;Spacing 0 pt"/>
    <w:basedOn w:val="Bodytext1"/>
    <w:rsid w:val="004A578D"/>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Osnovnoy0">
    <w:name w:val="##Osnovnoy Знак"/>
    <w:basedOn w:val="af0"/>
    <w:link w:val="Osnovnoy"/>
    <w:qFormat/>
    <w:rsid w:val="004A578D"/>
    <w:rPr>
      <w:rFonts w:ascii="Times New Roman" w:eastAsiaTheme="majorEastAsia" w:hAnsi="Times New Roman"/>
      <w:bCs/>
      <w:kern w:val="28"/>
      <w:sz w:val="24"/>
      <w:szCs w:val="32"/>
      <w:lang w:val="ru-RU" w:eastAsia="ru-RU" w:bidi="ar-SA"/>
    </w:rPr>
  </w:style>
  <w:style w:type="character" w:customStyle="1" w:styleId="affffffffffff4">
    <w:name w:val="Сноска_"/>
    <w:basedOn w:val="af0"/>
    <w:link w:val="1fffff8"/>
    <w:rsid w:val="004A578D"/>
    <w:rPr>
      <w:sz w:val="18"/>
      <w:szCs w:val="18"/>
      <w:shd w:val="clear" w:color="auto" w:fill="FFFFFF"/>
    </w:rPr>
  </w:style>
  <w:style w:type="character" w:customStyle="1" w:styleId="affffffffffff5">
    <w:name w:val="Сноска"/>
    <w:basedOn w:val="affffffffffff4"/>
    <w:uiPriority w:val="99"/>
    <w:rsid w:val="004A578D"/>
    <w:rPr>
      <w:sz w:val="18"/>
      <w:szCs w:val="18"/>
      <w:shd w:val="clear" w:color="auto" w:fill="FFFFFF"/>
    </w:rPr>
  </w:style>
  <w:style w:type="paragraph" w:customStyle="1" w:styleId="1fffff8">
    <w:name w:val="Сноска1"/>
    <w:basedOn w:val="af"/>
    <w:link w:val="affffffffffff4"/>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21f">
    <w:name w:val="Основной текст (2)1"/>
    <w:basedOn w:val="af"/>
    <w:uiPriority w:val="99"/>
    <w:qFormat/>
    <w:rsid w:val="004A578D"/>
    <w:pPr>
      <w:widowControl w:val="0"/>
      <w:shd w:val="clear" w:color="auto" w:fill="FFFFFF"/>
      <w:spacing w:after="420" w:line="240" w:lineRule="atLeast"/>
      <w:ind w:hanging="440"/>
      <w:jc w:val="center"/>
    </w:pPr>
    <w:rPr>
      <w:rFonts w:eastAsia="Arial Unicode MS"/>
      <w:sz w:val="24"/>
      <w:lang w:val="ru-RU" w:eastAsia="ru-RU" w:bidi="ar-SA"/>
    </w:rPr>
  </w:style>
  <w:style w:type="character" w:customStyle="1" w:styleId="5a">
    <w:name w:val="Основной текст (5)_"/>
    <w:basedOn w:val="af0"/>
    <w:link w:val="513"/>
    <w:uiPriority w:val="99"/>
    <w:rsid w:val="004A578D"/>
    <w:rPr>
      <w:i/>
      <w:iCs/>
      <w:shd w:val="clear" w:color="auto" w:fill="FFFFFF"/>
    </w:rPr>
  </w:style>
  <w:style w:type="character" w:customStyle="1" w:styleId="5b">
    <w:name w:val="Основной текст (5)"/>
    <w:basedOn w:val="5a"/>
    <w:uiPriority w:val="99"/>
    <w:rsid w:val="004A578D"/>
    <w:rPr>
      <w:i/>
      <w:iCs/>
      <w:u w:val="single"/>
      <w:shd w:val="clear" w:color="auto" w:fill="FFFFFF"/>
    </w:rPr>
  </w:style>
  <w:style w:type="character" w:customStyle="1" w:styleId="21f0">
    <w:name w:val="Основной текст (2) + Курсив1"/>
    <w:basedOn w:val="2f0"/>
    <w:uiPriority w:val="99"/>
    <w:rsid w:val="004A578D"/>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4A578D"/>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4A578D"/>
    <w:pPr>
      <w:widowControl w:val="0"/>
      <w:shd w:val="clear" w:color="auto" w:fill="FFFFFF"/>
      <w:spacing w:before="240" w:after="360" w:line="240" w:lineRule="atLeast"/>
      <w:ind w:hanging="440"/>
      <w:jc w:val="both"/>
    </w:pPr>
    <w:rPr>
      <w:rFonts w:asciiTheme="minorHAnsi" w:hAnsiTheme="minorHAnsi"/>
      <w:i/>
      <w:iCs/>
      <w:sz w:val="22"/>
      <w:szCs w:val="22"/>
    </w:rPr>
  </w:style>
  <w:style w:type="character" w:customStyle="1" w:styleId="affffffffffff6">
    <w:name w:val="Подпись к таблице + Полужирный"/>
    <w:basedOn w:val="affffffffffff2"/>
    <w:rsid w:val="004A578D"/>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4A578D"/>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4A578D"/>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4A578D"/>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4A578D"/>
    <w:rPr>
      <w:rFonts w:ascii="Times New Roman" w:hAnsi="Times New Roman" w:cs="Times New Roman"/>
      <w:smallCaps/>
      <w:sz w:val="19"/>
      <w:szCs w:val="19"/>
      <w:u w:val="none"/>
      <w:shd w:val="clear" w:color="auto" w:fill="FFFFFF"/>
    </w:rPr>
  </w:style>
  <w:style w:type="paragraph" w:customStyle="1" w:styleId="1fffff7">
    <w:name w:val="Подпись к таблице1"/>
    <w:basedOn w:val="af"/>
    <w:link w:val="affffffffffff2"/>
    <w:uiPriority w:val="99"/>
    <w:qFormat/>
    <w:rsid w:val="004A578D"/>
    <w:pPr>
      <w:widowControl w:val="0"/>
      <w:shd w:val="clear" w:color="auto" w:fill="FFFFFF"/>
      <w:spacing w:line="274" w:lineRule="exact"/>
      <w:jc w:val="center"/>
    </w:pPr>
    <w:rPr>
      <w:rFonts w:eastAsia="Times New Roman"/>
      <w:sz w:val="22"/>
      <w:szCs w:val="22"/>
    </w:rPr>
  </w:style>
  <w:style w:type="character" w:customStyle="1" w:styleId="293">
    <w:name w:val="Основной текст (2) + 93"/>
    <w:aliases w:val="5 pt6,Полужирный5"/>
    <w:basedOn w:val="2f0"/>
    <w:uiPriority w:val="99"/>
    <w:rsid w:val="004A578D"/>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4A578D"/>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4A578D"/>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4A578D"/>
    <w:rPr>
      <w:rFonts w:ascii="Times New Roman" w:hAnsi="Times New Roman" w:cs="Times New Roman"/>
      <w:b/>
      <w:bCs/>
      <w:sz w:val="28"/>
      <w:szCs w:val="28"/>
      <w:u w:val="none"/>
    </w:rPr>
  </w:style>
  <w:style w:type="character" w:customStyle="1" w:styleId="2fffe">
    <w:name w:val="Подпись к таблице (2)_"/>
    <w:basedOn w:val="af0"/>
    <w:link w:val="2ffff"/>
    <w:rsid w:val="004A578D"/>
    <w:rPr>
      <w:b/>
      <w:bCs/>
      <w:shd w:val="clear" w:color="auto" w:fill="FFFFFF"/>
    </w:rPr>
  </w:style>
  <w:style w:type="character" w:customStyle="1" w:styleId="281">
    <w:name w:val="Основной текст (2)8"/>
    <w:basedOn w:val="2f0"/>
    <w:uiPriority w:val="99"/>
    <w:rsid w:val="004A578D"/>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4A578D"/>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4A578D"/>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4A578D"/>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4A578D"/>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4A578D"/>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4A578D"/>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4A578D"/>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4A578D"/>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d"/>
    <w:rsid w:val="004A578D"/>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4A578D"/>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4A578D"/>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4A578D"/>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4A578D"/>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4A578D"/>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4A578D"/>
    <w:rPr>
      <w:rFonts w:ascii="Times New Roman" w:hAnsi="Times New Roman" w:cs="Times New Roman"/>
      <w:smallCaps/>
      <w:u w:val="none"/>
      <w:shd w:val="clear" w:color="auto" w:fill="FFFFFF"/>
    </w:rPr>
  </w:style>
  <w:style w:type="character" w:customStyle="1" w:styleId="19">
    <w:name w:val="Оглавление 1 Знак"/>
    <w:aliases w:val="_1 Знак"/>
    <w:basedOn w:val="af0"/>
    <w:link w:val="18"/>
    <w:uiPriority w:val="39"/>
    <w:rsid w:val="007C4172"/>
    <w:rPr>
      <w:b/>
      <w:bCs/>
      <w:caps/>
      <w:sz w:val="20"/>
      <w:szCs w:val="20"/>
    </w:rPr>
  </w:style>
  <w:style w:type="character" w:customStyle="1" w:styleId="affffffffffff7">
    <w:name w:val="Оглавление"/>
    <w:basedOn w:val="19"/>
    <w:uiPriority w:val="99"/>
    <w:rsid w:val="004A578D"/>
    <w:rPr>
      <w:b/>
      <w:bCs/>
      <w:caps/>
      <w:sz w:val="20"/>
      <w:szCs w:val="20"/>
    </w:rPr>
  </w:style>
  <w:style w:type="character" w:customStyle="1" w:styleId="1fffff9">
    <w:name w:val="Заголовок №1_"/>
    <w:basedOn w:val="af0"/>
    <w:link w:val="1fffffa"/>
    <w:rsid w:val="004A578D"/>
    <w:rPr>
      <w:b/>
      <w:bCs/>
      <w:shd w:val="clear" w:color="auto" w:fill="FFFFFF"/>
    </w:rPr>
  </w:style>
  <w:style w:type="character" w:customStyle="1" w:styleId="22b">
    <w:name w:val="Основной текст (2) + Курсив2"/>
    <w:aliases w:val="Интервал 3 pt1"/>
    <w:basedOn w:val="2f0"/>
    <w:uiPriority w:val="99"/>
    <w:rsid w:val="004A578D"/>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4A578D"/>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4A578D"/>
    <w:rPr>
      <w:sz w:val="19"/>
      <w:szCs w:val="19"/>
      <w:shd w:val="clear" w:color="auto" w:fill="FFFFFF"/>
    </w:rPr>
  </w:style>
  <w:style w:type="character" w:customStyle="1" w:styleId="9pt">
    <w:name w:val="Колонтитул + 9 pt"/>
    <w:aliases w:val="Полужирный3,Не курсив1"/>
    <w:basedOn w:val="afffffffffffd"/>
    <w:uiPriority w:val="99"/>
    <w:rsid w:val="004A578D"/>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4A578D"/>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4A578D"/>
    <w:rPr>
      <w:shd w:val="clear" w:color="auto" w:fill="FFFFFF"/>
    </w:rPr>
  </w:style>
  <w:style w:type="character" w:customStyle="1" w:styleId="4f5">
    <w:name w:val="Подпись к таблице (4)_"/>
    <w:basedOn w:val="af0"/>
    <w:link w:val="4f6"/>
    <w:uiPriority w:val="99"/>
    <w:rsid w:val="004A578D"/>
    <w:rPr>
      <w:sz w:val="18"/>
      <w:szCs w:val="18"/>
      <w:shd w:val="clear" w:color="auto" w:fill="FFFFFF"/>
    </w:rPr>
  </w:style>
  <w:style w:type="character" w:customStyle="1" w:styleId="2Exact">
    <w:name w:val="Основной текст (2) Exact"/>
    <w:basedOn w:val="af0"/>
    <w:rsid w:val="004A578D"/>
    <w:rPr>
      <w:rFonts w:ascii="Times New Roman" w:hAnsi="Times New Roman" w:cs="Times New Roman"/>
      <w:u w:val="none"/>
    </w:rPr>
  </w:style>
  <w:style w:type="character" w:customStyle="1" w:styleId="2Exact1">
    <w:name w:val="Основной текст (2) Exact1"/>
    <w:basedOn w:val="2f0"/>
    <w:uiPriority w:val="99"/>
    <w:rsid w:val="004A578D"/>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4A578D"/>
    <w:rPr>
      <w:rFonts w:ascii="Times New Roman" w:hAnsi="Times New Roman" w:cs="Times New Roman"/>
      <w:sz w:val="19"/>
      <w:szCs w:val="19"/>
      <w:u w:val="none"/>
    </w:rPr>
  </w:style>
  <w:style w:type="character" w:customStyle="1" w:styleId="5c">
    <w:name w:val="Колонтитул (5)_"/>
    <w:basedOn w:val="af0"/>
    <w:link w:val="5d"/>
    <w:uiPriority w:val="99"/>
    <w:rsid w:val="004A578D"/>
    <w:rPr>
      <w:b/>
      <w:bCs/>
      <w:sz w:val="18"/>
      <w:szCs w:val="18"/>
      <w:shd w:val="clear" w:color="auto" w:fill="FFFFFF"/>
    </w:rPr>
  </w:style>
  <w:style w:type="character" w:customStyle="1" w:styleId="58pt">
    <w:name w:val="Колонтитул (5) + 8 pt"/>
    <w:aliases w:val="Не полужирный,Курсив3"/>
    <w:basedOn w:val="5c"/>
    <w:uiPriority w:val="99"/>
    <w:rsid w:val="004A578D"/>
    <w:rPr>
      <w:b/>
      <w:bCs/>
      <w:i/>
      <w:iCs/>
      <w:sz w:val="16"/>
      <w:szCs w:val="16"/>
      <w:shd w:val="clear" w:color="auto" w:fill="FFFFFF"/>
    </w:rPr>
  </w:style>
  <w:style w:type="character" w:customStyle="1" w:styleId="7Exact">
    <w:name w:val="Основной текст (7) Exact"/>
    <w:basedOn w:val="af0"/>
    <w:rsid w:val="004A578D"/>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4A578D"/>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4A578D"/>
    <w:rPr>
      <w:rFonts w:ascii="Microsoft Sans Serif" w:hAnsi="Microsoft Sans Serif" w:cs="Microsoft Sans Serif"/>
      <w:u w:val="none"/>
    </w:rPr>
  </w:style>
  <w:style w:type="character" w:customStyle="1" w:styleId="8Exact1">
    <w:name w:val="Основной текст (8) Exact1"/>
    <w:basedOn w:val="85"/>
    <w:uiPriority w:val="99"/>
    <w:rsid w:val="004A578D"/>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4A578D"/>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4A578D"/>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4A578D"/>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4A578D"/>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4A578D"/>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4A578D"/>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4A578D"/>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4A578D"/>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4A578D"/>
    <w:rPr>
      <w:i/>
      <w:iCs/>
      <w:shd w:val="clear" w:color="auto" w:fill="FFFFFF"/>
    </w:rPr>
  </w:style>
  <w:style w:type="character" w:customStyle="1" w:styleId="2ffff1">
    <w:name w:val="Подпись к картинке (2)_"/>
    <w:basedOn w:val="af0"/>
    <w:link w:val="21f1"/>
    <w:uiPriority w:val="99"/>
    <w:rsid w:val="004A578D"/>
    <w:rPr>
      <w:rFonts w:ascii="Candara" w:hAnsi="Candara" w:cs="Candara"/>
      <w:sz w:val="14"/>
      <w:szCs w:val="14"/>
      <w:shd w:val="clear" w:color="auto" w:fill="FFFFFF"/>
    </w:rPr>
  </w:style>
  <w:style w:type="character" w:customStyle="1" w:styleId="2ffff2">
    <w:name w:val="Подпись к картинке (2)"/>
    <w:basedOn w:val="2ffff1"/>
    <w:uiPriority w:val="99"/>
    <w:rsid w:val="004A578D"/>
    <w:rPr>
      <w:rFonts w:ascii="Candara" w:hAnsi="Candara" w:cs="Candara"/>
      <w:sz w:val="14"/>
      <w:szCs w:val="14"/>
      <w:shd w:val="clear" w:color="auto" w:fill="FFFFFF"/>
    </w:rPr>
  </w:style>
  <w:style w:type="character" w:customStyle="1" w:styleId="236">
    <w:name w:val="Подпись к картинке (2)3"/>
    <w:basedOn w:val="2ffff1"/>
    <w:uiPriority w:val="99"/>
    <w:rsid w:val="004A578D"/>
    <w:rPr>
      <w:rFonts w:ascii="Candara" w:hAnsi="Candara" w:cs="Candara"/>
      <w:sz w:val="14"/>
      <w:szCs w:val="14"/>
      <w:shd w:val="clear" w:color="auto" w:fill="FFFFFF"/>
    </w:rPr>
  </w:style>
  <w:style w:type="character" w:customStyle="1" w:styleId="22d">
    <w:name w:val="Подпись к картинке (2)2"/>
    <w:basedOn w:val="2ffff1"/>
    <w:uiPriority w:val="99"/>
    <w:rsid w:val="004A578D"/>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4A578D"/>
    <w:rPr>
      <w:sz w:val="19"/>
      <w:szCs w:val="19"/>
      <w:shd w:val="clear" w:color="auto" w:fill="FFFFFF"/>
    </w:rPr>
  </w:style>
  <w:style w:type="paragraph" w:customStyle="1" w:styleId="1fffffb">
    <w:name w:val="Колонтитул1"/>
    <w:basedOn w:val="af"/>
    <w:uiPriority w:val="99"/>
    <w:qFormat/>
    <w:rsid w:val="004A578D"/>
    <w:pPr>
      <w:widowControl w:val="0"/>
      <w:shd w:val="clear" w:color="auto" w:fill="FFFFFF"/>
      <w:spacing w:line="240" w:lineRule="atLeast"/>
    </w:pPr>
    <w:rPr>
      <w:rFonts w:eastAsia="Arial Unicode MS"/>
      <w:i/>
      <w:iCs/>
      <w:sz w:val="16"/>
      <w:szCs w:val="16"/>
      <w:lang w:val="ru-RU" w:eastAsia="ru-RU" w:bidi="ar-SA"/>
    </w:rPr>
  </w:style>
  <w:style w:type="paragraph" w:customStyle="1" w:styleId="2ffff">
    <w:name w:val="Подпись к таблице (2)"/>
    <w:basedOn w:val="af"/>
    <w:link w:val="2fffe"/>
    <w:rsid w:val="004A578D"/>
    <w:pPr>
      <w:widowControl w:val="0"/>
      <w:shd w:val="clear" w:color="auto" w:fill="FFFFFF"/>
      <w:spacing w:line="240" w:lineRule="atLeast"/>
    </w:pPr>
    <w:rPr>
      <w:rFonts w:asciiTheme="minorHAnsi" w:hAnsiTheme="minorHAnsi"/>
      <w:b/>
      <w:bCs/>
      <w:sz w:val="22"/>
      <w:szCs w:val="22"/>
    </w:rPr>
  </w:style>
  <w:style w:type="paragraph" w:customStyle="1" w:styleId="1fffffa">
    <w:name w:val="Заголовок №1"/>
    <w:basedOn w:val="af"/>
    <w:link w:val="1fffff9"/>
    <w:qFormat/>
    <w:rsid w:val="004A578D"/>
    <w:pPr>
      <w:widowControl w:val="0"/>
      <w:shd w:val="clear" w:color="auto" w:fill="FFFFFF"/>
      <w:spacing w:after="360" w:line="240" w:lineRule="atLeast"/>
      <w:jc w:val="center"/>
      <w:outlineLvl w:val="0"/>
    </w:pPr>
    <w:rPr>
      <w:rFonts w:asciiTheme="minorHAnsi" w:hAnsiTheme="minorHAnsi"/>
      <w:b/>
      <w:bCs/>
      <w:sz w:val="22"/>
      <w:szCs w:val="22"/>
    </w:rPr>
  </w:style>
  <w:style w:type="paragraph" w:customStyle="1" w:styleId="3ff3">
    <w:name w:val="Подпись к таблице (3)"/>
    <w:basedOn w:val="af"/>
    <w:link w:val="3ff2"/>
    <w:uiPriority w:val="99"/>
    <w:qFormat/>
    <w:rsid w:val="004A578D"/>
    <w:pPr>
      <w:widowControl w:val="0"/>
      <w:shd w:val="clear" w:color="auto" w:fill="FFFFFF"/>
      <w:spacing w:line="240" w:lineRule="atLeast"/>
    </w:pPr>
    <w:rPr>
      <w:rFonts w:asciiTheme="minorHAnsi" w:hAnsiTheme="minorHAnsi"/>
      <w:sz w:val="19"/>
      <w:szCs w:val="19"/>
    </w:rPr>
  </w:style>
  <w:style w:type="paragraph" w:customStyle="1" w:styleId="12d">
    <w:name w:val="Заголовок №1 (2)"/>
    <w:basedOn w:val="af"/>
    <w:link w:val="12c"/>
    <w:uiPriority w:val="99"/>
    <w:qFormat/>
    <w:rsid w:val="004A578D"/>
    <w:pPr>
      <w:widowControl w:val="0"/>
      <w:shd w:val="clear" w:color="auto" w:fill="FFFFFF"/>
      <w:spacing w:after="360" w:line="240" w:lineRule="atLeast"/>
      <w:ind w:hanging="1700"/>
      <w:jc w:val="both"/>
      <w:outlineLvl w:val="0"/>
    </w:pPr>
    <w:rPr>
      <w:rFonts w:asciiTheme="minorHAnsi" w:hAnsiTheme="minorHAnsi"/>
      <w:sz w:val="22"/>
      <w:szCs w:val="22"/>
    </w:rPr>
  </w:style>
  <w:style w:type="paragraph" w:customStyle="1" w:styleId="4f6">
    <w:name w:val="Подпись к таблице (4)"/>
    <w:basedOn w:val="af"/>
    <w:link w:val="4f5"/>
    <w:uiPriority w:val="99"/>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5d">
    <w:name w:val="Колонтитул (5)"/>
    <w:basedOn w:val="af"/>
    <w:link w:val="5c"/>
    <w:uiPriority w:val="99"/>
    <w:qFormat/>
    <w:rsid w:val="004A578D"/>
    <w:pPr>
      <w:widowControl w:val="0"/>
      <w:shd w:val="clear" w:color="auto" w:fill="FFFFFF"/>
      <w:spacing w:line="240" w:lineRule="atLeast"/>
    </w:pPr>
    <w:rPr>
      <w:rFonts w:asciiTheme="minorHAnsi" w:hAnsiTheme="minorHAnsi"/>
      <w:b/>
      <w:bCs/>
      <w:sz w:val="18"/>
      <w:szCs w:val="18"/>
    </w:rPr>
  </w:style>
  <w:style w:type="paragraph" w:customStyle="1" w:styleId="712">
    <w:name w:val="Основной текст (7)1"/>
    <w:basedOn w:val="af"/>
    <w:uiPriority w:val="99"/>
    <w:qFormat/>
    <w:rsid w:val="004A578D"/>
    <w:pPr>
      <w:widowControl w:val="0"/>
      <w:shd w:val="clear" w:color="auto" w:fill="FFFFFF"/>
      <w:spacing w:line="96" w:lineRule="exact"/>
    </w:pPr>
    <w:rPr>
      <w:rFonts w:ascii="Microsoft Sans Serif" w:eastAsia="Arial Unicode MS" w:hAnsi="Microsoft Sans Serif" w:cs="Microsoft Sans Serif"/>
      <w:sz w:val="8"/>
      <w:szCs w:val="8"/>
      <w:lang w:val="ru-RU" w:eastAsia="ru-RU" w:bidi="ar-SA"/>
    </w:rPr>
  </w:style>
  <w:style w:type="paragraph" w:customStyle="1" w:styleId="812">
    <w:name w:val="Основной текст (8)1"/>
    <w:basedOn w:val="af"/>
    <w:link w:val="85"/>
    <w:qFormat/>
    <w:rsid w:val="004A578D"/>
    <w:pPr>
      <w:widowControl w:val="0"/>
      <w:shd w:val="clear" w:color="auto" w:fill="FFFFFF"/>
      <w:spacing w:line="274" w:lineRule="exact"/>
      <w:ind w:hanging="1520"/>
    </w:pPr>
    <w:rPr>
      <w:rFonts w:eastAsia="Times New Roman"/>
      <w:i/>
      <w:iCs/>
      <w:sz w:val="22"/>
      <w:szCs w:val="22"/>
    </w:rPr>
  </w:style>
  <w:style w:type="paragraph" w:customStyle="1" w:styleId="96">
    <w:name w:val="Основной текст (9)"/>
    <w:basedOn w:val="af"/>
    <w:link w:val="95"/>
    <w:uiPriority w:val="99"/>
    <w:qFormat/>
    <w:rsid w:val="004A578D"/>
    <w:pPr>
      <w:widowControl w:val="0"/>
      <w:shd w:val="clear" w:color="auto" w:fill="FFFFFF"/>
      <w:spacing w:before="240" w:line="230" w:lineRule="exact"/>
      <w:jc w:val="both"/>
    </w:pPr>
    <w:rPr>
      <w:rFonts w:asciiTheme="minorHAnsi" w:hAnsiTheme="minorHAnsi"/>
      <w:i/>
      <w:iCs/>
      <w:sz w:val="22"/>
      <w:szCs w:val="22"/>
    </w:rPr>
  </w:style>
  <w:style w:type="paragraph" w:customStyle="1" w:styleId="21f1">
    <w:name w:val="Подпись к картинке (2)1"/>
    <w:basedOn w:val="af"/>
    <w:link w:val="2ffff1"/>
    <w:uiPriority w:val="99"/>
    <w:qFormat/>
    <w:rsid w:val="004A578D"/>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4A578D"/>
    <w:pPr>
      <w:widowControl w:val="0"/>
      <w:shd w:val="clear" w:color="auto" w:fill="FFFFFF"/>
      <w:spacing w:before="120" w:after="120" w:line="240" w:lineRule="atLeast"/>
    </w:pPr>
    <w:rPr>
      <w:rFonts w:asciiTheme="minorHAnsi" w:hAnsiTheme="minorHAnsi"/>
      <w:sz w:val="19"/>
      <w:szCs w:val="19"/>
    </w:rPr>
  </w:style>
  <w:style w:type="paragraph" w:customStyle="1" w:styleId="affffffffffff8">
    <w:name w:val="ТЗ_Положение_Материалы"/>
    <w:basedOn w:val="af"/>
    <w:qFormat/>
    <w:rsid w:val="004A578D"/>
    <w:pPr>
      <w:tabs>
        <w:tab w:val="left" w:pos="912"/>
      </w:tabs>
      <w:suppressAutoHyphens/>
      <w:spacing w:before="240" w:after="120"/>
      <w:ind w:firstLine="352"/>
    </w:pPr>
    <w:rPr>
      <w:rFonts w:eastAsia="Calibri"/>
      <w:b/>
      <w:bCs/>
      <w:sz w:val="24"/>
      <w:szCs w:val="28"/>
      <w:lang w:val="ru-RU" w:eastAsia="ru-RU" w:bidi="ar-SA"/>
    </w:rPr>
  </w:style>
  <w:style w:type="paragraph" w:customStyle="1" w:styleId="affffffffffff9">
    <w:name w:val="ТЗ_Задание_Наименование"/>
    <w:basedOn w:val="16"/>
    <w:qFormat/>
    <w:rsid w:val="004A578D"/>
    <w:pPr>
      <w:overflowPunct w:val="0"/>
      <w:autoSpaceDE w:val="0"/>
      <w:autoSpaceDN w:val="0"/>
      <w:adjustRightInd w:val="0"/>
      <w:spacing w:line="360" w:lineRule="auto"/>
      <w:ind w:firstLine="567"/>
    </w:pPr>
    <w:rPr>
      <w:rFonts w:eastAsia="Calibri" w:cs="Times New Roman"/>
      <w:color w:val="000000"/>
      <w:kern w:val="0"/>
      <w:sz w:val="28"/>
      <w:szCs w:val="20"/>
      <w:lang w:val="ru-RU" w:eastAsia="ru-RU" w:bidi="ar-SA"/>
    </w:rPr>
  </w:style>
  <w:style w:type="paragraph" w:customStyle="1" w:styleId="affffffffffffa">
    <w:name w:val="ТЗ_Раздел_Наименование"/>
    <w:basedOn w:val="af"/>
    <w:qFormat/>
    <w:rsid w:val="004A578D"/>
    <w:pPr>
      <w:spacing w:before="60"/>
    </w:pPr>
    <w:rPr>
      <w:rFonts w:eastAsia="Calibri"/>
      <w:b/>
      <w:sz w:val="24"/>
      <w:lang w:val="ru-RU" w:eastAsia="ru-RU" w:bidi="ar-SA"/>
    </w:rPr>
  </w:style>
  <w:style w:type="paragraph" w:customStyle="1" w:styleId="affffffffffffb">
    <w:name w:val="ТЗ_Раздел_Номер"/>
    <w:basedOn w:val="af"/>
    <w:qFormat/>
    <w:rsid w:val="004A578D"/>
    <w:pPr>
      <w:spacing w:before="60"/>
      <w:jc w:val="center"/>
    </w:pPr>
    <w:rPr>
      <w:rFonts w:eastAsia="Calibri"/>
      <w:b/>
      <w:sz w:val="24"/>
      <w:lang w:val="ru-RU" w:eastAsia="ru-RU" w:bidi="ar-SA"/>
    </w:rPr>
  </w:style>
  <w:style w:type="paragraph" w:customStyle="1" w:styleId="-fe">
    <w:name w:val="Таблица - Задание"/>
    <w:basedOn w:val="af"/>
    <w:link w:val="-ff"/>
    <w:qFormat/>
    <w:rsid w:val="004A578D"/>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f">
    <w:name w:val="Таблица - Задание Знак"/>
    <w:link w:val="-fe"/>
    <w:locked/>
    <w:rsid w:val="004A578D"/>
    <w:rPr>
      <w:rFonts w:ascii="Times New Roman" w:eastAsia="Calibri" w:hAnsi="Times New Roman"/>
      <w:b/>
      <w:sz w:val="24"/>
      <w:szCs w:val="20"/>
      <w:lang w:val="ru-RU" w:eastAsia="ru-RU" w:bidi="ar-SA"/>
    </w:rPr>
  </w:style>
  <w:style w:type="paragraph" w:customStyle="1" w:styleId="-1">
    <w:name w:val="Таблица - Список маркированный 1"/>
    <w:basedOn w:val="af"/>
    <w:link w:val="-15"/>
    <w:qFormat/>
    <w:rsid w:val="004A578D"/>
    <w:pPr>
      <w:numPr>
        <w:numId w:val="41"/>
      </w:numPr>
      <w:tabs>
        <w:tab w:val="left" w:pos="647"/>
      </w:tabs>
      <w:suppressAutoHyphens/>
    </w:pPr>
    <w:rPr>
      <w:rFonts w:eastAsia="Times New Roman"/>
      <w:sz w:val="24"/>
      <w:lang w:val="ru-RU" w:eastAsia="ru-RU" w:bidi="ar-SA"/>
    </w:rPr>
  </w:style>
  <w:style w:type="character" w:customStyle="1" w:styleId="-15">
    <w:name w:val="Таблица - Список маркированный 1 Знак"/>
    <w:basedOn w:val="af0"/>
    <w:link w:val="-1"/>
    <w:rsid w:val="004A578D"/>
    <w:rPr>
      <w:rFonts w:ascii="Times New Roman" w:eastAsia="Times New Roman" w:hAnsi="Times New Roman"/>
      <w:sz w:val="24"/>
      <w:szCs w:val="24"/>
      <w:lang w:val="ru-RU" w:eastAsia="ru-RU" w:bidi="ar-SA"/>
    </w:rPr>
  </w:style>
  <w:style w:type="paragraph" w:customStyle="1" w:styleId="affffffffffffc">
    <w:name w:val="ТЗ_Таблица_Шапка"/>
    <w:basedOn w:val="af"/>
    <w:link w:val="affffffffffffd"/>
    <w:qFormat/>
    <w:rsid w:val="004A578D"/>
    <w:pPr>
      <w:widowControl w:val="0"/>
      <w:autoSpaceDE w:val="0"/>
      <w:autoSpaceDN w:val="0"/>
      <w:adjustRightInd w:val="0"/>
      <w:jc w:val="center"/>
    </w:pPr>
    <w:rPr>
      <w:rFonts w:eastAsia="Times New Roman"/>
      <w:b/>
      <w:sz w:val="24"/>
      <w:lang w:val="ru-RU" w:eastAsia="ru-RU" w:bidi="ar-SA"/>
    </w:rPr>
  </w:style>
  <w:style w:type="character" w:customStyle="1" w:styleId="affffffffffffd">
    <w:name w:val="ТЗ_Таблица_Шапка Знак"/>
    <w:link w:val="affffffffffffc"/>
    <w:rsid w:val="004A578D"/>
    <w:rPr>
      <w:rFonts w:ascii="Times New Roman" w:eastAsia="Times New Roman" w:hAnsi="Times New Roman"/>
      <w:b/>
      <w:sz w:val="24"/>
      <w:szCs w:val="24"/>
      <w:lang w:val="ru-RU" w:eastAsia="ru-RU" w:bidi="ar-SA"/>
    </w:rPr>
  </w:style>
  <w:style w:type="paragraph" w:customStyle="1" w:styleId="-TR91">
    <w:name w:val="ТЗ_Таблица - TR9 слева"/>
    <w:basedOn w:val="af"/>
    <w:qFormat/>
    <w:rsid w:val="004A578D"/>
    <w:pPr>
      <w:widowControl w:val="0"/>
      <w:autoSpaceDE w:val="0"/>
      <w:autoSpaceDN w:val="0"/>
      <w:adjustRightInd w:val="0"/>
    </w:pPr>
    <w:rPr>
      <w:rFonts w:eastAsia="Times New Roman"/>
      <w:color w:val="000000"/>
      <w:sz w:val="24"/>
      <w:szCs w:val="20"/>
      <w:lang w:val="ru-RU" w:eastAsia="ru-RU" w:bidi="ar-SA"/>
    </w:rPr>
  </w:style>
  <w:style w:type="paragraph" w:customStyle="1" w:styleId="affffffffffffe">
    <w:name w:val="ТЗ_Этап"/>
    <w:basedOn w:val="af"/>
    <w:qFormat/>
    <w:rsid w:val="004A578D"/>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
    <w:name w:val="ТЗ_Утверждаю_Согласовано"/>
    <w:basedOn w:val="af"/>
    <w:qFormat/>
    <w:rsid w:val="004A578D"/>
    <w:pPr>
      <w:spacing w:before="240" w:after="240"/>
      <w:jc w:val="center"/>
    </w:pPr>
    <w:rPr>
      <w:rFonts w:eastAsia="Times New Roman"/>
      <w:b/>
      <w:sz w:val="24"/>
      <w:lang w:val="ru-RU" w:eastAsia="ru-RU" w:bidi="ar-SA"/>
    </w:rPr>
  </w:style>
  <w:style w:type="paragraph" w:customStyle="1" w:styleId="afffffffffffff0">
    <w:name w:val="ТЗ_Утверждаю_Должность_ФИО_Дата"/>
    <w:basedOn w:val="af"/>
    <w:qFormat/>
    <w:rsid w:val="004A578D"/>
    <w:pPr>
      <w:jc w:val="center"/>
    </w:pPr>
    <w:rPr>
      <w:rFonts w:eastAsia="Times New Roman"/>
      <w:b/>
      <w:sz w:val="24"/>
      <w:lang w:val="ru-RU" w:eastAsia="ru-RU" w:bidi="ar-SA"/>
    </w:rPr>
  </w:style>
  <w:style w:type="paragraph" w:customStyle="1" w:styleId="2ffff3">
    <w:name w:val="ТЗ_Согласовано_2"/>
    <w:basedOn w:val="afffffffffffff"/>
    <w:qFormat/>
    <w:rsid w:val="004A578D"/>
  </w:style>
  <w:style w:type="table" w:customStyle="1" w:styleId="-121">
    <w:name w:val="Светлая заливка - Акцент 12"/>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2"/>
    <w:rsid w:val="004A578D"/>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d"/>
    <w:rsid w:val="004A578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4A578D"/>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d"/>
    <w:rsid w:val="004A578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d"/>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4A578D"/>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4A578D"/>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4A578D"/>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4A578D"/>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407717"/>
    <w:rPr>
      <w:smallCaps/>
      <w:sz w:val="20"/>
      <w:szCs w:val="20"/>
    </w:rPr>
  </w:style>
  <w:style w:type="character" w:customStyle="1" w:styleId="afffffffffffff1">
    <w:name w:val="Оглавление + Не курсив"/>
    <w:basedOn w:val="2d"/>
    <w:rsid w:val="004A578D"/>
    <w:rPr>
      <w:smallCaps/>
      <w:spacing w:val="0"/>
      <w:w w:val="100"/>
      <w:position w:val="0"/>
      <w:sz w:val="20"/>
      <w:szCs w:val="20"/>
    </w:rPr>
  </w:style>
  <w:style w:type="character" w:customStyle="1" w:styleId="5Exact">
    <w:name w:val="Основной текст (5) Exact"/>
    <w:basedOn w:val="af0"/>
    <w:rsid w:val="004A578D"/>
    <w:rPr>
      <w:b/>
      <w:bCs/>
      <w:sz w:val="10"/>
      <w:szCs w:val="10"/>
      <w:shd w:val="clear" w:color="auto" w:fill="FFFFFF"/>
    </w:rPr>
  </w:style>
  <w:style w:type="character" w:customStyle="1" w:styleId="6Exact">
    <w:name w:val="Основной текст (6) Exact"/>
    <w:basedOn w:val="af0"/>
    <w:rsid w:val="004A578D"/>
    <w:rPr>
      <w:sz w:val="10"/>
      <w:szCs w:val="10"/>
      <w:shd w:val="clear" w:color="auto" w:fill="FFFFFF"/>
    </w:rPr>
  </w:style>
  <w:style w:type="character" w:customStyle="1" w:styleId="6Exact0">
    <w:name w:val="Основной текст (6) + Полужирный Exact"/>
    <w:basedOn w:val="6Exact"/>
    <w:rsid w:val="004A578D"/>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4A578D"/>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4A578D"/>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4A578D"/>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4A578D"/>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4A578D"/>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4A578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4A578D"/>
    <w:rPr>
      <w:b w:val="0"/>
      <w:bCs w:val="0"/>
      <w:i w:val="0"/>
      <w:iCs w:val="0"/>
      <w:smallCaps w:val="0"/>
      <w:strike w:val="0"/>
      <w:sz w:val="13"/>
      <w:szCs w:val="13"/>
      <w:u w:val="none"/>
    </w:rPr>
  </w:style>
  <w:style w:type="character" w:customStyle="1" w:styleId="105">
    <w:name w:val="Основной текст (10)_"/>
    <w:basedOn w:val="af0"/>
    <w:rsid w:val="004A578D"/>
    <w:rPr>
      <w:b w:val="0"/>
      <w:bCs w:val="0"/>
      <w:i w:val="0"/>
      <w:iCs w:val="0"/>
      <w:smallCaps w:val="0"/>
      <w:strike w:val="0"/>
      <w:sz w:val="13"/>
      <w:szCs w:val="13"/>
      <w:u w:val="none"/>
    </w:rPr>
  </w:style>
  <w:style w:type="character" w:customStyle="1" w:styleId="107">
    <w:name w:val="Основной текст (10)"/>
    <w:basedOn w:val="105"/>
    <w:rsid w:val="004A578D"/>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4A578D"/>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4A578D"/>
    <w:rPr>
      <w:sz w:val="14"/>
      <w:szCs w:val="14"/>
      <w:shd w:val="clear" w:color="auto" w:fill="FFFFFF"/>
    </w:rPr>
  </w:style>
  <w:style w:type="character" w:customStyle="1" w:styleId="87">
    <w:name w:val="Основной текст (8) + Не курсив"/>
    <w:basedOn w:val="85"/>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4A578D"/>
    <w:rPr>
      <w:rFonts w:ascii="Tahoma" w:eastAsia="Tahoma" w:hAnsi="Tahoma" w:cs="Tahoma"/>
      <w:sz w:val="8"/>
      <w:szCs w:val="8"/>
      <w:shd w:val="clear" w:color="auto" w:fill="FFFFFF"/>
    </w:rPr>
  </w:style>
  <w:style w:type="character" w:customStyle="1" w:styleId="22Exact">
    <w:name w:val="Заголовок №2 (2) Exact"/>
    <w:basedOn w:val="af0"/>
    <w:link w:val="22e"/>
    <w:rsid w:val="004A578D"/>
    <w:rPr>
      <w:b/>
      <w:bCs/>
      <w:sz w:val="21"/>
      <w:szCs w:val="21"/>
      <w:shd w:val="clear" w:color="auto" w:fill="FFFFFF"/>
    </w:rPr>
  </w:style>
  <w:style w:type="character" w:customStyle="1" w:styleId="2Exact0">
    <w:name w:val="Основной текст (2) + Полужирный Exact"/>
    <w:basedOn w:val="2f0"/>
    <w:rsid w:val="004A578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4A578D"/>
    <w:rPr>
      <w:sz w:val="9"/>
      <w:szCs w:val="9"/>
      <w:shd w:val="clear" w:color="auto" w:fill="FFFFFF"/>
    </w:rPr>
  </w:style>
  <w:style w:type="character" w:customStyle="1" w:styleId="295pt">
    <w:name w:val="Основной текст (2) + 9;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4A578D"/>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4A578D"/>
    <w:rPr>
      <w:b/>
      <w:bCs/>
      <w:i/>
      <w:iCs/>
      <w:shd w:val="clear" w:color="auto" w:fill="FFFFFF"/>
    </w:rPr>
  </w:style>
  <w:style w:type="character" w:customStyle="1" w:styleId="153">
    <w:name w:val="Основной текст (15)_"/>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4A578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4A578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4A578D"/>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4A578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4A578D"/>
    <w:rPr>
      <w:sz w:val="17"/>
      <w:szCs w:val="17"/>
      <w:shd w:val="clear" w:color="auto" w:fill="FFFFFF"/>
    </w:rPr>
  </w:style>
  <w:style w:type="character" w:customStyle="1" w:styleId="173">
    <w:name w:val="Основной текст (17)_"/>
    <w:basedOn w:val="af0"/>
    <w:rsid w:val="004A578D"/>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4A578D"/>
    <w:rPr>
      <w:rFonts w:ascii="Tahoma" w:eastAsia="Tahoma" w:hAnsi="Tahoma" w:cs="Tahoma"/>
      <w:b/>
      <w:bCs/>
      <w:sz w:val="24"/>
      <w:szCs w:val="24"/>
      <w:shd w:val="clear" w:color="auto" w:fill="FFFFFF"/>
    </w:rPr>
  </w:style>
  <w:style w:type="character" w:customStyle="1" w:styleId="3ff6">
    <w:name w:val="Оглавление (3)_"/>
    <w:basedOn w:val="af0"/>
    <w:link w:val="3ff7"/>
    <w:rsid w:val="004A578D"/>
    <w:rPr>
      <w:shd w:val="clear" w:color="auto" w:fill="FFFFFF"/>
    </w:rPr>
  </w:style>
  <w:style w:type="character" w:customStyle="1" w:styleId="2Tahoma16pt">
    <w:name w:val="Основной текст (2) + Tahoma;16 pt;Полужирный"/>
    <w:basedOn w:val="2f0"/>
    <w:rsid w:val="004A578D"/>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4A578D"/>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4A578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2"/>
    <w:rsid w:val="004A578D"/>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4A578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4A578D"/>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4A578D"/>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4A578D"/>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4A578D"/>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4A578D"/>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4A578D"/>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4A578D"/>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4A578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4A578D"/>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4A578D"/>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4A578D"/>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4A578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4A578D"/>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4A578D"/>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4A578D"/>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4A578D"/>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4A578D"/>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4A578D"/>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4A578D"/>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4A578D"/>
    <w:rPr>
      <w:b w:val="0"/>
      <w:bCs w:val="0"/>
      <w:i w:val="0"/>
      <w:iCs w:val="0"/>
      <w:smallCaps w:val="0"/>
      <w:strike w:val="0"/>
      <w:sz w:val="9"/>
      <w:szCs w:val="9"/>
      <w:u w:val="none"/>
    </w:rPr>
  </w:style>
  <w:style w:type="character" w:customStyle="1" w:styleId="28Exact">
    <w:name w:val="Основной текст (28) Exact"/>
    <w:basedOn w:val="af0"/>
    <w:rsid w:val="004A578D"/>
    <w:rPr>
      <w:b/>
      <w:bCs/>
      <w:i w:val="0"/>
      <w:iCs w:val="0"/>
      <w:smallCaps w:val="0"/>
      <w:strike w:val="0"/>
      <w:sz w:val="8"/>
      <w:szCs w:val="8"/>
      <w:u w:val="none"/>
    </w:rPr>
  </w:style>
  <w:style w:type="character" w:customStyle="1" w:styleId="28Exact0">
    <w:name w:val="Основной текст (28) + Не полужирный Exact"/>
    <w:basedOn w:val="282"/>
    <w:rsid w:val="004A578D"/>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4A578D"/>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4A578D"/>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4A578D"/>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4A578D"/>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4A578D"/>
    <w:rPr>
      <w:b/>
      <w:bCs/>
      <w:i w:val="0"/>
      <w:iCs w:val="0"/>
      <w:smallCaps w:val="0"/>
      <w:strike w:val="0"/>
      <w:sz w:val="16"/>
      <w:szCs w:val="16"/>
      <w:u w:val="none"/>
    </w:rPr>
  </w:style>
  <w:style w:type="character" w:customStyle="1" w:styleId="22f0">
    <w:name w:val="Основной текст (22)"/>
    <w:basedOn w:val="22f"/>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4A578D"/>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4A578D"/>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4A578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4A578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4A578D"/>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4A578D"/>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4A578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4A578D"/>
    <w:rPr>
      <w:b w:val="0"/>
      <w:bCs w:val="0"/>
      <w:i w:val="0"/>
      <w:iCs w:val="0"/>
      <w:smallCaps w:val="0"/>
      <w:strike w:val="0"/>
      <w:sz w:val="9"/>
      <w:szCs w:val="9"/>
      <w:u w:val="none"/>
    </w:rPr>
  </w:style>
  <w:style w:type="character" w:customStyle="1" w:styleId="256">
    <w:name w:val="Основной текст (25)"/>
    <w:basedOn w:val="255"/>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4A578D"/>
    <w:rPr>
      <w:rFonts w:ascii="Arial" w:eastAsia="Arial" w:hAnsi="Arial" w:cs="Arial"/>
      <w:b/>
      <w:bCs/>
      <w:i/>
      <w:iCs/>
      <w:smallCaps w:val="0"/>
      <w:strike w:val="0"/>
      <w:sz w:val="15"/>
      <w:szCs w:val="15"/>
      <w:u w:val="none"/>
    </w:rPr>
  </w:style>
  <w:style w:type="character" w:customStyle="1" w:styleId="266">
    <w:name w:val="Основной текст (26)"/>
    <w:basedOn w:val="265"/>
    <w:rsid w:val="004A578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4A578D"/>
    <w:rPr>
      <w:b w:val="0"/>
      <w:bCs w:val="0"/>
      <w:i w:val="0"/>
      <w:iCs w:val="0"/>
      <w:smallCaps w:val="0"/>
      <w:strike w:val="0"/>
      <w:sz w:val="9"/>
      <w:szCs w:val="9"/>
      <w:u w:val="none"/>
    </w:rPr>
  </w:style>
  <w:style w:type="character" w:customStyle="1" w:styleId="275">
    <w:name w:val="Основной текст (27)"/>
    <w:basedOn w:val="274"/>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4A578D"/>
    <w:rPr>
      <w:b/>
      <w:bCs/>
      <w:i w:val="0"/>
      <w:iCs w:val="0"/>
      <w:smallCaps w:val="0"/>
      <w:strike w:val="0"/>
      <w:sz w:val="8"/>
      <w:szCs w:val="8"/>
      <w:u w:val="none"/>
    </w:rPr>
  </w:style>
  <w:style w:type="character" w:customStyle="1" w:styleId="283">
    <w:name w:val="Основной текст (28)"/>
    <w:basedOn w:val="282"/>
    <w:rsid w:val="004A578D"/>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4A578D"/>
    <w:rPr>
      <w:b w:val="0"/>
      <w:bCs w:val="0"/>
      <w:i w:val="0"/>
      <w:iCs w:val="0"/>
      <w:smallCaps w:val="0"/>
      <w:strike w:val="0"/>
      <w:sz w:val="10"/>
      <w:szCs w:val="10"/>
      <w:u w:val="none"/>
    </w:rPr>
  </w:style>
  <w:style w:type="character" w:customStyle="1" w:styleId="297">
    <w:name w:val="Основной текст (29)"/>
    <w:basedOn w:val="296"/>
    <w:rsid w:val="004A578D"/>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4A578D"/>
    <w:rPr>
      <w:b w:val="0"/>
      <w:bCs w:val="0"/>
      <w:i w:val="0"/>
      <w:iCs w:val="0"/>
      <w:smallCaps w:val="0"/>
      <w:strike w:val="0"/>
      <w:sz w:val="12"/>
      <w:szCs w:val="12"/>
      <w:u w:val="none"/>
    </w:rPr>
  </w:style>
  <w:style w:type="character" w:customStyle="1" w:styleId="301">
    <w:name w:val="Основной текст (30)"/>
    <w:basedOn w:val="30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4A578D"/>
    <w:rPr>
      <w:i/>
      <w:iCs/>
      <w:shd w:val="clear" w:color="auto" w:fill="FFFFFF"/>
    </w:rPr>
  </w:style>
  <w:style w:type="character" w:customStyle="1" w:styleId="15Exact">
    <w:name w:val="Основной текст (15) Exact"/>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4A578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4A578D"/>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4A578D"/>
    <w:pPr>
      <w:widowControl w:val="0"/>
      <w:shd w:val="clear" w:color="auto" w:fill="FFFFFF"/>
      <w:spacing w:after="60" w:line="0" w:lineRule="atLeast"/>
    </w:pPr>
    <w:rPr>
      <w:rFonts w:asciiTheme="minorHAnsi" w:hAnsiTheme="minorHAnsi"/>
      <w:sz w:val="14"/>
      <w:szCs w:val="14"/>
    </w:rPr>
  </w:style>
  <w:style w:type="paragraph" w:customStyle="1" w:styleId="12e">
    <w:name w:val="Основной текст (12)"/>
    <w:basedOn w:val="af"/>
    <w:link w:val="12Exact"/>
    <w:qFormat/>
    <w:rsid w:val="004A578D"/>
    <w:pPr>
      <w:widowControl w:val="0"/>
      <w:shd w:val="clear" w:color="auto" w:fill="FFFFFF"/>
      <w:spacing w:line="0" w:lineRule="atLeast"/>
    </w:pPr>
    <w:rPr>
      <w:rFonts w:ascii="Tahoma" w:eastAsia="Tahoma" w:hAnsi="Tahoma" w:cs="Tahoma"/>
      <w:sz w:val="8"/>
      <w:szCs w:val="8"/>
    </w:rPr>
  </w:style>
  <w:style w:type="paragraph" w:customStyle="1" w:styleId="22e">
    <w:name w:val="Заголовок №2 (2)"/>
    <w:basedOn w:val="af"/>
    <w:link w:val="22Exact"/>
    <w:qFormat/>
    <w:rsid w:val="004A578D"/>
    <w:pPr>
      <w:widowControl w:val="0"/>
      <w:shd w:val="clear" w:color="auto" w:fill="FFFFFF"/>
      <w:spacing w:line="0" w:lineRule="atLeast"/>
      <w:outlineLvl w:val="1"/>
    </w:pPr>
    <w:rPr>
      <w:rFonts w:asciiTheme="minorHAnsi" w:hAnsiTheme="minorHAnsi"/>
      <w:b/>
      <w:bCs/>
      <w:sz w:val="21"/>
      <w:szCs w:val="21"/>
    </w:rPr>
  </w:style>
  <w:style w:type="paragraph" w:customStyle="1" w:styleId="133">
    <w:name w:val="Основной текст (13)"/>
    <w:basedOn w:val="af"/>
    <w:link w:val="13Exact"/>
    <w:qFormat/>
    <w:rsid w:val="004A578D"/>
    <w:pPr>
      <w:widowControl w:val="0"/>
      <w:shd w:val="clear" w:color="auto" w:fill="FFFFFF"/>
      <w:spacing w:line="0" w:lineRule="atLeast"/>
    </w:pPr>
    <w:rPr>
      <w:rFonts w:asciiTheme="minorHAnsi" w:hAnsiTheme="minorHAnsi"/>
      <w:sz w:val="9"/>
      <w:szCs w:val="9"/>
    </w:rPr>
  </w:style>
  <w:style w:type="paragraph" w:customStyle="1" w:styleId="148">
    <w:name w:val="Основной текст (14)"/>
    <w:basedOn w:val="af"/>
    <w:link w:val="147"/>
    <w:qFormat/>
    <w:rsid w:val="004A578D"/>
    <w:pPr>
      <w:widowControl w:val="0"/>
      <w:shd w:val="clear" w:color="auto" w:fill="FFFFFF"/>
      <w:spacing w:before="360" w:line="274" w:lineRule="exact"/>
      <w:ind w:firstLine="700"/>
      <w:jc w:val="both"/>
    </w:pPr>
    <w:rPr>
      <w:rFonts w:asciiTheme="minorHAnsi" w:hAnsiTheme="minorHAnsi"/>
      <w:b/>
      <w:bCs/>
      <w:i/>
      <w:iCs/>
      <w:sz w:val="22"/>
      <w:szCs w:val="22"/>
    </w:rPr>
  </w:style>
  <w:style w:type="paragraph" w:customStyle="1" w:styleId="163">
    <w:name w:val="Основной текст (16)"/>
    <w:basedOn w:val="af"/>
    <w:link w:val="162"/>
    <w:qFormat/>
    <w:rsid w:val="004A578D"/>
    <w:pPr>
      <w:widowControl w:val="0"/>
      <w:shd w:val="clear" w:color="auto" w:fill="FFFFFF"/>
      <w:spacing w:before="180" w:line="245" w:lineRule="exact"/>
    </w:pPr>
    <w:rPr>
      <w:rFonts w:asciiTheme="minorHAnsi" w:hAnsiTheme="minorHAnsi"/>
      <w:sz w:val="17"/>
      <w:szCs w:val="17"/>
    </w:rPr>
  </w:style>
  <w:style w:type="paragraph" w:customStyle="1" w:styleId="184">
    <w:name w:val="Основной текст (18)"/>
    <w:basedOn w:val="af"/>
    <w:link w:val="18Exact"/>
    <w:qFormat/>
    <w:rsid w:val="004A578D"/>
    <w:pPr>
      <w:widowControl w:val="0"/>
      <w:shd w:val="clear" w:color="auto" w:fill="FFFFFF"/>
      <w:spacing w:line="0" w:lineRule="atLeast"/>
    </w:pPr>
    <w:rPr>
      <w:rFonts w:ascii="Tahoma" w:eastAsia="Tahoma" w:hAnsi="Tahoma" w:cs="Tahoma"/>
      <w:b/>
      <w:bCs/>
      <w:sz w:val="24"/>
    </w:rPr>
  </w:style>
  <w:style w:type="paragraph" w:customStyle="1" w:styleId="3ff7">
    <w:name w:val="Оглавление (3)"/>
    <w:basedOn w:val="af"/>
    <w:link w:val="3ff6"/>
    <w:qFormat/>
    <w:rsid w:val="004A578D"/>
    <w:pPr>
      <w:widowControl w:val="0"/>
      <w:shd w:val="clear" w:color="auto" w:fill="FFFFFF"/>
      <w:spacing w:line="274" w:lineRule="exact"/>
      <w:ind w:firstLine="740"/>
      <w:jc w:val="both"/>
    </w:pPr>
    <w:rPr>
      <w:rFonts w:asciiTheme="minorHAnsi" w:hAnsiTheme="minorHAnsi"/>
      <w:sz w:val="22"/>
      <w:szCs w:val="22"/>
    </w:rPr>
  </w:style>
  <w:style w:type="paragraph" w:customStyle="1" w:styleId="21f2">
    <w:name w:val="Основной текст (21)"/>
    <w:basedOn w:val="af"/>
    <w:link w:val="21Exact"/>
    <w:qFormat/>
    <w:rsid w:val="004A578D"/>
    <w:pPr>
      <w:widowControl w:val="0"/>
      <w:shd w:val="clear" w:color="auto" w:fill="FFFFFF"/>
      <w:spacing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4A578D"/>
    <w:pPr>
      <w:widowControl w:val="0"/>
      <w:shd w:val="clear" w:color="auto" w:fill="FFFFFF"/>
      <w:spacing w:before="180" w:line="230" w:lineRule="exact"/>
      <w:jc w:val="both"/>
    </w:pPr>
    <w:rPr>
      <w:rFonts w:asciiTheme="minorHAnsi" w:hAnsiTheme="minorHAnsi"/>
      <w:i/>
      <w:iCs/>
      <w:sz w:val="22"/>
      <w:szCs w:val="22"/>
    </w:rPr>
  </w:style>
  <w:style w:type="character" w:customStyle="1" w:styleId="arrow-right">
    <w:name w:val="arrow-right"/>
    <w:basedOn w:val="af0"/>
    <w:rsid w:val="004A578D"/>
  </w:style>
  <w:style w:type="character" w:customStyle="1" w:styleId="ConsPlusTitle0">
    <w:name w:val="ConsPlusTitle Знак"/>
    <w:link w:val="ConsPlusTitle"/>
    <w:locked/>
    <w:rsid w:val="004A578D"/>
    <w:rPr>
      <w:rFonts w:ascii="Times New Roman" w:eastAsia="Times New Roman" w:hAnsi="Times New Roman"/>
      <w:b/>
      <w:bCs/>
      <w:sz w:val="24"/>
      <w:szCs w:val="24"/>
      <w:lang w:val="ru-RU" w:eastAsia="ru-RU" w:bidi="ar-SA"/>
    </w:rPr>
  </w:style>
  <w:style w:type="character" w:customStyle="1" w:styleId="210pt4">
    <w:name w:val="Основной текст (2) + 10 pt4"/>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4A578D"/>
    <w:pPr>
      <w:spacing w:after="160" w:line="240" w:lineRule="exact"/>
      <w:jc w:val="right"/>
    </w:pPr>
    <w:rPr>
      <w:rFonts w:eastAsia="Times New Roman"/>
      <w:noProof/>
      <w:sz w:val="24"/>
      <w:lang w:bidi="ar-SA"/>
    </w:rPr>
  </w:style>
  <w:style w:type="character" w:customStyle="1" w:styleId="b-serp-itemtextpassage">
    <w:name w:val="b-serp-item__text_passage"/>
    <w:basedOn w:val="af0"/>
    <w:rsid w:val="004A578D"/>
  </w:style>
  <w:style w:type="character" w:customStyle="1" w:styleId="-3">
    <w:name w:val="Таблица - Текст центр Знак"/>
    <w:basedOn w:val="af0"/>
    <w:link w:val="-2"/>
    <w:locked/>
    <w:rsid w:val="004A578D"/>
    <w:rPr>
      <w:rFonts w:ascii="Arial" w:eastAsia="Times New Roman" w:hAnsi="Arial" w:cs="Arial"/>
      <w:sz w:val="20"/>
      <w:szCs w:val="20"/>
      <w:lang w:val="ru-RU" w:eastAsia="ru-RU" w:bidi="ar-SA"/>
    </w:rPr>
  </w:style>
  <w:style w:type="paragraph" w:customStyle="1" w:styleId="3121">
    <w:name w:val="Основной текст с отступом 312"/>
    <w:basedOn w:val="af"/>
    <w:uiPriority w:val="34"/>
    <w:qFormat/>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122">
    <w:name w:val="Основной текст 312"/>
    <w:basedOn w:val="af"/>
    <w:uiPriority w:val="34"/>
    <w:qFormat/>
    <w:rsid w:val="004A578D"/>
    <w:pPr>
      <w:overflowPunct w:val="0"/>
      <w:autoSpaceDE w:val="0"/>
      <w:autoSpaceDN w:val="0"/>
      <w:adjustRightInd w:val="0"/>
      <w:jc w:val="center"/>
      <w:textAlignment w:val="baseline"/>
    </w:pPr>
    <w:rPr>
      <w:rFonts w:eastAsia="Times New Roman"/>
      <w:b/>
      <w:sz w:val="24"/>
      <w:szCs w:val="20"/>
      <w:lang w:val="ru-RU" w:eastAsia="ru-RU" w:bidi="ar-SA"/>
    </w:rPr>
  </w:style>
  <w:style w:type="paragraph" w:customStyle="1" w:styleId="12f">
    <w:name w:val="Обычный (веб)12"/>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character" w:customStyle="1" w:styleId="BodyText2">
    <w:name w:val="Body Text 2 Знак"/>
    <w:basedOn w:val="af0"/>
    <w:link w:val="210"/>
    <w:uiPriority w:val="99"/>
    <w:rsid w:val="004A578D"/>
    <w:rPr>
      <w:rFonts w:ascii="Times New Roman" w:eastAsia="Times New Roman" w:hAnsi="Times New Roman"/>
      <w:sz w:val="28"/>
      <w:szCs w:val="20"/>
    </w:rPr>
  </w:style>
  <w:style w:type="character" w:customStyle="1" w:styleId="2ffff4">
    <w:name w:val="Основной текст с отступом Знак2"/>
    <w:basedOn w:val="af0"/>
    <w:rsid w:val="004A578D"/>
    <w:rPr>
      <w:sz w:val="24"/>
      <w:szCs w:val="24"/>
      <w:lang w:val="ru-RU" w:eastAsia="ru-RU" w:bidi="ar-SA"/>
    </w:rPr>
  </w:style>
  <w:style w:type="paragraph" w:customStyle="1" w:styleId="21">
    <w:name w:val="Маркированный список 21"/>
    <w:basedOn w:val="af"/>
    <w:qFormat/>
    <w:rsid w:val="004A578D"/>
    <w:pPr>
      <w:numPr>
        <w:numId w:val="42"/>
      </w:numPr>
      <w:suppressAutoHyphens/>
    </w:pPr>
    <w:rPr>
      <w:rFonts w:eastAsia="Times New Roman"/>
      <w:sz w:val="24"/>
      <w:lang w:val="ru-RU" w:eastAsia="ar-SA" w:bidi="ar-SA"/>
    </w:rPr>
  </w:style>
  <w:style w:type="character" w:customStyle="1" w:styleId="ListParagraphChar">
    <w:name w:val="List Paragraph Char"/>
    <w:link w:val="1a"/>
    <w:locked/>
    <w:rsid w:val="004A578D"/>
    <w:rPr>
      <w:rFonts w:ascii="Times New Roman" w:eastAsia="Calibri" w:hAnsi="Times New Roman"/>
      <w:sz w:val="24"/>
      <w:szCs w:val="24"/>
      <w:lang w:val="ru-RU" w:eastAsia="ru-RU" w:bidi="ar-SA"/>
    </w:rPr>
  </w:style>
  <w:style w:type="paragraph" w:customStyle="1" w:styleId="afffffffffffff2">
    <w:name w:val="Таблицы (моноширинный)"/>
    <w:basedOn w:val="af"/>
    <w:next w:val="af"/>
    <w:autoRedefine/>
    <w:uiPriority w:val="99"/>
    <w:qFormat/>
    <w:rsid w:val="004A578D"/>
    <w:pPr>
      <w:autoSpaceDE w:val="0"/>
      <w:autoSpaceDN w:val="0"/>
      <w:adjustRightInd w:val="0"/>
      <w:contextualSpacing/>
    </w:pPr>
    <w:rPr>
      <w:rFonts w:ascii="Courier New" w:eastAsia="Calibri" w:hAnsi="Courier New" w:cs="Courier New"/>
      <w:sz w:val="24"/>
      <w:lang w:val="ru-RU" w:bidi="ar-SA"/>
    </w:rPr>
  </w:style>
  <w:style w:type="paragraph" w:customStyle="1" w:styleId="21a">
    <w:name w:val="Цитата 21"/>
    <w:basedOn w:val="af"/>
    <w:next w:val="af"/>
    <w:link w:val="219"/>
    <w:autoRedefine/>
    <w:qFormat/>
    <w:rsid w:val="004A578D"/>
    <w:pPr>
      <w:contextualSpacing/>
    </w:pPr>
    <w:rPr>
      <w:rFonts w:asciiTheme="minorHAnsi" w:hAnsiTheme="minorHAnsi"/>
      <w:i/>
      <w:iCs/>
      <w:color w:val="000000" w:themeColor="text1"/>
      <w:sz w:val="24"/>
    </w:rPr>
  </w:style>
  <w:style w:type="paragraph" w:customStyle="1" w:styleId="11f5">
    <w:name w:val="Цветной список — акцент 11"/>
    <w:basedOn w:val="af"/>
    <w:autoRedefine/>
    <w:uiPriority w:val="34"/>
    <w:semiHidden/>
    <w:qFormat/>
    <w:rsid w:val="004A578D"/>
    <w:pPr>
      <w:spacing w:after="200" w:line="276" w:lineRule="auto"/>
      <w:ind w:left="720"/>
      <w:contextualSpacing/>
    </w:pPr>
    <w:rPr>
      <w:rFonts w:ascii="Calibri" w:eastAsia="Calibri" w:hAnsi="Calibri"/>
      <w:sz w:val="22"/>
      <w:szCs w:val="22"/>
      <w:lang w:val="ru-RU" w:eastAsia="zh-CN" w:bidi="ar-SA"/>
    </w:rPr>
  </w:style>
  <w:style w:type="character" w:customStyle="1" w:styleId="small-arrow">
    <w:name w:val="small-arrow"/>
    <w:uiPriority w:val="99"/>
    <w:rsid w:val="004A578D"/>
    <w:rPr>
      <w:rFonts w:ascii="Times New Roman" w:hAnsi="Times New Roman" w:cs="Times New Roman" w:hint="default"/>
    </w:rPr>
  </w:style>
  <w:style w:type="numbering" w:customStyle="1" w:styleId="1111111">
    <w:name w:val="1 / 1.1 / 1.1.11"/>
    <w:rsid w:val="004A578D"/>
    <w:pPr>
      <w:numPr>
        <w:numId w:val="43"/>
      </w:numPr>
    </w:pPr>
  </w:style>
  <w:style w:type="paragraph" w:customStyle="1" w:styleId="247">
    <w:name w:val="Знак24"/>
    <w:basedOn w:val="af"/>
    <w:next w:val="28"/>
    <w:autoRedefine/>
    <w:qFormat/>
    <w:rsid w:val="004A578D"/>
    <w:pPr>
      <w:spacing w:after="160" w:line="240" w:lineRule="exact"/>
      <w:jc w:val="right"/>
    </w:pPr>
    <w:rPr>
      <w:rFonts w:eastAsia="Times New Roman"/>
      <w:noProof/>
      <w:sz w:val="24"/>
      <w:lang w:bidi="ar-SA"/>
    </w:rPr>
  </w:style>
  <w:style w:type="paragraph" w:customStyle="1" w:styleId="afffffffffffff3">
    <w:name w:val="Стиль Обычный отступ + По ширине"/>
    <w:basedOn w:val="affffffc"/>
    <w:qFormat/>
    <w:rsid w:val="004A578D"/>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NormalWeb2">
    <w:name w:val="Normal (Web)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msolistparagraph0">
    <w:name w:val="msolistparagraph"/>
    <w:basedOn w:val="af"/>
    <w:qFormat/>
    <w:rsid w:val="004A578D"/>
    <w:pPr>
      <w:spacing w:after="200" w:line="276" w:lineRule="auto"/>
      <w:ind w:left="720"/>
      <w:contextualSpacing/>
    </w:pPr>
    <w:rPr>
      <w:rFonts w:ascii="Calibri" w:eastAsia="Times New Roman" w:hAnsi="Calibri"/>
      <w:sz w:val="22"/>
      <w:szCs w:val="22"/>
      <w:lang w:val="ru-RU" w:eastAsia="ru-RU" w:bidi="ar-SA"/>
    </w:rPr>
  </w:style>
  <w:style w:type="paragraph" w:customStyle="1" w:styleId="ad">
    <w:name w:val="#ПРЕЧЕНЬ"/>
    <w:next w:val="affff1"/>
    <w:qFormat/>
    <w:rsid w:val="004A578D"/>
    <w:pPr>
      <w:numPr>
        <w:numId w:val="44"/>
      </w:numPr>
      <w:spacing w:after="0" w:line="288" w:lineRule="auto"/>
    </w:pPr>
    <w:rPr>
      <w:rFonts w:ascii="Times New Roman" w:eastAsia="Times New Roman" w:hAnsi="Times New Roman"/>
      <w:sz w:val="24"/>
      <w:szCs w:val="24"/>
      <w:lang w:val="ru-RU" w:eastAsia="ru-RU" w:bidi="ar-SA"/>
    </w:rPr>
  </w:style>
  <w:style w:type="paragraph" w:customStyle="1" w:styleId="p8">
    <w:name w:val="p8"/>
    <w:basedOn w:val="af"/>
    <w:qFormat/>
    <w:rsid w:val="004A578D"/>
    <w:pPr>
      <w:spacing w:before="100" w:beforeAutospacing="1" w:after="100" w:afterAutospacing="1"/>
    </w:pPr>
    <w:rPr>
      <w:rFonts w:eastAsia="Times New Roman"/>
      <w:sz w:val="24"/>
      <w:lang w:val="ru-RU" w:eastAsia="ru-RU" w:bidi="ar-SA"/>
    </w:rPr>
  </w:style>
  <w:style w:type="character" w:customStyle="1" w:styleId="s2">
    <w:name w:val="s2"/>
    <w:basedOn w:val="af0"/>
    <w:rsid w:val="004A578D"/>
  </w:style>
  <w:style w:type="paragraph" w:customStyle="1" w:styleId="p11">
    <w:name w:val="p11"/>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ff4">
    <w:name w:val="Базовый текст АСВ"/>
    <w:basedOn w:val="af"/>
    <w:uiPriority w:val="99"/>
    <w:qFormat/>
    <w:rsid w:val="004A578D"/>
    <w:pPr>
      <w:widowControl w:val="0"/>
      <w:autoSpaceDE w:val="0"/>
      <w:autoSpaceDN w:val="0"/>
      <w:adjustRightInd w:val="0"/>
      <w:spacing w:after="100"/>
      <w:ind w:left="284" w:firstLine="567"/>
      <w:jc w:val="both"/>
    </w:pPr>
    <w:rPr>
      <w:rFonts w:eastAsia="Times New Roman"/>
      <w:lang w:val="ru-RU" w:eastAsia="ru-RU" w:bidi="ar-SA"/>
    </w:rPr>
  </w:style>
  <w:style w:type="character" w:customStyle="1" w:styleId="1fffffe">
    <w:name w:val="Без интервала Знак1"/>
    <w:aliases w:val="Заголовок уровень 1 Знак1"/>
    <w:uiPriority w:val="99"/>
    <w:qFormat/>
    <w:locked/>
    <w:rsid w:val="004A578D"/>
    <w:rPr>
      <w:rFonts w:ascii="Calibri" w:eastAsia="Times New Roman" w:hAnsi="Calibri" w:cs="Times New Roman"/>
      <w:lang w:eastAsia="ru-RU"/>
    </w:rPr>
  </w:style>
  <w:style w:type="paragraph" w:customStyle="1" w:styleId="1ffffff">
    <w:name w:val="!Заголовок 1"/>
    <w:basedOn w:val="afffffffffff8"/>
    <w:qFormat/>
    <w:rsid w:val="004A578D"/>
    <w:pPr>
      <w:jc w:val="center"/>
      <w:outlineLvl w:val="0"/>
    </w:pPr>
    <w:rPr>
      <w:b/>
    </w:rPr>
  </w:style>
  <w:style w:type="table" w:customStyle="1" w:styleId="TableGrid">
    <w:name w:val="TableGrid"/>
    <w:rsid w:val="004A578D"/>
    <w:pPr>
      <w:spacing w:after="0" w:line="240" w:lineRule="auto"/>
    </w:pPr>
    <w:rPr>
      <w:rFonts w:cstheme="minorBidi"/>
      <w:lang w:val="ru-RU" w:eastAsia="ru-RU" w:bidi="ar-SA"/>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4A578D"/>
    <w:pPr>
      <w:jc w:val="center"/>
    </w:pPr>
    <w:rPr>
      <w:rFonts w:eastAsia="Times New Roman"/>
      <w:color w:val="000000"/>
      <w:sz w:val="20"/>
      <w:szCs w:val="20"/>
      <w:lang w:val="ru-RU" w:eastAsia="ru-RU" w:bidi="ar-SA"/>
    </w:rPr>
  </w:style>
  <w:style w:type="character" w:customStyle="1" w:styleId="afffffffffffff6">
    <w:name w:val="табл Знак"/>
    <w:link w:val="afffffffffffff5"/>
    <w:uiPriority w:val="99"/>
    <w:qFormat/>
    <w:locked/>
    <w:rsid w:val="004A578D"/>
    <w:rPr>
      <w:rFonts w:ascii="Times New Roman" w:eastAsia="Times New Roman" w:hAnsi="Times New Roman"/>
      <w:color w:val="000000"/>
      <w:sz w:val="20"/>
      <w:szCs w:val="20"/>
      <w:lang w:val="ru-RU" w:eastAsia="ru-RU" w:bidi="ar-SA"/>
    </w:rPr>
  </w:style>
  <w:style w:type="character" w:customStyle="1" w:styleId="affffff4">
    <w:name w:val="Название таблицы Знак"/>
    <w:basedOn w:val="af0"/>
    <w:link w:val="affffff3"/>
    <w:rsid w:val="004A578D"/>
    <w:rPr>
      <w:rFonts w:ascii="Times New Roman" w:eastAsia="Times New Roman" w:hAnsi="Times New Roman"/>
      <w:sz w:val="24"/>
      <w:szCs w:val="24"/>
      <w:lang w:val="ru-RU" w:eastAsia="ru-RU" w:bidi="ar-SA"/>
    </w:rPr>
  </w:style>
  <w:style w:type="paragraph" w:customStyle="1" w:styleId="afffffffffffff7">
    <w:name w:val="Содержимое таблицы"/>
    <w:basedOn w:val="af"/>
    <w:qFormat/>
    <w:rsid w:val="004A578D"/>
    <w:pPr>
      <w:suppressLineNumbers/>
      <w:suppressAutoHyphens/>
    </w:pPr>
    <w:rPr>
      <w:rFonts w:eastAsia="SimSun" w:cs="Mangal"/>
      <w:kern w:val="1"/>
      <w:sz w:val="24"/>
      <w:lang w:val="ru-RU" w:eastAsia="zh-CN" w:bidi="hi-IN"/>
    </w:rPr>
  </w:style>
  <w:style w:type="paragraph" w:customStyle="1" w:styleId="afffffffffffff8">
    <w:name w:val="Заголовок таблицы"/>
    <w:basedOn w:val="afffffffffffff7"/>
    <w:qFormat/>
    <w:rsid w:val="004A578D"/>
    <w:pPr>
      <w:shd w:val="clear" w:color="auto" w:fill="EEEEEE"/>
      <w:jc w:val="center"/>
    </w:pPr>
    <w:rPr>
      <w:b/>
      <w:bCs/>
    </w:rPr>
  </w:style>
  <w:style w:type="character" w:customStyle="1" w:styleId="29pt">
    <w:name w:val="Основной текст (2) + 9 pt"/>
    <w:basedOn w:val="2f0"/>
    <w:uiPriority w:val="99"/>
    <w:rsid w:val="004A578D"/>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4A578D"/>
    <w:pPr>
      <w:widowControl w:val="0"/>
      <w:autoSpaceDE w:val="0"/>
      <w:autoSpaceDN w:val="0"/>
      <w:adjustRightInd w:val="0"/>
      <w:spacing w:line="319" w:lineRule="exact"/>
      <w:ind w:firstLine="571"/>
      <w:jc w:val="both"/>
    </w:pPr>
    <w:rPr>
      <w:rFonts w:eastAsia="Times New Roman"/>
      <w:sz w:val="24"/>
      <w:lang w:val="ru-RU" w:eastAsia="ru-RU" w:bidi="ar-SA"/>
    </w:rPr>
  </w:style>
  <w:style w:type="character" w:customStyle="1" w:styleId="FontStyle125">
    <w:name w:val="Font Style125"/>
    <w:basedOn w:val="af0"/>
    <w:uiPriority w:val="99"/>
    <w:rsid w:val="004A578D"/>
    <w:rPr>
      <w:rFonts w:ascii="Times New Roman" w:hAnsi="Times New Roman" w:cs="Times New Roman"/>
      <w:sz w:val="20"/>
      <w:szCs w:val="20"/>
    </w:rPr>
  </w:style>
  <w:style w:type="paragraph" w:customStyle="1" w:styleId="HEADERTEXT0">
    <w:name w:val=".HEADERTEXT"/>
    <w:uiPriority w:val="99"/>
    <w:qFormat/>
    <w:rsid w:val="004A578D"/>
    <w:pPr>
      <w:widowControl w:val="0"/>
      <w:autoSpaceDE w:val="0"/>
      <w:autoSpaceDN w:val="0"/>
      <w:adjustRightInd w:val="0"/>
      <w:spacing w:after="0" w:line="240" w:lineRule="auto"/>
    </w:pPr>
    <w:rPr>
      <w:rFonts w:ascii="Arial" w:hAnsi="Arial" w:cs="Arial"/>
      <w:color w:val="2B4279"/>
      <w:sz w:val="20"/>
      <w:szCs w:val="20"/>
      <w:lang w:val="ru-RU" w:eastAsia="ru-RU" w:bidi="ar-SA"/>
    </w:rPr>
  </w:style>
  <w:style w:type="paragraph" w:customStyle="1" w:styleId="ConsPlusTitlePage">
    <w:name w:val="ConsPlusTitlePage"/>
    <w:qFormat/>
    <w:rsid w:val="004A578D"/>
    <w:pPr>
      <w:widowControl w:val="0"/>
      <w:autoSpaceDE w:val="0"/>
      <w:autoSpaceDN w:val="0"/>
      <w:spacing w:after="0" w:line="240" w:lineRule="auto"/>
    </w:pPr>
    <w:rPr>
      <w:rFonts w:ascii="Tahoma" w:eastAsia="Times New Roman" w:hAnsi="Tahoma" w:cs="Tahoma"/>
      <w:sz w:val="20"/>
      <w:szCs w:val="20"/>
      <w:lang w:val="ru-RU" w:eastAsia="ru-RU" w:bidi="ar-SA"/>
    </w:rPr>
  </w:style>
  <w:style w:type="character" w:customStyle="1" w:styleId="22f1">
    <w:name w:val="Цитата 2 Знак2"/>
    <w:basedOn w:val="af0"/>
    <w:uiPriority w:val="29"/>
    <w:rsid w:val="004A578D"/>
    <w:rPr>
      <w:i/>
      <w:iCs/>
      <w:color w:val="404040" w:themeColor="text1" w:themeTint="BF"/>
      <w:sz w:val="24"/>
      <w:szCs w:val="24"/>
    </w:rPr>
  </w:style>
  <w:style w:type="character" w:customStyle="1" w:styleId="2CenturyGothic">
    <w:name w:val="Основной текст (2) + Century Gothic"/>
    <w:aliases w:val="17 pt"/>
    <w:basedOn w:val="2f0"/>
    <w:rsid w:val="004A578D"/>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4A578D"/>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4A578D"/>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4A5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4A578D"/>
  </w:style>
  <w:style w:type="paragraph" w:customStyle="1" w:styleId="H11">
    <w:name w:val="H11"/>
    <w:basedOn w:val="af"/>
    <w:next w:val="af"/>
    <w:uiPriority w:val="9"/>
    <w:qFormat/>
    <w:rsid w:val="004A578D"/>
    <w:pPr>
      <w:keepNext/>
      <w:spacing w:before="120" w:line="360" w:lineRule="auto"/>
      <w:jc w:val="center"/>
      <w:outlineLvl w:val="0"/>
    </w:pPr>
    <w:rPr>
      <w:rFonts w:ascii="Calibri" w:eastAsia="Calibri" w:hAnsi="Calibri"/>
      <w:lang w:val="ru-RU" w:bidi="ar-SA"/>
    </w:rPr>
  </w:style>
  <w:style w:type="paragraph" w:customStyle="1" w:styleId="h31">
    <w:name w:val="h31"/>
    <w:basedOn w:val="af"/>
    <w:next w:val="af"/>
    <w:qFormat/>
    <w:rsid w:val="004A578D"/>
    <w:pPr>
      <w:tabs>
        <w:tab w:val="num" w:pos="5606"/>
      </w:tabs>
      <w:spacing w:before="120" w:line="360" w:lineRule="auto"/>
      <w:ind w:left="5606" w:hanging="360"/>
      <w:outlineLvl w:val="2"/>
    </w:pPr>
    <w:rPr>
      <w:rFonts w:ascii="Calibri" w:eastAsia="Calibri" w:hAnsi="Calibri"/>
      <w:szCs w:val="28"/>
      <w:u w:val="thick"/>
      <w:lang w:val="ru-RU" w:bidi="ar-SA"/>
    </w:rPr>
  </w:style>
  <w:style w:type="paragraph" w:customStyle="1" w:styleId="416">
    <w:name w:val="Заголовок 41"/>
    <w:basedOn w:val="af"/>
    <w:next w:val="af"/>
    <w:qFormat/>
    <w:rsid w:val="004A578D"/>
    <w:pPr>
      <w:keepNext/>
      <w:spacing w:before="120" w:line="360" w:lineRule="auto"/>
      <w:outlineLvl w:val="3"/>
    </w:pPr>
    <w:rPr>
      <w:rFonts w:ascii="Calibri" w:eastAsia="Calibri" w:hAnsi="Calibri"/>
      <w:lang w:val="ru-RU" w:bidi="ar-SA"/>
    </w:rPr>
  </w:style>
  <w:style w:type="paragraph" w:customStyle="1" w:styleId="Underline1">
    <w:name w:val="Underline1"/>
    <w:basedOn w:val="af"/>
    <w:next w:val="af"/>
    <w:uiPriority w:val="99"/>
    <w:qFormat/>
    <w:rsid w:val="004A578D"/>
    <w:pPr>
      <w:keepNext/>
      <w:spacing w:before="120" w:line="360" w:lineRule="auto"/>
      <w:jc w:val="center"/>
      <w:outlineLvl w:val="4"/>
    </w:pPr>
    <w:rPr>
      <w:rFonts w:ascii="Times New Roman CYR" w:eastAsia="Calibri" w:hAnsi="Times New Roman CYR"/>
      <w:b/>
      <w:sz w:val="24"/>
      <w:u w:val="single"/>
      <w:lang w:val="ru-RU" w:bidi="ar-SA"/>
    </w:rPr>
  </w:style>
  <w:style w:type="paragraph" w:customStyle="1" w:styleId="611">
    <w:name w:val="Заголовок 61"/>
    <w:basedOn w:val="af"/>
    <w:next w:val="af"/>
    <w:qFormat/>
    <w:rsid w:val="004A578D"/>
    <w:pPr>
      <w:keepNext/>
      <w:spacing w:before="120"/>
      <w:ind w:firstLine="567"/>
      <w:jc w:val="center"/>
      <w:outlineLvl w:val="5"/>
    </w:pPr>
    <w:rPr>
      <w:rFonts w:ascii="Calibri" w:eastAsia="Calibri" w:hAnsi="Calibri"/>
      <w:b/>
      <w:bCs/>
      <w:sz w:val="24"/>
      <w:lang w:val="ru-RU" w:bidi="ar-SA"/>
    </w:rPr>
  </w:style>
  <w:style w:type="paragraph" w:customStyle="1" w:styleId="713">
    <w:name w:val="Заголовок 71"/>
    <w:basedOn w:val="af"/>
    <w:next w:val="af"/>
    <w:qFormat/>
    <w:rsid w:val="004A578D"/>
    <w:pPr>
      <w:spacing w:before="240" w:after="60" w:line="360" w:lineRule="auto"/>
      <w:ind w:firstLine="720"/>
      <w:outlineLvl w:val="6"/>
    </w:pPr>
    <w:rPr>
      <w:rFonts w:ascii="Calibri" w:eastAsia="Calibri" w:hAnsi="Calibri"/>
      <w:sz w:val="24"/>
      <w:lang w:val="ru-RU" w:bidi="ar-SA"/>
    </w:rPr>
  </w:style>
  <w:style w:type="paragraph" w:customStyle="1" w:styleId="813">
    <w:name w:val="Заголовок 81"/>
    <w:basedOn w:val="af"/>
    <w:next w:val="af"/>
    <w:uiPriority w:val="99"/>
    <w:qFormat/>
    <w:rsid w:val="004A578D"/>
    <w:pPr>
      <w:spacing w:before="240" w:after="60" w:line="360" w:lineRule="auto"/>
      <w:ind w:firstLine="720"/>
      <w:outlineLvl w:val="7"/>
    </w:pPr>
    <w:rPr>
      <w:rFonts w:ascii="Calibri" w:eastAsia="Calibri" w:hAnsi="Calibri"/>
      <w:i/>
      <w:iCs/>
      <w:sz w:val="24"/>
      <w:lang w:val="ru-RU" w:bidi="ar-SA"/>
    </w:rPr>
  </w:style>
  <w:style w:type="paragraph" w:customStyle="1" w:styleId="912">
    <w:name w:val="Заголовок 91"/>
    <w:basedOn w:val="af"/>
    <w:next w:val="af"/>
    <w:qFormat/>
    <w:rsid w:val="004A578D"/>
    <w:pPr>
      <w:keepNext/>
      <w:spacing w:before="120" w:line="360" w:lineRule="auto"/>
      <w:jc w:val="center"/>
      <w:outlineLvl w:val="8"/>
    </w:pPr>
    <w:rPr>
      <w:rFonts w:ascii="Calibri" w:eastAsia="Calibri" w:hAnsi="Calibri"/>
      <w:sz w:val="24"/>
      <w:u w:val="single"/>
      <w:lang w:val="ru-RU" w:bidi="ar-SA"/>
    </w:rPr>
  </w:style>
  <w:style w:type="numbering" w:customStyle="1" w:styleId="192">
    <w:name w:val="Нет списка19"/>
    <w:next w:val="af2"/>
    <w:uiPriority w:val="99"/>
    <w:semiHidden/>
    <w:unhideWhenUsed/>
    <w:rsid w:val="004A578D"/>
  </w:style>
  <w:style w:type="paragraph" w:customStyle="1" w:styleId="1ffffff0">
    <w:name w:val="Выделенная цитата1"/>
    <w:basedOn w:val="af"/>
    <w:next w:val="af"/>
    <w:link w:val="IntenseQuoteChar1"/>
    <w:uiPriority w:val="30"/>
    <w:qFormat/>
    <w:rsid w:val="004A578D"/>
    <w:pPr>
      <w:pBdr>
        <w:bottom w:val="single" w:sz="4" w:space="4" w:color="4F81BD"/>
      </w:pBdr>
      <w:spacing w:before="200" w:after="280"/>
      <w:ind w:left="936" w:right="936"/>
    </w:pPr>
    <w:rPr>
      <w:rFonts w:eastAsia="Times New Roman"/>
      <w:b/>
      <w:bCs/>
      <w:i/>
      <w:iCs/>
      <w:color w:val="4F81BD"/>
      <w:sz w:val="24"/>
      <w:lang w:val="ru-RU" w:eastAsia="ru-RU" w:bidi="ar-SA"/>
    </w:rPr>
  </w:style>
  <w:style w:type="character" w:customStyle="1" w:styleId="1ffffff1">
    <w:name w:val="Сильное выделение1"/>
    <w:basedOn w:val="af0"/>
    <w:uiPriority w:val="21"/>
    <w:qFormat/>
    <w:rsid w:val="004A578D"/>
    <w:rPr>
      <w:b/>
      <w:bCs/>
      <w:i/>
      <w:iCs/>
      <w:color w:val="4F81BD"/>
    </w:rPr>
  </w:style>
  <w:style w:type="character" w:customStyle="1" w:styleId="1ffffff2">
    <w:name w:val="Слабая ссылка1"/>
    <w:basedOn w:val="af0"/>
    <w:uiPriority w:val="31"/>
    <w:qFormat/>
    <w:rsid w:val="004A578D"/>
    <w:rPr>
      <w:smallCaps/>
      <w:color w:val="C0504D"/>
      <w:u w:val="single"/>
    </w:rPr>
  </w:style>
  <w:style w:type="character" w:customStyle="1" w:styleId="1ffffff3">
    <w:name w:val="Сильная ссылка1"/>
    <w:basedOn w:val="af0"/>
    <w:uiPriority w:val="32"/>
    <w:qFormat/>
    <w:rsid w:val="004A578D"/>
    <w:rPr>
      <w:b/>
      <w:bCs/>
      <w:smallCaps/>
      <w:color w:val="C0504D"/>
      <w:spacing w:val="5"/>
      <w:u w:val="single"/>
    </w:rPr>
  </w:style>
  <w:style w:type="paragraph" w:customStyle="1" w:styleId="1ffffff4">
    <w:name w:val="Заголовок оглавления1"/>
    <w:basedOn w:val="16"/>
    <w:next w:val="af"/>
    <w:uiPriority w:val="99"/>
    <w:unhideWhenUsed/>
    <w:qFormat/>
    <w:rsid w:val="004A578D"/>
    <w:pPr>
      <w:keepLines/>
      <w:tabs>
        <w:tab w:val="num" w:pos="360"/>
      </w:tabs>
      <w:spacing w:before="240" w:line="259" w:lineRule="auto"/>
      <w:ind w:left="360" w:hanging="360"/>
      <w:jc w:val="left"/>
    </w:pPr>
    <w:rPr>
      <w:rFonts w:ascii="Calibri Light" w:eastAsia="Times New Roman" w:hAnsi="Calibri Light" w:cstheme="majorBidi"/>
      <w:b w:val="0"/>
      <w:bCs w:val="0"/>
      <w:color w:val="2F5496"/>
      <w:kern w:val="0"/>
      <w:sz w:val="32"/>
      <w:lang w:val="ru-RU" w:bidi="ar-SA"/>
    </w:rPr>
  </w:style>
  <w:style w:type="table" w:customStyle="1" w:styleId="460">
    <w:name w:val="Классическая таблица 46"/>
    <w:basedOn w:val="af1"/>
    <w:next w:val="46"/>
    <w:semiHidden/>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4"/>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7"/>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8"/>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5"/>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f1"/>
    <w:uiPriority w:val="39"/>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f1"/>
    <w:uiPriority w:val="99"/>
    <w:rsid w:val="004A578D"/>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4A578D"/>
  </w:style>
  <w:style w:type="numbering" w:customStyle="1" w:styleId="324">
    <w:name w:val="Стиль32"/>
    <w:rsid w:val="004A578D"/>
  </w:style>
  <w:style w:type="numbering" w:customStyle="1" w:styleId="2114">
    <w:name w:val="Стиль211"/>
    <w:rsid w:val="004A578D"/>
  </w:style>
  <w:style w:type="numbering" w:customStyle="1" w:styleId="422">
    <w:name w:val="Стиль42"/>
    <w:rsid w:val="004A578D"/>
  </w:style>
  <w:style w:type="character" w:customStyle="1" w:styleId="418">
    <w:name w:val="Заголовок 4 Знак1"/>
    <w:basedOn w:val="af0"/>
    <w:uiPriority w:val="9"/>
    <w:rsid w:val="004A578D"/>
    <w:rPr>
      <w:rFonts w:ascii="Calibri Light" w:eastAsia="Times New Roman" w:hAnsi="Calibri Light" w:cs="Times New Roman"/>
      <w:i/>
      <w:iCs/>
      <w:color w:val="2F5496"/>
    </w:rPr>
  </w:style>
  <w:style w:type="character" w:customStyle="1" w:styleId="612">
    <w:name w:val="Заголовок 6 Знак1"/>
    <w:basedOn w:val="af0"/>
    <w:uiPriority w:val="9"/>
    <w:rsid w:val="004A578D"/>
    <w:rPr>
      <w:rFonts w:ascii="Calibri Light" w:eastAsia="Times New Roman" w:hAnsi="Calibri Light" w:cs="Times New Roman"/>
      <w:color w:val="1F3763"/>
    </w:rPr>
  </w:style>
  <w:style w:type="character" w:customStyle="1" w:styleId="721">
    <w:name w:val="Заголовок 7 Знак2"/>
    <w:basedOn w:val="af0"/>
    <w:uiPriority w:val="9"/>
    <w:rsid w:val="004A578D"/>
    <w:rPr>
      <w:rFonts w:ascii="Calibri Light" w:eastAsia="Times New Roman" w:hAnsi="Calibri Light" w:cs="Times New Roman"/>
      <w:i/>
      <w:iCs/>
      <w:color w:val="1F3763"/>
    </w:rPr>
  </w:style>
  <w:style w:type="character" w:customStyle="1" w:styleId="822">
    <w:name w:val="Заголовок 8 Знак2"/>
    <w:basedOn w:val="af0"/>
    <w:uiPriority w:val="9"/>
    <w:rsid w:val="004A578D"/>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4A578D"/>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a"/>
    <w:unhideWhenUsed/>
    <w:rsid w:val="004A578D"/>
  </w:style>
  <w:style w:type="table" w:customStyle="1" w:styleId="11f9">
    <w:name w:val="Простая таблица 11"/>
    <w:basedOn w:val="af1"/>
    <w:next w:val="1fffe"/>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8"/>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d">
    <w:name w:val="Стиль таблицы3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5">
    <w:name w:val="Сетка таблицы5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4A578D"/>
  </w:style>
  <w:style w:type="numbering" w:customStyle="1" w:styleId="ArticleSection1">
    <w:name w:val="Article / Section1"/>
    <w:rsid w:val="004A578D"/>
  </w:style>
  <w:style w:type="table" w:customStyle="1" w:styleId="-111">
    <w:name w:val="Светлая заливка - Акцент 111"/>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4A578D"/>
  </w:style>
  <w:style w:type="numbering" w:customStyle="1" w:styleId="12310">
    <w:name w:val="Список нумерованный 1.2.3.1"/>
    <w:basedOn w:val="af2"/>
    <w:rsid w:val="004A578D"/>
  </w:style>
  <w:style w:type="numbering" w:customStyle="1" w:styleId="1ffffff8">
    <w:name w:val="Список нумерованный1"/>
    <w:basedOn w:val="af2"/>
    <w:rsid w:val="004A578D"/>
  </w:style>
  <w:style w:type="table" w:customStyle="1" w:styleId="-1210">
    <w:name w:val="Светлая заливка - Акцент 12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4A578D"/>
  </w:style>
  <w:style w:type="table" w:customStyle="1" w:styleId="TableGrid1">
    <w:name w:val="TableGrid1"/>
    <w:rsid w:val="004A578D"/>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character" w:customStyle="1" w:styleId="1ffffff9">
    <w:name w:val="Заголовок Знак1"/>
    <w:basedOn w:val="af0"/>
    <w:uiPriority w:val="10"/>
    <w:rsid w:val="004A578D"/>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4A578D"/>
    <w:rPr>
      <w:i/>
      <w:iCs/>
      <w:color w:val="4472C4"/>
    </w:rPr>
  </w:style>
  <w:style w:type="paragraph" w:customStyle="1" w:styleId="2131">
    <w:name w:val="Основной текст 213"/>
    <w:basedOn w:val="af"/>
    <w:uiPriority w:val="99"/>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32">
    <w:name w:val="Основной текст с отступом 213"/>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134">
    <w:name w:val="Текст13"/>
    <w:basedOn w:val="af"/>
    <w:qFormat/>
    <w:rsid w:val="004A578D"/>
    <w:pPr>
      <w:autoSpaceDN w:val="0"/>
      <w:ind w:firstLine="709"/>
      <w:jc w:val="both"/>
    </w:pPr>
    <w:rPr>
      <w:rFonts w:eastAsia="Times New Roman"/>
      <w:sz w:val="24"/>
      <w:szCs w:val="20"/>
      <w:lang w:val="ru-RU" w:eastAsia="ru-RU" w:bidi="ar-SA"/>
    </w:rPr>
  </w:style>
  <w:style w:type="paragraph" w:customStyle="1" w:styleId="135">
    <w:name w:val="Обычный13"/>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2220">
    <w:name w:val="Основной текст с отступом 222"/>
    <w:basedOn w:val="af"/>
    <w:qFormat/>
    <w:rsid w:val="004A578D"/>
    <w:pPr>
      <w:spacing w:before="240"/>
      <w:ind w:firstLine="567"/>
      <w:jc w:val="both"/>
    </w:pPr>
    <w:rPr>
      <w:rFonts w:eastAsia="Times New Roman"/>
      <w:szCs w:val="20"/>
      <w:lang w:val="ru-RU" w:eastAsia="ru-RU" w:bidi="ar-SA"/>
    </w:rPr>
  </w:style>
  <w:style w:type="paragraph" w:customStyle="1" w:styleId="23d">
    <w:name w:val="Знак Знак Знак2 Знак3"/>
    <w:basedOn w:val="af"/>
    <w:next w:val="28"/>
    <w:autoRedefine/>
    <w:qFormat/>
    <w:rsid w:val="004A578D"/>
    <w:pPr>
      <w:spacing w:after="160" w:line="240" w:lineRule="exact"/>
      <w:jc w:val="right"/>
    </w:pPr>
    <w:rPr>
      <w:rFonts w:eastAsia="Times New Roman"/>
      <w:noProof/>
      <w:sz w:val="24"/>
      <w:lang w:bidi="ar-SA"/>
    </w:rPr>
  </w:style>
  <w:style w:type="character" w:customStyle="1" w:styleId="1830">
    <w:name w:val="Знак Знак183"/>
    <w:basedOn w:val="af0"/>
    <w:locked/>
    <w:rsid w:val="004A578D"/>
    <w:rPr>
      <w:rFonts w:cs="Times New Roman"/>
      <w:sz w:val="24"/>
      <w:lang w:val="ru-RU" w:eastAsia="ru-RU" w:bidi="ar-SA"/>
    </w:rPr>
  </w:style>
  <w:style w:type="character" w:customStyle="1" w:styleId="1221">
    <w:name w:val="Знак Знак122"/>
    <w:basedOn w:val="af0"/>
    <w:locked/>
    <w:rsid w:val="004A578D"/>
    <w:rPr>
      <w:bCs/>
      <w:iCs/>
      <w:sz w:val="24"/>
      <w:szCs w:val="24"/>
      <w:lang w:val="ru-RU" w:eastAsia="ru-RU" w:bidi="ar-SA"/>
    </w:rPr>
  </w:style>
  <w:style w:type="character" w:customStyle="1" w:styleId="1122">
    <w:name w:val="Знак Знак112"/>
    <w:basedOn w:val="af0"/>
    <w:locked/>
    <w:rsid w:val="004A578D"/>
    <w:rPr>
      <w:i/>
      <w:iCs/>
      <w:sz w:val="24"/>
      <w:szCs w:val="24"/>
      <w:lang w:val="ru-RU" w:eastAsia="ru-RU" w:bidi="ar-SA"/>
    </w:rPr>
  </w:style>
  <w:style w:type="character" w:customStyle="1" w:styleId="1020">
    <w:name w:val="Знак Знак102"/>
    <w:basedOn w:val="af0"/>
    <w:uiPriority w:val="99"/>
    <w:locked/>
    <w:rsid w:val="004A578D"/>
    <w:rPr>
      <w:i/>
      <w:iCs/>
      <w:sz w:val="24"/>
      <w:szCs w:val="24"/>
      <w:lang w:val="ru-RU" w:eastAsia="ru-RU" w:bidi="ar-SA"/>
    </w:rPr>
  </w:style>
  <w:style w:type="character" w:customStyle="1" w:styleId="921">
    <w:name w:val="Знак Знак92"/>
    <w:basedOn w:val="af0"/>
    <w:locked/>
    <w:rsid w:val="004A578D"/>
    <w:rPr>
      <w:b/>
      <w:bCs/>
      <w:sz w:val="24"/>
      <w:szCs w:val="24"/>
      <w:lang w:val="ru-RU" w:eastAsia="ru-RU" w:bidi="ar-SA"/>
    </w:rPr>
  </w:style>
  <w:style w:type="character" w:customStyle="1" w:styleId="831">
    <w:name w:val="Знак Знак83"/>
    <w:basedOn w:val="af0"/>
    <w:locked/>
    <w:rsid w:val="004A578D"/>
    <w:rPr>
      <w:b/>
      <w:bCs/>
      <w:i/>
      <w:iCs/>
      <w:sz w:val="24"/>
      <w:szCs w:val="24"/>
      <w:lang w:val="ru-RU" w:eastAsia="ru-RU" w:bidi="ar-SA"/>
    </w:rPr>
  </w:style>
  <w:style w:type="character" w:customStyle="1" w:styleId="730">
    <w:name w:val="Знак Знак73"/>
    <w:basedOn w:val="af0"/>
    <w:locked/>
    <w:rsid w:val="004A578D"/>
    <w:rPr>
      <w:b/>
      <w:sz w:val="22"/>
      <w:szCs w:val="22"/>
      <w:lang w:val="ru-RU" w:eastAsia="ru-RU" w:bidi="ar-SA"/>
    </w:rPr>
  </w:style>
  <w:style w:type="character" w:customStyle="1" w:styleId="630">
    <w:name w:val="Знак Знак63"/>
    <w:basedOn w:val="af0"/>
    <w:locked/>
    <w:rsid w:val="004A578D"/>
    <w:rPr>
      <w:b/>
      <w:sz w:val="24"/>
      <w:szCs w:val="24"/>
      <w:u w:val="single"/>
      <w:lang w:val="ru-RU" w:eastAsia="ru-RU" w:bidi="ar-SA"/>
    </w:rPr>
  </w:style>
  <w:style w:type="character" w:customStyle="1" w:styleId="521">
    <w:name w:val="Знак Знак52"/>
    <w:basedOn w:val="af0"/>
    <w:locked/>
    <w:rsid w:val="004A578D"/>
    <w:rPr>
      <w:sz w:val="24"/>
      <w:lang w:val="ru-RU" w:eastAsia="ru-RU" w:bidi="ar-SA"/>
    </w:rPr>
  </w:style>
  <w:style w:type="character" w:customStyle="1" w:styleId="423">
    <w:name w:val="Знак Знак42"/>
    <w:basedOn w:val="af0"/>
    <w:locked/>
    <w:rsid w:val="004A578D"/>
    <w:rPr>
      <w:sz w:val="24"/>
      <w:lang w:val="ru-RU" w:eastAsia="ru-RU" w:bidi="ar-SA"/>
    </w:rPr>
  </w:style>
  <w:style w:type="character" w:customStyle="1" w:styleId="325">
    <w:name w:val="Знак Знак32"/>
    <w:basedOn w:val="af0"/>
    <w:uiPriority w:val="99"/>
    <w:locked/>
    <w:rsid w:val="004A578D"/>
    <w:rPr>
      <w:b/>
      <w:sz w:val="24"/>
      <w:lang w:val="ru-RU" w:eastAsia="ru-RU" w:bidi="ar-SA"/>
    </w:rPr>
  </w:style>
  <w:style w:type="paragraph" w:customStyle="1" w:styleId="267">
    <w:name w:val="Знак26"/>
    <w:basedOn w:val="af"/>
    <w:next w:val="28"/>
    <w:autoRedefine/>
    <w:qFormat/>
    <w:rsid w:val="004A578D"/>
    <w:pPr>
      <w:spacing w:after="160" w:line="240" w:lineRule="exact"/>
      <w:jc w:val="right"/>
    </w:pPr>
    <w:rPr>
      <w:rFonts w:eastAsia="Times New Roman"/>
      <w:noProof/>
      <w:sz w:val="24"/>
      <w:lang w:bidi="ar-SA"/>
    </w:rPr>
  </w:style>
  <w:style w:type="paragraph" w:customStyle="1" w:styleId="4f7">
    <w:name w:val="Знак Знак Знак4"/>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36">
    <w:name w:val="Знак Знак Знак1 Знак Знак Знак Знак3"/>
    <w:basedOn w:val="af"/>
    <w:uiPriority w:val="34"/>
    <w:qFormat/>
    <w:rsid w:val="004A578D"/>
    <w:pPr>
      <w:tabs>
        <w:tab w:val="num" w:pos="2015"/>
      </w:tabs>
      <w:spacing w:after="160" w:line="240" w:lineRule="exact"/>
      <w:ind w:left="2013" w:hanging="434"/>
      <w:jc w:val="both"/>
    </w:pPr>
    <w:rPr>
      <w:rFonts w:ascii="Verdana" w:eastAsia="Times New Roman" w:hAnsi="Verdana" w:cs="Verdana"/>
      <w:sz w:val="20"/>
      <w:szCs w:val="20"/>
      <w:lang w:bidi="ar-SA"/>
    </w:rPr>
  </w:style>
  <w:style w:type="paragraph" w:customStyle="1" w:styleId="149">
    <w:name w:val="Знак Знак Знак1 Знак4"/>
    <w:basedOn w:val="af"/>
    <w:next w:val="28"/>
    <w:autoRedefine/>
    <w:qFormat/>
    <w:rsid w:val="004A578D"/>
    <w:pPr>
      <w:spacing w:after="160" w:line="240" w:lineRule="exact"/>
      <w:jc w:val="right"/>
    </w:pPr>
    <w:rPr>
      <w:rFonts w:eastAsia="Times New Roman"/>
      <w:noProof/>
      <w:sz w:val="24"/>
      <w:lang w:bidi="ar-SA"/>
    </w:rPr>
  </w:style>
  <w:style w:type="character" w:customStyle="1" w:styleId="137">
    <w:name w:val="Знак13"/>
    <w:rsid w:val="004A578D"/>
    <w:rPr>
      <w:rFonts w:cs="Arial"/>
      <w:b/>
      <w:bCs/>
      <w:kern w:val="32"/>
      <w:sz w:val="24"/>
      <w:szCs w:val="32"/>
      <w:lang w:val="ru-RU" w:eastAsia="ru-RU" w:bidi="ar-SA"/>
    </w:rPr>
  </w:style>
  <w:style w:type="paragraph" w:customStyle="1" w:styleId="2ffff6">
    <w:name w:val="Заголовок2"/>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character" w:customStyle="1" w:styleId="button-search">
    <w:name w:val="button-search"/>
    <w:basedOn w:val="af0"/>
    <w:rsid w:val="004A578D"/>
  </w:style>
  <w:style w:type="table" w:customStyle="1" w:styleId="-1211">
    <w:name w:val="Светлая заливка - Акцент 12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4A578D"/>
    <w:pPr>
      <w:numPr>
        <w:numId w:val="45"/>
      </w:numPr>
    </w:pPr>
  </w:style>
  <w:style w:type="numbering" w:customStyle="1" w:styleId="221">
    <w:name w:val="Стиль221"/>
    <w:rsid w:val="004A578D"/>
    <w:pPr>
      <w:numPr>
        <w:numId w:val="47"/>
      </w:numPr>
    </w:pPr>
  </w:style>
  <w:style w:type="numbering" w:customStyle="1" w:styleId="3113">
    <w:name w:val="Стиль311"/>
    <w:rsid w:val="004A578D"/>
  </w:style>
  <w:style w:type="numbering" w:customStyle="1" w:styleId="411">
    <w:name w:val="Стиль411"/>
    <w:rsid w:val="004A578D"/>
    <w:pPr>
      <w:numPr>
        <w:numId w:val="46"/>
      </w:numPr>
    </w:pPr>
  </w:style>
  <w:style w:type="numbering" w:customStyle="1" w:styleId="110">
    <w:name w:val="Статья / Раздел11"/>
    <w:basedOn w:val="af2"/>
    <w:next w:val="affffffa"/>
    <w:rsid w:val="004A578D"/>
    <w:pPr>
      <w:numPr>
        <w:numId w:val="48"/>
      </w:numPr>
    </w:pPr>
  </w:style>
  <w:style w:type="character" w:customStyle="1" w:styleId="no-wikidata">
    <w:name w:val="no-wikidata"/>
    <w:basedOn w:val="af0"/>
    <w:rsid w:val="004A578D"/>
  </w:style>
  <w:style w:type="table" w:customStyle="1" w:styleId="6110">
    <w:name w:val="Сетка таблицы61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4A578D"/>
  </w:style>
  <w:style w:type="table" w:customStyle="1" w:styleId="-12111">
    <w:name w:val="Светлая заливка - Акцент 121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4A578D"/>
  </w:style>
  <w:style w:type="numbering" w:customStyle="1" w:styleId="31111">
    <w:name w:val="Стиль3111"/>
    <w:rsid w:val="004A578D"/>
  </w:style>
  <w:style w:type="numbering" w:customStyle="1" w:styleId="41111">
    <w:name w:val="Стиль4111"/>
    <w:rsid w:val="004A578D"/>
  </w:style>
  <w:style w:type="numbering" w:customStyle="1" w:styleId="1119">
    <w:name w:val="Статья / Раздел111"/>
    <w:basedOn w:val="af2"/>
    <w:next w:val="affffffa"/>
    <w:rsid w:val="004A578D"/>
  </w:style>
  <w:style w:type="paragraph" w:customStyle="1" w:styleId="msonormal0">
    <w:name w:val="msonormal"/>
    <w:basedOn w:val="af"/>
    <w:qFormat/>
    <w:rsid w:val="004A578D"/>
    <w:pPr>
      <w:spacing w:before="100" w:beforeAutospacing="1" w:after="100" w:afterAutospacing="1"/>
    </w:pPr>
    <w:rPr>
      <w:rFonts w:eastAsia="Times New Roman"/>
      <w:sz w:val="24"/>
      <w:lang w:val="ru-RU" w:eastAsia="ru-RU" w:bidi="ar-SA"/>
    </w:rPr>
  </w:style>
  <w:style w:type="character" w:customStyle="1" w:styleId="7TimesNewRoman">
    <w:name w:val="Основной текст (7) + Times New Roman"/>
    <w:aliases w:val="6 pt"/>
    <w:basedOn w:val="77"/>
    <w:rsid w:val="004A578D"/>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4A578D"/>
    <w:rPr>
      <w:rFonts w:ascii="Times New Roman" w:eastAsia="Times New Roman" w:hAnsi="Times New Roman"/>
      <w:sz w:val="20"/>
      <w:szCs w:val="20"/>
      <w:lang w:val="ru-RU" w:eastAsia="ru-RU" w:bidi="ar-SA"/>
    </w:rPr>
  </w:style>
  <w:style w:type="paragraph" w:customStyle="1" w:styleId="afffffffffffffa">
    <w:name w:val="Другое"/>
    <w:basedOn w:val="af"/>
    <w:link w:val="afffffffffffff9"/>
    <w:rsid w:val="004A578D"/>
    <w:pPr>
      <w:widowControl w:val="0"/>
      <w:ind w:firstLine="400"/>
    </w:pPr>
    <w:rPr>
      <w:rFonts w:eastAsia="Times New Roman"/>
      <w:sz w:val="20"/>
      <w:szCs w:val="20"/>
      <w:lang w:val="ru-RU" w:eastAsia="ru-RU" w:bidi="ar-SA"/>
    </w:rPr>
  </w:style>
  <w:style w:type="paragraph" w:customStyle="1" w:styleId="11fa">
    <w:name w:val="Без интервала11"/>
    <w:qFormat/>
    <w:rsid w:val="004A578D"/>
    <w:pPr>
      <w:spacing w:after="0" w:line="240" w:lineRule="auto"/>
    </w:pPr>
    <w:rPr>
      <w:rFonts w:ascii="Calibri" w:eastAsia="Times New Roman" w:hAnsi="Calibri"/>
      <w:lang w:val="ru-RU" w:eastAsia="ru-RU" w:bidi="ar-SA"/>
    </w:rPr>
  </w:style>
  <w:style w:type="character" w:customStyle="1" w:styleId="79">
    <w:name w:val="Основной текст7"/>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4A578D"/>
    <w:rPr>
      <w:rFonts w:ascii="Times New Roman" w:eastAsia="Times New Roman" w:hAnsi="Times New Roman"/>
      <w:sz w:val="20"/>
      <w:szCs w:val="20"/>
      <w:lang w:val="ru-RU" w:eastAsia="ru-RU" w:bidi="ar-SA"/>
    </w:rPr>
  </w:style>
  <w:style w:type="paragraph" w:customStyle="1" w:styleId="Other0">
    <w:name w:val="Other"/>
    <w:basedOn w:val="af"/>
    <w:link w:val="Other"/>
    <w:qFormat/>
    <w:rsid w:val="004A578D"/>
    <w:pPr>
      <w:widowControl w:val="0"/>
      <w:ind w:firstLine="400"/>
    </w:pPr>
    <w:rPr>
      <w:rFonts w:eastAsia="Times New Roman"/>
      <w:sz w:val="20"/>
      <w:szCs w:val="20"/>
      <w:lang w:val="ru-RU" w:eastAsia="ru-RU" w:bidi="ar-SA"/>
    </w:rPr>
  </w:style>
  <w:style w:type="character" w:customStyle="1" w:styleId="extended-textshort">
    <w:name w:val="extended-text__short"/>
    <w:basedOn w:val="af0"/>
    <w:rsid w:val="004A578D"/>
  </w:style>
  <w:style w:type="character" w:customStyle="1" w:styleId="fontstyle01">
    <w:name w:val="fontstyle01"/>
    <w:basedOn w:val="af0"/>
    <w:rsid w:val="004A578D"/>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4A578D"/>
    <w:pPr>
      <w:widowControl w:val="0"/>
      <w:spacing w:after="180"/>
      <w:ind w:firstLine="400"/>
    </w:pPr>
    <w:rPr>
      <w:rFonts w:eastAsia="Times New Roman"/>
      <w:sz w:val="24"/>
      <w:lang w:val="ru-RU" w:eastAsia="ru-RU" w:bidi="ru-RU"/>
    </w:rPr>
  </w:style>
  <w:style w:type="table" w:customStyle="1" w:styleId="-130">
    <w:name w:val="Светлая заливка - Акцент 13"/>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4A578D"/>
    <w:rPr>
      <w:b/>
      <w:bCs/>
    </w:rPr>
  </w:style>
  <w:style w:type="paragraph" w:customStyle="1" w:styleId="Heading40">
    <w:name w:val="Heading #4"/>
    <w:basedOn w:val="af"/>
    <w:link w:val="Heading4"/>
    <w:rsid w:val="004A578D"/>
    <w:pPr>
      <w:widowControl w:val="0"/>
      <w:spacing w:after="100"/>
      <w:jc w:val="center"/>
      <w:outlineLvl w:val="3"/>
    </w:pPr>
    <w:rPr>
      <w:rFonts w:asciiTheme="minorHAnsi" w:hAnsiTheme="minorHAnsi"/>
      <w:b/>
      <w:bCs/>
      <w:sz w:val="22"/>
      <w:szCs w:val="22"/>
    </w:rPr>
  </w:style>
  <w:style w:type="character" w:customStyle="1" w:styleId="Footnote">
    <w:name w:val="Footnote_"/>
    <w:basedOn w:val="af0"/>
    <w:link w:val="Footnote0"/>
    <w:rsid w:val="004A578D"/>
    <w:rPr>
      <w:sz w:val="16"/>
      <w:szCs w:val="16"/>
    </w:rPr>
  </w:style>
  <w:style w:type="paragraph" w:customStyle="1" w:styleId="Footnote0">
    <w:name w:val="Footnote"/>
    <w:basedOn w:val="af"/>
    <w:link w:val="Footnote"/>
    <w:rsid w:val="004A578D"/>
    <w:pPr>
      <w:widowControl w:val="0"/>
    </w:pPr>
    <w:rPr>
      <w:rFonts w:asciiTheme="minorHAnsi" w:hAnsiTheme="minorHAnsi"/>
      <w:sz w:val="16"/>
      <w:szCs w:val="16"/>
    </w:rPr>
  </w:style>
  <w:style w:type="character" w:customStyle="1" w:styleId="Headerorfooter">
    <w:name w:val="Header or footer_"/>
    <w:basedOn w:val="af0"/>
    <w:link w:val="Headerorfooter0"/>
    <w:rsid w:val="004A578D"/>
    <w:rPr>
      <w:rFonts w:ascii="Times New Roman" w:eastAsia="Times New Roman" w:hAnsi="Times New Roman"/>
      <w:sz w:val="20"/>
      <w:szCs w:val="20"/>
      <w:lang w:val="ru-RU" w:eastAsia="ru-RU" w:bidi="ar-SA"/>
    </w:rPr>
  </w:style>
  <w:style w:type="paragraph" w:customStyle="1" w:styleId="Headerorfooter0">
    <w:name w:val="Header or footer"/>
    <w:basedOn w:val="af"/>
    <w:link w:val="Headerorfooter"/>
    <w:rsid w:val="004A578D"/>
    <w:pPr>
      <w:widowControl w:val="0"/>
    </w:pPr>
    <w:rPr>
      <w:rFonts w:eastAsia="Times New Roman"/>
      <w:sz w:val="20"/>
      <w:szCs w:val="20"/>
      <w:lang w:val="ru-RU" w:eastAsia="ru-RU" w:bidi="ar-SA"/>
    </w:rPr>
  </w:style>
  <w:style w:type="paragraph" w:customStyle="1" w:styleId="1ffffffa">
    <w:name w:val="новая страница1"/>
    <w:basedOn w:val="af"/>
    <w:next w:val="af"/>
    <w:qFormat/>
    <w:rsid w:val="004A578D"/>
    <w:pPr>
      <w:keepNext/>
      <w:spacing w:before="120" w:line="360" w:lineRule="auto"/>
      <w:jc w:val="center"/>
      <w:outlineLvl w:val="0"/>
    </w:pPr>
    <w:rPr>
      <w:rFonts w:asciiTheme="minorHAnsi" w:eastAsia="Calibri" w:hAnsiTheme="minorHAnsi"/>
      <w:lang w:val="ru-RU" w:bidi="ar-SA"/>
    </w:rPr>
  </w:style>
  <w:style w:type="paragraph" w:customStyle="1" w:styleId="Gliederung21">
    <w:name w:val="Gliederung21"/>
    <w:basedOn w:val="af"/>
    <w:next w:val="af"/>
    <w:uiPriority w:val="9"/>
    <w:qFormat/>
    <w:rsid w:val="004A578D"/>
    <w:pPr>
      <w:spacing w:before="100" w:beforeAutospacing="1" w:after="100" w:afterAutospacing="1"/>
      <w:outlineLvl w:val="1"/>
    </w:pPr>
    <w:rPr>
      <w:rFonts w:ascii="Tahoma" w:eastAsia="Calibri" w:hAnsi="Tahoma"/>
      <w:sz w:val="22"/>
      <w:szCs w:val="22"/>
      <w:lang w:bidi="ar-SA"/>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4A578D"/>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4A578D"/>
  </w:style>
  <w:style w:type="character" w:customStyle="1" w:styleId="23e">
    <w:name w:val="Цитата 2 Знак3"/>
    <w:basedOn w:val="af0"/>
    <w:uiPriority w:val="29"/>
    <w:rsid w:val="004A578D"/>
    <w:rPr>
      <w:i/>
      <w:iCs/>
      <w:color w:val="404040" w:themeColor="text1" w:themeTint="BF"/>
    </w:rPr>
  </w:style>
  <w:style w:type="character" w:customStyle="1" w:styleId="3ff9">
    <w:name w:val="Выделенная цитата Знак3"/>
    <w:basedOn w:val="af0"/>
    <w:uiPriority w:val="30"/>
    <w:rsid w:val="004A578D"/>
    <w:rPr>
      <w:i/>
      <w:iCs/>
      <w:color w:val="4F81BD" w:themeColor="accent1"/>
    </w:rPr>
  </w:style>
  <w:style w:type="numbering" w:customStyle="1" w:styleId="204">
    <w:name w:val="Нет списка20"/>
    <w:next w:val="af2"/>
    <w:uiPriority w:val="99"/>
    <w:semiHidden/>
    <w:unhideWhenUsed/>
    <w:rsid w:val="004A578D"/>
  </w:style>
  <w:style w:type="paragraph" w:customStyle="1" w:styleId="2ffff7">
    <w:name w:val="Заголовок оглавления2"/>
    <w:basedOn w:val="16"/>
    <w:next w:val="af"/>
    <w:unhideWhenUsed/>
    <w:qFormat/>
    <w:rsid w:val="004A578D"/>
    <w:pPr>
      <w:spacing w:before="240" w:after="60"/>
      <w:jc w:val="left"/>
      <w:outlineLvl w:val="9"/>
    </w:pPr>
    <w:rPr>
      <w:rFonts w:asciiTheme="majorHAnsi" w:hAnsiTheme="majorHAnsi" w:cstheme="majorBidi"/>
      <w:sz w:val="32"/>
      <w:lang w:val="ru-RU" w:eastAsia="ru-RU" w:bidi="ar-SA"/>
    </w:rPr>
  </w:style>
  <w:style w:type="numbering" w:customStyle="1" w:styleId="24">
    <w:name w:val="Стиль24"/>
    <w:rsid w:val="004A578D"/>
    <w:pPr>
      <w:numPr>
        <w:numId w:val="16"/>
      </w:numPr>
    </w:pPr>
  </w:style>
  <w:style w:type="numbering" w:customStyle="1" w:styleId="33">
    <w:name w:val="Стиль33"/>
    <w:rsid w:val="004A578D"/>
    <w:pPr>
      <w:numPr>
        <w:numId w:val="17"/>
      </w:numPr>
    </w:pPr>
  </w:style>
  <w:style w:type="numbering" w:customStyle="1" w:styleId="212">
    <w:name w:val="Стиль212"/>
    <w:rsid w:val="004A578D"/>
    <w:pPr>
      <w:numPr>
        <w:numId w:val="18"/>
      </w:numPr>
    </w:pPr>
  </w:style>
  <w:style w:type="numbering" w:customStyle="1" w:styleId="432">
    <w:name w:val="Стиль43"/>
    <w:rsid w:val="004A578D"/>
  </w:style>
  <w:style w:type="numbering" w:customStyle="1" w:styleId="41">
    <w:name w:val="Статья / Раздел4"/>
    <w:basedOn w:val="af2"/>
    <w:next w:val="affffffa"/>
    <w:unhideWhenUsed/>
    <w:rsid w:val="004A578D"/>
    <w:pPr>
      <w:numPr>
        <w:numId w:val="20"/>
      </w:numPr>
    </w:pPr>
  </w:style>
  <w:style w:type="numbering" w:customStyle="1" w:styleId="143">
    <w:name w:val="Стиль многоуровневый 14 пт полужирный3"/>
    <w:rsid w:val="004A578D"/>
    <w:pPr>
      <w:numPr>
        <w:numId w:val="28"/>
      </w:numPr>
    </w:pPr>
  </w:style>
  <w:style w:type="numbering" w:customStyle="1" w:styleId="ArticleSection2">
    <w:name w:val="Article / Section2"/>
    <w:rsid w:val="004A578D"/>
    <w:pPr>
      <w:numPr>
        <w:numId w:val="51"/>
      </w:numPr>
    </w:pPr>
  </w:style>
  <w:style w:type="table" w:customStyle="1" w:styleId="-112">
    <w:name w:val="Светлая заливка - Акцент 112"/>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4A578D"/>
  </w:style>
  <w:style w:type="numbering" w:customStyle="1" w:styleId="1232">
    <w:name w:val="Список нумерованный 1.2.3.2"/>
    <w:basedOn w:val="af2"/>
    <w:rsid w:val="004A578D"/>
    <w:pPr>
      <w:numPr>
        <w:numId w:val="32"/>
      </w:numPr>
    </w:pPr>
  </w:style>
  <w:style w:type="numbering" w:customStyle="1" w:styleId="2">
    <w:name w:val="Список нумерованный2"/>
    <w:basedOn w:val="af2"/>
    <w:rsid w:val="004A578D"/>
    <w:pPr>
      <w:numPr>
        <w:numId w:val="33"/>
      </w:numPr>
    </w:pPr>
  </w:style>
  <w:style w:type="table" w:customStyle="1" w:styleId="-122">
    <w:name w:val="Светлая заливка - Акцент 12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4A578D"/>
    <w:pPr>
      <w:numPr>
        <w:numId w:val="52"/>
      </w:numPr>
    </w:pPr>
  </w:style>
  <w:style w:type="table" w:customStyle="1" w:styleId="TableGrid2">
    <w:name w:val="TableGrid2"/>
    <w:rsid w:val="004A578D"/>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4A578D"/>
  </w:style>
  <w:style w:type="numbering" w:customStyle="1" w:styleId="284">
    <w:name w:val="Нет списка28"/>
    <w:next w:val="af2"/>
    <w:semiHidden/>
    <w:unhideWhenUsed/>
    <w:rsid w:val="004A578D"/>
  </w:style>
  <w:style w:type="numbering" w:customStyle="1" w:styleId="380">
    <w:name w:val="Нет списка38"/>
    <w:next w:val="af2"/>
    <w:uiPriority w:val="99"/>
    <w:semiHidden/>
    <w:unhideWhenUsed/>
    <w:rsid w:val="004A578D"/>
  </w:style>
  <w:style w:type="numbering" w:customStyle="1" w:styleId="1222">
    <w:name w:val="Нет списка122"/>
    <w:next w:val="af2"/>
    <w:semiHidden/>
    <w:unhideWhenUsed/>
    <w:rsid w:val="004A578D"/>
  </w:style>
  <w:style w:type="numbering" w:customStyle="1" w:styleId="11180">
    <w:name w:val="Нет списка1118"/>
    <w:next w:val="af2"/>
    <w:semiHidden/>
    <w:rsid w:val="004A578D"/>
  </w:style>
  <w:style w:type="numbering" w:customStyle="1" w:styleId="11115">
    <w:name w:val="Нет списка11115"/>
    <w:next w:val="af2"/>
    <w:semiHidden/>
    <w:rsid w:val="004A578D"/>
  </w:style>
  <w:style w:type="numbering" w:customStyle="1" w:styleId="2150">
    <w:name w:val="Нет списка215"/>
    <w:next w:val="af2"/>
    <w:semiHidden/>
    <w:rsid w:val="004A578D"/>
  </w:style>
  <w:style w:type="numbering" w:customStyle="1" w:styleId="3150">
    <w:name w:val="Нет списка315"/>
    <w:next w:val="af2"/>
    <w:semiHidden/>
    <w:rsid w:val="004A578D"/>
  </w:style>
  <w:style w:type="numbering" w:customStyle="1" w:styleId="451">
    <w:name w:val="Нет списка45"/>
    <w:next w:val="af2"/>
    <w:uiPriority w:val="99"/>
    <w:semiHidden/>
    <w:unhideWhenUsed/>
    <w:rsid w:val="004A578D"/>
  </w:style>
  <w:style w:type="numbering" w:customStyle="1" w:styleId="1311">
    <w:name w:val="Нет списка131"/>
    <w:next w:val="af2"/>
    <w:semiHidden/>
    <w:unhideWhenUsed/>
    <w:rsid w:val="004A578D"/>
  </w:style>
  <w:style w:type="numbering" w:customStyle="1" w:styleId="11220">
    <w:name w:val="Нет списка1122"/>
    <w:next w:val="af2"/>
    <w:semiHidden/>
    <w:rsid w:val="004A578D"/>
  </w:style>
  <w:style w:type="numbering" w:customStyle="1" w:styleId="11121">
    <w:name w:val="Нет списка11121"/>
    <w:next w:val="af2"/>
    <w:semiHidden/>
    <w:rsid w:val="004A578D"/>
  </w:style>
  <w:style w:type="numbering" w:customStyle="1" w:styleId="2212">
    <w:name w:val="Нет списка221"/>
    <w:next w:val="af2"/>
    <w:semiHidden/>
    <w:rsid w:val="004A578D"/>
  </w:style>
  <w:style w:type="numbering" w:customStyle="1" w:styleId="3210">
    <w:name w:val="Нет списка321"/>
    <w:next w:val="af2"/>
    <w:semiHidden/>
    <w:rsid w:val="004A578D"/>
  </w:style>
  <w:style w:type="numbering" w:customStyle="1" w:styleId="550">
    <w:name w:val="Нет списка55"/>
    <w:next w:val="af2"/>
    <w:uiPriority w:val="99"/>
    <w:semiHidden/>
    <w:unhideWhenUsed/>
    <w:rsid w:val="004A578D"/>
  </w:style>
  <w:style w:type="numbering" w:customStyle="1" w:styleId="1411">
    <w:name w:val="Нет списка141"/>
    <w:next w:val="af2"/>
    <w:uiPriority w:val="99"/>
    <w:semiHidden/>
    <w:unhideWhenUsed/>
    <w:rsid w:val="004A578D"/>
  </w:style>
  <w:style w:type="numbering" w:customStyle="1" w:styleId="2310">
    <w:name w:val="Нет списка231"/>
    <w:next w:val="af2"/>
    <w:semiHidden/>
    <w:rsid w:val="004A578D"/>
  </w:style>
  <w:style w:type="numbering" w:customStyle="1" w:styleId="3310">
    <w:name w:val="Нет списка331"/>
    <w:next w:val="af2"/>
    <w:semiHidden/>
    <w:rsid w:val="004A578D"/>
  </w:style>
  <w:style w:type="numbering" w:customStyle="1" w:styleId="4120">
    <w:name w:val="Нет списка412"/>
    <w:next w:val="af2"/>
    <w:semiHidden/>
    <w:rsid w:val="004A578D"/>
  </w:style>
  <w:style w:type="numbering" w:customStyle="1" w:styleId="5110">
    <w:name w:val="Нет списка511"/>
    <w:next w:val="af2"/>
    <w:uiPriority w:val="99"/>
    <w:semiHidden/>
    <w:unhideWhenUsed/>
    <w:rsid w:val="004A578D"/>
  </w:style>
  <w:style w:type="numbering" w:customStyle="1" w:styleId="11310">
    <w:name w:val="Нет списка1131"/>
    <w:next w:val="af2"/>
    <w:semiHidden/>
    <w:unhideWhenUsed/>
    <w:rsid w:val="004A578D"/>
  </w:style>
  <w:style w:type="numbering" w:customStyle="1" w:styleId="11131">
    <w:name w:val="Нет списка11131"/>
    <w:next w:val="af2"/>
    <w:semiHidden/>
    <w:rsid w:val="004A578D"/>
  </w:style>
  <w:style w:type="numbering" w:customStyle="1" w:styleId="111112">
    <w:name w:val="Нет списка111112"/>
    <w:next w:val="af2"/>
    <w:semiHidden/>
    <w:rsid w:val="004A578D"/>
  </w:style>
  <w:style w:type="numbering" w:customStyle="1" w:styleId="21120">
    <w:name w:val="Нет списка2112"/>
    <w:next w:val="af2"/>
    <w:semiHidden/>
    <w:rsid w:val="004A578D"/>
  </w:style>
  <w:style w:type="numbering" w:customStyle="1" w:styleId="31120">
    <w:name w:val="Нет списка3112"/>
    <w:next w:val="af2"/>
    <w:semiHidden/>
    <w:rsid w:val="004A578D"/>
  </w:style>
  <w:style w:type="numbering" w:customStyle="1" w:styleId="614">
    <w:name w:val="Нет списка61"/>
    <w:next w:val="af2"/>
    <w:uiPriority w:val="99"/>
    <w:semiHidden/>
    <w:unhideWhenUsed/>
    <w:rsid w:val="004A578D"/>
  </w:style>
  <w:style w:type="numbering" w:customStyle="1" w:styleId="1510">
    <w:name w:val="Нет списка151"/>
    <w:next w:val="af2"/>
    <w:uiPriority w:val="99"/>
    <w:semiHidden/>
    <w:unhideWhenUsed/>
    <w:rsid w:val="004A578D"/>
  </w:style>
  <w:style w:type="numbering" w:customStyle="1" w:styleId="2410">
    <w:name w:val="Нет списка241"/>
    <w:next w:val="af2"/>
    <w:semiHidden/>
    <w:rsid w:val="004A578D"/>
  </w:style>
  <w:style w:type="numbering" w:customStyle="1" w:styleId="3410">
    <w:name w:val="Нет списка341"/>
    <w:next w:val="af2"/>
    <w:semiHidden/>
    <w:rsid w:val="004A578D"/>
  </w:style>
  <w:style w:type="numbering" w:customStyle="1" w:styleId="4210">
    <w:name w:val="Нет списка421"/>
    <w:next w:val="af2"/>
    <w:semiHidden/>
    <w:rsid w:val="004A578D"/>
  </w:style>
  <w:style w:type="numbering" w:customStyle="1" w:styleId="5210">
    <w:name w:val="Нет списка521"/>
    <w:next w:val="af2"/>
    <w:uiPriority w:val="99"/>
    <w:semiHidden/>
    <w:unhideWhenUsed/>
    <w:rsid w:val="004A578D"/>
  </w:style>
  <w:style w:type="numbering" w:customStyle="1" w:styleId="11410">
    <w:name w:val="Нет списка1141"/>
    <w:next w:val="af2"/>
    <w:semiHidden/>
    <w:unhideWhenUsed/>
    <w:rsid w:val="004A578D"/>
  </w:style>
  <w:style w:type="numbering" w:customStyle="1" w:styleId="11141">
    <w:name w:val="Нет списка11141"/>
    <w:next w:val="af2"/>
    <w:semiHidden/>
    <w:rsid w:val="004A578D"/>
  </w:style>
  <w:style w:type="numbering" w:customStyle="1" w:styleId="111121">
    <w:name w:val="Нет списка111121"/>
    <w:next w:val="af2"/>
    <w:semiHidden/>
    <w:rsid w:val="004A578D"/>
  </w:style>
  <w:style w:type="numbering" w:customStyle="1" w:styleId="21210">
    <w:name w:val="Нет списка2121"/>
    <w:next w:val="af2"/>
    <w:semiHidden/>
    <w:rsid w:val="004A578D"/>
  </w:style>
  <w:style w:type="numbering" w:customStyle="1" w:styleId="31210">
    <w:name w:val="Нет списка3121"/>
    <w:next w:val="af2"/>
    <w:semiHidden/>
    <w:rsid w:val="004A578D"/>
  </w:style>
  <w:style w:type="numbering" w:customStyle="1" w:styleId="714">
    <w:name w:val="Нет списка71"/>
    <w:next w:val="af2"/>
    <w:uiPriority w:val="99"/>
    <w:semiHidden/>
    <w:unhideWhenUsed/>
    <w:rsid w:val="004A578D"/>
  </w:style>
  <w:style w:type="numbering" w:customStyle="1" w:styleId="1610">
    <w:name w:val="Нет списка161"/>
    <w:next w:val="af2"/>
    <w:uiPriority w:val="99"/>
    <w:semiHidden/>
    <w:unhideWhenUsed/>
    <w:rsid w:val="004A578D"/>
  </w:style>
  <w:style w:type="numbering" w:customStyle="1" w:styleId="2510">
    <w:name w:val="Нет списка251"/>
    <w:next w:val="af2"/>
    <w:semiHidden/>
    <w:rsid w:val="004A578D"/>
  </w:style>
  <w:style w:type="numbering" w:customStyle="1" w:styleId="351">
    <w:name w:val="Нет списка351"/>
    <w:next w:val="af2"/>
    <w:semiHidden/>
    <w:rsid w:val="004A578D"/>
  </w:style>
  <w:style w:type="numbering" w:customStyle="1" w:styleId="4310">
    <w:name w:val="Нет списка431"/>
    <w:next w:val="af2"/>
    <w:semiHidden/>
    <w:rsid w:val="004A578D"/>
  </w:style>
  <w:style w:type="numbering" w:customStyle="1" w:styleId="531">
    <w:name w:val="Нет списка531"/>
    <w:next w:val="af2"/>
    <w:uiPriority w:val="99"/>
    <w:semiHidden/>
    <w:unhideWhenUsed/>
    <w:rsid w:val="004A578D"/>
  </w:style>
  <w:style w:type="numbering" w:customStyle="1" w:styleId="1151">
    <w:name w:val="Нет списка1151"/>
    <w:next w:val="af2"/>
    <w:semiHidden/>
    <w:unhideWhenUsed/>
    <w:rsid w:val="004A578D"/>
  </w:style>
  <w:style w:type="numbering" w:customStyle="1" w:styleId="11151">
    <w:name w:val="Нет списка11151"/>
    <w:next w:val="af2"/>
    <w:semiHidden/>
    <w:rsid w:val="004A578D"/>
  </w:style>
  <w:style w:type="numbering" w:customStyle="1" w:styleId="111131">
    <w:name w:val="Нет списка111131"/>
    <w:next w:val="af2"/>
    <w:semiHidden/>
    <w:rsid w:val="004A578D"/>
  </w:style>
  <w:style w:type="numbering" w:customStyle="1" w:styleId="21310">
    <w:name w:val="Нет списка2131"/>
    <w:next w:val="af2"/>
    <w:semiHidden/>
    <w:rsid w:val="004A578D"/>
  </w:style>
  <w:style w:type="numbering" w:customStyle="1" w:styleId="3131">
    <w:name w:val="Нет списка3131"/>
    <w:next w:val="af2"/>
    <w:semiHidden/>
    <w:rsid w:val="004A578D"/>
  </w:style>
  <w:style w:type="numbering" w:customStyle="1" w:styleId="814">
    <w:name w:val="Нет списка81"/>
    <w:next w:val="af2"/>
    <w:uiPriority w:val="99"/>
    <w:semiHidden/>
    <w:unhideWhenUsed/>
    <w:rsid w:val="004A578D"/>
  </w:style>
  <w:style w:type="numbering" w:customStyle="1" w:styleId="1710">
    <w:name w:val="Нет списка171"/>
    <w:next w:val="af2"/>
    <w:semiHidden/>
    <w:unhideWhenUsed/>
    <w:rsid w:val="004A578D"/>
  </w:style>
  <w:style w:type="numbering" w:customStyle="1" w:styleId="1161">
    <w:name w:val="Нет списка1161"/>
    <w:next w:val="af2"/>
    <w:semiHidden/>
    <w:rsid w:val="004A578D"/>
  </w:style>
  <w:style w:type="numbering" w:customStyle="1" w:styleId="11161">
    <w:name w:val="Нет списка11161"/>
    <w:next w:val="af2"/>
    <w:semiHidden/>
    <w:rsid w:val="004A578D"/>
  </w:style>
  <w:style w:type="numbering" w:customStyle="1" w:styleId="2610">
    <w:name w:val="Нет списка261"/>
    <w:next w:val="af2"/>
    <w:semiHidden/>
    <w:rsid w:val="004A578D"/>
  </w:style>
  <w:style w:type="numbering" w:customStyle="1" w:styleId="361">
    <w:name w:val="Нет списка361"/>
    <w:next w:val="af2"/>
    <w:semiHidden/>
    <w:rsid w:val="004A578D"/>
  </w:style>
  <w:style w:type="numbering" w:customStyle="1" w:styleId="913">
    <w:name w:val="Нет списка91"/>
    <w:next w:val="af2"/>
    <w:uiPriority w:val="99"/>
    <w:semiHidden/>
    <w:unhideWhenUsed/>
    <w:rsid w:val="004A578D"/>
  </w:style>
  <w:style w:type="numbering" w:customStyle="1" w:styleId="1810">
    <w:name w:val="Нет списка181"/>
    <w:next w:val="af2"/>
    <w:semiHidden/>
    <w:unhideWhenUsed/>
    <w:rsid w:val="004A578D"/>
  </w:style>
  <w:style w:type="numbering" w:customStyle="1" w:styleId="1171">
    <w:name w:val="Нет списка1171"/>
    <w:next w:val="af2"/>
    <w:semiHidden/>
    <w:rsid w:val="004A578D"/>
  </w:style>
  <w:style w:type="numbering" w:customStyle="1" w:styleId="11171">
    <w:name w:val="Нет списка11171"/>
    <w:next w:val="af2"/>
    <w:semiHidden/>
    <w:rsid w:val="004A578D"/>
  </w:style>
  <w:style w:type="numbering" w:customStyle="1" w:styleId="2711">
    <w:name w:val="Нет списка271"/>
    <w:next w:val="af2"/>
    <w:semiHidden/>
    <w:rsid w:val="004A578D"/>
  </w:style>
  <w:style w:type="numbering" w:customStyle="1" w:styleId="371">
    <w:name w:val="Нет списка371"/>
    <w:next w:val="af2"/>
    <w:semiHidden/>
    <w:rsid w:val="004A578D"/>
  </w:style>
  <w:style w:type="numbering" w:customStyle="1" w:styleId="4410">
    <w:name w:val="Нет списка441"/>
    <w:next w:val="af2"/>
    <w:uiPriority w:val="99"/>
    <w:semiHidden/>
    <w:unhideWhenUsed/>
    <w:rsid w:val="004A578D"/>
  </w:style>
  <w:style w:type="numbering" w:customStyle="1" w:styleId="12110">
    <w:name w:val="Нет списка1211"/>
    <w:next w:val="af2"/>
    <w:uiPriority w:val="99"/>
    <w:semiHidden/>
    <w:unhideWhenUsed/>
    <w:rsid w:val="004A578D"/>
  </w:style>
  <w:style w:type="numbering" w:customStyle="1" w:styleId="2141">
    <w:name w:val="Нет списка2141"/>
    <w:next w:val="af2"/>
    <w:semiHidden/>
    <w:rsid w:val="004A578D"/>
  </w:style>
  <w:style w:type="numbering" w:customStyle="1" w:styleId="3141">
    <w:name w:val="Нет списка3141"/>
    <w:next w:val="af2"/>
    <w:semiHidden/>
    <w:rsid w:val="004A578D"/>
  </w:style>
  <w:style w:type="numbering" w:customStyle="1" w:styleId="41112">
    <w:name w:val="Нет списка4111"/>
    <w:next w:val="af2"/>
    <w:semiHidden/>
    <w:rsid w:val="004A578D"/>
  </w:style>
  <w:style w:type="numbering" w:customStyle="1" w:styleId="541">
    <w:name w:val="Нет списка541"/>
    <w:next w:val="af2"/>
    <w:uiPriority w:val="99"/>
    <w:semiHidden/>
    <w:unhideWhenUsed/>
    <w:rsid w:val="004A578D"/>
  </w:style>
  <w:style w:type="numbering" w:customStyle="1" w:styleId="11211">
    <w:name w:val="Нет списка11211"/>
    <w:next w:val="af2"/>
    <w:semiHidden/>
    <w:unhideWhenUsed/>
    <w:rsid w:val="004A578D"/>
  </w:style>
  <w:style w:type="numbering" w:customStyle="1" w:styleId="111141">
    <w:name w:val="Нет списка111141"/>
    <w:next w:val="af2"/>
    <w:semiHidden/>
    <w:rsid w:val="004A578D"/>
  </w:style>
  <w:style w:type="numbering" w:customStyle="1" w:styleId="1111112">
    <w:name w:val="Нет списка1111112"/>
    <w:next w:val="af2"/>
    <w:semiHidden/>
    <w:rsid w:val="004A578D"/>
  </w:style>
  <w:style w:type="numbering" w:customStyle="1" w:styleId="21111">
    <w:name w:val="Нет списка21111"/>
    <w:next w:val="af2"/>
    <w:semiHidden/>
    <w:rsid w:val="004A578D"/>
  </w:style>
  <w:style w:type="numbering" w:customStyle="1" w:styleId="311110">
    <w:name w:val="Нет списка31111"/>
    <w:next w:val="af2"/>
    <w:semiHidden/>
    <w:rsid w:val="004A578D"/>
  </w:style>
  <w:style w:type="numbering" w:customStyle="1" w:styleId="222">
    <w:name w:val="Стиль222"/>
    <w:rsid w:val="004A578D"/>
    <w:pPr>
      <w:numPr>
        <w:numId w:val="53"/>
      </w:numPr>
    </w:pPr>
  </w:style>
  <w:style w:type="numbering" w:customStyle="1" w:styleId="312">
    <w:name w:val="Стиль312"/>
    <w:rsid w:val="004A578D"/>
    <w:pPr>
      <w:numPr>
        <w:numId w:val="31"/>
      </w:numPr>
    </w:pPr>
  </w:style>
  <w:style w:type="numbering" w:customStyle="1" w:styleId="412">
    <w:name w:val="Стиль412"/>
    <w:rsid w:val="004A578D"/>
    <w:pPr>
      <w:numPr>
        <w:numId w:val="49"/>
      </w:numPr>
    </w:pPr>
  </w:style>
  <w:style w:type="numbering" w:customStyle="1" w:styleId="120">
    <w:name w:val="Статья / Раздел12"/>
    <w:basedOn w:val="af2"/>
    <w:next w:val="affffffa"/>
    <w:rsid w:val="004A578D"/>
    <w:pPr>
      <w:numPr>
        <w:numId w:val="54"/>
      </w:numPr>
    </w:pPr>
  </w:style>
  <w:style w:type="numbering" w:customStyle="1" w:styleId="21f4">
    <w:name w:val="Статья / Раздел21"/>
    <w:basedOn w:val="af2"/>
    <w:next w:val="affffffa"/>
    <w:rsid w:val="004A578D"/>
  </w:style>
  <w:style w:type="numbering" w:customStyle="1" w:styleId="14110">
    <w:name w:val="Стиль многоуровневый 14 пт полужирный11"/>
    <w:basedOn w:val="af2"/>
    <w:rsid w:val="004A578D"/>
  </w:style>
  <w:style w:type="numbering" w:customStyle="1" w:styleId="22120">
    <w:name w:val="Стиль2212"/>
    <w:rsid w:val="004A578D"/>
  </w:style>
  <w:style w:type="numbering" w:customStyle="1" w:styleId="31121">
    <w:name w:val="Стиль3112"/>
    <w:rsid w:val="004A578D"/>
  </w:style>
  <w:style w:type="numbering" w:customStyle="1" w:styleId="4112">
    <w:name w:val="Стиль4112"/>
    <w:rsid w:val="004A578D"/>
    <w:pPr>
      <w:numPr>
        <w:numId w:val="50"/>
      </w:numPr>
    </w:pPr>
  </w:style>
  <w:style w:type="numbering" w:customStyle="1" w:styleId="1123">
    <w:name w:val="Статья / Раздел112"/>
    <w:basedOn w:val="af2"/>
    <w:next w:val="affffffa"/>
    <w:rsid w:val="004A578D"/>
  </w:style>
  <w:style w:type="numbering" w:customStyle="1" w:styleId="111111112">
    <w:name w:val="1 / 1.1 / 1.1.1112"/>
    <w:rsid w:val="004A578D"/>
  </w:style>
  <w:style w:type="numbering" w:customStyle="1" w:styleId="1011">
    <w:name w:val="Нет списка101"/>
    <w:next w:val="af2"/>
    <w:uiPriority w:val="99"/>
    <w:semiHidden/>
    <w:unhideWhenUsed/>
    <w:rsid w:val="004A578D"/>
  </w:style>
  <w:style w:type="numbering" w:customStyle="1" w:styleId="1910">
    <w:name w:val="Нет списка191"/>
    <w:next w:val="af2"/>
    <w:uiPriority w:val="99"/>
    <w:semiHidden/>
    <w:unhideWhenUsed/>
    <w:rsid w:val="004A578D"/>
  </w:style>
  <w:style w:type="numbering" w:customStyle="1" w:styleId="2311">
    <w:name w:val="Стиль231"/>
    <w:rsid w:val="004A578D"/>
  </w:style>
  <w:style w:type="numbering" w:customStyle="1" w:styleId="3211">
    <w:name w:val="Стиль321"/>
    <w:rsid w:val="004A578D"/>
  </w:style>
  <w:style w:type="numbering" w:customStyle="1" w:styleId="21112">
    <w:name w:val="Стиль2111"/>
    <w:rsid w:val="004A578D"/>
  </w:style>
  <w:style w:type="numbering" w:customStyle="1" w:styleId="4211">
    <w:name w:val="Стиль421"/>
    <w:rsid w:val="004A578D"/>
  </w:style>
  <w:style w:type="numbering" w:customStyle="1" w:styleId="31e">
    <w:name w:val="Статья / Раздел31"/>
    <w:basedOn w:val="af2"/>
    <w:next w:val="affffffa"/>
    <w:unhideWhenUsed/>
    <w:rsid w:val="004A578D"/>
  </w:style>
  <w:style w:type="numbering" w:customStyle="1" w:styleId="1421">
    <w:name w:val="Стиль многоуровневый 14 пт полужирный21"/>
    <w:rsid w:val="004A578D"/>
  </w:style>
  <w:style w:type="numbering" w:customStyle="1" w:styleId="ArticleSection11">
    <w:name w:val="Article / Section11"/>
    <w:rsid w:val="004A578D"/>
  </w:style>
  <w:style w:type="numbering" w:customStyle="1" w:styleId="1181">
    <w:name w:val="Нет списка1181"/>
    <w:next w:val="af2"/>
    <w:uiPriority w:val="99"/>
    <w:semiHidden/>
    <w:unhideWhenUsed/>
    <w:rsid w:val="004A578D"/>
  </w:style>
  <w:style w:type="numbering" w:customStyle="1" w:styleId="12311">
    <w:name w:val="Список нумерованный 1.2.3.11"/>
    <w:basedOn w:val="af2"/>
    <w:rsid w:val="004A578D"/>
  </w:style>
  <w:style w:type="numbering" w:customStyle="1" w:styleId="11fb">
    <w:name w:val="Список нумерованный11"/>
    <w:basedOn w:val="af2"/>
    <w:rsid w:val="004A578D"/>
  </w:style>
  <w:style w:type="numbering" w:customStyle="1" w:styleId="1111111111">
    <w:name w:val="1 / 1.1 / 1.1.11111"/>
    <w:rsid w:val="004A578D"/>
  </w:style>
  <w:style w:type="table" w:customStyle="1" w:styleId="-121111">
    <w:name w:val="Светлая заливка - Акцент 12111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4A578D"/>
    <w:pPr>
      <w:numPr>
        <w:numId w:val="55"/>
      </w:numPr>
    </w:pPr>
  </w:style>
  <w:style w:type="numbering" w:customStyle="1" w:styleId="22111">
    <w:name w:val="Стиль22111"/>
    <w:rsid w:val="004A578D"/>
  </w:style>
  <w:style w:type="numbering" w:customStyle="1" w:styleId="311111">
    <w:name w:val="Стиль31111"/>
    <w:rsid w:val="004A578D"/>
  </w:style>
  <w:style w:type="numbering" w:customStyle="1" w:styleId="411110">
    <w:name w:val="Стиль41111"/>
    <w:rsid w:val="004A578D"/>
  </w:style>
  <w:style w:type="numbering" w:customStyle="1" w:styleId="11116">
    <w:name w:val="Статья / Раздел1111"/>
    <w:basedOn w:val="af2"/>
    <w:next w:val="affffffa"/>
    <w:rsid w:val="004A578D"/>
  </w:style>
  <w:style w:type="table" w:customStyle="1" w:styleId="-131">
    <w:name w:val="Светлая заливка - Акцент 13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4A578D"/>
    <w:pPr>
      <w:tabs>
        <w:tab w:val="left" w:pos="930"/>
      </w:tabs>
      <w:spacing w:before="120" w:line="312" w:lineRule="auto"/>
      <w:ind w:firstLine="737"/>
      <w:jc w:val="both"/>
    </w:pPr>
    <w:rPr>
      <w:rFonts w:eastAsia="Times New Roman"/>
      <w:b/>
      <w:sz w:val="24"/>
      <w:lang w:val="ru-RU" w:eastAsia="ru-RU" w:bidi="ar-SA"/>
    </w:rPr>
  </w:style>
  <w:style w:type="paragraph" w:customStyle="1" w:styleId="dim1">
    <w:name w:val="dim1"/>
    <w:basedOn w:val="af"/>
    <w:rsid w:val="004A578D"/>
    <w:pPr>
      <w:spacing w:before="100" w:beforeAutospacing="1" w:after="100" w:afterAutospacing="1"/>
    </w:pPr>
    <w:rPr>
      <w:rFonts w:eastAsia="Times New Roman"/>
      <w:sz w:val="24"/>
      <w:lang w:val="ru-RU" w:eastAsia="ru-RU" w:bidi="ar-SA"/>
    </w:rPr>
  </w:style>
  <w:style w:type="paragraph" w:customStyle="1" w:styleId="p2">
    <w:name w:val="p2"/>
    <w:basedOn w:val="af"/>
    <w:rsid w:val="004A578D"/>
    <w:pPr>
      <w:spacing w:before="100" w:after="100"/>
      <w:jc w:val="both"/>
    </w:pPr>
    <w:rPr>
      <w:rFonts w:ascii="Arial" w:eastAsia="Times New Roman" w:hAnsi="Arial"/>
      <w:color w:val="000000"/>
      <w:sz w:val="20"/>
      <w:szCs w:val="20"/>
      <w:lang w:val="ru-RU" w:eastAsia="ru-RU" w:bidi="ar-SA"/>
    </w:rPr>
  </w:style>
  <w:style w:type="paragraph" w:customStyle="1" w:styleId="h1">
    <w:name w:val="h1"/>
    <w:basedOn w:val="af"/>
    <w:rsid w:val="004A578D"/>
    <w:pPr>
      <w:spacing w:before="100" w:after="100"/>
      <w:jc w:val="center"/>
    </w:pPr>
    <w:rPr>
      <w:rFonts w:ascii="Verdana" w:eastAsia="Times New Roman" w:hAnsi="Verdana"/>
      <w:b/>
      <w:color w:val="FF0000"/>
      <w:sz w:val="20"/>
      <w:szCs w:val="20"/>
      <w:lang w:val="ru-RU" w:eastAsia="ru-RU" w:bidi="ar-SA"/>
    </w:rPr>
  </w:style>
  <w:style w:type="paragraph" w:customStyle="1" w:styleId="v">
    <w:name w:val="v"/>
    <w:basedOn w:val="af"/>
    <w:rsid w:val="004A578D"/>
    <w:pPr>
      <w:spacing w:before="120"/>
      <w:jc w:val="both"/>
    </w:pPr>
    <w:rPr>
      <w:rFonts w:eastAsia="Times New Roman"/>
      <w:sz w:val="24"/>
      <w:lang w:val="ru-RU" w:eastAsia="ru-RU" w:bidi="ar-SA"/>
    </w:rPr>
  </w:style>
  <w:style w:type="paragraph" w:customStyle="1" w:styleId="snip">
    <w:name w:val="snip"/>
    <w:basedOn w:val="af"/>
    <w:rsid w:val="004A578D"/>
    <w:pPr>
      <w:spacing w:before="100" w:beforeAutospacing="1" w:after="100" w:afterAutospacing="1"/>
    </w:pPr>
    <w:rPr>
      <w:rFonts w:eastAsia="Times New Roman"/>
      <w:color w:val="000000"/>
      <w:sz w:val="24"/>
      <w:lang w:val="ru-RU" w:eastAsia="ru-RU" w:bidi="ar-SA"/>
    </w:rPr>
  </w:style>
  <w:style w:type="character" w:customStyle="1" w:styleId="3ffa">
    <w:name w:val="Заголовок 3 Знак Знак Знак Знак"/>
    <w:basedOn w:val="af0"/>
    <w:rsid w:val="004A578D"/>
    <w:rPr>
      <w:b/>
      <w:sz w:val="24"/>
      <w:szCs w:val="24"/>
      <w:u w:val="single"/>
      <w:lang w:val="ru-RU" w:eastAsia="ru-RU" w:bidi="ar-SA"/>
    </w:rPr>
  </w:style>
  <w:style w:type="paragraph" w:customStyle="1" w:styleId="caaieiaie2">
    <w:name w:val="caaieiaie 2"/>
    <w:basedOn w:val="af"/>
    <w:next w:val="af"/>
    <w:rsid w:val="004A578D"/>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f"/>
    <w:next w:val="af"/>
    <w:rsid w:val="004A578D"/>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1ffffffb">
    <w:name w:val="Цитата1"/>
    <w:basedOn w:val="af"/>
    <w:rsid w:val="004A578D"/>
    <w:pPr>
      <w:ind w:left="-1276" w:right="-851"/>
      <w:jc w:val="both"/>
    </w:pPr>
    <w:rPr>
      <w:rFonts w:eastAsia="Times New Roman"/>
      <w:szCs w:val="20"/>
      <w:lang w:val="ru-RU" w:eastAsia="ru-RU" w:bidi="ar-SA"/>
    </w:rPr>
  </w:style>
  <w:style w:type="paragraph" w:customStyle="1" w:styleId="afffffffffffffc">
    <w:name w:val="тне"/>
    <w:basedOn w:val="af"/>
    <w:rsid w:val="004A578D"/>
    <w:pPr>
      <w:ind w:firstLine="454"/>
      <w:jc w:val="both"/>
    </w:pPr>
    <w:rPr>
      <w:rFonts w:eastAsia="Times New Roman"/>
      <w:szCs w:val="20"/>
      <w:lang w:val="ru-RU" w:eastAsia="ru-RU" w:bidi="ar-SA"/>
    </w:rPr>
  </w:style>
  <w:style w:type="paragraph" w:customStyle="1" w:styleId="Iiiaeuiue">
    <w:name w:val="Ii?iaeuiue"/>
    <w:rsid w:val="004A578D"/>
    <w:pPr>
      <w:spacing w:after="0" w:line="240" w:lineRule="auto"/>
    </w:pPr>
    <w:rPr>
      <w:rFonts w:ascii="Times New Roman" w:eastAsia="Times New Roman" w:hAnsi="Times New Roman"/>
      <w:snapToGrid w:val="0"/>
      <w:sz w:val="20"/>
      <w:szCs w:val="20"/>
      <w:lang w:val="ru-RU" w:eastAsia="ru-RU" w:bidi="ar-SA"/>
    </w:rPr>
  </w:style>
  <w:style w:type="paragraph" w:customStyle="1" w:styleId="ETN-1">
    <w:name w:val="ETN-1"/>
    <w:basedOn w:val="af"/>
    <w:rsid w:val="004A578D"/>
    <w:pPr>
      <w:spacing w:line="360" w:lineRule="auto"/>
      <w:ind w:firstLine="709"/>
      <w:jc w:val="both"/>
    </w:pPr>
    <w:rPr>
      <w:rFonts w:eastAsia="Times New Roman"/>
      <w:szCs w:val="20"/>
      <w:lang w:val="ru-RU" w:eastAsia="ru-RU" w:bidi="ar-SA"/>
    </w:rPr>
  </w:style>
  <w:style w:type="paragraph" w:customStyle="1" w:styleId="3ffb">
    <w:name w:val="Заголовок3"/>
    <w:basedOn w:val="af"/>
    <w:next w:val="af"/>
    <w:rsid w:val="004A578D"/>
    <w:pPr>
      <w:suppressAutoHyphens/>
      <w:spacing w:before="60" w:after="60"/>
      <w:ind w:left="1701" w:right="1701"/>
      <w:jc w:val="center"/>
    </w:pPr>
    <w:rPr>
      <w:rFonts w:eastAsia="Times New Roman"/>
      <w:b/>
      <w:spacing w:val="20"/>
      <w:szCs w:val="20"/>
      <w:lang w:val="ru-RU" w:eastAsia="ru-RU" w:bidi="ar-SA"/>
    </w:rPr>
  </w:style>
  <w:style w:type="paragraph" w:customStyle="1" w:styleId="21f5">
    <w:name w:val="Заголовок 21"/>
    <w:basedOn w:val="1f1"/>
    <w:next w:val="1f1"/>
    <w:rsid w:val="004A578D"/>
    <w:pPr>
      <w:keepNext/>
      <w:numPr>
        <w:ilvl w:val="12"/>
      </w:numPr>
      <w:snapToGrid/>
      <w:ind w:firstLine="709"/>
      <w:jc w:val="both"/>
      <w:outlineLvl w:val="1"/>
    </w:pPr>
    <w:rPr>
      <w:sz w:val="24"/>
    </w:rPr>
  </w:style>
  <w:style w:type="paragraph" w:customStyle="1" w:styleId="31f">
    <w:name w:val="Заголовок 31"/>
    <w:basedOn w:val="1f1"/>
    <w:next w:val="1f1"/>
    <w:rsid w:val="004A578D"/>
    <w:pPr>
      <w:keepNext/>
      <w:snapToGrid/>
      <w:ind w:firstLine="720"/>
      <w:jc w:val="both"/>
      <w:outlineLvl w:val="2"/>
    </w:pPr>
    <w:rPr>
      <w:sz w:val="24"/>
    </w:rPr>
  </w:style>
  <w:style w:type="paragraph" w:customStyle="1" w:styleId="afffffffffffffd">
    <w:name w:val="Фирма"/>
    <w:basedOn w:val="af"/>
    <w:next w:val="af"/>
    <w:rsid w:val="004A578D"/>
    <w:pPr>
      <w:spacing w:line="288" w:lineRule="auto"/>
      <w:jc w:val="center"/>
    </w:pPr>
    <w:rPr>
      <w:rFonts w:ascii="Arial" w:eastAsia="Times New Roman" w:hAnsi="Arial"/>
      <w:sz w:val="24"/>
      <w:szCs w:val="20"/>
      <w:lang w:val="ru-RU" w:eastAsia="ru-RU" w:bidi="ar-SA"/>
    </w:rPr>
  </w:style>
  <w:style w:type="paragraph" w:customStyle="1" w:styleId="TimesNewRoman05">
    <w:name w:val="Стиль Times New Roman Лиловый по ширине Слева:  05 см Первая с..."/>
    <w:basedOn w:val="af"/>
    <w:rsid w:val="004A578D"/>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f"/>
    <w:rsid w:val="004A578D"/>
    <w:pPr>
      <w:spacing w:before="120"/>
      <w:ind w:left="1134" w:firstLine="567"/>
      <w:jc w:val="both"/>
    </w:pPr>
    <w:rPr>
      <w:rFonts w:eastAsia="Times New Roman"/>
      <w:sz w:val="24"/>
      <w:szCs w:val="20"/>
      <w:lang w:val="ru-RU" w:eastAsia="ru-RU" w:bidi="ar-SA"/>
    </w:rPr>
  </w:style>
  <w:style w:type="character" w:customStyle="1" w:styleId="1ffff7">
    <w:name w:val="1 Знак Знак Знак Знак Знак"/>
    <w:basedOn w:val="af0"/>
    <w:link w:val="1ffff6"/>
    <w:uiPriority w:val="34"/>
    <w:rsid w:val="004A578D"/>
    <w:rPr>
      <w:rFonts w:ascii="Tahoma" w:eastAsia="Times New Roman" w:hAnsi="Tahoma"/>
      <w:sz w:val="20"/>
      <w:szCs w:val="20"/>
      <w:lang w:bidi="ar-SA"/>
    </w:rPr>
  </w:style>
  <w:style w:type="paragraph" w:customStyle="1" w:styleId="1ffffffc">
    <w:name w:val="1 Знак Знак"/>
    <w:basedOn w:val="afa"/>
    <w:rsid w:val="004A578D"/>
    <w:pPr>
      <w:spacing w:after="0"/>
      <w:ind w:left="0" w:firstLine="709"/>
      <w:jc w:val="both"/>
    </w:pPr>
    <w:rPr>
      <w:rFonts w:ascii="Arial" w:eastAsia="Times New Roman" w:hAnsi="Arial"/>
      <w:sz w:val="24"/>
      <w:lang w:val="ru-RU" w:eastAsia="ru-RU" w:bidi="ar-SA"/>
    </w:rPr>
  </w:style>
  <w:style w:type="paragraph" w:customStyle="1" w:styleId="Level10">
    <w:name w:val="##Level1"/>
    <w:basedOn w:val="afe"/>
    <w:qFormat/>
    <w:rsid w:val="004A578D"/>
    <w:pPr>
      <w:spacing w:before="0" w:after="240"/>
      <w:ind w:right="-79"/>
    </w:pPr>
    <w:rPr>
      <w:sz w:val="26"/>
      <w:szCs w:val="26"/>
      <w:lang w:val="ru-RU" w:eastAsia="ru-RU" w:bidi="ar-SA"/>
    </w:rPr>
  </w:style>
  <w:style w:type="paragraph" w:customStyle="1" w:styleId="Noeeu11">
    <w:name w:val="Noeeu11"/>
    <w:basedOn w:val="af"/>
    <w:rsid w:val="004A578D"/>
    <w:pPr>
      <w:overflowPunct w:val="0"/>
      <w:autoSpaceDE w:val="0"/>
      <w:autoSpaceDN w:val="0"/>
      <w:adjustRightInd w:val="0"/>
      <w:ind w:firstLine="720"/>
      <w:jc w:val="both"/>
      <w:textAlignment w:val="baseline"/>
    </w:pPr>
    <w:rPr>
      <w:rFonts w:eastAsia="Times New Roman"/>
      <w:sz w:val="24"/>
      <w:szCs w:val="20"/>
      <w:lang w:val="ru-RU" w:eastAsia="ru-RU" w:bidi="ar-SA"/>
    </w:rPr>
  </w:style>
  <w:style w:type="table" w:styleId="3ffc">
    <w:name w:val="Table Classic 3"/>
    <w:basedOn w:val="af1"/>
    <w:rsid w:val="004A578D"/>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4A578D"/>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4A578D"/>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4A578D"/>
  </w:style>
  <w:style w:type="character" w:customStyle="1" w:styleId="tt">
    <w:name w:val="tt"/>
    <w:basedOn w:val="af0"/>
    <w:rsid w:val="004A578D"/>
  </w:style>
  <w:style w:type="character" w:customStyle="1" w:styleId="TitleChar">
    <w:name w:val="Title Char"/>
    <w:locked/>
    <w:rsid w:val="004A578D"/>
    <w:rPr>
      <w:b/>
      <w:color w:val="000000"/>
      <w:sz w:val="24"/>
      <w:lang w:val="ru-RU" w:eastAsia="ru-RU" w:bidi="ar-SA"/>
    </w:rPr>
  </w:style>
  <w:style w:type="character" w:customStyle="1" w:styleId="fnorg">
    <w:name w:val="fn org"/>
    <w:basedOn w:val="af0"/>
    <w:rsid w:val="004A578D"/>
  </w:style>
  <w:style w:type="character" w:customStyle="1" w:styleId="country-name">
    <w:name w:val="country-name"/>
    <w:basedOn w:val="af0"/>
    <w:rsid w:val="004A578D"/>
  </w:style>
  <w:style w:type="character" w:customStyle="1" w:styleId="region">
    <w:name w:val="region"/>
    <w:basedOn w:val="af0"/>
    <w:rsid w:val="004A578D"/>
  </w:style>
  <w:style w:type="character" w:customStyle="1" w:styleId="plainlinksneverexpand">
    <w:name w:val="plainlinksneverexpand"/>
    <w:basedOn w:val="af0"/>
    <w:rsid w:val="004A578D"/>
  </w:style>
  <w:style w:type="character" w:customStyle="1" w:styleId="geo-dms">
    <w:name w:val="geo-dms"/>
    <w:basedOn w:val="af0"/>
    <w:rsid w:val="004A578D"/>
  </w:style>
  <w:style w:type="character" w:customStyle="1" w:styleId="geo-lat">
    <w:name w:val="geo-lat"/>
    <w:basedOn w:val="af0"/>
    <w:rsid w:val="004A578D"/>
  </w:style>
  <w:style w:type="character" w:customStyle="1" w:styleId="geo-lon">
    <w:name w:val="geo-lon"/>
    <w:basedOn w:val="af0"/>
    <w:rsid w:val="004A578D"/>
  </w:style>
  <w:style w:type="character" w:customStyle="1" w:styleId="geo-multi-punct">
    <w:name w:val="geo-multi-punct"/>
    <w:basedOn w:val="af0"/>
    <w:rsid w:val="004A578D"/>
  </w:style>
  <w:style w:type="character" w:customStyle="1" w:styleId="geo-dec">
    <w:name w:val="geo-dec"/>
    <w:basedOn w:val="af0"/>
    <w:rsid w:val="004A578D"/>
  </w:style>
  <w:style w:type="character" w:customStyle="1" w:styleId="geo">
    <w:name w:val="geo"/>
    <w:basedOn w:val="af0"/>
    <w:rsid w:val="004A578D"/>
  </w:style>
  <w:style w:type="character" w:customStyle="1" w:styleId="latitude">
    <w:name w:val="latitude"/>
    <w:basedOn w:val="af0"/>
    <w:rsid w:val="004A578D"/>
  </w:style>
  <w:style w:type="character" w:customStyle="1" w:styleId="longitude">
    <w:name w:val="longitude"/>
    <w:basedOn w:val="af0"/>
    <w:rsid w:val="004A578D"/>
  </w:style>
  <w:style w:type="character" w:customStyle="1" w:styleId="coordinatesplainlinksneverexpand">
    <w:name w:val="coordinates plainlinksneverexpand"/>
    <w:basedOn w:val="af0"/>
    <w:rsid w:val="004A578D"/>
  </w:style>
  <w:style w:type="character" w:customStyle="1" w:styleId="toctoggle">
    <w:name w:val="toctoggle"/>
    <w:basedOn w:val="af0"/>
    <w:rsid w:val="004A578D"/>
  </w:style>
  <w:style w:type="character" w:customStyle="1" w:styleId="tocnumber">
    <w:name w:val="tocnumber"/>
    <w:basedOn w:val="af0"/>
    <w:rsid w:val="004A578D"/>
  </w:style>
  <w:style w:type="character" w:customStyle="1" w:styleId="toctext">
    <w:name w:val="toctext"/>
    <w:basedOn w:val="af0"/>
    <w:rsid w:val="004A578D"/>
  </w:style>
  <w:style w:type="paragraph" w:customStyle="1" w:styleId="csection">
    <w:name w:val="csection"/>
    <w:basedOn w:val="af"/>
    <w:rsid w:val="004A578D"/>
    <w:pPr>
      <w:spacing w:before="100" w:beforeAutospacing="1" w:after="100" w:afterAutospacing="1"/>
    </w:pPr>
    <w:rPr>
      <w:rFonts w:eastAsia="Times New Roman"/>
      <w:sz w:val="24"/>
      <w:lang w:val="ru-RU" w:eastAsia="ru-RU" w:bidi="ar-SA"/>
    </w:rPr>
  </w:style>
  <w:style w:type="paragraph" w:customStyle="1" w:styleId="3ffe">
    <w:name w:val="Знак Знак3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xl223">
    <w:name w:val="xl2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4">
    <w:name w:val="xl2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5">
    <w:name w:val="xl2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6">
    <w:name w:val="xl2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7">
    <w:name w:val="xl2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8">
    <w:name w:val="xl2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9">
    <w:name w:val="xl2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0">
    <w:name w:val="xl230"/>
    <w:basedOn w:val="af"/>
    <w:rsid w:val="004A578D"/>
    <w:pPr>
      <w:spacing w:before="100" w:beforeAutospacing="1" w:after="100" w:afterAutospacing="1"/>
      <w:jc w:val="center"/>
      <w:textAlignment w:val="center"/>
    </w:pPr>
    <w:rPr>
      <w:rFonts w:eastAsia="Times New Roman"/>
      <w:sz w:val="24"/>
      <w:lang w:val="ru-RU" w:eastAsia="ru-RU" w:bidi="ar-SA"/>
    </w:rPr>
  </w:style>
  <w:style w:type="paragraph" w:customStyle="1" w:styleId="xl231">
    <w:name w:val="xl2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32">
    <w:name w:val="xl2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3">
    <w:name w:val="xl2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lang w:val="ru-RU" w:eastAsia="ru-RU" w:bidi="ar-SA"/>
    </w:rPr>
  </w:style>
  <w:style w:type="paragraph" w:customStyle="1" w:styleId="xl234">
    <w:name w:val="xl2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5">
    <w:name w:val="xl2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6">
    <w:name w:val="xl2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7">
    <w:name w:val="xl23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38">
    <w:name w:val="xl2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9">
    <w:name w:val="xl23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0">
    <w:name w:val="xl24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41">
    <w:name w:val="xl2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42">
    <w:name w:val="xl2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3">
    <w:name w:val="xl2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4">
    <w:name w:val="xl2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5">
    <w:name w:val="xl2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6">
    <w:name w:val="xl2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7">
    <w:name w:val="xl2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8">
    <w:name w:val="xl2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9">
    <w:name w:val="xl2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0">
    <w:name w:val="xl2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1">
    <w:name w:val="xl2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2">
    <w:name w:val="xl2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3">
    <w:name w:val="xl2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4">
    <w:name w:val="xl2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5">
    <w:name w:val="xl2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6">
    <w:name w:val="xl2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7">
    <w:name w:val="xl2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8">
    <w:name w:val="xl2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9">
    <w:name w:val="xl2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0">
    <w:name w:val="xl2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1">
    <w:name w:val="xl2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2">
    <w:name w:val="xl2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3">
    <w:name w:val="xl2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4">
    <w:name w:val="xl2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5">
    <w:name w:val="xl2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6">
    <w:name w:val="xl2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7">
    <w:name w:val="xl2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8">
    <w:name w:val="xl2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9">
    <w:name w:val="xl2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0">
    <w:name w:val="xl2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1">
    <w:name w:val="xl2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2">
    <w:name w:val="xl2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3">
    <w:name w:val="xl2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4">
    <w:name w:val="xl2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5">
    <w:name w:val="xl2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6">
    <w:name w:val="xl2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7">
    <w:name w:val="xl2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8">
    <w:name w:val="xl2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9">
    <w:name w:val="xl2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0">
    <w:name w:val="xl2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1">
    <w:name w:val="xl2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2">
    <w:name w:val="xl2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3">
    <w:name w:val="xl2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4">
    <w:name w:val="xl2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5">
    <w:name w:val="xl2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6">
    <w:name w:val="xl2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7">
    <w:name w:val="xl2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8">
    <w:name w:val="xl2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9">
    <w:name w:val="xl2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0">
    <w:name w:val="xl2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1">
    <w:name w:val="xl2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2">
    <w:name w:val="xl2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3">
    <w:name w:val="xl29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4">
    <w:name w:val="xl2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5">
    <w:name w:val="xl29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96">
    <w:name w:val="xl2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97">
    <w:name w:val="xl29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8">
    <w:name w:val="xl2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9">
    <w:name w:val="xl2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0">
    <w:name w:val="xl3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1">
    <w:name w:val="xl3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2">
    <w:name w:val="xl3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3">
    <w:name w:val="xl3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4">
    <w:name w:val="xl3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5">
    <w:name w:val="xl3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6">
    <w:name w:val="xl3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7">
    <w:name w:val="xl3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8">
    <w:name w:val="xl30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09">
    <w:name w:val="xl3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0">
    <w:name w:val="xl3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11">
    <w:name w:val="xl31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2">
    <w:name w:val="xl31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3">
    <w:name w:val="xl3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4">
    <w:name w:val="xl31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5">
    <w:name w:val="xl3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6">
    <w:name w:val="xl3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7">
    <w:name w:val="xl3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8">
    <w:name w:val="xl31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9">
    <w:name w:val="xl3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0">
    <w:name w:val="xl3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1">
    <w:name w:val="xl3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2">
    <w:name w:val="xl32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3">
    <w:name w:val="xl3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4">
    <w:name w:val="xl32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5">
    <w:name w:val="xl3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6">
    <w:name w:val="xl3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327">
    <w:name w:val="xl3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28">
    <w:name w:val="xl32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9">
    <w:name w:val="xl3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0">
    <w:name w:val="xl33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1">
    <w:name w:val="xl3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32">
    <w:name w:val="xl33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3">
    <w:name w:val="xl3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4">
    <w:name w:val="xl3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5">
    <w:name w:val="xl3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6">
    <w:name w:val="xl3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7">
    <w:name w:val="xl3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8">
    <w:name w:val="xl3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9">
    <w:name w:val="xl3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40">
    <w:name w:val="xl3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41">
    <w:name w:val="xl34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2">
    <w:name w:val="xl3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3">
    <w:name w:val="xl34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4">
    <w:name w:val="xl3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5">
    <w:name w:val="xl3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6">
    <w:name w:val="xl34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7">
    <w:name w:val="xl3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8">
    <w:name w:val="xl34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9">
    <w:name w:val="xl34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0">
    <w:name w:val="xl35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1">
    <w:name w:val="xl35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2">
    <w:name w:val="xl35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3">
    <w:name w:val="xl35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4">
    <w:name w:val="xl35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5">
    <w:name w:val="xl35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56">
    <w:name w:val="xl35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7">
    <w:name w:val="xl35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8">
    <w:name w:val="xl35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9">
    <w:name w:val="xl35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0">
    <w:name w:val="xl36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1">
    <w:name w:val="xl36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2">
    <w:name w:val="xl36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3">
    <w:name w:val="xl36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4">
    <w:name w:val="xl36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5">
    <w:name w:val="xl3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6">
    <w:name w:val="xl36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7">
    <w:name w:val="xl36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8">
    <w:name w:val="xl36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9">
    <w:name w:val="xl36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0">
    <w:name w:val="xl37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1">
    <w:name w:val="xl3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72">
    <w:name w:val="xl37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3">
    <w:name w:val="xl37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74">
    <w:name w:val="xl37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5">
    <w:name w:val="xl37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6">
    <w:name w:val="xl37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7">
    <w:name w:val="xl37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8">
    <w:name w:val="xl37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9">
    <w:name w:val="xl37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0">
    <w:name w:val="xl38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1">
    <w:name w:val="xl38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2">
    <w:name w:val="xl38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3">
    <w:name w:val="xl38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4">
    <w:name w:val="xl38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5">
    <w:name w:val="xl38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6">
    <w:name w:val="xl38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7">
    <w:name w:val="xl38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8">
    <w:name w:val="xl38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9">
    <w:name w:val="xl38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90">
    <w:name w:val="xl3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1">
    <w:name w:val="xl3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92">
    <w:name w:val="xl3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3">
    <w:name w:val="xl3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4">
    <w:name w:val="xl3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5">
    <w:name w:val="xl3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6">
    <w:name w:val="xl3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7">
    <w:name w:val="xl3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98">
    <w:name w:val="xl3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9">
    <w:name w:val="xl399"/>
    <w:basedOn w:val="af"/>
    <w:rsid w:val="004A578D"/>
    <w:pPr>
      <w:spacing w:before="100" w:beforeAutospacing="1" w:after="100" w:afterAutospacing="1"/>
      <w:jc w:val="center"/>
      <w:textAlignment w:val="center"/>
    </w:pPr>
    <w:rPr>
      <w:rFonts w:eastAsia="Times New Roman"/>
      <w:b/>
      <w:bCs/>
      <w:sz w:val="24"/>
      <w:lang w:val="ru-RU" w:eastAsia="ru-RU" w:bidi="ar-SA"/>
    </w:rPr>
  </w:style>
  <w:style w:type="paragraph" w:customStyle="1" w:styleId="xl400">
    <w:name w:val="xl4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1">
    <w:name w:val="xl4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2">
    <w:name w:val="xl4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3">
    <w:name w:val="xl4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4">
    <w:name w:val="xl4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05">
    <w:name w:val="xl40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06">
    <w:name w:val="xl4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7">
    <w:name w:val="xl4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8">
    <w:name w:val="xl4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09">
    <w:name w:val="xl40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10">
    <w:name w:val="xl41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1">
    <w:name w:val="xl4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2">
    <w:name w:val="xl41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3">
    <w:name w:val="xl4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4">
    <w:name w:val="xl4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5">
    <w:name w:val="xl4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6">
    <w:name w:val="xl4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7">
    <w:name w:val="xl4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8">
    <w:name w:val="xl41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9">
    <w:name w:val="xl4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0">
    <w:name w:val="xl4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1">
    <w:name w:val="xl4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2">
    <w:name w:val="xl42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3">
    <w:name w:val="xl42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4">
    <w:name w:val="xl4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5">
    <w:name w:val="xl4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426">
    <w:name w:val="xl4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27">
    <w:name w:val="xl42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8">
    <w:name w:val="xl4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9">
    <w:name w:val="xl42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0">
    <w:name w:val="xl43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31">
    <w:name w:val="xl43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2">
    <w:name w:val="xl4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3">
    <w:name w:val="xl4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4">
    <w:name w:val="xl4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5">
    <w:name w:val="xl4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6">
    <w:name w:val="xl4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7">
    <w:name w:val="xl4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8">
    <w:name w:val="xl4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9">
    <w:name w:val="xl4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0">
    <w:name w:val="xl4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1">
    <w:name w:val="xl4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2">
    <w:name w:val="xl44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3">
    <w:name w:val="xl4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4">
    <w:name w:val="xl44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5">
    <w:name w:val="xl44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6">
    <w:name w:val="xl4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7">
    <w:name w:val="xl44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8">
    <w:name w:val="xl4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9">
    <w:name w:val="xl4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0">
    <w:name w:val="xl4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1">
    <w:name w:val="xl4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2">
    <w:name w:val="xl4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3">
    <w:name w:val="xl4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4">
    <w:name w:val="xl4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5">
    <w:name w:val="xl4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6">
    <w:name w:val="xl4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7">
    <w:name w:val="xl4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8">
    <w:name w:val="xl4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9">
    <w:name w:val="xl4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60">
    <w:name w:val="xl4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461">
    <w:name w:val="xl4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2">
    <w:name w:val="xl4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3">
    <w:name w:val="xl4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4">
    <w:name w:val="xl4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5">
    <w:name w:val="xl4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6">
    <w:name w:val="xl4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7">
    <w:name w:val="xl4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8">
    <w:name w:val="xl4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9">
    <w:name w:val="xl4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0">
    <w:name w:val="xl4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1">
    <w:name w:val="xl4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2">
    <w:name w:val="xl4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3">
    <w:name w:val="xl4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4">
    <w:name w:val="xl4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5">
    <w:name w:val="xl4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6">
    <w:name w:val="xl4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7">
    <w:name w:val="xl4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8">
    <w:name w:val="xl4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9">
    <w:name w:val="xl4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0">
    <w:name w:val="xl4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1">
    <w:name w:val="xl4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2">
    <w:name w:val="xl4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3">
    <w:name w:val="xl4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4">
    <w:name w:val="xl4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5">
    <w:name w:val="xl4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6">
    <w:name w:val="xl4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7">
    <w:name w:val="xl4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8">
    <w:name w:val="xl4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9">
    <w:name w:val="xl4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0">
    <w:name w:val="xl4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1">
    <w:name w:val="xl4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2">
    <w:name w:val="xl4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3">
    <w:name w:val="xl4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4">
    <w:name w:val="xl4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5">
    <w:name w:val="xl4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6">
    <w:name w:val="xl49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7">
    <w:name w:val="xl4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8">
    <w:name w:val="xl4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9">
    <w:name w:val="xl4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0">
    <w:name w:val="xl5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1">
    <w:name w:val="xl5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2">
    <w:name w:val="xl5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3">
    <w:name w:val="xl5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4">
    <w:name w:val="xl5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5">
    <w:name w:val="xl5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6">
    <w:name w:val="xl5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7">
    <w:name w:val="xl50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8">
    <w:name w:val="xl5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9">
    <w:name w:val="xl5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0">
    <w:name w:val="xl5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1">
    <w:name w:val="xl5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2">
    <w:name w:val="xl512"/>
    <w:basedOn w:val="af"/>
    <w:rsid w:val="004A578D"/>
    <w:pP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3">
    <w:name w:val="xl51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4">
    <w:name w:val="xl5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5">
    <w:name w:val="xl5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6">
    <w:name w:val="xl516"/>
    <w:basedOn w:val="af"/>
    <w:rsid w:val="004A578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lang w:val="ru-RU" w:eastAsia="ru-RU" w:bidi="ar-SA"/>
    </w:rPr>
  </w:style>
  <w:style w:type="paragraph" w:customStyle="1" w:styleId="xl517">
    <w:name w:val="xl517"/>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8">
    <w:name w:val="xl518"/>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98">
    <w:name w:val="Знак Знак9 Знак Знак"/>
    <w:basedOn w:val="af"/>
    <w:next w:val="28"/>
    <w:autoRedefine/>
    <w:rsid w:val="004A578D"/>
    <w:pPr>
      <w:spacing w:after="160" w:line="240" w:lineRule="exact"/>
      <w:jc w:val="right"/>
    </w:pPr>
    <w:rPr>
      <w:rFonts w:eastAsia="Times New Roman"/>
      <w:noProof/>
      <w:sz w:val="24"/>
      <w:lang w:bidi="ar-SA"/>
    </w:rPr>
  </w:style>
  <w:style w:type="paragraph" w:customStyle="1" w:styleId="4f9">
    <w:name w:val="Знак Знак4 Знак Знак Знак Знак Знак Знак Знак Знак Знак Знак Знак Знак"/>
    <w:basedOn w:val="af"/>
    <w:next w:val="28"/>
    <w:autoRedefine/>
    <w:rsid w:val="004A578D"/>
    <w:pPr>
      <w:spacing w:after="160" w:line="240" w:lineRule="exact"/>
      <w:jc w:val="right"/>
    </w:pPr>
    <w:rPr>
      <w:rFonts w:eastAsia="Times New Roman"/>
      <w:noProof/>
      <w:sz w:val="24"/>
      <w:lang w:bidi="ar-SA"/>
    </w:rPr>
  </w:style>
  <w:style w:type="paragraph" w:customStyle="1" w:styleId="-ff0">
    <w:name w:val="Таблица - текст по центру"/>
    <w:basedOn w:val="-e"/>
    <w:qFormat/>
    <w:rsid w:val="004A578D"/>
    <w:pPr>
      <w:autoSpaceDN/>
      <w:jc w:val="center"/>
    </w:pPr>
    <w:rPr>
      <w:lang w:eastAsia="ar-SA"/>
    </w:rPr>
  </w:style>
  <w:style w:type="paragraph" w:customStyle="1" w:styleId="-ff1">
    <w:name w:val="Таблица - отступ слева"/>
    <w:basedOn w:val="-e"/>
    <w:qFormat/>
    <w:rsid w:val="004A578D"/>
    <w:pPr>
      <w:autoSpaceDN/>
      <w:ind w:left="454" w:hanging="170"/>
    </w:pPr>
    <w:rPr>
      <w:lang w:eastAsia="ar-SA"/>
    </w:rPr>
  </w:style>
  <w:style w:type="paragraph" w:customStyle="1" w:styleId="a5">
    <w:name w:val="список нумерованный главный"/>
    <w:basedOn w:val="14"/>
    <w:rsid w:val="004A578D"/>
    <w:pPr>
      <w:numPr>
        <w:numId w:val="58"/>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4A578D"/>
    <w:pPr>
      <w:suppressAutoHyphens/>
      <w:spacing w:line="360" w:lineRule="auto"/>
      <w:jc w:val="center"/>
    </w:pPr>
    <w:rPr>
      <w:rFonts w:eastAsia="Times New Roman"/>
      <w:sz w:val="24"/>
      <w:lang w:val="ru-RU" w:eastAsia="ru-RU" w:bidi="ar-SA"/>
    </w:rPr>
  </w:style>
  <w:style w:type="character" w:customStyle="1" w:styleId="affffffffffffff">
    <w:name w:val="Рисунок по центру Знак"/>
    <w:link w:val="afffffffffffffe"/>
    <w:rsid w:val="004A578D"/>
    <w:rPr>
      <w:rFonts w:ascii="Times New Roman" w:eastAsia="Times New Roman" w:hAnsi="Times New Roman"/>
      <w:sz w:val="24"/>
      <w:szCs w:val="24"/>
      <w:lang w:val="ru-RU" w:eastAsia="ru-RU" w:bidi="ar-SA"/>
    </w:rPr>
  </w:style>
  <w:style w:type="paragraph" w:customStyle="1" w:styleId="affffffffffffff0">
    <w:name w:val="#Основной текст"/>
    <w:basedOn w:val="af"/>
    <w:qFormat/>
    <w:rsid w:val="004A578D"/>
    <w:pPr>
      <w:ind w:firstLine="851"/>
      <w:jc w:val="both"/>
    </w:pPr>
    <w:rPr>
      <w:rFonts w:eastAsia="Times New Roman"/>
      <w:sz w:val="24"/>
      <w:lang w:val="ru-RU" w:eastAsia="ru-RU" w:bidi="ar-SA"/>
    </w:rPr>
  </w:style>
  <w:style w:type="paragraph" w:customStyle="1" w:styleId="affffffffffffff1">
    <w:name w:val="_Текст"/>
    <w:basedOn w:val="af"/>
    <w:rsid w:val="004A578D"/>
    <w:pPr>
      <w:ind w:right="454" w:firstLine="720"/>
      <w:jc w:val="both"/>
    </w:pPr>
    <w:rPr>
      <w:rFonts w:eastAsia="Times New Roman"/>
      <w:szCs w:val="20"/>
      <w:lang w:val="ru-RU" w:eastAsia="ru-RU" w:bidi="ar-SA"/>
    </w:rPr>
  </w:style>
  <w:style w:type="paragraph" w:customStyle="1" w:styleId="affffffffffffff2">
    <w:name w:val="Знак Знак Знак Знак Знак Знак Знак Знак Знак Знак Знак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Pa0">
    <w:name w:val="Pa0"/>
    <w:basedOn w:val="af"/>
    <w:next w:val="af"/>
    <w:rsid w:val="004A578D"/>
    <w:pPr>
      <w:autoSpaceDE w:val="0"/>
      <w:autoSpaceDN w:val="0"/>
      <w:adjustRightInd w:val="0"/>
      <w:spacing w:line="241" w:lineRule="atLeast"/>
    </w:pPr>
    <w:rPr>
      <w:rFonts w:ascii="Myriad Pro SemiExt" w:eastAsia="Calibri" w:hAnsi="Myriad Pro SemiExt"/>
      <w:sz w:val="24"/>
      <w:lang w:val="ru-RU" w:eastAsia="ru-RU" w:bidi="ar-SA"/>
    </w:rPr>
  </w:style>
  <w:style w:type="character" w:customStyle="1" w:styleId="A00">
    <w:name w:val="A0"/>
    <w:rsid w:val="004A578D"/>
    <w:rPr>
      <w:b/>
      <w:color w:val="000000"/>
      <w:sz w:val="48"/>
    </w:rPr>
  </w:style>
  <w:style w:type="character" w:customStyle="1" w:styleId="A20">
    <w:name w:val="A2"/>
    <w:rsid w:val="004A578D"/>
    <w:rPr>
      <w:rFonts w:ascii="Arial" w:hAnsi="Arial"/>
      <w:color w:val="000000"/>
      <w:sz w:val="32"/>
    </w:rPr>
  </w:style>
  <w:style w:type="paragraph" w:customStyle="1" w:styleId="214pt0">
    <w:name w:val="Заголовок 2 + 14 pt"/>
    <w:basedOn w:val="16"/>
    <w:next w:val="affffffe"/>
    <w:link w:val="214pt1"/>
    <w:rsid w:val="004A578D"/>
    <w:rPr>
      <w:rFonts w:eastAsia="Times New Roman" w:cs="Times New Roman"/>
      <w:kern w:val="0"/>
      <w:sz w:val="28"/>
      <w:szCs w:val="20"/>
      <w:lang w:val="ru-RU" w:eastAsia="ru-RU" w:bidi="ar-SA"/>
    </w:rPr>
  </w:style>
  <w:style w:type="character" w:customStyle="1" w:styleId="214pt1">
    <w:name w:val="Заголовок 2 + 14 pt Знак"/>
    <w:basedOn w:val="af0"/>
    <w:link w:val="214pt0"/>
    <w:locked/>
    <w:rsid w:val="004A578D"/>
    <w:rPr>
      <w:rFonts w:ascii="Times New Roman" w:eastAsia="Times New Roman" w:hAnsi="Times New Roman"/>
      <w:b/>
      <w:bCs/>
      <w:sz w:val="28"/>
      <w:szCs w:val="20"/>
      <w:lang w:val="ru-RU" w:eastAsia="ru-RU" w:bidi="ar-SA"/>
    </w:rPr>
  </w:style>
  <w:style w:type="paragraph" w:customStyle="1" w:styleId="2ffff8">
    <w:name w:val="Заголовок 2 уровня"/>
    <w:basedOn w:val="28"/>
    <w:next w:val="BodyText21"/>
    <w:rsid w:val="004A578D"/>
    <w:pPr>
      <w:spacing w:before="240" w:after="120" w:line="360" w:lineRule="auto"/>
      <w:ind w:firstLine="0"/>
      <w:jc w:val="center"/>
    </w:pPr>
    <w:rPr>
      <w:rFonts w:eastAsia="Times New Roman"/>
      <w:iCs w:val="0"/>
      <w:szCs w:val="24"/>
      <w:lang w:val="ru-RU" w:eastAsia="ru-RU" w:bidi="ar-SA"/>
    </w:rPr>
  </w:style>
  <w:style w:type="paragraph" w:customStyle="1" w:styleId="affffffffffffff3">
    <w:name w:val="Основной текст слава"/>
    <w:basedOn w:val="af"/>
    <w:qFormat/>
    <w:rsid w:val="004A578D"/>
    <w:pPr>
      <w:spacing w:line="276" w:lineRule="auto"/>
      <w:ind w:firstLine="709"/>
      <w:jc w:val="both"/>
    </w:pPr>
    <w:rPr>
      <w:rFonts w:ascii="Calibri" w:eastAsia="Calibri" w:hAnsi="Calibri"/>
      <w:sz w:val="22"/>
      <w:szCs w:val="22"/>
      <w:lang w:val="ru-RU" w:bidi="ar-SA"/>
    </w:rPr>
  </w:style>
  <w:style w:type="paragraph" w:customStyle="1" w:styleId="4fa">
    <w:name w:val="Знак Знак Знак Знак4"/>
    <w:basedOn w:val="af"/>
    <w:next w:val="28"/>
    <w:autoRedefine/>
    <w:rsid w:val="004A578D"/>
    <w:pPr>
      <w:spacing w:after="160" w:line="240" w:lineRule="exact"/>
      <w:jc w:val="right"/>
    </w:pPr>
    <w:rPr>
      <w:rFonts w:eastAsia="Times New Roman"/>
      <w:noProof/>
      <w:sz w:val="24"/>
      <w:lang w:bidi="ar-SA"/>
    </w:rPr>
  </w:style>
  <w:style w:type="paragraph" w:customStyle="1" w:styleId="326">
    <w:name w:val="Знак32"/>
    <w:basedOn w:val="af"/>
    <w:next w:val="28"/>
    <w:autoRedefine/>
    <w:rsid w:val="004A578D"/>
    <w:pPr>
      <w:spacing w:after="160" w:line="240" w:lineRule="exact"/>
      <w:jc w:val="right"/>
    </w:pPr>
    <w:rPr>
      <w:rFonts w:eastAsia="Times New Roman"/>
      <w:noProof/>
      <w:sz w:val="24"/>
      <w:lang w:bidi="ar-SA"/>
    </w:rPr>
  </w:style>
  <w:style w:type="paragraph" w:customStyle="1" w:styleId="affffffffffffff4">
    <w:name w:val="основной текст"/>
    <w:basedOn w:val="af"/>
    <w:rsid w:val="004A578D"/>
    <w:pPr>
      <w:spacing w:after="120"/>
      <w:ind w:firstLine="851"/>
      <w:jc w:val="both"/>
    </w:pPr>
    <w:rPr>
      <w:rFonts w:ascii="Arial" w:eastAsia="Times New Roman" w:hAnsi="Arial"/>
      <w:szCs w:val="20"/>
      <w:lang w:val="ru-RU" w:eastAsia="ru-RU" w:bidi="ar-SA"/>
    </w:rPr>
  </w:style>
  <w:style w:type="paragraph" w:customStyle="1" w:styleId="Style1">
    <w:name w:val="Style1"/>
    <w:basedOn w:val="af"/>
    <w:rsid w:val="004A578D"/>
    <w:pPr>
      <w:widowControl w:val="0"/>
      <w:autoSpaceDE w:val="0"/>
      <w:autoSpaceDN w:val="0"/>
      <w:adjustRightInd w:val="0"/>
      <w:spacing w:line="331" w:lineRule="exact"/>
      <w:jc w:val="center"/>
    </w:pPr>
    <w:rPr>
      <w:rFonts w:eastAsia="Times New Roman"/>
      <w:sz w:val="24"/>
      <w:lang w:val="ru-RU" w:eastAsia="ru-RU" w:bidi="ar-SA"/>
    </w:rPr>
  </w:style>
  <w:style w:type="character" w:customStyle="1" w:styleId="FontStyle15">
    <w:name w:val="Font Style15"/>
    <w:basedOn w:val="af0"/>
    <w:rsid w:val="004A578D"/>
    <w:rPr>
      <w:rFonts w:ascii="MS Reference Sans Serif" w:hAnsi="MS Reference Sans Serif" w:cs="MS Reference Sans Serif"/>
      <w:spacing w:val="-20"/>
      <w:sz w:val="16"/>
      <w:szCs w:val="16"/>
    </w:rPr>
  </w:style>
  <w:style w:type="character" w:customStyle="1" w:styleId="FontStyle21">
    <w:name w:val="Font Style21"/>
    <w:basedOn w:val="af0"/>
    <w:rsid w:val="004A578D"/>
    <w:rPr>
      <w:rFonts w:ascii="MS Reference Sans Serif" w:hAnsi="MS Reference Sans Serif" w:cs="MS Reference Sans Serif"/>
      <w:b/>
      <w:bCs/>
      <w:i/>
      <w:iCs/>
      <w:sz w:val="16"/>
      <w:szCs w:val="16"/>
    </w:rPr>
  </w:style>
  <w:style w:type="paragraph" w:customStyle="1" w:styleId="CM32">
    <w:name w:val="CM32"/>
    <w:basedOn w:val="af"/>
    <w:next w:val="af"/>
    <w:rsid w:val="004A578D"/>
    <w:pPr>
      <w:widowControl w:val="0"/>
      <w:autoSpaceDE w:val="0"/>
      <w:autoSpaceDN w:val="0"/>
      <w:adjustRightInd w:val="0"/>
    </w:pPr>
    <w:rPr>
      <w:rFonts w:ascii="BNCNJ I+ Pragmatica Book" w:eastAsia="Times New Roman" w:hAnsi="BNCNJ I+ Pragmatica Book"/>
      <w:sz w:val="24"/>
      <w:lang w:val="ru-RU" w:eastAsia="ru-RU" w:bidi="ar-SA"/>
    </w:rPr>
  </w:style>
  <w:style w:type="paragraph" w:customStyle="1" w:styleId="Style19">
    <w:name w:val="Style19"/>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f0"/>
    <w:rsid w:val="004A578D"/>
    <w:rPr>
      <w:rFonts w:ascii="Times New Roman" w:hAnsi="Times New Roman" w:cs="Times New Roman"/>
      <w:b/>
      <w:bCs/>
      <w:sz w:val="22"/>
      <w:szCs w:val="22"/>
    </w:rPr>
  </w:style>
  <w:style w:type="paragraph" w:customStyle="1" w:styleId="Style31">
    <w:name w:val="Style31"/>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f0"/>
    <w:rsid w:val="004A578D"/>
    <w:rPr>
      <w:rFonts w:ascii="Times New Roman" w:hAnsi="Times New Roman" w:cs="Times New Roman"/>
      <w:sz w:val="22"/>
      <w:szCs w:val="22"/>
    </w:rPr>
  </w:style>
  <w:style w:type="paragraph" w:customStyle="1" w:styleId="Style54">
    <w:name w:val="Style54"/>
    <w:basedOn w:val="af"/>
    <w:rsid w:val="004A578D"/>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f"/>
    <w:rsid w:val="004A578D"/>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character" w:customStyle="1" w:styleId="Heading1Char">
    <w:name w:val="Heading 1 Char"/>
    <w:aliases w:val="Заголовок 1 Знак Char,Заголовок 1 Знак Знак Знак Char"/>
    <w:basedOn w:val="af0"/>
    <w:locked/>
    <w:rsid w:val="004A578D"/>
    <w:rPr>
      <w:rFonts w:ascii="Cambria" w:hAnsi="Cambria" w:cs="Times New Roman"/>
      <w:b/>
      <w:bCs/>
      <w:color w:val="365F91"/>
      <w:sz w:val="28"/>
      <w:szCs w:val="28"/>
      <w:lang w:eastAsia="ru-RU"/>
    </w:rPr>
  </w:style>
  <w:style w:type="paragraph" w:customStyle="1" w:styleId="Style23">
    <w:name w:val="Style23"/>
    <w:basedOn w:val="af"/>
    <w:rsid w:val="004A578D"/>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f"/>
    <w:rsid w:val="004A578D"/>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f0"/>
    <w:rsid w:val="004A578D"/>
    <w:rPr>
      <w:rFonts w:ascii="Tahoma" w:hAnsi="Tahoma" w:cs="Tahoma"/>
      <w:b/>
      <w:bCs/>
      <w:sz w:val="20"/>
      <w:szCs w:val="20"/>
    </w:rPr>
  </w:style>
  <w:style w:type="character" w:customStyle="1" w:styleId="HeaderChar">
    <w:name w:val="Header Char"/>
    <w:basedOn w:val="af0"/>
    <w:locked/>
    <w:rsid w:val="004A578D"/>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4A578D"/>
    <w:rPr>
      <w:rFonts w:ascii="Times New Roman" w:hAnsi="Times New Roman" w:cs="Times New Roman"/>
      <w:sz w:val="20"/>
      <w:szCs w:val="20"/>
      <w:lang w:eastAsia="ru-RU"/>
    </w:rPr>
  </w:style>
  <w:style w:type="character" w:customStyle="1" w:styleId="BodyTextIndent3Char">
    <w:name w:val="Body Text Indent 3 Char"/>
    <w:basedOn w:val="af0"/>
    <w:locked/>
    <w:rsid w:val="004A578D"/>
    <w:rPr>
      <w:rFonts w:ascii="Times New Roman" w:hAnsi="Times New Roman" w:cs="Times New Roman"/>
      <w:sz w:val="16"/>
      <w:szCs w:val="16"/>
      <w:lang w:eastAsia="ru-RU"/>
    </w:rPr>
  </w:style>
  <w:style w:type="character" w:customStyle="1" w:styleId="BodyText2Char">
    <w:name w:val="Body Text 2 Char"/>
    <w:basedOn w:val="af0"/>
    <w:semiHidden/>
    <w:locked/>
    <w:rsid w:val="004A578D"/>
    <w:rPr>
      <w:rFonts w:ascii="Times New Roman" w:hAnsi="Times New Roman" w:cs="Times New Roman"/>
      <w:sz w:val="24"/>
      <w:szCs w:val="24"/>
      <w:lang w:eastAsia="ru-RU"/>
    </w:rPr>
  </w:style>
  <w:style w:type="paragraph" w:customStyle="1" w:styleId="affffffffffffff5">
    <w:name w:val="Кириллица"/>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4A578D"/>
  </w:style>
  <w:style w:type="paragraph" w:customStyle="1" w:styleId="Style33">
    <w:name w:val="Style33"/>
    <w:basedOn w:val="af"/>
    <w:rsid w:val="004A578D"/>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f"/>
    <w:rsid w:val="004A578D"/>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f"/>
    <w:rsid w:val="004A578D"/>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f"/>
    <w:rsid w:val="004A578D"/>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f"/>
    <w:rsid w:val="004A578D"/>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f"/>
    <w:rsid w:val="004A578D"/>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f0"/>
    <w:rsid w:val="004A578D"/>
    <w:rPr>
      <w:rFonts w:ascii="Times New Roman" w:hAnsi="Times New Roman" w:cs="Times New Roman"/>
      <w:b/>
      <w:bCs/>
      <w:sz w:val="22"/>
      <w:szCs w:val="22"/>
    </w:rPr>
  </w:style>
  <w:style w:type="character" w:customStyle="1" w:styleId="FontStyle291">
    <w:name w:val="Font Style291"/>
    <w:basedOn w:val="af0"/>
    <w:rsid w:val="004A578D"/>
    <w:rPr>
      <w:rFonts w:ascii="Times New Roman" w:hAnsi="Times New Roman" w:cs="Times New Roman"/>
      <w:sz w:val="22"/>
      <w:szCs w:val="22"/>
    </w:rPr>
  </w:style>
  <w:style w:type="paragraph" w:customStyle="1" w:styleId="Style268">
    <w:name w:val="Style268"/>
    <w:basedOn w:val="af"/>
    <w:rsid w:val="004A578D"/>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f"/>
    <w:rsid w:val="004A578D"/>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f"/>
    <w:rsid w:val="004A578D"/>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f0"/>
    <w:rsid w:val="004A578D"/>
    <w:rPr>
      <w:rFonts w:ascii="Times New Roman" w:hAnsi="Times New Roman" w:cs="Times New Roman"/>
      <w:sz w:val="26"/>
      <w:szCs w:val="26"/>
    </w:rPr>
  </w:style>
  <w:style w:type="character" w:customStyle="1" w:styleId="FontStyle419">
    <w:name w:val="Font Style419"/>
    <w:basedOn w:val="af0"/>
    <w:rsid w:val="004A578D"/>
    <w:rPr>
      <w:rFonts w:ascii="Times New Roman" w:hAnsi="Times New Roman" w:cs="Times New Roman"/>
      <w:smallCaps/>
      <w:sz w:val="22"/>
      <w:szCs w:val="22"/>
    </w:rPr>
  </w:style>
  <w:style w:type="character" w:customStyle="1" w:styleId="FontStyle435">
    <w:name w:val="Font Style435"/>
    <w:basedOn w:val="af0"/>
    <w:rsid w:val="004A578D"/>
    <w:rPr>
      <w:rFonts w:ascii="Palatino Linotype" w:hAnsi="Palatino Linotype" w:cs="Palatino Linotype"/>
      <w:b/>
      <w:bCs/>
      <w:i/>
      <w:iCs/>
      <w:sz w:val="20"/>
      <w:szCs w:val="20"/>
    </w:rPr>
  </w:style>
  <w:style w:type="character" w:customStyle="1" w:styleId="FontStyle351">
    <w:name w:val="Font Style351"/>
    <w:basedOn w:val="af0"/>
    <w:rsid w:val="004A578D"/>
    <w:rPr>
      <w:rFonts w:ascii="Arial" w:hAnsi="Arial" w:cs="Arial"/>
      <w:sz w:val="14"/>
      <w:szCs w:val="14"/>
    </w:rPr>
  </w:style>
  <w:style w:type="paragraph" w:customStyle="1" w:styleId="Style223">
    <w:name w:val="Style223"/>
    <w:basedOn w:val="af"/>
    <w:rsid w:val="004A578D"/>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f0"/>
    <w:rsid w:val="004A578D"/>
    <w:rPr>
      <w:rFonts w:ascii="Times New Roman" w:hAnsi="Times New Roman" w:cs="Times New Roman"/>
      <w:b/>
      <w:bCs/>
      <w:i/>
      <w:iCs/>
      <w:sz w:val="22"/>
      <w:szCs w:val="22"/>
    </w:rPr>
  </w:style>
  <w:style w:type="character" w:customStyle="1" w:styleId="FontStyle407">
    <w:name w:val="Font Style407"/>
    <w:basedOn w:val="af0"/>
    <w:rsid w:val="004A578D"/>
    <w:rPr>
      <w:rFonts w:ascii="Times New Roman" w:hAnsi="Times New Roman" w:cs="Times New Roman"/>
      <w:b/>
      <w:bCs/>
      <w:smallCaps/>
      <w:sz w:val="20"/>
      <w:szCs w:val="20"/>
    </w:rPr>
  </w:style>
  <w:style w:type="paragraph" w:customStyle="1" w:styleId="Style134">
    <w:name w:val="Style134"/>
    <w:basedOn w:val="af"/>
    <w:rsid w:val="004A578D"/>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f0"/>
    <w:rsid w:val="004A578D"/>
    <w:rPr>
      <w:rFonts w:ascii="Times New Roman" w:hAnsi="Times New Roman" w:cs="Times New Roman"/>
      <w:b/>
      <w:bCs/>
      <w:sz w:val="20"/>
      <w:szCs w:val="20"/>
    </w:rPr>
  </w:style>
  <w:style w:type="character" w:customStyle="1" w:styleId="FontStyle311">
    <w:name w:val="Font Style311"/>
    <w:basedOn w:val="af0"/>
    <w:rsid w:val="004A578D"/>
    <w:rPr>
      <w:rFonts w:ascii="Times New Roman" w:hAnsi="Times New Roman" w:cs="Times New Roman"/>
      <w:i/>
      <w:iCs/>
      <w:sz w:val="22"/>
      <w:szCs w:val="22"/>
    </w:rPr>
  </w:style>
  <w:style w:type="paragraph" w:customStyle="1" w:styleId="Style176">
    <w:name w:val="Style176"/>
    <w:basedOn w:val="af"/>
    <w:rsid w:val="004A578D"/>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f"/>
    <w:rsid w:val="004A578D"/>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f0"/>
    <w:rsid w:val="004A578D"/>
    <w:rPr>
      <w:rFonts w:ascii="Times New Roman" w:hAnsi="Times New Roman" w:cs="Times New Roman"/>
      <w:sz w:val="22"/>
      <w:szCs w:val="22"/>
    </w:rPr>
  </w:style>
  <w:style w:type="character" w:customStyle="1" w:styleId="FontStyle406">
    <w:name w:val="Font Style406"/>
    <w:basedOn w:val="af0"/>
    <w:rsid w:val="004A578D"/>
    <w:rPr>
      <w:rFonts w:ascii="Times New Roman" w:hAnsi="Times New Roman" w:cs="Times New Roman"/>
      <w:sz w:val="22"/>
      <w:szCs w:val="22"/>
    </w:rPr>
  </w:style>
  <w:style w:type="character" w:customStyle="1" w:styleId="FontStyle408">
    <w:name w:val="Font Style408"/>
    <w:basedOn w:val="af0"/>
    <w:rsid w:val="004A578D"/>
    <w:rPr>
      <w:rFonts w:ascii="Times New Roman" w:hAnsi="Times New Roman" w:cs="Times New Roman"/>
      <w:b/>
      <w:bCs/>
      <w:sz w:val="22"/>
      <w:szCs w:val="22"/>
    </w:rPr>
  </w:style>
  <w:style w:type="paragraph" w:customStyle="1" w:styleId="Style185">
    <w:name w:val="Style185"/>
    <w:basedOn w:val="af"/>
    <w:rsid w:val="004A578D"/>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f"/>
    <w:rsid w:val="004A578D"/>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f"/>
    <w:rsid w:val="004A578D"/>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f"/>
    <w:rsid w:val="004A578D"/>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f0"/>
    <w:rsid w:val="004A578D"/>
    <w:rPr>
      <w:rFonts w:ascii="Times New Roman" w:hAnsi="Times New Roman" w:cs="Times New Roman"/>
      <w:sz w:val="22"/>
      <w:szCs w:val="22"/>
    </w:rPr>
  </w:style>
  <w:style w:type="paragraph" w:customStyle="1" w:styleId="Style25">
    <w:name w:val="Style25"/>
    <w:basedOn w:val="af"/>
    <w:rsid w:val="004A578D"/>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f"/>
    <w:rsid w:val="004A578D"/>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f"/>
    <w:rsid w:val="004A578D"/>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f"/>
    <w:rsid w:val="004A578D"/>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f"/>
    <w:rsid w:val="004A578D"/>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153">
    <w:name w:val="Style153"/>
    <w:basedOn w:val="af"/>
    <w:rsid w:val="004A578D"/>
    <w:pPr>
      <w:widowControl w:val="0"/>
      <w:autoSpaceDE w:val="0"/>
      <w:autoSpaceDN w:val="0"/>
      <w:adjustRightInd w:val="0"/>
      <w:spacing w:line="326" w:lineRule="exact"/>
      <w:jc w:val="center"/>
    </w:pPr>
    <w:rPr>
      <w:rFonts w:ascii="Tahoma" w:eastAsia="Calibri" w:hAnsi="Tahoma" w:cs="Tahoma"/>
      <w:sz w:val="24"/>
      <w:lang w:val="ru-RU" w:eastAsia="ru-RU" w:bidi="ar-SA"/>
    </w:rPr>
  </w:style>
  <w:style w:type="paragraph" w:customStyle="1" w:styleId="Style213">
    <w:name w:val="Style213"/>
    <w:basedOn w:val="af"/>
    <w:rsid w:val="004A578D"/>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f0"/>
    <w:rsid w:val="004A578D"/>
    <w:rPr>
      <w:rFonts w:ascii="Times New Roman" w:hAnsi="Times New Roman" w:cs="Times New Roman"/>
      <w:sz w:val="20"/>
      <w:szCs w:val="20"/>
    </w:rPr>
  </w:style>
  <w:style w:type="paragraph" w:customStyle="1" w:styleId="Style108">
    <w:name w:val="Style108"/>
    <w:basedOn w:val="af"/>
    <w:rsid w:val="004A578D"/>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f"/>
    <w:rsid w:val="004A578D"/>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f"/>
    <w:rsid w:val="004A578D"/>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f0"/>
    <w:rsid w:val="004A578D"/>
    <w:rPr>
      <w:rFonts w:ascii="Times New Roman" w:hAnsi="Times New Roman" w:cs="Times New Roman"/>
      <w:sz w:val="18"/>
      <w:szCs w:val="18"/>
    </w:rPr>
  </w:style>
  <w:style w:type="character" w:customStyle="1" w:styleId="FontStyle415">
    <w:name w:val="Font Style415"/>
    <w:basedOn w:val="af0"/>
    <w:rsid w:val="004A578D"/>
    <w:rPr>
      <w:rFonts w:ascii="Century Schoolbook" w:hAnsi="Century Schoolbook" w:cs="Century Schoolbook"/>
      <w:b/>
      <w:bCs/>
      <w:i/>
      <w:iCs/>
      <w:sz w:val="24"/>
      <w:szCs w:val="24"/>
    </w:rPr>
  </w:style>
  <w:style w:type="character" w:customStyle="1" w:styleId="FontStyle416">
    <w:name w:val="Font Style416"/>
    <w:basedOn w:val="af0"/>
    <w:rsid w:val="004A578D"/>
    <w:rPr>
      <w:rFonts w:ascii="Times New Roman" w:hAnsi="Times New Roman" w:cs="Times New Roman"/>
      <w:sz w:val="24"/>
      <w:szCs w:val="24"/>
    </w:rPr>
  </w:style>
  <w:style w:type="paragraph" w:customStyle="1" w:styleId="Style251">
    <w:name w:val="Style25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f"/>
    <w:rsid w:val="004A578D"/>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f0"/>
    <w:rsid w:val="004A578D"/>
    <w:rPr>
      <w:rFonts w:ascii="Times New Roman" w:hAnsi="Times New Roman" w:cs="Times New Roman"/>
      <w:b/>
      <w:bCs/>
      <w:sz w:val="28"/>
      <w:szCs w:val="28"/>
    </w:rPr>
  </w:style>
  <w:style w:type="character" w:customStyle="1" w:styleId="FontStyle328">
    <w:name w:val="Font Style328"/>
    <w:basedOn w:val="af0"/>
    <w:rsid w:val="004A578D"/>
    <w:rPr>
      <w:rFonts w:ascii="Century Schoolbook" w:hAnsi="Century Schoolbook" w:cs="Century Schoolbook"/>
      <w:b/>
      <w:bCs/>
      <w:sz w:val="14"/>
      <w:szCs w:val="14"/>
    </w:rPr>
  </w:style>
  <w:style w:type="character" w:customStyle="1" w:styleId="FontStyle423">
    <w:name w:val="Font Style423"/>
    <w:basedOn w:val="af0"/>
    <w:rsid w:val="004A578D"/>
    <w:rPr>
      <w:rFonts w:ascii="Times New Roman" w:hAnsi="Times New Roman" w:cs="Times New Roman"/>
      <w:b/>
      <w:bCs/>
      <w:smallCaps/>
      <w:sz w:val="16"/>
      <w:szCs w:val="16"/>
    </w:rPr>
  </w:style>
  <w:style w:type="character" w:customStyle="1" w:styleId="FontStyle424">
    <w:name w:val="Font Style424"/>
    <w:basedOn w:val="af0"/>
    <w:rsid w:val="004A578D"/>
    <w:rPr>
      <w:rFonts w:ascii="Franklin Gothic Heavy" w:hAnsi="Franklin Gothic Heavy" w:cs="Franklin Gothic Heavy"/>
      <w:w w:val="20"/>
      <w:sz w:val="68"/>
      <w:szCs w:val="68"/>
    </w:rPr>
  </w:style>
  <w:style w:type="character" w:customStyle="1" w:styleId="FontStyle425">
    <w:name w:val="Font Style425"/>
    <w:basedOn w:val="af0"/>
    <w:rsid w:val="004A578D"/>
    <w:rPr>
      <w:rFonts w:ascii="Times New Roman" w:hAnsi="Times New Roman" w:cs="Times New Roman"/>
      <w:b/>
      <w:bCs/>
      <w:smallCaps/>
      <w:spacing w:val="-20"/>
      <w:sz w:val="20"/>
      <w:szCs w:val="20"/>
    </w:rPr>
  </w:style>
  <w:style w:type="character" w:customStyle="1" w:styleId="FontStyle427">
    <w:name w:val="Font Style427"/>
    <w:basedOn w:val="af0"/>
    <w:rsid w:val="004A578D"/>
    <w:rPr>
      <w:rFonts w:ascii="Times New Roman" w:hAnsi="Times New Roman" w:cs="Times New Roman"/>
      <w:b/>
      <w:bCs/>
      <w:spacing w:val="20"/>
      <w:sz w:val="18"/>
      <w:szCs w:val="18"/>
    </w:rPr>
  </w:style>
  <w:style w:type="paragraph" w:customStyle="1" w:styleId="Style37">
    <w:name w:val="Style3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62">
    <w:name w:val="Style162"/>
    <w:basedOn w:val="af"/>
    <w:rsid w:val="004A578D"/>
    <w:pPr>
      <w:widowControl w:val="0"/>
      <w:autoSpaceDE w:val="0"/>
      <w:autoSpaceDN w:val="0"/>
      <w:adjustRightInd w:val="0"/>
      <w:spacing w:line="533" w:lineRule="exact"/>
      <w:ind w:firstLine="6144"/>
    </w:pPr>
    <w:rPr>
      <w:rFonts w:ascii="Tahoma" w:eastAsia="Calibri" w:hAnsi="Tahoma" w:cs="Tahoma"/>
      <w:sz w:val="24"/>
      <w:lang w:val="ru-RU" w:eastAsia="ru-RU" w:bidi="ar-SA"/>
    </w:rPr>
  </w:style>
  <w:style w:type="character" w:customStyle="1" w:styleId="FontStyle227">
    <w:name w:val="Font Style227"/>
    <w:basedOn w:val="af0"/>
    <w:rsid w:val="004A578D"/>
    <w:rPr>
      <w:rFonts w:ascii="Times New Roman" w:hAnsi="Times New Roman" w:cs="Times New Roman"/>
      <w:i/>
      <w:iCs/>
      <w:sz w:val="22"/>
      <w:szCs w:val="22"/>
    </w:rPr>
  </w:style>
  <w:style w:type="character" w:customStyle="1" w:styleId="FontStyle240">
    <w:name w:val="Font Style240"/>
    <w:basedOn w:val="af0"/>
    <w:rsid w:val="004A578D"/>
    <w:rPr>
      <w:rFonts w:ascii="Cambria" w:hAnsi="Cambria" w:cs="Cambria"/>
      <w:sz w:val="28"/>
      <w:szCs w:val="28"/>
    </w:rPr>
  </w:style>
  <w:style w:type="paragraph" w:customStyle="1" w:styleId="2511">
    <w:name w:val="Основной текст 251"/>
    <w:basedOn w:val="af"/>
    <w:rsid w:val="004A578D"/>
    <w:pPr>
      <w:overflowPunct w:val="0"/>
      <w:autoSpaceDE w:val="0"/>
      <w:autoSpaceDN w:val="0"/>
      <w:adjustRightInd w:val="0"/>
      <w:jc w:val="both"/>
      <w:textAlignment w:val="baseline"/>
    </w:pPr>
    <w:rPr>
      <w:rFonts w:eastAsia="Calibri"/>
      <w:sz w:val="24"/>
      <w:szCs w:val="20"/>
      <w:lang w:val="ru-RU" w:eastAsia="ru-RU" w:bidi="ar-SA"/>
    </w:rPr>
  </w:style>
  <w:style w:type="paragraph" w:customStyle="1" w:styleId="Style21">
    <w:name w:val="Style21"/>
    <w:basedOn w:val="af"/>
    <w:rsid w:val="004A578D"/>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f"/>
    <w:rsid w:val="004A578D"/>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f"/>
    <w:rsid w:val="004A578D"/>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f0"/>
    <w:rsid w:val="004A578D"/>
    <w:rPr>
      <w:rFonts w:ascii="Times New Roman" w:hAnsi="Times New Roman" w:cs="Times New Roman"/>
      <w:i/>
      <w:iCs/>
      <w:sz w:val="22"/>
      <w:szCs w:val="22"/>
    </w:rPr>
  </w:style>
  <w:style w:type="table" w:customStyle="1" w:styleId="2ffff9">
    <w:name w:val="Изысканная таблица2"/>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4A578D"/>
    <w:rPr>
      <w:rFonts w:ascii="Tahoma" w:hAnsi="Tahoma" w:cs="Tahoma"/>
      <w:sz w:val="16"/>
      <w:szCs w:val="16"/>
      <w:lang w:val="ru-RU" w:eastAsia="ru-RU" w:bidi="ar-SA"/>
    </w:rPr>
  </w:style>
  <w:style w:type="character" w:customStyle="1" w:styleId="FooterChar">
    <w:name w:val="Footer Char"/>
    <w:basedOn w:val="af0"/>
    <w:locked/>
    <w:rsid w:val="004A578D"/>
    <w:rPr>
      <w:sz w:val="24"/>
      <w:lang w:val="ru-RU" w:eastAsia="ru-RU" w:bidi="ar-SA"/>
    </w:rPr>
  </w:style>
  <w:style w:type="character" w:customStyle="1" w:styleId="BodyText3Char">
    <w:name w:val="Body Text 3 Char"/>
    <w:basedOn w:val="af0"/>
    <w:locked/>
    <w:rsid w:val="004A578D"/>
    <w:rPr>
      <w:sz w:val="24"/>
      <w:szCs w:val="24"/>
      <w:lang w:val="ru-RU" w:eastAsia="ru-RU" w:bidi="ar-SA"/>
    </w:rPr>
  </w:style>
  <w:style w:type="paragraph" w:customStyle="1" w:styleId="telotabl">
    <w:name w:val="telo_tabl"/>
    <w:basedOn w:val="af"/>
    <w:rsid w:val="004A578D"/>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4A578D"/>
    <w:pPr>
      <w:spacing w:after="0" w:line="240" w:lineRule="auto"/>
    </w:pPr>
    <w:rPr>
      <w:rFonts w:ascii="Times New Roman" w:eastAsia="Times New Roman" w:hAnsi="Times New Roman"/>
      <w:sz w:val="24"/>
      <w:szCs w:val="24"/>
      <w:lang w:val="ru-RU" w:eastAsia="ru-RU" w:bidi="ar-SA"/>
    </w:rPr>
  </w:style>
  <w:style w:type="paragraph" w:customStyle="1" w:styleId="style13218896310000000698msonormal1">
    <w:name w:val="style_13218896310000000698msonormal1"/>
    <w:rsid w:val="004A578D"/>
    <w:pPr>
      <w:spacing w:after="0" w:line="240" w:lineRule="auto"/>
    </w:pPr>
    <w:rPr>
      <w:rFonts w:ascii="Times New Roman" w:eastAsia="Times New Roman" w:hAnsi="Times New Roman"/>
      <w:sz w:val="24"/>
      <w:szCs w:val="24"/>
      <w:lang w:val="ru-RU" w:eastAsia="ru-RU" w:bidi="ar-SA"/>
    </w:rPr>
  </w:style>
  <w:style w:type="character" w:customStyle="1" w:styleId="text0">
    <w:name w:val="text Знак"/>
    <w:basedOn w:val="af0"/>
    <w:rsid w:val="004A578D"/>
    <w:rPr>
      <w:rFonts w:ascii="PetersburgC" w:hAnsi="PetersburgC"/>
      <w:color w:val="000000"/>
      <w:sz w:val="22"/>
      <w:szCs w:val="16"/>
      <w:lang w:val="ru-RU" w:eastAsia="ru-RU" w:bidi="ar-SA"/>
    </w:rPr>
  </w:style>
  <w:style w:type="paragraph" w:customStyle="1" w:styleId="400">
    <w:name w:val="Заголовок 40"/>
    <w:basedOn w:val="af"/>
    <w:next w:val="af"/>
    <w:rsid w:val="004A578D"/>
    <w:pPr>
      <w:jc w:val="center"/>
      <w:outlineLvl w:val="3"/>
    </w:pPr>
    <w:rPr>
      <w:rFonts w:eastAsia="Times New Roman"/>
      <w:b/>
      <w:sz w:val="24"/>
      <w:lang w:val="ru-RU" w:eastAsia="ru-RU" w:bidi="ar-SA"/>
    </w:rPr>
  </w:style>
  <w:style w:type="character" w:customStyle="1" w:styleId="21f6">
    <w:name w:val="Основной текст с отступом 2 Знак Знак Знак Знак Знак1"/>
    <w:basedOn w:val="af0"/>
    <w:rsid w:val="004A578D"/>
    <w:rPr>
      <w:sz w:val="24"/>
      <w:szCs w:val="24"/>
      <w:lang w:val="ru-RU" w:eastAsia="ru-RU" w:bidi="ar-SA"/>
    </w:rPr>
  </w:style>
  <w:style w:type="paragraph" w:customStyle="1" w:styleId="xl19">
    <w:name w:val="xl1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f"/>
    <w:rsid w:val="004A578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f"/>
    <w:rsid w:val="004A578D"/>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2">
    <w:name w:val="xl22"/>
    <w:basedOn w:val="af"/>
    <w:rsid w:val="004A578D"/>
    <w:pPr>
      <w:pBdr>
        <w:top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4fb">
    <w:name w:val="Заг4"/>
    <w:basedOn w:val="3a"/>
    <w:rsid w:val="004A578D"/>
    <w:pPr>
      <w:autoSpaceDN/>
      <w:outlineLvl w:val="3"/>
    </w:pPr>
  </w:style>
  <w:style w:type="paragraph" w:customStyle="1" w:styleId="3fff">
    <w:name w:val="о 3"/>
    <w:basedOn w:val="af"/>
    <w:rsid w:val="004A578D"/>
    <w:pPr>
      <w:keepNext/>
      <w:widowControl w:val="0"/>
      <w:ind w:left="737"/>
      <w:jc w:val="center"/>
    </w:pPr>
    <w:rPr>
      <w:rFonts w:eastAsia="Times New Roman"/>
      <w:bCs/>
      <w:sz w:val="24"/>
      <w:lang w:val="ru-RU" w:eastAsia="ru-RU" w:bidi="ar-SA"/>
    </w:rPr>
  </w:style>
  <w:style w:type="paragraph" w:customStyle="1" w:styleId="affffffffffffff6">
    <w:name w:val="текст сноски"/>
    <w:basedOn w:val="af"/>
    <w:rsid w:val="004A578D"/>
    <w:pPr>
      <w:autoSpaceDE w:val="0"/>
      <w:autoSpaceDN w:val="0"/>
    </w:pPr>
    <w:rPr>
      <w:rFonts w:ascii="Arial" w:eastAsia="Times New Roman" w:hAnsi="Arial" w:cs="Arial"/>
      <w:sz w:val="20"/>
      <w:szCs w:val="20"/>
      <w:lang w:val="ru-RU" w:eastAsia="ru-RU" w:bidi="ar-SA"/>
    </w:rPr>
  </w:style>
  <w:style w:type="paragraph" w:customStyle="1" w:styleId="2ffffa">
    <w:name w:val="Заголов 2"/>
    <w:basedOn w:val="28"/>
    <w:next w:val="af"/>
    <w:rsid w:val="004A578D"/>
    <w:pPr>
      <w:keepNext w:val="0"/>
      <w:ind w:firstLine="0"/>
      <w:jc w:val="center"/>
    </w:pPr>
    <w:rPr>
      <w:rFonts w:eastAsia="Times New Roman" w:cs="Times New Roman"/>
      <w:iCs w:val="0"/>
      <w:szCs w:val="20"/>
      <w:lang w:val="ru-RU" w:eastAsia="ru-RU" w:bidi="ar-SA"/>
    </w:rPr>
  </w:style>
  <w:style w:type="paragraph" w:customStyle="1" w:styleId="12f1">
    <w:name w:val="Знак Знак Знак1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7">
    <w:name w:val="таблица"/>
    <w:basedOn w:val="af3"/>
    <w:qFormat/>
    <w:rsid w:val="004A578D"/>
    <w:pPr>
      <w:spacing w:before="40" w:after="20"/>
      <w:jc w:val="center"/>
    </w:pPr>
    <w:rPr>
      <w:sz w:val="20"/>
      <w:lang w:val="ru-RU" w:eastAsia="ru-RU" w:bidi="ar-SA"/>
    </w:rPr>
  </w:style>
  <w:style w:type="paragraph" w:customStyle="1" w:styleId="12f2">
    <w:name w:val="Знак Знак Знак1 Знак Знак Знак Знак Знак Знак Знак Знак Знак Знак2"/>
    <w:basedOn w:val="af"/>
    <w:uiPriority w:val="99"/>
    <w:rsid w:val="004A578D"/>
    <w:pPr>
      <w:spacing w:before="100" w:beforeAutospacing="1" w:after="100" w:afterAutospacing="1"/>
    </w:pPr>
    <w:rPr>
      <w:rFonts w:ascii="Tahoma" w:eastAsia="Times New Roman" w:hAnsi="Tahoma"/>
      <w:sz w:val="20"/>
      <w:szCs w:val="20"/>
      <w:lang w:bidi="ar-SA"/>
    </w:rPr>
  </w:style>
  <w:style w:type="paragraph" w:customStyle="1" w:styleId="100">
    <w:name w:val="Список маркированный 10"/>
    <w:basedOn w:val="af"/>
    <w:link w:val="109"/>
    <w:qFormat/>
    <w:rsid w:val="004A578D"/>
    <w:pPr>
      <w:numPr>
        <w:numId w:val="61"/>
      </w:numPr>
      <w:tabs>
        <w:tab w:val="left" w:pos="1134"/>
      </w:tabs>
      <w:spacing w:line="312" w:lineRule="auto"/>
      <w:jc w:val="both"/>
    </w:pPr>
    <w:rPr>
      <w:rFonts w:eastAsia="Calibri"/>
      <w:sz w:val="24"/>
      <w:szCs w:val="22"/>
      <w:lang w:val="ru-RU" w:bidi="ar-SA"/>
    </w:rPr>
  </w:style>
  <w:style w:type="character" w:customStyle="1" w:styleId="109">
    <w:name w:val="Список маркированный 10 Знак"/>
    <w:basedOn w:val="af0"/>
    <w:link w:val="100"/>
    <w:rsid w:val="004A578D"/>
    <w:rPr>
      <w:rFonts w:ascii="Times New Roman" w:eastAsia="Calibri" w:hAnsi="Times New Roman"/>
      <w:sz w:val="24"/>
      <w:lang w:val="ru-RU" w:bidi="ar-SA"/>
    </w:rPr>
  </w:style>
  <w:style w:type="paragraph" w:customStyle="1" w:styleId="11fc">
    <w:name w:val="1 Знак Знак Знак1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8">
    <w:name w:val="ОБЫЧНЫЙ ТЕКСТ"/>
    <w:basedOn w:val="af"/>
    <w:qFormat/>
    <w:rsid w:val="004A578D"/>
    <w:pPr>
      <w:suppressAutoHyphens/>
      <w:spacing w:before="120" w:line="360" w:lineRule="auto"/>
      <w:ind w:firstLine="709"/>
      <w:jc w:val="both"/>
    </w:pPr>
    <w:rPr>
      <w:rFonts w:eastAsia="Times New Roman"/>
      <w:sz w:val="24"/>
      <w:lang w:val="ru-RU" w:bidi="ar-SA"/>
    </w:rPr>
  </w:style>
  <w:style w:type="paragraph" w:customStyle="1" w:styleId="affffffffffffff9">
    <w:name w:val="Обычный текст"/>
    <w:basedOn w:val="af"/>
    <w:qFormat/>
    <w:rsid w:val="004A578D"/>
    <w:pPr>
      <w:ind w:firstLine="709"/>
      <w:jc w:val="both"/>
    </w:pPr>
    <w:rPr>
      <w:rFonts w:eastAsia="Times New Roman"/>
      <w:sz w:val="24"/>
      <w:lang w:eastAsia="ar-SA"/>
    </w:rPr>
  </w:style>
  <w:style w:type="paragraph" w:customStyle="1" w:styleId="affffffffffffffa">
    <w:name w:val="Для таблицы"/>
    <w:basedOn w:val="af"/>
    <w:next w:val="af"/>
    <w:qFormat/>
    <w:rsid w:val="004A578D"/>
    <w:pPr>
      <w:jc w:val="center"/>
    </w:pPr>
    <w:rPr>
      <w:rFonts w:eastAsia="Calibri"/>
      <w:sz w:val="20"/>
      <w:szCs w:val="22"/>
      <w:lang w:val="ru-RU" w:bidi="ar-SA"/>
    </w:rPr>
  </w:style>
  <w:style w:type="paragraph" w:customStyle="1" w:styleId="ConsCell">
    <w:name w:val="ConsCell"/>
    <w:rsid w:val="004A578D"/>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character" w:customStyle="1" w:styleId="1711">
    <w:name w:val="Знак Знак171"/>
    <w:basedOn w:val="af0"/>
    <w:rsid w:val="004A578D"/>
    <w:rPr>
      <w:b/>
      <w:sz w:val="22"/>
    </w:rPr>
  </w:style>
  <w:style w:type="paragraph" w:customStyle="1" w:styleId="3fff0">
    <w:name w:val="Знак Знак Знак Знак3"/>
    <w:basedOn w:val="af"/>
    <w:next w:val="28"/>
    <w:autoRedefine/>
    <w:rsid w:val="004A578D"/>
    <w:pPr>
      <w:spacing w:after="160" w:line="240" w:lineRule="exact"/>
      <w:jc w:val="right"/>
    </w:pPr>
    <w:rPr>
      <w:rFonts w:eastAsia="Times New Roman"/>
      <w:noProof/>
      <w:sz w:val="24"/>
      <w:lang w:bidi="ar-SA"/>
    </w:rPr>
  </w:style>
  <w:style w:type="paragraph" w:customStyle="1" w:styleId="5e">
    <w:name w:val="Абзац списка5"/>
    <w:basedOn w:val="af"/>
    <w:rsid w:val="004A578D"/>
    <w:pPr>
      <w:ind w:left="708"/>
    </w:pPr>
    <w:rPr>
      <w:rFonts w:eastAsia="Calibri"/>
      <w:sz w:val="24"/>
      <w:lang w:val="ru-RU" w:eastAsia="ru-RU" w:bidi="ar-SA"/>
    </w:rPr>
  </w:style>
  <w:style w:type="paragraph" w:customStyle="1" w:styleId="2ffffb">
    <w:name w:val="Цитата2"/>
    <w:basedOn w:val="af"/>
    <w:rsid w:val="004A578D"/>
    <w:pPr>
      <w:ind w:left="-1276" w:right="-851"/>
      <w:jc w:val="both"/>
    </w:pPr>
    <w:rPr>
      <w:rFonts w:eastAsia="Times New Roman"/>
      <w:szCs w:val="20"/>
      <w:lang w:val="ru-RU" w:eastAsia="ru-RU" w:bidi="ar-SA"/>
    </w:rPr>
  </w:style>
  <w:style w:type="paragraph" w:customStyle="1" w:styleId="22f3">
    <w:name w:val="Заголовок 22"/>
    <w:basedOn w:val="4a"/>
    <w:next w:val="4a"/>
    <w:rsid w:val="004A578D"/>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4A578D"/>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e">
    <w:name w:val="Знак Знак Знак11"/>
    <w:basedOn w:val="af0"/>
    <w:rsid w:val="004A578D"/>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oaenoniinee">
    <w:name w:val="oaeno niinee"/>
    <w:basedOn w:val="af"/>
    <w:rsid w:val="004A578D"/>
    <w:pPr>
      <w:jc w:val="both"/>
    </w:pPr>
    <w:rPr>
      <w:rFonts w:eastAsia="Times New Roman"/>
      <w:sz w:val="24"/>
      <w:lang w:val="ru-RU" w:eastAsia="ru-RU" w:bidi="ar-SA"/>
    </w:rPr>
  </w:style>
  <w:style w:type="paragraph" w:customStyle="1" w:styleId="5f">
    <w:name w:val="Текст5"/>
    <w:basedOn w:val="af"/>
    <w:rsid w:val="004A578D"/>
    <w:pPr>
      <w:ind w:firstLine="709"/>
      <w:jc w:val="both"/>
    </w:pPr>
    <w:rPr>
      <w:rFonts w:eastAsia="Times New Roman"/>
      <w:sz w:val="24"/>
      <w:szCs w:val="20"/>
      <w:lang w:val="ru-RU" w:eastAsia="ru-RU" w:bidi="ar-SA"/>
    </w:rPr>
  </w:style>
  <w:style w:type="paragraph" w:customStyle="1" w:styleId="6a">
    <w:name w:val="Текст6"/>
    <w:basedOn w:val="af"/>
    <w:rsid w:val="004A578D"/>
    <w:pPr>
      <w:ind w:firstLine="709"/>
      <w:jc w:val="both"/>
    </w:pPr>
    <w:rPr>
      <w:rFonts w:eastAsia="Times New Roman"/>
      <w:sz w:val="24"/>
      <w:szCs w:val="20"/>
      <w:lang w:val="ru-RU" w:eastAsia="ru-RU" w:bidi="ar-SA"/>
    </w:rPr>
  </w:style>
  <w:style w:type="paragraph" w:customStyle="1" w:styleId="276">
    <w:name w:val="Основной текст с отступом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52">
    <w:name w:val="Основной текст с отступом 35"/>
    <w:basedOn w:val="af"/>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277">
    <w:name w:val="Основной текст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4fc">
    <w:name w:val="Обычный (веб)4"/>
    <w:basedOn w:val="af"/>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ffffc">
    <w:name w:val="Название2"/>
    <w:aliases w:val="Название Знак Знак"/>
    <w:basedOn w:val="af"/>
    <w:qFormat/>
    <w:rsid w:val="004A578D"/>
    <w:pPr>
      <w:overflowPunct w:val="0"/>
      <w:autoSpaceDE w:val="0"/>
      <w:autoSpaceDN w:val="0"/>
      <w:adjustRightInd w:val="0"/>
      <w:jc w:val="center"/>
    </w:pPr>
    <w:rPr>
      <w:rFonts w:eastAsia="Times New Roman"/>
      <w:b/>
      <w:sz w:val="24"/>
      <w:szCs w:val="20"/>
      <w:lang w:val="ru-RU" w:eastAsia="ru-RU" w:bidi="ar-SA"/>
    </w:rPr>
  </w:style>
  <w:style w:type="character" w:customStyle="1" w:styleId="1720">
    <w:name w:val="Знак Знак172"/>
    <w:rsid w:val="004A578D"/>
    <w:rPr>
      <w:b/>
      <w:sz w:val="22"/>
    </w:rPr>
  </w:style>
  <w:style w:type="paragraph" w:customStyle="1" w:styleId="5f0">
    <w:name w:val="Знак Знак Знак Знак5"/>
    <w:basedOn w:val="af"/>
    <w:next w:val="28"/>
    <w:autoRedefine/>
    <w:rsid w:val="004A578D"/>
    <w:pPr>
      <w:spacing w:after="160" w:line="240" w:lineRule="exact"/>
      <w:jc w:val="right"/>
    </w:pPr>
    <w:rPr>
      <w:rFonts w:eastAsia="Times New Roman"/>
      <w:noProof/>
      <w:sz w:val="24"/>
      <w:lang w:bidi="ar-SA"/>
    </w:rPr>
  </w:style>
  <w:style w:type="paragraph" w:customStyle="1" w:styleId="14a">
    <w:name w:val="Знак14"/>
    <w:basedOn w:val="af"/>
    <w:next w:val="28"/>
    <w:autoRedefine/>
    <w:rsid w:val="004A578D"/>
    <w:pPr>
      <w:spacing w:after="160" w:line="240" w:lineRule="exact"/>
      <w:jc w:val="right"/>
    </w:pPr>
    <w:rPr>
      <w:rFonts w:eastAsia="Times New Roman"/>
      <w:noProof/>
      <w:sz w:val="24"/>
      <w:lang w:bidi="ar-SA"/>
    </w:rPr>
  </w:style>
  <w:style w:type="paragraph" w:customStyle="1" w:styleId="333">
    <w:name w:val="Знак33"/>
    <w:basedOn w:val="af"/>
    <w:next w:val="28"/>
    <w:autoRedefine/>
    <w:rsid w:val="004A578D"/>
    <w:pPr>
      <w:spacing w:after="160" w:line="240" w:lineRule="exact"/>
      <w:jc w:val="right"/>
    </w:pPr>
    <w:rPr>
      <w:rFonts w:eastAsia="Times New Roman"/>
      <w:noProof/>
      <w:sz w:val="24"/>
      <w:lang w:bidi="ar-SA"/>
    </w:rPr>
  </w:style>
  <w:style w:type="paragraph" w:customStyle="1" w:styleId="138">
    <w:name w:val="Заголовок 13"/>
    <w:basedOn w:val="56"/>
    <w:next w:val="56"/>
    <w:rsid w:val="004A578D"/>
    <w:pPr>
      <w:keepNext/>
      <w:numPr>
        <w:ilvl w:val="12"/>
      </w:numPr>
      <w:ind w:firstLine="709"/>
      <w:jc w:val="center"/>
      <w:outlineLvl w:val="0"/>
    </w:pPr>
    <w:rPr>
      <w:b/>
      <w:sz w:val="24"/>
    </w:rPr>
  </w:style>
  <w:style w:type="paragraph" w:customStyle="1" w:styleId="23f">
    <w:name w:val="Заголовок 23"/>
    <w:basedOn w:val="56"/>
    <w:next w:val="56"/>
    <w:rsid w:val="004A578D"/>
    <w:pPr>
      <w:keepNext/>
      <w:numPr>
        <w:ilvl w:val="12"/>
      </w:numPr>
      <w:ind w:firstLine="709"/>
      <w:jc w:val="both"/>
      <w:outlineLvl w:val="1"/>
    </w:pPr>
    <w:rPr>
      <w:sz w:val="24"/>
    </w:rPr>
  </w:style>
  <w:style w:type="paragraph" w:customStyle="1" w:styleId="334">
    <w:name w:val="Заголовок 33"/>
    <w:basedOn w:val="56"/>
    <w:next w:val="56"/>
    <w:rsid w:val="004A578D"/>
    <w:pPr>
      <w:keepNext/>
      <w:ind w:firstLine="720"/>
      <w:jc w:val="both"/>
      <w:outlineLvl w:val="2"/>
    </w:pPr>
    <w:rPr>
      <w:sz w:val="24"/>
    </w:rPr>
  </w:style>
  <w:style w:type="character" w:customStyle="1" w:styleId="12f3">
    <w:name w:val="Знак Знак Знак12"/>
    <w:rsid w:val="004A578D"/>
    <w:rPr>
      <w:b/>
      <w:sz w:val="44"/>
      <w:lang w:val="ru-RU" w:eastAsia="ru-RU" w:bidi="ar-SA"/>
    </w:rPr>
  </w:style>
  <w:style w:type="paragraph" w:customStyle="1" w:styleId="139">
    <w:name w:val="Знак Знак Знак1 Знак Знак Знак Знак Знак Знак Знак3"/>
    <w:basedOn w:val="af"/>
    <w:link w:val="1ffffffd"/>
    <w:rsid w:val="004A578D"/>
    <w:pPr>
      <w:spacing w:before="100" w:beforeAutospacing="1" w:after="100" w:afterAutospacing="1"/>
    </w:pPr>
    <w:rPr>
      <w:rFonts w:ascii="Tahoma" w:eastAsia="Times New Roman" w:hAnsi="Tahoma"/>
      <w:sz w:val="20"/>
      <w:szCs w:val="20"/>
      <w:lang w:bidi="ar-SA"/>
    </w:rPr>
  </w:style>
  <w:style w:type="character" w:customStyle="1" w:styleId="pagefont1">
    <w:name w:val="pagefont1"/>
    <w:rsid w:val="004A578D"/>
    <w:rPr>
      <w:sz w:val="18"/>
      <w:szCs w:val="18"/>
    </w:rPr>
  </w:style>
  <w:style w:type="character" w:customStyle="1" w:styleId="4fd">
    <w:name w:val="Основной текст Знак Знак Знак Знак4"/>
    <w:aliases w:val="Основной текст Знак Знак Знак Знак Знак Знак3"/>
    <w:rsid w:val="004A578D"/>
    <w:rPr>
      <w:szCs w:val="24"/>
      <w:lang w:val="ru-RU" w:eastAsia="ru-RU" w:bidi="ar-SA"/>
    </w:rPr>
  </w:style>
  <w:style w:type="character" w:customStyle="1" w:styleId="1ffffffd">
    <w:name w:val="Знак Знак Знак1 Знак Знак Знак Знак Знак Знак Знак Знак"/>
    <w:link w:val="139"/>
    <w:rsid w:val="004A578D"/>
    <w:rPr>
      <w:rFonts w:ascii="Tahoma" w:eastAsia="Times New Roman" w:hAnsi="Tahoma"/>
      <w:sz w:val="20"/>
      <w:szCs w:val="20"/>
      <w:lang w:bidi="ar-SA"/>
    </w:rPr>
  </w:style>
  <w:style w:type="paragraph" w:customStyle="1" w:styleId="affffffffffffffb">
    <w:name w:val="ОБЫЧНЫЙ_Г"/>
    <w:basedOn w:val="af"/>
    <w:rsid w:val="004A578D"/>
    <w:pPr>
      <w:spacing w:line="360" w:lineRule="auto"/>
      <w:ind w:firstLine="851"/>
      <w:jc w:val="both"/>
    </w:pPr>
    <w:rPr>
      <w:rFonts w:eastAsia="Times New Roman"/>
      <w:bCs/>
      <w:sz w:val="24"/>
      <w:lang w:val="ru-RU" w:eastAsia="ru-RU" w:bidi="ar-SA"/>
    </w:rPr>
  </w:style>
  <w:style w:type="paragraph" w:customStyle="1" w:styleId="12pt102">
    <w:name w:val="Стиль 12 pt по ширине Первая строка:  102 см Междустр.интервал:... Знак Знак Знак"/>
    <w:basedOn w:val="af"/>
    <w:link w:val="12pt1020"/>
    <w:rsid w:val="004A578D"/>
    <w:pPr>
      <w:spacing w:line="360" w:lineRule="auto"/>
      <w:ind w:firstLine="709"/>
      <w:jc w:val="both"/>
    </w:pPr>
    <w:rPr>
      <w:rFonts w:eastAsia="Times New Roman"/>
      <w:b/>
      <w:bCs/>
      <w:sz w:val="24"/>
      <w:lang w:val="ru-RU" w:eastAsia="ru-RU" w:bidi="ar-SA"/>
    </w:rPr>
  </w:style>
  <w:style w:type="character" w:customStyle="1" w:styleId="12pt1020">
    <w:name w:val="Стиль 12 pt по ширине Первая строка:  102 см Междустр.интервал:... Знак Знак Знак Знак"/>
    <w:link w:val="12pt102"/>
    <w:rsid w:val="004A578D"/>
    <w:rPr>
      <w:rFonts w:ascii="Times New Roman" w:eastAsia="Times New Roman" w:hAnsi="Times New Roman"/>
      <w:b/>
      <w:bCs/>
      <w:sz w:val="24"/>
      <w:szCs w:val="24"/>
      <w:lang w:val="ru-RU" w:eastAsia="ru-RU" w:bidi="ar-SA"/>
    </w:rPr>
  </w:style>
  <w:style w:type="paragraph" w:customStyle="1" w:styleId="hramdescr">
    <w:name w:val="hramdescr"/>
    <w:basedOn w:val="af"/>
    <w:rsid w:val="004A578D"/>
    <w:pPr>
      <w:spacing w:before="100" w:beforeAutospacing="1" w:after="100" w:afterAutospacing="1"/>
    </w:pPr>
    <w:rPr>
      <w:rFonts w:eastAsia="Times New Roman"/>
      <w:sz w:val="24"/>
      <w:lang w:val="ru-RU" w:eastAsia="ru-RU" w:bidi="ar-SA"/>
    </w:rPr>
  </w:style>
  <w:style w:type="paragraph" w:customStyle="1" w:styleId="12f4">
    <w:name w:val="Знак Знак Знак1 Знак Знак Знак Знак Знак Знак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Style44">
    <w:name w:val="Style44"/>
    <w:basedOn w:val="af"/>
    <w:rsid w:val="004A578D"/>
    <w:pPr>
      <w:widowControl w:val="0"/>
      <w:autoSpaceDE w:val="0"/>
      <w:autoSpaceDN w:val="0"/>
      <w:adjustRightInd w:val="0"/>
      <w:spacing w:line="249" w:lineRule="exact"/>
      <w:jc w:val="center"/>
    </w:pPr>
    <w:rPr>
      <w:rFonts w:eastAsia="Times New Roman"/>
      <w:sz w:val="24"/>
      <w:lang w:val="ru-RU" w:eastAsia="ru-RU" w:bidi="ar-SA"/>
    </w:rPr>
  </w:style>
  <w:style w:type="paragraph" w:customStyle="1" w:styleId="Style51">
    <w:name w:val="Style51"/>
    <w:basedOn w:val="af"/>
    <w:rsid w:val="004A578D"/>
    <w:pPr>
      <w:widowControl w:val="0"/>
      <w:autoSpaceDE w:val="0"/>
      <w:autoSpaceDN w:val="0"/>
      <w:adjustRightInd w:val="0"/>
      <w:jc w:val="both"/>
    </w:pPr>
    <w:rPr>
      <w:rFonts w:eastAsia="Times New Roman"/>
      <w:sz w:val="24"/>
      <w:lang w:val="ru-RU" w:eastAsia="ru-RU" w:bidi="ar-SA"/>
    </w:rPr>
  </w:style>
  <w:style w:type="paragraph" w:customStyle="1" w:styleId="Style317">
    <w:name w:val="Style317"/>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3">
    <w:name w:val="Font Style353"/>
    <w:rsid w:val="004A578D"/>
    <w:rPr>
      <w:rFonts w:ascii="Times New Roman" w:hAnsi="Times New Roman" w:cs="Times New Roman"/>
      <w:sz w:val="20"/>
      <w:szCs w:val="20"/>
    </w:rPr>
  </w:style>
  <w:style w:type="paragraph" w:customStyle="1" w:styleId="Style59">
    <w:name w:val="Style59"/>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5">
    <w:name w:val="Font Style355"/>
    <w:rsid w:val="004A578D"/>
    <w:rPr>
      <w:rFonts w:ascii="Georgia" w:hAnsi="Georgia" w:cs="Georgia"/>
      <w:b/>
      <w:bCs/>
      <w:spacing w:val="-10"/>
      <w:sz w:val="20"/>
      <w:szCs w:val="20"/>
    </w:rPr>
  </w:style>
  <w:style w:type="paragraph" w:customStyle="1" w:styleId="Style329">
    <w:name w:val="Style329"/>
    <w:basedOn w:val="af"/>
    <w:rsid w:val="004A578D"/>
    <w:pPr>
      <w:widowControl w:val="0"/>
      <w:autoSpaceDE w:val="0"/>
      <w:autoSpaceDN w:val="0"/>
      <w:adjustRightInd w:val="0"/>
    </w:pPr>
    <w:rPr>
      <w:rFonts w:eastAsia="Times New Roman"/>
      <w:sz w:val="24"/>
      <w:lang w:val="ru-RU" w:eastAsia="ru-RU" w:bidi="ar-SA"/>
    </w:rPr>
  </w:style>
  <w:style w:type="paragraph" w:customStyle="1" w:styleId="13a">
    <w:name w:val="Знак Знак Знак1 Знак Знак Знак Знак Знак Знак Знак Знак Знак Знак3"/>
    <w:basedOn w:val="af"/>
    <w:rsid w:val="004A578D"/>
    <w:pPr>
      <w:spacing w:before="100" w:beforeAutospacing="1" w:after="100" w:afterAutospacing="1"/>
    </w:pPr>
    <w:rPr>
      <w:rFonts w:ascii="Tahoma" w:eastAsia="Times New Roman" w:hAnsi="Tahoma"/>
      <w:sz w:val="20"/>
      <w:szCs w:val="20"/>
      <w:lang w:bidi="ar-SA"/>
    </w:rPr>
  </w:style>
  <w:style w:type="character" w:customStyle="1" w:styleId="affffffffffffffc">
    <w:name w:val="Основной текст с точкой Знак Знак"/>
    <w:basedOn w:val="af0"/>
    <w:rsid w:val="004A578D"/>
    <w:rPr>
      <w:b/>
      <w:sz w:val="24"/>
      <w:szCs w:val="24"/>
      <w:u w:val="single"/>
      <w:lang w:val="ru-RU" w:eastAsia="ru-RU" w:bidi="ar-SA"/>
    </w:rPr>
  </w:style>
  <w:style w:type="paragraph" w:customStyle="1" w:styleId="21f7">
    <w:name w:val="Знак Знак Знак21"/>
    <w:basedOn w:val="af"/>
    <w:rsid w:val="004A578D"/>
    <w:pPr>
      <w:spacing w:before="100" w:beforeAutospacing="1" w:after="100" w:afterAutospacing="1"/>
    </w:pPr>
    <w:rPr>
      <w:rFonts w:ascii="Tahoma" w:eastAsia="Times New Roman" w:hAnsi="Tahoma"/>
      <w:sz w:val="20"/>
      <w:szCs w:val="20"/>
      <w:lang w:bidi="ar-SA"/>
    </w:rPr>
  </w:style>
  <w:style w:type="character" w:customStyle="1" w:styleId="1ffffffe">
    <w:name w:val="Список нумерованный 1. Знак Знак"/>
    <w:rsid w:val="004A578D"/>
    <w:rPr>
      <w:rFonts w:cs="Arial"/>
      <w:sz w:val="24"/>
      <w:szCs w:val="24"/>
    </w:rPr>
  </w:style>
  <w:style w:type="character" w:customStyle="1" w:styleId="214pt2">
    <w:name w:val="Заголовок 2 + 14 pt Знак Знак"/>
    <w:locked/>
    <w:rsid w:val="004A578D"/>
    <w:rPr>
      <w:b/>
      <w:bCs/>
      <w:sz w:val="28"/>
      <w:lang w:val="ru-RU" w:eastAsia="ru-RU" w:bidi="ar-SA"/>
    </w:rPr>
  </w:style>
  <w:style w:type="character" w:customStyle="1" w:styleId="312pt1">
    <w:name w:val="Заголовок 3 + 12 pt Знак Знак"/>
    <w:locked/>
    <w:rsid w:val="004A578D"/>
    <w:rPr>
      <w:rFonts w:cs="Arial"/>
      <w:b/>
      <w:bCs/>
      <w:iCs/>
      <w:sz w:val="24"/>
      <w:szCs w:val="26"/>
      <w:lang w:val="ru-RU" w:eastAsia="ru-RU" w:bidi="ar-SA"/>
    </w:rPr>
  </w:style>
  <w:style w:type="character" w:customStyle="1" w:styleId="affffffffffffffd">
    <w:name w:val="Список с точкой Знак Знак"/>
    <w:rsid w:val="004A578D"/>
    <w:rPr>
      <w:sz w:val="24"/>
      <w:szCs w:val="24"/>
      <w:lang w:val="ru-RU" w:eastAsia="ru-RU" w:bidi="ar-SA"/>
    </w:rPr>
  </w:style>
  <w:style w:type="character" w:customStyle="1" w:styleId="-ff2">
    <w:name w:val="Таблица - текст основной Знак Знак"/>
    <w:rsid w:val="004A578D"/>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4A578D"/>
    <w:rPr>
      <w:rFonts w:ascii="Tahoma" w:hAnsi="Tahoma"/>
      <w:lang w:val="en-US" w:eastAsia="en-US" w:bidi="ar-SA"/>
    </w:rPr>
  </w:style>
  <w:style w:type="paragraph" w:customStyle="1" w:styleId="11ff0">
    <w:name w:val="1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6b">
    <w:name w:val="Абзац списка6"/>
    <w:basedOn w:val="af"/>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character" w:customStyle="1" w:styleId="Heading2Char">
    <w:name w:val="Heading 2 Char"/>
    <w:aliases w:val="H2 Char,h2 Char,Заголовок 2 Знак1 Знак Знак Char"/>
    <w:locked/>
    <w:rsid w:val="004A578D"/>
    <w:rPr>
      <w:rFonts w:cs="Times New Roman"/>
      <w:b/>
      <w:bCs/>
      <w:i/>
      <w:sz w:val="24"/>
      <w:szCs w:val="24"/>
    </w:rPr>
  </w:style>
  <w:style w:type="character" w:customStyle="1" w:styleId="Heading4Char">
    <w:name w:val="Heading 4 Char"/>
    <w:locked/>
    <w:rsid w:val="004A578D"/>
    <w:rPr>
      <w:rFonts w:cs="Times New Roman"/>
      <w:b/>
      <w:i/>
      <w:sz w:val="24"/>
      <w:szCs w:val="24"/>
    </w:rPr>
  </w:style>
  <w:style w:type="character" w:customStyle="1" w:styleId="Heading5Char">
    <w:name w:val="Heading 5 Char"/>
    <w:aliases w:val="Underline Char"/>
    <w:locked/>
    <w:rsid w:val="004A578D"/>
    <w:rPr>
      <w:rFonts w:ascii="Times New Roman CYR" w:hAnsi="Times New Roman CYR" w:cs="Times New Roman"/>
      <w:bCs/>
      <w:sz w:val="24"/>
      <w:u w:val="single"/>
    </w:rPr>
  </w:style>
  <w:style w:type="character" w:customStyle="1" w:styleId="Heading6Char">
    <w:name w:val="Heading 6 Char"/>
    <w:locked/>
    <w:rsid w:val="004A578D"/>
    <w:rPr>
      <w:rFonts w:cs="Times New Roman"/>
      <w:sz w:val="24"/>
    </w:rPr>
  </w:style>
  <w:style w:type="character" w:customStyle="1" w:styleId="Heading7Char">
    <w:name w:val="Heading 7 Char"/>
    <w:locked/>
    <w:rsid w:val="004A578D"/>
    <w:rPr>
      <w:rFonts w:cs="Times New Roman"/>
      <w:sz w:val="24"/>
      <w:szCs w:val="24"/>
    </w:rPr>
  </w:style>
  <w:style w:type="character" w:customStyle="1" w:styleId="Heading8Char">
    <w:name w:val="Heading 8 Char"/>
    <w:locked/>
    <w:rsid w:val="004A578D"/>
    <w:rPr>
      <w:rFonts w:cs="Times New Roman"/>
      <w:b/>
      <w:bCs/>
      <w:i/>
      <w:iCs/>
      <w:sz w:val="24"/>
      <w:szCs w:val="24"/>
    </w:rPr>
  </w:style>
  <w:style w:type="character" w:customStyle="1" w:styleId="Heading9Char">
    <w:name w:val="Heading 9 Char"/>
    <w:locked/>
    <w:rsid w:val="004A578D"/>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4A578D"/>
    <w:rPr>
      <w:rFonts w:ascii="Calibri" w:hAnsi="Calibri" w:cs="Times New Roman"/>
      <w:lang w:val="ru-RU" w:eastAsia="ru-RU" w:bidi="ar-SA"/>
    </w:rPr>
  </w:style>
  <w:style w:type="character" w:customStyle="1" w:styleId="PlainTextChar">
    <w:name w:val="Plain Text Char"/>
    <w:locked/>
    <w:rsid w:val="004A578D"/>
    <w:rPr>
      <w:rFonts w:ascii="Courier New" w:hAnsi="Courier New" w:cs="Times New Roman"/>
    </w:rPr>
  </w:style>
  <w:style w:type="character" w:customStyle="1" w:styleId="HTMLPreformattedChar">
    <w:name w:val="HTML Preformatted Char"/>
    <w:locked/>
    <w:rsid w:val="004A578D"/>
    <w:rPr>
      <w:rFonts w:ascii="Courier New" w:hAnsi="Courier New" w:cs="Courier New"/>
    </w:rPr>
  </w:style>
  <w:style w:type="character" w:customStyle="1" w:styleId="CommentTextChar">
    <w:name w:val="Comment Text Char"/>
    <w:locked/>
    <w:rsid w:val="004A578D"/>
    <w:rPr>
      <w:rFonts w:cs="Times New Roman"/>
      <w:b/>
      <w:bCs/>
    </w:rPr>
  </w:style>
  <w:style w:type="character" w:customStyle="1" w:styleId="CommentSubjectChar">
    <w:name w:val="Comment Subject Char"/>
    <w:locked/>
    <w:rsid w:val="004A578D"/>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4A578D"/>
    <w:rPr>
      <w:rFonts w:cs="Times New Roman"/>
      <w:lang w:val="ru-RU" w:eastAsia="ru-RU" w:bidi="ar-SA"/>
    </w:rPr>
  </w:style>
  <w:style w:type="character" w:customStyle="1" w:styleId="DocumentMapChar">
    <w:name w:val="Document Map Char"/>
    <w:locked/>
    <w:rsid w:val="004A578D"/>
    <w:rPr>
      <w:rFonts w:ascii="Tahoma" w:eastAsia="MS Mincho" w:hAnsi="Tahoma" w:cs="Tahoma"/>
      <w:b/>
      <w:bCs/>
      <w:shd w:val="clear" w:color="auto" w:fill="000080"/>
    </w:rPr>
  </w:style>
  <w:style w:type="paragraph" w:customStyle="1" w:styleId="3fff1">
    <w:name w:val="Заголовок оглавления3"/>
    <w:basedOn w:val="16"/>
    <w:next w:val="af"/>
    <w:rsid w:val="004A578D"/>
    <w:pPr>
      <w:keepLines/>
      <w:spacing w:before="480" w:line="276" w:lineRule="auto"/>
      <w:jc w:val="left"/>
      <w:outlineLvl w:val="9"/>
    </w:pPr>
    <w:rPr>
      <w:rFonts w:ascii="Cambria" w:eastAsia="Times New Roman" w:hAnsi="Cambria" w:cs="Times New Roman"/>
      <w:color w:val="365F91"/>
      <w:kern w:val="0"/>
      <w:sz w:val="28"/>
      <w:szCs w:val="28"/>
      <w:lang w:val="ru-RU" w:bidi="ar-SA"/>
    </w:rPr>
  </w:style>
  <w:style w:type="character" w:customStyle="1" w:styleId="SubtitleChar">
    <w:name w:val="Subtitle Char"/>
    <w:locked/>
    <w:rsid w:val="004A578D"/>
    <w:rPr>
      <w:rFonts w:cs="Times New Roman"/>
      <w:color w:val="000000"/>
      <w:sz w:val="24"/>
      <w:szCs w:val="24"/>
      <w:u w:val="single"/>
    </w:rPr>
  </w:style>
  <w:style w:type="character" w:customStyle="1" w:styleId="SignatureChar">
    <w:name w:val="Signature Char"/>
    <w:locked/>
    <w:rsid w:val="004A578D"/>
    <w:rPr>
      <w:rFonts w:eastAsia="Times New Roman" w:cs="Times New Roman"/>
      <w:sz w:val="24"/>
      <w:szCs w:val="24"/>
    </w:rPr>
  </w:style>
  <w:style w:type="paragraph" w:customStyle="1" w:styleId="1fffffff0">
    <w:name w:val="Рецензия1"/>
    <w:hidden/>
    <w:semiHidden/>
    <w:rsid w:val="004A578D"/>
    <w:pPr>
      <w:spacing w:after="0" w:line="240" w:lineRule="auto"/>
    </w:pPr>
    <w:rPr>
      <w:rFonts w:ascii="Times New Roman" w:eastAsia="Times New Roman" w:hAnsi="Times New Roman"/>
      <w:sz w:val="24"/>
      <w:szCs w:val="24"/>
      <w:lang w:val="ru-RU" w:eastAsia="ru-RU" w:bidi="ar-SA"/>
    </w:rPr>
  </w:style>
  <w:style w:type="paragraph" w:customStyle="1" w:styleId="tekstob">
    <w:name w:val="tekstob"/>
    <w:basedOn w:val="af"/>
    <w:rsid w:val="004A578D"/>
    <w:pPr>
      <w:spacing w:before="100" w:beforeAutospacing="1" w:after="100" w:afterAutospacing="1"/>
    </w:pPr>
    <w:rPr>
      <w:rFonts w:eastAsia="Times New Roman"/>
      <w:sz w:val="24"/>
      <w:lang w:val="ru-RU" w:eastAsia="ru-RU" w:bidi="ar-SA"/>
    </w:rPr>
  </w:style>
  <w:style w:type="character" w:customStyle="1" w:styleId="BodyTextFirstIndent2Char">
    <w:name w:val="Body Text First Indent 2 Char"/>
    <w:locked/>
    <w:rsid w:val="004A578D"/>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4A578D"/>
    <w:pPr>
      <w:spacing w:line="312" w:lineRule="auto"/>
      <w:ind w:firstLine="567"/>
      <w:jc w:val="both"/>
    </w:pPr>
    <w:rPr>
      <w:rFonts w:ascii="Arial" w:eastAsia="Times New Roman" w:hAnsi="Arial"/>
      <w:sz w:val="24"/>
      <w:szCs w:val="20"/>
      <w:lang w:val="ru-RU" w:eastAsia="ru-RU" w:bidi="ar-SA"/>
    </w:rPr>
  </w:style>
  <w:style w:type="character" w:customStyle="1" w:styleId="Arial12560">
    <w:name w:val="Стиль Arial По ширине Первая строка:  125 см Перед:  6 пт Знак"/>
    <w:link w:val="Arial1256"/>
    <w:rsid w:val="004A578D"/>
    <w:rPr>
      <w:rFonts w:ascii="Arial" w:eastAsia="Times New Roman" w:hAnsi="Arial"/>
      <w:sz w:val="24"/>
      <w:szCs w:val="20"/>
      <w:lang w:val="ru-RU" w:eastAsia="ru-RU" w:bidi="ar-SA"/>
    </w:rPr>
  </w:style>
  <w:style w:type="paragraph" w:customStyle="1" w:styleId="p17">
    <w:name w:val="p17"/>
    <w:basedOn w:val="af"/>
    <w:rsid w:val="004A578D"/>
    <w:pPr>
      <w:spacing w:before="100" w:beforeAutospacing="1" w:after="100" w:afterAutospacing="1"/>
    </w:pPr>
    <w:rPr>
      <w:rFonts w:eastAsia="Times New Roman"/>
      <w:sz w:val="24"/>
      <w:lang w:val="ru-RU" w:eastAsia="ru-RU" w:bidi="ar-SA"/>
    </w:rPr>
  </w:style>
  <w:style w:type="character" w:customStyle="1" w:styleId="QuoteChar">
    <w:name w:val="Quote Char"/>
    <w:locked/>
    <w:rsid w:val="004A578D"/>
    <w:rPr>
      <w:i/>
      <w:sz w:val="24"/>
      <w:szCs w:val="24"/>
      <w:lang w:val="en-US"/>
    </w:rPr>
  </w:style>
  <w:style w:type="character" w:customStyle="1" w:styleId="QuoteChar1">
    <w:name w:val="Quote Char1"/>
    <w:locked/>
    <w:rsid w:val="004A578D"/>
    <w:rPr>
      <w:rFonts w:ascii="Calibri" w:eastAsia="Calibri" w:hAnsi="Calibri"/>
      <w:i/>
      <w:sz w:val="24"/>
      <w:szCs w:val="24"/>
      <w:lang w:val="en-US" w:eastAsia="en-US"/>
    </w:rPr>
  </w:style>
  <w:style w:type="character" w:customStyle="1" w:styleId="IntenseQuoteChar">
    <w:name w:val="Intense Quote Char"/>
    <w:locked/>
    <w:rsid w:val="004A578D"/>
    <w:rPr>
      <w:b/>
      <w:i/>
      <w:sz w:val="24"/>
      <w:lang w:val="en-US"/>
    </w:rPr>
  </w:style>
  <w:style w:type="character" w:customStyle="1" w:styleId="IntenseQuoteChar1">
    <w:name w:val="Intense Quote Char1"/>
    <w:link w:val="1ffffff0"/>
    <w:uiPriority w:val="30"/>
    <w:locked/>
    <w:rsid w:val="004A578D"/>
    <w:rPr>
      <w:rFonts w:ascii="Times New Roman" w:eastAsia="Times New Roman" w:hAnsi="Times New Roman"/>
      <w:b/>
      <w:bCs/>
      <w:i/>
      <w:iCs/>
      <w:color w:val="4F81BD"/>
      <w:sz w:val="24"/>
      <w:szCs w:val="24"/>
      <w:lang w:val="ru-RU" w:eastAsia="ru-RU" w:bidi="ar-SA"/>
    </w:rPr>
  </w:style>
  <w:style w:type="character" w:customStyle="1" w:styleId="11ff1">
    <w:name w:val="Слабое выделение11"/>
    <w:rsid w:val="004A578D"/>
    <w:rPr>
      <w:rFonts w:cs="Times New Roman"/>
      <w:i/>
      <w:color w:val="5A5A5A"/>
    </w:rPr>
  </w:style>
  <w:style w:type="character" w:customStyle="1" w:styleId="11ff2">
    <w:name w:val="Сильное выделение11"/>
    <w:rsid w:val="004A578D"/>
    <w:rPr>
      <w:rFonts w:cs="Times New Roman"/>
      <w:b/>
      <w:i/>
      <w:sz w:val="24"/>
      <w:szCs w:val="24"/>
      <w:u w:val="single"/>
    </w:rPr>
  </w:style>
  <w:style w:type="paragraph" w:customStyle="1" w:styleId="20">
    <w:name w:val="мой 2"/>
    <w:basedOn w:val="28"/>
    <w:link w:val="2ffffd"/>
    <w:qFormat/>
    <w:rsid w:val="004A578D"/>
    <w:pPr>
      <w:keepNext w:val="0"/>
      <w:numPr>
        <w:ilvl w:val="1"/>
        <w:numId w:val="62"/>
      </w:numPr>
      <w:pBdr>
        <w:bottom w:val="single" w:sz="4" w:space="1" w:color="4F81BD"/>
      </w:pBdr>
      <w:ind w:firstLine="0"/>
      <w:jc w:val="center"/>
    </w:pPr>
    <w:rPr>
      <w:rFonts w:ascii="Arial" w:eastAsia="Times New Roman" w:hAnsi="Arial"/>
      <w:b w:val="0"/>
      <w:bCs w:val="0"/>
      <w:iCs w:val="0"/>
      <w:caps/>
      <w:color w:val="4F81BD"/>
      <w:spacing w:val="15"/>
      <w:szCs w:val="24"/>
      <w:lang w:val="ru-RU"/>
    </w:rPr>
  </w:style>
  <w:style w:type="paragraph" w:customStyle="1" w:styleId="30">
    <w:name w:val="мой 3"/>
    <w:basedOn w:val="32"/>
    <w:link w:val="3fff2"/>
    <w:qFormat/>
    <w:rsid w:val="004A578D"/>
    <w:pPr>
      <w:keepNext w:val="0"/>
      <w:numPr>
        <w:ilvl w:val="2"/>
        <w:numId w:val="62"/>
      </w:numPr>
      <w:pBdr>
        <w:bottom w:val="dotted" w:sz="4" w:space="1" w:color="4F81BD"/>
      </w:pBdr>
      <w:ind w:firstLine="0"/>
      <w:jc w:val="center"/>
    </w:pPr>
    <w:rPr>
      <w:rFonts w:ascii="Arial" w:eastAsia="Times New Roman" w:hAnsi="Arial" w:cs="Arial"/>
      <w:b w:val="0"/>
      <w:bCs w:val="0"/>
      <w:caps/>
      <w:color w:val="4F81BD"/>
      <w:sz w:val="22"/>
      <w:szCs w:val="22"/>
      <w:lang w:val="ru-RU"/>
    </w:rPr>
  </w:style>
  <w:style w:type="character" w:customStyle="1" w:styleId="3fff2">
    <w:name w:val="мой 3 Знак"/>
    <w:link w:val="30"/>
    <w:rsid w:val="004A578D"/>
    <w:rPr>
      <w:rFonts w:ascii="Arial" w:eastAsia="Times New Roman" w:hAnsi="Arial" w:cs="Arial"/>
      <w:caps/>
      <w:color w:val="4F81BD"/>
      <w:lang w:val="ru-RU"/>
    </w:rPr>
  </w:style>
  <w:style w:type="character" w:customStyle="1" w:styleId="125pt">
    <w:name w:val="Основной текст + 12;5 pt;Полужирный"/>
    <w:rsid w:val="004A578D"/>
    <w:rPr>
      <w:b/>
      <w:bCs/>
      <w:i w:val="0"/>
      <w:iCs w:val="0"/>
      <w:smallCaps w:val="0"/>
      <w:strike w:val="0"/>
      <w:spacing w:val="0"/>
      <w:sz w:val="25"/>
      <w:szCs w:val="25"/>
      <w:shd w:val="clear" w:color="auto" w:fill="FFFFFF"/>
    </w:rPr>
  </w:style>
  <w:style w:type="paragraph" w:customStyle="1" w:styleId="glav">
    <w:name w:val="glav"/>
    <w:basedOn w:val="af"/>
    <w:rsid w:val="004A578D"/>
    <w:pPr>
      <w:spacing w:before="100" w:beforeAutospacing="1" w:after="100" w:afterAutospacing="1"/>
    </w:pPr>
    <w:rPr>
      <w:rFonts w:ascii="Cambria" w:eastAsia="Times New Roman" w:hAnsi="Cambria"/>
      <w:sz w:val="22"/>
      <w:szCs w:val="22"/>
    </w:rPr>
  </w:style>
  <w:style w:type="character" w:customStyle="1" w:styleId="content">
    <w:name w:val="content"/>
    <w:basedOn w:val="af0"/>
    <w:rsid w:val="004A578D"/>
  </w:style>
  <w:style w:type="paragraph" w:customStyle="1" w:styleId="rvps140">
    <w:name w:val="rvps140"/>
    <w:basedOn w:val="af"/>
    <w:rsid w:val="004A578D"/>
    <w:pPr>
      <w:spacing w:before="100" w:beforeAutospacing="1" w:after="100" w:afterAutospacing="1"/>
    </w:pPr>
    <w:rPr>
      <w:rFonts w:ascii="Cambria" w:eastAsia="Times New Roman" w:hAnsi="Cambria"/>
      <w:sz w:val="22"/>
      <w:szCs w:val="22"/>
    </w:rPr>
  </w:style>
  <w:style w:type="character" w:customStyle="1" w:styleId="532">
    <w:name w:val="Основной текст (53)_"/>
    <w:rsid w:val="004A578D"/>
    <w:rPr>
      <w:rFonts w:ascii="Times New Roman" w:eastAsia="Times New Roman" w:hAnsi="Times New Roman"/>
      <w:sz w:val="17"/>
      <w:szCs w:val="17"/>
      <w:shd w:val="clear" w:color="auto" w:fill="FFFFFF"/>
    </w:rPr>
  </w:style>
  <w:style w:type="character" w:customStyle="1" w:styleId="780">
    <w:name w:val="Основной текст (78)_"/>
    <w:rsid w:val="004A578D"/>
    <w:rPr>
      <w:rFonts w:ascii="Times New Roman" w:eastAsia="Times New Roman" w:hAnsi="Times New Roman"/>
      <w:sz w:val="15"/>
      <w:szCs w:val="15"/>
      <w:shd w:val="clear" w:color="auto" w:fill="FFFFFF"/>
    </w:rPr>
  </w:style>
  <w:style w:type="character" w:customStyle="1" w:styleId="375pt">
    <w:name w:val="Основной текст (3) + 7;5 pt"/>
    <w:rsid w:val="004A578D"/>
    <w:rPr>
      <w:rFonts w:ascii="Times New Roman" w:eastAsia="Times New Roman" w:hAnsi="Times New Roman"/>
      <w:sz w:val="15"/>
      <w:szCs w:val="15"/>
      <w:shd w:val="clear" w:color="auto" w:fill="FFFFFF"/>
    </w:rPr>
  </w:style>
  <w:style w:type="paragraph" w:customStyle="1" w:styleId="533">
    <w:name w:val="Основной текст (53)"/>
    <w:basedOn w:val="af"/>
    <w:rsid w:val="004A578D"/>
    <w:pPr>
      <w:shd w:val="clear" w:color="auto" w:fill="FFFFFF"/>
      <w:spacing w:after="200" w:line="0" w:lineRule="atLeast"/>
    </w:pPr>
    <w:rPr>
      <w:rFonts w:ascii="Cambria" w:eastAsia="Times New Roman" w:hAnsi="Cambria"/>
      <w:sz w:val="17"/>
      <w:szCs w:val="17"/>
    </w:rPr>
  </w:style>
  <w:style w:type="paragraph" w:customStyle="1" w:styleId="781">
    <w:name w:val="Основной текст (78)"/>
    <w:basedOn w:val="af"/>
    <w:rsid w:val="004A578D"/>
    <w:pPr>
      <w:shd w:val="clear" w:color="auto" w:fill="FFFFFF"/>
      <w:spacing w:after="200" w:line="0" w:lineRule="atLeast"/>
    </w:pPr>
    <w:rPr>
      <w:rFonts w:ascii="Cambria" w:eastAsia="Times New Roman" w:hAnsi="Cambria"/>
      <w:sz w:val="15"/>
      <w:szCs w:val="15"/>
    </w:rPr>
  </w:style>
  <w:style w:type="character" w:customStyle="1" w:styleId="3fff3">
    <w:name w:val="Заголовок №3_"/>
    <w:rsid w:val="004A578D"/>
    <w:rPr>
      <w:rFonts w:ascii="Times New Roman" w:eastAsia="Times New Roman" w:hAnsi="Times New Roman"/>
      <w:sz w:val="23"/>
      <w:szCs w:val="23"/>
      <w:shd w:val="clear" w:color="auto" w:fill="FFFFFF"/>
    </w:rPr>
  </w:style>
  <w:style w:type="paragraph" w:customStyle="1" w:styleId="3fff4">
    <w:name w:val="Заголовок №3"/>
    <w:basedOn w:val="af"/>
    <w:rsid w:val="004A578D"/>
    <w:pPr>
      <w:shd w:val="clear" w:color="auto" w:fill="FFFFFF"/>
      <w:spacing w:before="600" w:after="600" w:line="0" w:lineRule="atLeast"/>
      <w:outlineLvl w:val="2"/>
    </w:pPr>
    <w:rPr>
      <w:rFonts w:ascii="Cambria" w:eastAsia="Times New Roman" w:hAnsi="Cambria"/>
      <w:sz w:val="23"/>
      <w:szCs w:val="23"/>
    </w:rPr>
  </w:style>
  <w:style w:type="character" w:customStyle="1" w:styleId="4fe">
    <w:name w:val="Сноска (4)_"/>
    <w:rsid w:val="004A578D"/>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4A578D"/>
    <w:rPr>
      <w:rFonts w:ascii="Times New Roman" w:eastAsia="Times New Roman" w:hAnsi="Times New Roman"/>
      <w:sz w:val="23"/>
      <w:szCs w:val="23"/>
      <w:shd w:val="clear" w:color="auto" w:fill="FFFFFF"/>
    </w:rPr>
  </w:style>
  <w:style w:type="character" w:customStyle="1" w:styleId="328">
    <w:name w:val="Заголовок №3 (2)_"/>
    <w:rsid w:val="004A578D"/>
    <w:rPr>
      <w:rFonts w:ascii="Times New Roman" w:eastAsia="Times New Roman" w:hAnsi="Times New Roman"/>
      <w:spacing w:val="20"/>
      <w:sz w:val="17"/>
      <w:szCs w:val="17"/>
      <w:shd w:val="clear" w:color="auto" w:fill="FFFFFF"/>
    </w:rPr>
  </w:style>
  <w:style w:type="paragraph" w:customStyle="1" w:styleId="4ff">
    <w:name w:val="Сноска (4)"/>
    <w:basedOn w:val="af"/>
    <w:rsid w:val="004A578D"/>
    <w:pPr>
      <w:shd w:val="clear" w:color="auto" w:fill="FFFFFF"/>
      <w:spacing w:before="60" w:after="200" w:line="0" w:lineRule="atLeast"/>
    </w:pPr>
    <w:rPr>
      <w:rFonts w:ascii="Century Gothic" w:eastAsia="Century Gothic" w:hAnsi="Century Gothic" w:cs="Century Gothic"/>
      <w:spacing w:val="10"/>
      <w:sz w:val="18"/>
      <w:szCs w:val="18"/>
    </w:rPr>
  </w:style>
  <w:style w:type="paragraph" w:customStyle="1" w:styleId="723">
    <w:name w:val="Основной текст (72)"/>
    <w:basedOn w:val="af"/>
    <w:rsid w:val="004A578D"/>
    <w:pPr>
      <w:shd w:val="clear" w:color="auto" w:fill="FFFFFF"/>
      <w:spacing w:before="60" w:after="200" w:line="0" w:lineRule="atLeast"/>
    </w:pPr>
    <w:rPr>
      <w:rFonts w:ascii="Cambria" w:eastAsia="Times New Roman" w:hAnsi="Cambria"/>
      <w:sz w:val="23"/>
      <w:szCs w:val="23"/>
    </w:rPr>
  </w:style>
  <w:style w:type="paragraph" w:customStyle="1" w:styleId="329">
    <w:name w:val="Заголовок №3 (2)"/>
    <w:basedOn w:val="af"/>
    <w:rsid w:val="004A578D"/>
    <w:pPr>
      <w:shd w:val="clear" w:color="auto" w:fill="FFFFFF"/>
      <w:spacing w:after="200" w:line="422" w:lineRule="exact"/>
      <w:outlineLvl w:val="2"/>
    </w:pPr>
    <w:rPr>
      <w:rFonts w:ascii="Cambria" w:eastAsia="Times New Roman" w:hAnsi="Cambria"/>
      <w:spacing w:val="20"/>
      <w:sz w:val="17"/>
      <w:szCs w:val="17"/>
    </w:rPr>
  </w:style>
  <w:style w:type="character" w:customStyle="1" w:styleId="690">
    <w:name w:val="Основной текст (69)_"/>
    <w:locked/>
    <w:rsid w:val="004A578D"/>
    <w:rPr>
      <w:rFonts w:ascii="Arial" w:hAnsi="Arial"/>
      <w:sz w:val="8"/>
      <w:szCs w:val="8"/>
      <w:shd w:val="clear" w:color="auto" w:fill="FFFFFF"/>
    </w:rPr>
  </w:style>
  <w:style w:type="paragraph" w:customStyle="1" w:styleId="691">
    <w:name w:val="Основной текст (69)"/>
    <w:basedOn w:val="af"/>
    <w:rsid w:val="004A578D"/>
    <w:pPr>
      <w:shd w:val="clear" w:color="auto" w:fill="FFFFFF"/>
      <w:spacing w:after="200" w:line="240" w:lineRule="atLeast"/>
    </w:pPr>
    <w:rPr>
      <w:rFonts w:ascii="Arial" w:eastAsia="Calibri" w:hAnsi="Arial"/>
      <w:sz w:val="8"/>
      <w:szCs w:val="8"/>
    </w:rPr>
  </w:style>
  <w:style w:type="character" w:customStyle="1" w:styleId="660">
    <w:name w:val="Основной текст (66)_"/>
    <w:locked/>
    <w:rsid w:val="004A578D"/>
    <w:rPr>
      <w:sz w:val="8"/>
      <w:szCs w:val="8"/>
      <w:shd w:val="clear" w:color="auto" w:fill="FFFFFF"/>
    </w:rPr>
  </w:style>
  <w:style w:type="character" w:customStyle="1" w:styleId="670">
    <w:name w:val="Основной текст (67)_"/>
    <w:locked/>
    <w:rsid w:val="004A578D"/>
    <w:rPr>
      <w:rFonts w:ascii="Arial" w:hAnsi="Arial"/>
      <w:sz w:val="8"/>
      <w:szCs w:val="8"/>
      <w:shd w:val="clear" w:color="auto" w:fill="FFFFFF"/>
    </w:rPr>
  </w:style>
  <w:style w:type="paragraph" w:customStyle="1" w:styleId="661">
    <w:name w:val="Основной текст (66)"/>
    <w:basedOn w:val="af"/>
    <w:rsid w:val="004A578D"/>
    <w:pPr>
      <w:shd w:val="clear" w:color="auto" w:fill="FFFFFF"/>
      <w:spacing w:after="200" w:line="240" w:lineRule="atLeast"/>
    </w:pPr>
    <w:rPr>
      <w:rFonts w:ascii="Calibri" w:eastAsia="Calibri" w:hAnsi="Calibri"/>
      <w:sz w:val="8"/>
      <w:szCs w:val="8"/>
    </w:rPr>
  </w:style>
  <w:style w:type="paragraph" w:customStyle="1" w:styleId="671">
    <w:name w:val="Основной текст (67)"/>
    <w:basedOn w:val="af"/>
    <w:rsid w:val="004A578D"/>
    <w:pPr>
      <w:shd w:val="clear" w:color="auto" w:fill="FFFFFF"/>
      <w:spacing w:after="200" w:line="240" w:lineRule="atLeast"/>
    </w:pPr>
    <w:rPr>
      <w:rFonts w:ascii="Arial" w:eastAsia="Calibri" w:hAnsi="Arial"/>
      <w:sz w:val="8"/>
      <w:szCs w:val="8"/>
    </w:rPr>
  </w:style>
  <w:style w:type="character" w:customStyle="1" w:styleId="680">
    <w:name w:val="Основной текст (68)_"/>
    <w:locked/>
    <w:rsid w:val="004A578D"/>
    <w:rPr>
      <w:rFonts w:ascii="Arial" w:hAnsi="Arial"/>
      <w:sz w:val="8"/>
      <w:szCs w:val="8"/>
      <w:shd w:val="clear" w:color="auto" w:fill="FFFFFF"/>
    </w:rPr>
  </w:style>
  <w:style w:type="paragraph" w:customStyle="1" w:styleId="681">
    <w:name w:val="Основной текст (68)"/>
    <w:basedOn w:val="af"/>
    <w:rsid w:val="004A578D"/>
    <w:pPr>
      <w:shd w:val="clear" w:color="auto" w:fill="FFFFFF"/>
      <w:spacing w:after="200" w:line="240" w:lineRule="atLeast"/>
    </w:pPr>
    <w:rPr>
      <w:rFonts w:ascii="Arial" w:eastAsia="Calibri" w:hAnsi="Arial"/>
      <w:sz w:val="8"/>
      <w:szCs w:val="8"/>
    </w:rPr>
  </w:style>
  <w:style w:type="character" w:customStyle="1" w:styleId="700">
    <w:name w:val="Основной текст (70)_"/>
    <w:locked/>
    <w:rsid w:val="004A578D"/>
    <w:rPr>
      <w:sz w:val="8"/>
      <w:szCs w:val="8"/>
      <w:shd w:val="clear" w:color="auto" w:fill="FFFFFF"/>
    </w:rPr>
  </w:style>
  <w:style w:type="paragraph" w:customStyle="1" w:styleId="701">
    <w:name w:val="Основной текст (70)"/>
    <w:basedOn w:val="af"/>
    <w:rsid w:val="004A578D"/>
    <w:pPr>
      <w:shd w:val="clear" w:color="auto" w:fill="FFFFFF"/>
      <w:spacing w:after="200" w:line="240" w:lineRule="atLeast"/>
    </w:pPr>
    <w:rPr>
      <w:rFonts w:ascii="Calibri" w:eastAsia="Calibri" w:hAnsi="Calibri"/>
      <w:sz w:val="8"/>
      <w:szCs w:val="8"/>
    </w:rPr>
  </w:style>
  <w:style w:type="character" w:customStyle="1" w:styleId="7a">
    <w:name w:val="Заголовок №7_"/>
    <w:locked/>
    <w:rsid w:val="004A578D"/>
    <w:rPr>
      <w:sz w:val="30"/>
      <w:szCs w:val="30"/>
      <w:lang w:bidi="ar-SA"/>
    </w:rPr>
  </w:style>
  <w:style w:type="paragraph" w:customStyle="1" w:styleId="7b">
    <w:name w:val="Заголовок №7"/>
    <w:basedOn w:val="af"/>
    <w:rsid w:val="004A578D"/>
    <w:pPr>
      <w:shd w:val="clear" w:color="auto" w:fill="FFFFFF"/>
      <w:spacing w:before="720" w:after="240" w:line="240" w:lineRule="atLeast"/>
      <w:ind w:hanging="1520"/>
      <w:outlineLvl w:val="6"/>
    </w:pPr>
    <w:rPr>
      <w:rFonts w:ascii="Cambria" w:eastAsia="Times New Roman" w:hAnsi="Cambria"/>
      <w:sz w:val="30"/>
      <w:szCs w:val="30"/>
      <w:lang w:val="ru-RU" w:eastAsia="ru-RU"/>
    </w:rPr>
  </w:style>
  <w:style w:type="character" w:customStyle="1" w:styleId="335">
    <w:name w:val="Основной текст (33)_"/>
    <w:locked/>
    <w:rsid w:val="004A578D"/>
    <w:rPr>
      <w:sz w:val="22"/>
      <w:szCs w:val="22"/>
      <w:lang w:bidi="ar-SA"/>
    </w:rPr>
  </w:style>
  <w:style w:type="character" w:customStyle="1" w:styleId="362">
    <w:name w:val="Основной текст (36)_"/>
    <w:locked/>
    <w:rsid w:val="004A578D"/>
    <w:rPr>
      <w:sz w:val="8"/>
      <w:szCs w:val="8"/>
      <w:lang w:bidi="ar-SA"/>
    </w:rPr>
  </w:style>
  <w:style w:type="character" w:customStyle="1" w:styleId="419">
    <w:name w:val="Основной текст (41)_"/>
    <w:locked/>
    <w:rsid w:val="004A578D"/>
    <w:rPr>
      <w:sz w:val="8"/>
      <w:szCs w:val="8"/>
      <w:lang w:bidi="ar-SA"/>
    </w:rPr>
  </w:style>
  <w:style w:type="character" w:customStyle="1" w:styleId="381">
    <w:name w:val="Основной текст (38)_"/>
    <w:locked/>
    <w:rsid w:val="004A578D"/>
    <w:rPr>
      <w:rFonts w:ascii="Arial" w:hAnsi="Arial"/>
      <w:lang w:bidi="ar-SA"/>
    </w:rPr>
  </w:style>
  <w:style w:type="character" w:customStyle="1" w:styleId="372">
    <w:name w:val="Основной текст (37)_"/>
    <w:locked/>
    <w:rsid w:val="004A578D"/>
    <w:rPr>
      <w:sz w:val="8"/>
      <w:szCs w:val="8"/>
      <w:lang w:bidi="ar-SA"/>
    </w:rPr>
  </w:style>
  <w:style w:type="character" w:customStyle="1" w:styleId="390">
    <w:name w:val="Основной текст (39)_"/>
    <w:locked/>
    <w:rsid w:val="004A578D"/>
    <w:rPr>
      <w:sz w:val="8"/>
      <w:szCs w:val="8"/>
      <w:lang w:bidi="ar-SA"/>
    </w:rPr>
  </w:style>
  <w:style w:type="character" w:customStyle="1" w:styleId="353">
    <w:name w:val="Основной текст (35)_"/>
    <w:locked/>
    <w:rsid w:val="004A578D"/>
    <w:rPr>
      <w:sz w:val="8"/>
      <w:szCs w:val="8"/>
      <w:lang w:bidi="ar-SA"/>
    </w:rPr>
  </w:style>
  <w:style w:type="character" w:customStyle="1" w:styleId="343">
    <w:name w:val="Основной текст (34)_"/>
    <w:locked/>
    <w:rsid w:val="004A578D"/>
    <w:rPr>
      <w:rFonts w:ascii="Arial" w:hAnsi="Arial"/>
      <w:sz w:val="8"/>
      <w:szCs w:val="8"/>
      <w:lang w:bidi="ar-SA"/>
    </w:rPr>
  </w:style>
  <w:style w:type="character" w:customStyle="1" w:styleId="32a">
    <w:name w:val="Основной текст (32)_"/>
    <w:locked/>
    <w:rsid w:val="004A578D"/>
    <w:rPr>
      <w:sz w:val="10"/>
      <w:szCs w:val="10"/>
      <w:lang w:val="en-US" w:bidi="ar-SA"/>
    </w:rPr>
  </w:style>
  <w:style w:type="character" w:customStyle="1" w:styleId="59pt">
    <w:name w:val="Основной текст (5) + 9 pt"/>
    <w:aliases w:val="Полужирный15"/>
    <w:rsid w:val="004A578D"/>
    <w:rPr>
      <w:b/>
      <w:bCs/>
      <w:sz w:val="18"/>
      <w:szCs w:val="18"/>
      <w:shd w:val="clear" w:color="auto" w:fill="FFFFFF"/>
      <w:lang w:bidi="ar-SA"/>
    </w:rPr>
  </w:style>
  <w:style w:type="character" w:customStyle="1" w:styleId="401">
    <w:name w:val="Основной текст (40)_"/>
    <w:locked/>
    <w:rsid w:val="004A578D"/>
    <w:rPr>
      <w:rFonts w:ascii="Arial" w:hAnsi="Arial"/>
      <w:sz w:val="8"/>
      <w:szCs w:val="8"/>
      <w:lang w:bidi="ar-SA"/>
    </w:rPr>
  </w:style>
  <w:style w:type="character" w:customStyle="1" w:styleId="424">
    <w:name w:val="Основной текст (42)_"/>
    <w:locked/>
    <w:rsid w:val="004A578D"/>
    <w:rPr>
      <w:rFonts w:ascii="Arial" w:hAnsi="Arial"/>
      <w:sz w:val="8"/>
      <w:szCs w:val="8"/>
      <w:lang w:bidi="ar-SA"/>
    </w:rPr>
  </w:style>
  <w:style w:type="character" w:customStyle="1" w:styleId="433">
    <w:name w:val="Основной текст (43)_"/>
    <w:locked/>
    <w:rsid w:val="004A578D"/>
    <w:rPr>
      <w:rFonts w:ascii="Arial" w:hAnsi="Arial"/>
      <w:sz w:val="8"/>
      <w:szCs w:val="8"/>
      <w:lang w:bidi="ar-SA"/>
    </w:rPr>
  </w:style>
  <w:style w:type="paragraph" w:customStyle="1" w:styleId="336">
    <w:name w:val="Основной текст (33)"/>
    <w:basedOn w:val="af"/>
    <w:rsid w:val="004A578D"/>
    <w:pPr>
      <w:shd w:val="clear" w:color="auto" w:fill="FFFFFF"/>
      <w:spacing w:after="200" w:line="240" w:lineRule="atLeast"/>
    </w:pPr>
    <w:rPr>
      <w:rFonts w:ascii="Cambria" w:eastAsia="Times New Roman" w:hAnsi="Cambria"/>
      <w:sz w:val="22"/>
      <w:szCs w:val="22"/>
      <w:lang w:val="ru-RU" w:eastAsia="ru-RU"/>
    </w:rPr>
  </w:style>
  <w:style w:type="paragraph" w:customStyle="1" w:styleId="363">
    <w:name w:val="Основной текст (36)"/>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41a">
    <w:name w:val="Основной текст (41)"/>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82">
    <w:name w:val="Основной текст (38)"/>
    <w:basedOn w:val="af"/>
    <w:rsid w:val="004A578D"/>
    <w:pPr>
      <w:shd w:val="clear" w:color="auto" w:fill="FFFFFF"/>
      <w:spacing w:after="200" w:line="240" w:lineRule="atLeast"/>
    </w:pPr>
    <w:rPr>
      <w:rFonts w:ascii="Arial" w:eastAsia="Times New Roman" w:hAnsi="Arial"/>
      <w:sz w:val="20"/>
      <w:szCs w:val="20"/>
      <w:lang w:val="ru-RU" w:eastAsia="ru-RU"/>
    </w:rPr>
  </w:style>
  <w:style w:type="paragraph" w:customStyle="1" w:styleId="373">
    <w:name w:val="Основной текст (37)"/>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91">
    <w:name w:val="Основной текст (39)"/>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54">
    <w:name w:val="Основной текст (3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44">
    <w:name w:val="Основной текст (34)"/>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32b">
    <w:name w:val="Основной текст (32)"/>
    <w:basedOn w:val="af"/>
    <w:rsid w:val="004A578D"/>
    <w:pPr>
      <w:shd w:val="clear" w:color="auto" w:fill="FFFFFF"/>
      <w:spacing w:after="200" w:line="240" w:lineRule="atLeast"/>
    </w:pPr>
    <w:rPr>
      <w:rFonts w:ascii="Cambria" w:eastAsia="Times New Roman" w:hAnsi="Cambria"/>
      <w:sz w:val="10"/>
      <w:szCs w:val="10"/>
    </w:rPr>
  </w:style>
  <w:style w:type="paragraph" w:customStyle="1" w:styleId="402">
    <w:name w:val="Основной текст (40)"/>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25">
    <w:name w:val="Основной текст (42)"/>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34">
    <w:name w:val="Основной текст (43)"/>
    <w:basedOn w:val="af"/>
    <w:rsid w:val="004A578D"/>
    <w:pPr>
      <w:shd w:val="clear" w:color="auto" w:fill="FFFFFF"/>
      <w:spacing w:after="200" w:line="240" w:lineRule="atLeast"/>
    </w:pPr>
    <w:rPr>
      <w:rFonts w:ascii="Arial" w:eastAsia="Times New Roman" w:hAnsi="Arial"/>
      <w:sz w:val="8"/>
      <w:szCs w:val="8"/>
      <w:lang w:val="ru-RU" w:eastAsia="ru-RU"/>
    </w:rPr>
  </w:style>
  <w:style w:type="character" w:customStyle="1" w:styleId="4ff0">
    <w:name w:val="Основной текст (4) + Не полужирный"/>
    <w:rsid w:val="004A578D"/>
    <w:rPr>
      <w:b/>
      <w:bCs/>
      <w:sz w:val="13"/>
      <w:szCs w:val="13"/>
      <w:lang w:bidi="ar-SA"/>
    </w:rPr>
  </w:style>
  <w:style w:type="character" w:customStyle="1" w:styleId="426">
    <w:name w:val="Основной текст (4) + Не полужирный2"/>
    <w:rsid w:val="004A578D"/>
    <w:rPr>
      <w:rFonts w:ascii="Times New Roman" w:hAnsi="Times New Roman" w:cs="Times New Roman"/>
      <w:b/>
      <w:bCs/>
      <w:spacing w:val="0"/>
      <w:sz w:val="13"/>
      <w:szCs w:val="13"/>
      <w:lang w:bidi="ar-SA"/>
    </w:rPr>
  </w:style>
  <w:style w:type="character" w:customStyle="1" w:styleId="23f0">
    <w:name w:val="Основной текст (23) + Полужирный"/>
    <w:rsid w:val="004A578D"/>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4A578D"/>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4A578D"/>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4A578D"/>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4A578D"/>
    <w:rPr>
      <w:rFonts w:ascii="Arial" w:hAnsi="Arial"/>
      <w:sz w:val="13"/>
      <w:szCs w:val="13"/>
      <w:lang w:bidi="ar-SA"/>
    </w:rPr>
  </w:style>
  <w:style w:type="paragraph" w:customStyle="1" w:styleId="632">
    <w:name w:val="Основной текст (63)"/>
    <w:basedOn w:val="af"/>
    <w:rsid w:val="004A578D"/>
    <w:pPr>
      <w:shd w:val="clear" w:color="auto" w:fill="FFFFFF"/>
      <w:spacing w:after="200" w:line="240" w:lineRule="atLeast"/>
    </w:pPr>
    <w:rPr>
      <w:rFonts w:ascii="Arial" w:eastAsia="Times New Roman" w:hAnsi="Arial"/>
      <w:sz w:val="13"/>
      <w:szCs w:val="13"/>
      <w:lang w:val="ru-RU" w:eastAsia="ru-RU"/>
    </w:rPr>
  </w:style>
  <w:style w:type="character" w:customStyle="1" w:styleId="51pt1">
    <w:name w:val="Основной текст (5) + Интервал 1 pt1"/>
    <w:rsid w:val="004A578D"/>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4A578D"/>
    <w:rPr>
      <w:sz w:val="19"/>
      <w:szCs w:val="19"/>
      <w:lang w:bidi="ar-SA"/>
    </w:rPr>
  </w:style>
  <w:style w:type="character" w:customStyle="1" w:styleId="750">
    <w:name w:val="Основной текст (75)_"/>
    <w:locked/>
    <w:rsid w:val="004A578D"/>
    <w:rPr>
      <w:sz w:val="8"/>
      <w:szCs w:val="8"/>
      <w:lang w:bidi="ar-SA"/>
    </w:rPr>
  </w:style>
  <w:style w:type="character" w:customStyle="1" w:styleId="740">
    <w:name w:val="Основной текст (74)_"/>
    <w:locked/>
    <w:rsid w:val="004A578D"/>
    <w:rPr>
      <w:sz w:val="8"/>
      <w:szCs w:val="8"/>
      <w:lang w:bidi="ar-SA"/>
    </w:rPr>
  </w:style>
  <w:style w:type="character" w:customStyle="1" w:styleId="760">
    <w:name w:val="Основной текст (76)_"/>
    <w:locked/>
    <w:rsid w:val="004A578D"/>
    <w:rPr>
      <w:rFonts w:ascii="Arial" w:hAnsi="Arial"/>
      <w:sz w:val="8"/>
      <w:szCs w:val="8"/>
      <w:lang w:bidi="ar-SA"/>
    </w:rPr>
  </w:style>
  <w:style w:type="character" w:customStyle="1" w:styleId="790">
    <w:name w:val="Основной текст (79)_"/>
    <w:locked/>
    <w:rsid w:val="004A578D"/>
    <w:rPr>
      <w:rFonts w:ascii="Arial" w:hAnsi="Arial"/>
      <w:sz w:val="8"/>
      <w:szCs w:val="8"/>
      <w:lang w:bidi="ar-SA"/>
    </w:rPr>
  </w:style>
  <w:style w:type="character" w:customStyle="1" w:styleId="770">
    <w:name w:val="Основной текст (77)_"/>
    <w:locked/>
    <w:rsid w:val="004A578D"/>
    <w:rPr>
      <w:sz w:val="8"/>
      <w:szCs w:val="8"/>
      <w:lang w:bidi="ar-SA"/>
    </w:rPr>
  </w:style>
  <w:style w:type="paragraph" w:customStyle="1" w:styleId="641">
    <w:name w:val="Основной текст (64)"/>
    <w:basedOn w:val="af"/>
    <w:rsid w:val="004A578D"/>
    <w:pPr>
      <w:shd w:val="clear" w:color="auto" w:fill="FFFFFF"/>
      <w:spacing w:after="200" w:line="240" w:lineRule="atLeast"/>
    </w:pPr>
    <w:rPr>
      <w:rFonts w:ascii="Cambria" w:eastAsia="Times New Roman" w:hAnsi="Cambria"/>
      <w:sz w:val="19"/>
      <w:szCs w:val="19"/>
      <w:lang w:val="ru-RU" w:eastAsia="ru-RU"/>
    </w:rPr>
  </w:style>
  <w:style w:type="paragraph" w:customStyle="1" w:styleId="751">
    <w:name w:val="Основной текст (7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41">
    <w:name w:val="Основной текст (74)"/>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61">
    <w:name w:val="Основной текст (76)"/>
    <w:basedOn w:val="af"/>
    <w:rsid w:val="004A578D"/>
    <w:pPr>
      <w:shd w:val="clear" w:color="auto" w:fill="FFFFFF"/>
      <w:spacing w:after="200" w:line="240" w:lineRule="atLeast"/>
      <w:jc w:val="center"/>
    </w:pPr>
    <w:rPr>
      <w:rFonts w:ascii="Arial" w:eastAsia="Times New Roman" w:hAnsi="Arial"/>
      <w:sz w:val="8"/>
      <w:szCs w:val="8"/>
      <w:lang w:val="ru-RU" w:eastAsia="ru-RU"/>
    </w:rPr>
  </w:style>
  <w:style w:type="paragraph" w:customStyle="1" w:styleId="791">
    <w:name w:val="Основной текст (79)"/>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771">
    <w:name w:val="Основной текст (77)"/>
    <w:basedOn w:val="af"/>
    <w:rsid w:val="004A578D"/>
    <w:pPr>
      <w:shd w:val="clear" w:color="auto" w:fill="FFFFFF"/>
      <w:spacing w:after="200" w:line="240" w:lineRule="atLeast"/>
      <w:jc w:val="center"/>
    </w:pPr>
    <w:rPr>
      <w:rFonts w:ascii="Cambria" w:eastAsia="Times New Roman" w:hAnsi="Cambria"/>
      <w:sz w:val="8"/>
      <w:szCs w:val="8"/>
      <w:lang w:val="ru-RU" w:eastAsia="ru-RU"/>
    </w:rPr>
  </w:style>
  <w:style w:type="character" w:customStyle="1" w:styleId="815">
    <w:name w:val="Основной текст (81)_"/>
    <w:locked/>
    <w:rsid w:val="004A578D"/>
    <w:rPr>
      <w:rFonts w:ascii="Sylfaen" w:hAnsi="Sylfaen"/>
      <w:sz w:val="8"/>
      <w:szCs w:val="8"/>
      <w:lang w:bidi="ar-SA"/>
    </w:rPr>
  </w:style>
  <w:style w:type="character" w:customStyle="1" w:styleId="800">
    <w:name w:val="Основной текст (80)_"/>
    <w:locked/>
    <w:rsid w:val="004A578D"/>
    <w:rPr>
      <w:sz w:val="8"/>
      <w:szCs w:val="8"/>
      <w:lang w:bidi="ar-SA"/>
    </w:rPr>
  </w:style>
  <w:style w:type="character" w:customStyle="1" w:styleId="823">
    <w:name w:val="Основной текст (82)_"/>
    <w:locked/>
    <w:rsid w:val="004A578D"/>
    <w:rPr>
      <w:sz w:val="8"/>
      <w:szCs w:val="8"/>
      <w:lang w:bidi="ar-SA"/>
    </w:rPr>
  </w:style>
  <w:style w:type="paragraph" w:customStyle="1" w:styleId="816">
    <w:name w:val="Основной текст (81)"/>
    <w:basedOn w:val="af"/>
    <w:rsid w:val="004A578D"/>
    <w:pPr>
      <w:shd w:val="clear" w:color="auto" w:fill="FFFFFF"/>
      <w:spacing w:after="200" w:line="240" w:lineRule="atLeast"/>
    </w:pPr>
    <w:rPr>
      <w:rFonts w:ascii="Sylfaen" w:eastAsia="Times New Roman" w:hAnsi="Sylfaen"/>
      <w:sz w:val="8"/>
      <w:szCs w:val="8"/>
      <w:lang w:val="ru-RU" w:eastAsia="ru-RU"/>
    </w:rPr>
  </w:style>
  <w:style w:type="paragraph" w:customStyle="1" w:styleId="801">
    <w:name w:val="Основной текст (80)"/>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824">
    <w:name w:val="Основной текст (82)"/>
    <w:basedOn w:val="af"/>
    <w:rsid w:val="004A578D"/>
    <w:pPr>
      <w:shd w:val="clear" w:color="auto" w:fill="FFFFFF"/>
      <w:spacing w:after="200" w:line="240" w:lineRule="atLeast"/>
    </w:pPr>
    <w:rPr>
      <w:rFonts w:ascii="Cambria" w:eastAsia="Times New Roman" w:hAnsi="Cambria"/>
      <w:sz w:val="8"/>
      <w:szCs w:val="8"/>
      <w:lang w:val="ru-RU" w:eastAsia="ru-RU"/>
    </w:rPr>
  </w:style>
  <w:style w:type="character" w:customStyle="1" w:styleId="5f1">
    <w:name w:val="Заголовок №5_"/>
    <w:locked/>
    <w:rsid w:val="004A578D"/>
    <w:rPr>
      <w:sz w:val="30"/>
      <w:szCs w:val="30"/>
      <w:lang w:bidi="ar-SA"/>
    </w:rPr>
  </w:style>
  <w:style w:type="paragraph" w:customStyle="1" w:styleId="516">
    <w:name w:val="Заголовок №51"/>
    <w:basedOn w:val="af"/>
    <w:rsid w:val="004A578D"/>
    <w:pPr>
      <w:shd w:val="clear" w:color="auto" w:fill="FFFFFF"/>
      <w:spacing w:after="60" w:line="367" w:lineRule="exact"/>
      <w:ind w:hanging="820"/>
      <w:outlineLvl w:val="4"/>
    </w:pPr>
    <w:rPr>
      <w:rFonts w:ascii="Cambria" w:eastAsia="Times New Roman" w:hAnsi="Cambria"/>
      <w:sz w:val="30"/>
      <w:szCs w:val="30"/>
      <w:lang w:val="ru-RU" w:eastAsia="ru-RU"/>
    </w:rPr>
  </w:style>
  <w:style w:type="character" w:customStyle="1" w:styleId="1fffffff1">
    <w:name w:val="Основной текст + Полужирный1"/>
    <w:rsid w:val="004A578D"/>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4A578D"/>
    <w:rPr>
      <w:rFonts w:ascii="Times New Roman" w:hAnsi="Times New Roman" w:cs="Times New Roman"/>
      <w:b/>
      <w:bCs/>
      <w:spacing w:val="0"/>
      <w:sz w:val="13"/>
      <w:szCs w:val="13"/>
      <w:lang w:bidi="ar-SA"/>
    </w:rPr>
  </w:style>
  <w:style w:type="table" w:styleId="1fffffff2">
    <w:name w:val="Table Grid 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4A578D"/>
    <w:rPr>
      <w:rFonts w:ascii="Arial" w:eastAsia="Times New Roman" w:hAnsi="Arial" w:cs="Arial"/>
      <w:caps/>
      <w:color w:val="4F81BD"/>
      <w:spacing w:val="15"/>
      <w:sz w:val="24"/>
      <w:szCs w:val="24"/>
      <w:lang w:val="ru-RU"/>
    </w:rPr>
  </w:style>
  <w:style w:type="paragraph" w:customStyle="1" w:styleId="1fffffff3">
    <w:name w:val="мой 1"/>
    <w:basedOn w:val="16"/>
    <w:link w:val="1fffffff4"/>
    <w:qFormat/>
    <w:rsid w:val="004A578D"/>
    <w:pPr>
      <w:keepNext w:val="0"/>
      <w:pBdr>
        <w:bottom w:val="thinThickSmallGap" w:sz="12" w:space="1" w:color="4F81BD"/>
      </w:pBdr>
    </w:pPr>
    <w:rPr>
      <w:rFonts w:ascii="Arial" w:eastAsia="Times New Roman" w:hAnsi="Arial"/>
      <w:bCs w:val="0"/>
      <w:color w:val="4F81BD"/>
      <w:spacing w:val="20"/>
      <w:kern w:val="0"/>
      <w:sz w:val="28"/>
      <w:szCs w:val="28"/>
    </w:rPr>
  </w:style>
  <w:style w:type="character" w:customStyle="1" w:styleId="1fffffff4">
    <w:name w:val="мой 1 Знак"/>
    <w:link w:val="1fffffff3"/>
    <w:rsid w:val="004A578D"/>
    <w:rPr>
      <w:rFonts w:ascii="Arial" w:eastAsia="Times New Roman" w:hAnsi="Arial" w:cs="Arial"/>
      <w:b/>
      <w:color w:val="4F81BD"/>
      <w:spacing w:val="20"/>
      <w:sz w:val="28"/>
      <w:szCs w:val="28"/>
    </w:rPr>
  </w:style>
  <w:style w:type="character" w:customStyle="1" w:styleId="14b">
    <w:name w:val="Стиль  Знак  + 14 пт полужирный"/>
    <w:rsid w:val="004A578D"/>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4A578D"/>
    <w:rPr>
      <w:rFonts w:ascii="Cambria" w:eastAsia="Times New Roman" w:hAnsi="Cambria" w:cs="Times New Roman"/>
      <w:lang w:val="en-US" w:bidi="en-US"/>
    </w:rPr>
  </w:style>
  <w:style w:type="paragraph" w:customStyle="1" w:styleId="affffffffffffffe">
    <w:name w:val="рисунок"/>
    <w:basedOn w:val="afa"/>
    <w:next w:val="afff9"/>
    <w:semiHidden/>
    <w:rsid w:val="004A578D"/>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9"/>
    <w:next w:val="afa"/>
    <w:semiHidden/>
    <w:rsid w:val="004A578D"/>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a"/>
    <w:next w:val="afa"/>
    <w:semiHidden/>
    <w:rsid w:val="004A578D"/>
    <w:pPr>
      <w:numPr>
        <w:numId w:val="63"/>
      </w:numPr>
      <w:spacing w:after="0" w:line="252" w:lineRule="auto"/>
    </w:pPr>
    <w:rPr>
      <w:rFonts w:ascii="Cambria" w:eastAsia="Times New Roman" w:hAnsi="Cambria"/>
      <w:sz w:val="22"/>
      <w:szCs w:val="22"/>
    </w:rPr>
  </w:style>
  <w:style w:type="character" w:customStyle="1" w:styleId="3fff5">
    <w:name w:val="Оглавление 3 Знак"/>
    <w:rsid w:val="004A578D"/>
    <w:rPr>
      <w:rFonts w:ascii="Book Antiqua" w:hAnsi="Book Antiqua" w:hint="default"/>
      <w:iCs/>
      <w:caps/>
      <w:noProof/>
      <w:sz w:val="24"/>
      <w:szCs w:val="24"/>
      <w:lang w:val="ru-RU" w:eastAsia="ru-RU" w:bidi="ar-SA"/>
    </w:rPr>
  </w:style>
  <w:style w:type="character" w:customStyle="1" w:styleId="1fffffff5">
    <w:name w:val="Гиперссылка1"/>
    <w:semiHidden/>
    <w:rsid w:val="004A578D"/>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4A578D"/>
    <w:rPr>
      <w:rFonts w:ascii="Times New Roman" w:eastAsia="Times New Roman" w:hAnsi="Times New Roman"/>
      <w:b/>
      <w:bCs/>
      <w:iCs/>
      <w:sz w:val="24"/>
      <w:szCs w:val="24"/>
    </w:rPr>
  </w:style>
  <w:style w:type="character" w:customStyle="1" w:styleId="2ffffe">
    <w:name w:val="Основной текст 2 Знак Знак"/>
    <w:rsid w:val="004A578D"/>
    <w:rPr>
      <w:b/>
      <w:caps/>
      <w:sz w:val="72"/>
      <w:szCs w:val="24"/>
      <w:lang w:val="ru-RU" w:eastAsia="ru-RU" w:bidi="ar-SA"/>
    </w:rPr>
  </w:style>
  <w:style w:type="character" w:customStyle="1" w:styleId="41c">
    <w:name w:val="Заголовок 4 Знак Знак1"/>
    <w:semiHidden/>
    <w:rsid w:val="004A578D"/>
    <w:rPr>
      <w:b/>
      <w:bCs/>
      <w:sz w:val="28"/>
      <w:szCs w:val="28"/>
      <w:lang w:val="ru-RU" w:eastAsia="ru-RU" w:bidi="ar-SA"/>
    </w:rPr>
  </w:style>
  <w:style w:type="character" w:customStyle="1" w:styleId="522">
    <w:name w:val="Заголовок 5 Знак Знак2"/>
    <w:semiHidden/>
    <w:rsid w:val="004A578D"/>
    <w:rPr>
      <w:b/>
      <w:bCs/>
      <w:i/>
      <w:iCs/>
      <w:sz w:val="26"/>
      <w:szCs w:val="26"/>
      <w:lang w:val="ru-RU" w:eastAsia="ru-RU" w:bidi="ar-SA"/>
    </w:rPr>
  </w:style>
  <w:style w:type="character" w:customStyle="1" w:styleId="4ff1">
    <w:name w:val="Заголовок 4 Знак Знак"/>
    <w:semiHidden/>
    <w:rsid w:val="004A578D"/>
    <w:rPr>
      <w:b/>
      <w:bCs/>
      <w:sz w:val="28"/>
      <w:szCs w:val="28"/>
      <w:lang w:val="ru-RU" w:eastAsia="ru-RU" w:bidi="ar-SA"/>
    </w:rPr>
  </w:style>
  <w:style w:type="character" w:customStyle="1" w:styleId="517">
    <w:name w:val="Заголовок 5 Знак Знак1"/>
    <w:rsid w:val="004A578D"/>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a"/>
    <w:semiHidden/>
    <w:rsid w:val="004A578D"/>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4A578D"/>
    <w:rPr>
      <w:b/>
      <w:bCs w:val="0"/>
      <w:i/>
      <w:iCs w:val="0"/>
      <w:sz w:val="28"/>
      <w:lang w:val="ru-RU" w:eastAsia="ru-RU" w:bidi="ar-SA"/>
    </w:rPr>
  </w:style>
  <w:style w:type="paragraph" w:customStyle="1" w:styleId="font11">
    <w:name w:val="font11"/>
    <w:basedOn w:val="af"/>
    <w:rsid w:val="004A578D"/>
    <w:pPr>
      <w:spacing w:before="100" w:beforeAutospacing="1" w:after="100" w:afterAutospacing="1"/>
    </w:pPr>
    <w:rPr>
      <w:rFonts w:ascii="Cambria" w:eastAsia="Times New Roman" w:hAnsi="Cambria"/>
      <w:color w:val="000000"/>
      <w:sz w:val="18"/>
      <w:szCs w:val="18"/>
    </w:rPr>
  </w:style>
  <w:style w:type="paragraph" w:customStyle="1" w:styleId="textnew">
    <w:name w:val="textnew"/>
    <w:basedOn w:val="af"/>
    <w:rsid w:val="004A578D"/>
    <w:pPr>
      <w:spacing w:before="100" w:beforeAutospacing="1" w:after="100" w:afterAutospacing="1"/>
    </w:pPr>
    <w:rPr>
      <w:rFonts w:eastAsia="Times New Roman"/>
      <w:sz w:val="24"/>
      <w:lang w:val="ru-RU" w:eastAsia="ru-RU" w:bidi="ar-SA"/>
    </w:rPr>
  </w:style>
  <w:style w:type="character" w:customStyle="1" w:styleId="rvts6">
    <w:name w:val="rvts6"/>
    <w:basedOn w:val="af0"/>
    <w:rsid w:val="004A578D"/>
  </w:style>
  <w:style w:type="character" w:customStyle="1" w:styleId="99">
    <w:name w:val="Знак9"/>
    <w:rsid w:val="004A578D"/>
    <w:rPr>
      <w:b/>
      <w:bCs/>
      <w:sz w:val="24"/>
      <w:szCs w:val="24"/>
      <w:u w:val="single"/>
    </w:rPr>
  </w:style>
  <w:style w:type="paragraph" w:customStyle="1" w:styleId="afffffffffffffff1">
    <w:name w:val="Стиль пункта схемы"/>
    <w:basedOn w:val="af"/>
    <w:rsid w:val="004A578D"/>
    <w:pPr>
      <w:autoSpaceDE w:val="0"/>
      <w:autoSpaceDN w:val="0"/>
      <w:adjustRightInd w:val="0"/>
      <w:spacing w:line="360" w:lineRule="auto"/>
      <w:ind w:firstLine="680"/>
      <w:jc w:val="both"/>
    </w:pPr>
    <w:rPr>
      <w:rFonts w:eastAsia="Times New Roman"/>
      <w:szCs w:val="28"/>
      <w:lang w:val="ru-RU" w:eastAsia="ru-RU" w:bidi="ar-SA"/>
    </w:rPr>
  </w:style>
  <w:style w:type="paragraph" w:customStyle="1" w:styleId="2fffff">
    <w:name w:val="2"/>
    <w:basedOn w:val="16"/>
    <w:link w:val="2fffff0"/>
    <w:qFormat/>
    <w:rsid w:val="004A578D"/>
    <w:pPr>
      <w:keepNext w:val="0"/>
      <w:pBdr>
        <w:bottom w:val="single" w:sz="4" w:space="1" w:color="4F81BD"/>
      </w:pBdr>
      <w:ind w:left="1080"/>
    </w:pPr>
    <w:rPr>
      <w:rFonts w:ascii="Arial" w:eastAsia="Times New Roman" w:hAnsi="Arial"/>
      <w:bCs w:val="0"/>
      <w:caps/>
      <w:color w:val="4F81BD"/>
      <w:spacing w:val="20"/>
      <w:kern w:val="0"/>
      <w:szCs w:val="24"/>
      <w:lang w:val="ru-RU"/>
    </w:rPr>
  </w:style>
  <w:style w:type="character" w:customStyle="1" w:styleId="2fffff0">
    <w:name w:val="2 Знак"/>
    <w:link w:val="2fffff"/>
    <w:rsid w:val="004A578D"/>
    <w:rPr>
      <w:rFonts w:ascii="Arial" w:eastAsia="Times New Roman" w:hAnsi="Arial" w:cs="Arial"/>
      <w:b/>
      <w:caps/>
      <w:color w:val="4F81BD"/>
      <w:spacing w:val="20"/>
      <w:sz w:val="24"/>
      <w:szCs w:val="24"/>
      <w:lang w:val="ru-RU"/>
    </w:rPr>
  </w:style>
  <w:style w:type="character" w:customStyle="1" w:styleId="3f0">
    <w:name w:val="3 Знак"/>
    <w:link w:val="3f"/>
    <w:uiPriority w:val="99"/>
    <w:rsid w:val="004A578D"/>
    <w:rPr>
      <w:rFonts w:ascii="Times New Roman" w:eastAsia="Arial Unicode MS" w:hAnsi="Times New Roman"/>
      <w:sz w:val="24"/>
      <w:szCs w:val="24"/>
      <w:lang w:val="ru-RU" w:eastAsia="ru-RU" w:bidi="ar-SA"/>
    </w:rPr>
  </w:style>
  <w:style w:type="paragraph" w:customStyle="1" w:styleId="basicmiddle">
    <w:name w:val="basicmiddle"/>
    <w:basedOn w:val="af"/>
    <w:rsid w:val="004A578D"/>
    <w:pPr>
      <w:spacing w:before="100" w:beforeAutospacing="1" w:after="100" w:afterAutospacing="1"/>
    </w:pPr>
    <w:rPr>
      <w:rFonts w:eastAsia="Times New Roman"/>
      <w:sz w:val="24"/>
      <w:lang w:val="ru-RU" w:eastAsia="ru-RU" w:bidi="ar-SA"/>
    </w:rPr>
  </w:style>
  <w:style w:type="character" w:customStyle="1" w:styleId="spravobjblacknobold">
    <w:name w:val="sprav_obj_black_nobold"/>
    <w:basedOn w:val="af0"/>
    <w:rsid w:val="004A578D"/>
  </w:style>
  <w:style w:type="character" w:customStyle="1" w:styleId="ljuser">
    <w:name w:val="ljuser"/>
    <w:basedOn w:val="af0"/>
    <w:rsid w:val="004A578D"/>
  </w:style>
  <w:style w:type="character" w:customStyle="1" w:styleId="dirty-clipboard">
    <w:name w:val="dirty-clipboard"/>
    <w:basedOn w:val="af0"/>
    <w:rsid w:val="004A578D"/>
  </w:style>
  <w:style w:type="character" w:customStyle="1" w:styleId="noprint">
    <w:name w:val="noprint"/>
    <w:basedOn w:val="af0"/>
    <w:rsid w:val="004A578D"/>
  </w:style>
  <w:style w:type="paragraph" w:customStyle="1" w:styleId="c2">
    <w:name w:val="c2"/>
    <w:basedOn w:val="af"/>
    <w:rsid w:val="004A578D"/>
    <w:pPr>
      <w:spacing w:before="100" w:beforeAutospacing="1" w:after="100" w:afterAutospacing="1"/>
    </w:pPr>
    <w:rPr>
      <w:rFonts w:eastAsia="Times New Roman"/>
      <w:sz w:val="24"/>
      <w:lang w:val="ru-RU" w:eastAsia="ru-RU" w:bidi="ar-SA"/>
    </w:rPr>
  </w:style>
  <w:style w:type="character" w:customStyle="1" w:styleId="c0">
    <w:name w:val="c0"/>
    <w:basedOn w:val="af0"/>
    <w:rsid w:val="004A578D"/>
  </w:style>
  <w:style w:type="paragraph" w:customStyle="1" w:styleId="spravobjblack">
    <w:name w:val="sprav_obj_black"/>
    <w:basedOn w:val="af"/>
    <w:rsid w:val="004A578D"/>
    <w:pPr>
      <w:spacing w:before="100" w:beforeAutospacing="1" w:after="100" w:afterAutospacing="1"/>
    </w:pPr>
    <w:rPr>
      <w:rFonts w:eastAsia="Times New Roman"/>
      <w:sz w:val="24"/>
      <w:lang w:val="ru-RU" w:eastAsia="ru-RU" w:bidi="ar-SA"/>
    </w:rPr>
  </w:style>
  <w:style w:type="paragraph" w:customStyle="1" w:styleId="spravreclama">
    <w:name w:val="sprav_reclama"/>
    <w:basedOn w:val="af"/>
    <w:rsid w:val="004A578D"/>
    <w:pPr>
      <w:spacing w:before="100" w:beforeAutospacing="1" w:after="100" w:afterAutospacing="1"/>
    </w:pPr>
    <w:rPr>
      <w:rFonts w:eastAsia="Times New Roman"/>
      <w:sz w:val="24"/>
      <w:lang w:val="ru-RU" w:eastAsia="ru-RU" w:bidi="ar-SA"/>
    </w:rPr>
  </w:style>
  <w:style w:type="paragraph" w:customStyle="1" w:styleId="spravpodzagolovok">
    <w:name w:val="sprav_podzagolovok"/>
    <w:basedOn w:val="af"/>
    <w:rsid w:val="004A578D"/>
    <w:pPr>
      <w:spacing w:before="100" w:beforeAutospacing="1" w:after="100" w:afterAutospacing="1"/>
    </w:pPr>
    <w:rPr>
      <w:rFonts w:eastAsia="Times New Roman"/>
      <w:sz w:val="24"/>
      <w:lang w:val="ru-RU" w:eastAsia="ru-RU" w:bidi="ar-SA"/>
    </w:rPr>
  </w:style>
  <w:style w:type="character" w:customStyle="1" w:styleId="spravbasic">
    <w:name w:val="sprav_basic"/>
    <w:basedOn w:val="af0"/>
    <w:rsid w:val="004A578D"/>
  </w:style>
  <w:style w:type="paragraph" w:customStyle="1" w:styleId="spravobj">
    <w:name w:val="sprav_obj"/>
    <w:basedOn w:val="af"/>
    <w:rsid w:val="004A578D"/>
    <w:pPr>
      <w:spacing w:before="100" w:beforeAutospacing="1" w:after="100" w:afterAutospacing="1"/>
    </w:pPr>
    <w:rPr>
      <w:rFonts w:eastAsia="Times New Roman"/>
      <w:sz w:val="24"/>
      <w:lang w:val="ru-RU" w:eastAsia="ru-RU" w:bidi="ar-SA"/>
    </w:rPr>
  </w:style>
  <w:style w:type="character" w:customStyle="1" w:styleId="75pt">
    <w:name w:val="Основной текст + 7;5 pt"/>
    <w:rsid w:val="004A578D"/>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4A578D"/>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4A578D"/>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4A578D"/>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4A578D"/>
    <w:pPr>
      <w:ind w:left="0"/>
    </w:pPr>
    <w:rPr>
      <w:rFonts w:ascii="Times New Roman" w:hAnsi="Times New Roman" w:cs="Times New Roman"/>
      <w:szCs w:val="20"/>
    </w:rPr>
  </w:style>
  <w:style w:type="paragraph" w:customStyle="1" w:styleId="518">
    <w:name w:val="Обычный51"/>
    <w:rsid w:val="004A578D"/>
    <w:pPr>
      <w:spacing w:after="0" w:line="240" w:lineRule="auto"/>
    </w:pPr>
    <w:rPr>
      <w:rFonts w:ascii="Times New Roman" w:eastAsia="Times New Roman" w:hAnsi="Times New Roman"/>
      <w:sz w:val="20"/>
      <w:szCs w:val="20"/>
      <w:lang w:val="ru-RU" w:eastAsia="ru-RU" w:bidi="ar-SA"/>
    </w:rPr>
  </w:style>
  <w:style w:type="character" w:customStyle="1" w:styleId="22pt">
    <w:name w:val="Основной текст (2) + Интервал 2 pt"/>
    <w:rsid w:val="004A578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4A578D"/>
    <w:pPr>
      <w:ind w:firstLine="357"/>
      <w:jc w:val="both"/>
    </w:pPr>
    <w:rPr>
      <w:rFonts w:ascii="Calibri" w:eastAsia="Times New Roman" w:hAnsi="Calibri"/>
      <w:sz w:val="24"/>
      <w:lang w:val="ru-RU" w:bidi="ar-SA"/>
    </w:rPr>
  </w:style>
  <w:style w:type="character" w:customStyle="1" w:styleId="afffffffffffffff3">
    <w:name w:val="С отступом Обычный Знак"/>
    <w:link w:val="afffffffffffffff2"/>
    <w:locked/>
    <w:rsid w:val="004A578D"/>
    <w:rPr>
      <w:rFonts w:ascii="Calibri" w:eastAsia="Times New Roman" w:hAnsi="Calibri"/>
      <w:sz w:val="24"/>
      <w:szCs w:val="24"/>
      <w:lang w:val="ru-RU" w:bidi="ar-SA"/>
    </w:rPr>
  </w:style>
  <w:style w:type="paragraph" w:customStyle="1" w:styleId="tableparagraph0">
    <w:name w:val="tableparagraph"/>
    <w:basedOn w:val="af"/>
    <w:rsid w:val="004A578D"/>
    <w:pPr>
      <w:spacing w:before="100" w:beforeAutospacing="1" w:after="100" w:afterAutospacing="1"/>
    </w:pPr>
    <w:rPr>
      <w:rFonts w:eastAsia="Times New Roman"/>
      <w:sz w:val="24"/>
      <w:lang w:val="ru-RU" w:eastAsia="ru-RU" w:bidi="ar-SA"/>
    </w:rPr>
  </w:style>
  <w:style w:type="paragraph" w:customStyle="1" w:styleId="Style15">
    <w:name w:val="Style15"/>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4">
    <w:name w:val="Font Style34"/>
    <w:rsid w:val="004A578D"/>
    <w:rPr>
      <w:rFonts w:ascii="Times New Roman" w:hAnsi="Times New Roman" w:cs="Times New Roman"/>
      <w:sz w:val="18"/>
      <w:szCs w:val="18"/>
    </w:rPr>
  </w:style>
  <w:style w:type="table" w:customStyle="1" w:styleId="-1111">
    <w:name w:val="Светлая заливка - Акцент 111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4"/>
    <w:uiPriority w:val="99"/>
    <w:rsid w:val="004A578D"/>
    <w:rPr>
      <w:rFonts w:ascii="Times New Roman" w:eastAsia="Times New Roman" w:hAnsi="Times New Roman"/>
      <w:noProof/>
      <w:sz w:val="24"/>
      <w:szCs w:val="24"/>
      <w:lang w:bidi="ar-SA"/>
    </w:rPr>
  </w:style>
  <w:style w:type="paragraph" w:customStyle="1" w:styleId="1fffffff7">
    <w:name w:val="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f3">
    <w:name w:val="Знак Знак Знак1 Знак Знак Знак Знак Знак Знак Знак Знак Знак1"/>
    <w:rsid w:val="004A578D"/>
    <w:rPr>
      <w:rFonts w:ascii="Tahoma" w:hAnsi="Tahoma"/>
      <w:lang w:val="en-US" w:eastAsia="en-US" w:bidi="ar-SA"/>
    </w:rPr>
  </w:style>
  <w:style w:type="paragraph" w:customStyle="1" w:styleId="11ff4">
    <w:name w:val="Рецензия11"/>
    <w:hidden/>
    <w:semiHidden/>
    <w:rsid w:val="004A578D"/>
    <w:pPr>
      <w:spacing w:after="0" w:line="240" w:lineRule="auto"/>
    </w:pPr>
    <w:rPr>
      <w:rFonts w:ascii="Times New Roman" w:eastAsia="Times New Roman" w:hAnsi="Times New Roman"/>
      <w:sz w:val="24"/>
      <w:szCs w:val="24"/>
      <w:lang w:val="ru-RU" w:eastAsia="ru-RU" w:bidi="ar-SA"/>
    </w:rPr>
  </w:style>
  <w:style w:type="table" w:customStyle="1" w:styleId="88">
    <w:name w:val="Сетка таблицы8"/>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4A578D"/>
  </w:style>
  <w:style w:type="table" w:customStyle="1" w:styleId="1132">
    <w:name w:val="Сетка таблицы113"/>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4A578D"/>
  </w:style>
  <w:style w:type="table" w:customStyle="1" w:styleId="Calendar32">
    <w:name w:val="Calendar 32"/>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4A578D"/>
  </w:style>
  <w:style w:type="numbering" w:customStyle="1" w:styleId="5f3">
    <w:name w:val="Статья / Раздел5"/>
    <w:basedOn w:val="af2"/>
    <w:next w:val="affffffa"/>
    <w:rsid w:val="004A578D"/>
  </w:style>
  <w:style w:type="numbering" w:customStyle="1" w:styleId="2134">
    <w:name w:val="Стиль213"/>
    <w:rsid w:val="004A578D"/>
  </w:style>
  <w:style w:type="table" w:customStyle="1" w:styleId="1142">
    <w:name w:val="Сетка таблицы114"/>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4A578D"/>
  </w:style>
  <w:style w:type="table" w:customStyle="1" w:styleId="Calendar33">
    <w:name w:val="Calendar 33"/>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4A578D"/>
  </w:style>
  <w:style w:type="table" w:customStyle="1" w:styleId="-1114">
    <w:name w:val="Светлая заливка - Акцент 1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4A578D"/>
  </w:style>
  <w:style w:type="numbering" w:customStyle="1" w:styleId="6d">
    <w:name w:val="Статья / Раздел6"/>
    <w:basedOn w:val="af2"/>
    <w:next w:val="affffffa"/>
    <w:rsid w:val="004A578D"/>
  </w:style>
  <w:style w:type="numbering" w:customStyle="1" w:styleId="2142">
    <w:name w:val="Стиль214"/>
    <w:rsid w:val="004A578D"/>
  </w:style>
  <w:style w:type="table" w:customStyle="1" w:styleId="1152">
    <w:name w:val="Сетка таблицы115"/>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4A578D"/>
  </w:style>
  <w:style w:type="numbering" w:customStyle="1" w:styleId="ArticleSection5">
    <w:name w:val="Article / Section5"/>
    <w:rsid w:val="004A578D"/>
  </w:style>
  <w:style w:type="table" w:customStyle="1" w:styleId="Calendar34">
    <w:name w:val="Calendar 34"/>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4A578D"/>
  </w:style>
  <w:style w:type="table" w:customStyle="1" w:styleId="-1115">
    <w:name w:val="Светлая заливка - Акцент 1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4A578D"/>
    <w:pPr>
      <w:numPr>
        <w:numId w:val="19"/>
      </w:numPr>
    </w:pPr>
  </w:style>
  <w:style w:type="numbering" w:customStyle="1" w:styleId="7">
    <w:name w:val="Статья / Раздел7"/>
    <w:basedOn w:val="af2"/>
    <w:next w:val="affffffa"/>
    <w:rsid w:val="004A578D"/>
    <w:pPr>
      <w:numPr>
        <w:numId w:val="56"/>
      </w:numPr>
    </w:pPr>
  </w:style>
  <w:style w:type="numbering" w:customStyle="1" w:styleId="215">
    <w:name w:val="Стиль215"/>
    <w:rsid w:val="004A578D"/>
    <w:pPr>
      <w:numPr>
        <w:numId w:val="59"/>
      </w:numPr>
    </w:pPr>
  </w:style>
  <w:style w:type="table" w:customStyle="1" w:styleId="1162">
    <w:name w:val="Сетка таблицы116"/>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4A578D"/>
    <w:pPr>
      <w:numPr>
        <w:numId w:val="60"/>
      </w:numPr>
    </w:pPr>
  </w:style>
  <w:style w:type="numbering" w:customStyle="1" w:styleId="ArticleSection6">
    <w:name w:val="Article / Section6"/>
    <w:rsid w:val="004A578D"/>
  </w:style>
  <w:style w:type="table" w:customStyle="1" w:styleId="Calendar35">
    <w:name w:val="Calendar 35"/>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8"/>
    <w:uiPriority w:val="99"/>
    <w:rsid w:val="004A578D"/>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4A578D"/>
    <w:pPr>
      <w:numPr>
        <w:numId w:val="57"/>
      </w:numPr>
    </w:pPr>
  </w:style>
  <w:style w:type="table" w:customStyle="1" w:styleId="-1116">
    <w:name w:val="Светлая заливка - Акцент 1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4A578D"/>
  </w:style>
  <w:style w:type="table" w:customStyle="1" w:styleId="-118">
    <w:name w:val="Светлая заливка - Акцент 118"/>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20">
    <w:name w:val="Стиль Абзац списка + Times New Roman 12 пт По ширине Справа:  0..."/>
    <w:basedOn w:val="aff6"/>
    <w:uiPriority w:val="99"/>
    <w:qFormat/>
    <w:rsid w:val="00DC034D"/>
    <w:pPr>
      <w:numPr>
        <w:numId w:val="65"/>
      </w:numPr>
      <w:ind w:right="57"/>
    </w:pPr>
    <w:rPr>
      <w:rFonts w:eastAsia="SimSun"/>
      <w:sz w:val="24"/>
      <w:szCs w:val="20"/>
      <w:lang w:val="ru-RU" w:eastAsia="ru-RU" w:bidi="ar-SA"/>
    </w:rPr>
  </w:style>
  <w:style w:type="table" w:customStyle="1" w:styleId="205">
    <w:name w:val="Сетка таблицы20"/>
    <w:basedOn w:val="af1"/>
    <w:next w:val="afff1"/>
    <w:uiPriority w:val="59"/>
    <w:qFormat/>
    <w:rsid w:val="00BD4F19"/>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1">
    <w:name w:val="Сетка таблицы23"/>
    <w:basedOn w:val="af1"/>
    <w:next w:val="afff1"/>
    <w:uiPriority w:val="59"/>
    <w:qFormat/>
    <w:rsid w:val="00DF1A55"/>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458">
      <w:bodyDiv w:val="1"/>
      <w:marLeft w:val="0"/>
      <w:marRight w:val="0"/>
      <w:marTop w:val="0"/>
      <w:marBottom w:val="0"/>
      <w:divBdr>
        <w:top w:val="none" w:sz="0" w:space="0" w:color="auto"/>
        <w:left w:val="none" w:sz="0" w:space="0" w:color="auto"/>
        <w:bottom w:val="none" w:sz="0" w:space="0" w:color="auto"/>
        <w:right w:val="none" w:sz="0" w:space="0" w:color="auto"/>
      </w:divBdr>
    </w:div>
    <w:div w:id="14891597">
      <w:bodyDiv w:val="1"/>
      <w:marLeft w:val="0"/>
      <w:marRight w:val="0"/>
      <w:marTop w:val="0"/>
      <w:marBottom w:val="0"/>
      <w:divBdr>
        <w:top w:val="none" w:sz="0" w:space="0" w:color="auto"/>
        <w:left w:val="none" w:sz="0" w:space="0" w:color="auto"/>
        <w:bottom w:val="none" w:sz="0" w:space="0" w:color="auto"/>
        <w:right w:val="none" w:sz="0" w:space="0" w:color="auto"/>
      </w:divBdr>
    </w:div>
    <w:div w:id="25758311">
      <w:bodyDiv w:val="1"/>
      <w:marLeft w:val="0"/>
      <w:marRight w:val="0"/>
      <w:marTop w:val="0"/>
      <w:marBottom w:val="0"/>
      <w:divBdr>
        <w:top w:val="none" w:sz="0" w:space="0" w:color="auto"/>
        <w:left w:val="none" w:sz="0" w:space="0" w:color="auto"/>
        <w:bottom w:val="none" w:sz="0" w:space="0" w:color="auto"/>
        <w:right w:val="none" w:sz="0" w:space="0" w:color="auto"/>
      </w:divBdr>
    </w:div>
    <w:div w:id="46345721">
      <w:bodyDiv w:val="1"/>
      <w:marLeft w:val="0"/>
      <w:marRight w:val="0"/>
      <w:marTop w:val="0"/>
      <w:marBottom w:val="0"/>
      <w:divBdr>
        <w:top w:val="none" w:sz="0" w:space="0" w:color="auto"/>
        <w:left w:val="none" w:sz="0" w:space="0" w:color="auto"/>
        <w:bottom w:val="none" w:sz="0" w:space="0" w:color="auto"/>
        <w:right w:val="none" w:sz="0" w:space="0" w:color="auto"/>
      </w:divBdr>
    </w:div>
    <w:div w:id="65540243">
      <w:bodyDiv w:val="1"/>
      <w:marLeft w:val="0"/>
      <w:marRight w:val="0"/>
      <w:marTop w:val="0"/>
      <w:marBottom w:val="0"/>
      <w:divBdr>
        <w:top w:val="none" w:sz="0" w:space="0" w:color="auto"/>
        <w:left w:val="none" w:sz="0" w:space="0" w:color="auto"/>
        <w:bottom w:val="none" w:sz="0" w:space="0" w:color="auto"/>
        <w:right w:val="none" w:sz="0" w:space="0" w:color="auto"/>
      </w:divBdr>
    </w:div>
    <w:div w:id="94524966">
      <w:bodyDiv w:val="1"/>
      <w:marLeft w:val="0"/>
      <w:marRight w:val="0"/>
      <w:marTop w:val="0"/>
      <w:marBottom w:val="0"/>
      <w:divBdr>
        <w:top w:val="none" w:sz="0" w:space="0" w:color="auto"/>
        <w:left w:val="none" w:sz="0" w:space="0" w:color="auto"/>
        <w:bottom w:val="none" w:sz="0" w:space="0" w:color="auto"/>
        <w:right w:val="none" w:sz="0" w:space="0" w:color="auto"/>
      </w:divBdr>
    </w:div>
    <w:div w:id="112020401">
      <w:bodyDiv w:val="1"/>
      <w:marLeft w:val="0"/>
      <w:marRight w:val="0"/>
      <w:marTop w:val="0"/>
      <w:marBottom w:val="0"/>
      <w:divBdr>
        <w:top w:val="none" w:sz="0" w:space="0" w:color="auto"/>
        <w:left w:val="none" w:sz="0" w:space="0" w:color="auto"/>
        <w:bottom w:val="none" w:sz="0" w:space="0" w:color="auto"/>
        <w:right w:val="none" w:sz="0" w:space="0" w:color="auto"/>
      </w:divBdr>
    </w:div>
    <w:div w:id="114950992">
      <w:bodyDiv w:val="1"/>
      <w:marLeft w:val="0"/>
      <w:marRight w:val="0"/>
      <w:marTop w:val="0"/>
      <w:marBottom w:val="0"/>
      <w:divBdr>
        <w:top w:val="none" w:sz="0" w:space="0" w:color="auto"/>
        <w:left w:val="none" w:sz="0" w:space="0" w:color="auto"/>
        <w:bottom w:val="none" w:sz="0" w:space="0" w:color="auto"/>
        <w:right w:val="none" w:sz="0" w:space="0" w:color="auto"/>
      </w:divBdr>
    </w:div>
    <w:div w:id="120730458">
      <w:bodyDiv w:val="1"/>
      <w:marLeft w:val="0"/>
      <w:marRight w:val="0"/>
      <w:marTop w:val="0"/>
      <w:marBottom w:val="0"/>
      <w:divBdr>
        <w:top w:val="none" w:sz="0" w:space="0" w:color="auto"/>
        <w:left w:val="none" w:sz="0" w:space="0" w:color="auto"/>
        <w:bottom w:val="none" w:sz="0" w:space="0" w:color="auto"/>
        <w:right w:val="none" w:sz="0" w:space="0" w:color="auto"/>
      </w:divBdr>
    </w:div>
    <w:div w:id="129978098">
      <w:bodyDiv w:val="1"/>
      <w:marLeft w:val="0"/>
      <w:marRight w:val="0"/>
      <w:marTop w:val="0"/>
      <w:marBottom w:val="0"/>
      <w:divBdr>
        <w:top w:val="none" w:sz="0" w:space="0" w:color="auto"/>
        <w:left w:val="none" w:sz="0" w:space="0" w:color="auto"/>
        <w:bottom w:val="none" w:sz="0" w:space="0" w:color="auto"/>
        <w:right w:val="none" w:sz="0" w:space="0" w:color="auto"/>
      </w:divBdr>
    </w:div>
    <w:div w:id="178735280">
      <w:bodyDiv w:val="1"/>
      <w:marLeft w:val="0"/>
      <w:marRight w:val="0"/>
      <w:marTop w:val="0"/>
      <w:marBottom w:val="0"/>
      <w:divBdr>
        <w:top w:val="none" w:sz="0" w:space="0" w:color="auto"/>
        <w:left w:val="none" w:sz="0" w:space="0" w:color="auto"/>
        <w:bottom w:val="none" w:sz="0" w:space="0" w:color="auto"/>
        <w:right w:val="none" w:sz="0" w:space="0" w:color="auto"/>
      </w:divBdr>
    </w:div>
    <w:div w:id="200098377">
      <w:bodyDiv w:val="1"/>
      <w:marLeft w:val="0"/>
      <w:marRight w:val="0"/>
      <w:marTop w:val="0"/>
      <w:marBottom w:val="0"/>
      <w:divBdr>
        <w:top w:val="none" w:sz="0" w:space="0" w:color="auto"/>
        <w:left w:val="none" w:sz="0" w:space="0" w:color="auto"/>
        <w:bottom w:val="none" w:sz="0" w:space="0" w:color="auto"/>
        <w:right w:val="none" w:sz="0" w:space="0" w:color="auto"/>
      </w:divBdr>
    </w:div>
    <w:div w:id="238953532">
      <w:bodyDiv w:val="1"/>
      <w:marLeft w:val="0"/>
      <w:marRight w:val="0"/>
      <w:marTop w:val="0"/>
      <w:marBottom w:val="0"/>
      <w:divBdr>
        <w:top w:val="none" w:sz="0" w:space="0" w:color="auto"/>
        <w:left w:val="none" w:sz="0" w:space="0" w:color="auto"/>
        <w:bottom w:val="none" w:sz="0" w:space="0" w:color="auto"/>
        <w:right w:val="none" w:sz="0" w:space="0" w:color="auto"/>
      </w:divBdr>
    </w:div>
    <w:div w:id="249118147">
      <w:bodyDiv w:val="1"/>
      <w:marLeft w:val="0"/>
      <w:marRight w:val="0"/>
      <w:marTop w:val="0"/>
      <w:marBottom w:val="0"/>
      <w:divBdr>
        <w:top w:val="none" w:sz="0" w:space="0" w:color="auto"/>
        <w:left w:val="none" w:sz="0" w:space="0" w:color="auto"/>
        <w:bottom w:val="none" w:sz="0" w:space="0" w:color="auto"/>
        <w:right w:val="none" w:sz="0" w:space="0" w:color="auto"/>
      </w:divBdr>
    </w:div>
    <w:div w:id="254241610">
      <w:bodyDiv w:val="1"/>
      <w:marLeft w:val="0"/>
      <w:marRight w:val="0"/>
      <w:marTop w:val="0"/>
      <w:marBottom w:val="0"/>
      <w:divBdr>
        <w:top w:val="none" w:sz="0" w:space="0" w:color="auto"/>
        <w:left w:val="none" w:sz="0" w:space="0" w:color="auto"/>
        <w:bottom w:val="none" w:sz="0" w:space="0" w:color="auto"/>
        <w:right w:val="none" w:sz="0" w:space="0" w:color="auto"/>
      </w:divBdr>
    </w:div>
    <w:div w:id="256643980">
      <w:bodyDiv w:val="1"/>
      <w:marLeft w:val="0"/>
      <w:marRight w:val="0"/>
      <w:marTop w:val="0"/>
      <w:marBottom w:val="0"/>
      <w:divBdr>
        <w:top w:val="none" w:sz="0" w:space="0" w:color="auto"/>
        <w:left w:val="none" w:sz="0" w:space="0" w:color="auto"/>
        <w:bottom w:val="none" w:sz="0" w:space="0" w:color="auto"/>
        <w:right w:val="none" w:sz="0" w:space="0" w:color="auto"/>
      </w:divBdr>
    </w:div>
    <w:div w:id="269513103">
      <w:bodyDiv w:val="1"/>
      <w:marLeft w:val="0"/>
      <w:marRight w:val="0"/>
      <w:marTop w:val="0"/>
      <w:marBottom w:val="0"/>
      <w:divBdr>
        <w:top w:val="none" w:sz="0" w:space="0" w:color="auto"/>
        <w:left w:val="none" w:sz="0" w:space="0" w:color="auto"/>
        <w:bottom w:val="none" w:sz="0" w:space="0" w:color="auto"/>
        <w:right w:val="none" w:sz="0" w:space="0" w:color="auto"/>
      </w:divBdr>
    </w:div>
    <w:div w:id="272173471">
      <w:bodyDiv w:val="1"/>
      <w:marLeft w:val="0"/>
      <w:marRight w:val="0"/>
      <w:marTop w:val="0"/>
      <w:marBottom w:val="0"/>
      <w:divBdr>
        <w:top w:val="none" w:sz="0" w:space="0" w:color="auto"/>
        <w:left w:val="none" w:sz="0" w:space="0" w:color="auto"/>
        <w:bottom w:val="none" w:sz="0" w:space="0" w:color="auto"/>
        <w:right w:val="none" w:sz="0" w:space="0" w:color="auto"/>
      </w:divBdr>
    </w:div>
    <w:div w:id="299768566">
      <w:bodyDiv w:val="1"/>
      <w:marLeft w:val="0"/>
      <w:marRight w:val="0"/>
      <w:marTop w:val="0"/>
      <w:marBottom w:val="0"/>
      <w:divBdr>
        <w:top w:val="none" w:sz="0" w:space="0" w:color="auto"/>
        <w:left w:val="none" w:sz="0" w:space="0" w:color="auto"/>
        <w:bottom w:val="none" w:sz="0" w:space="0" w:color="auto"/>
        <w:right w:val="none" w:sz="0" w:space="0" w:color="auto"/>
      </w:divBdr>
    </w:div>
    <w:div w:id="338315634">
      <w:bodyDiv w:val="1"/>
      <w:marLeft w:val="0"/>
      <w:marRight w:val="0"/>
      <w:marTop w:val="0"/>
      <w:marBottom w:val="0"/>
      <w:divBdr>
        <w:top w:val="none" w:sz="0" w:space="0" w:color="auto"/>
        <w:left w:val="none" w:sz="0" w:space="0" w:color="auto"/>
        <w:bottom w:val="none" w:sz="0" w:space="0" w:color="auto"/>
        <w:right w:val="none" w:sz="0" w:space="0" w:color="auto"/>
      </w:divBdr>
    </w:div>
    <w:div w:id="353196343">
      <w:bodyDiv w:val="1"/>
      <w:marLeft w:val="0"/>
      <w:marRight w:val="0"/>
      <w:marTop w:val="0"/>
      <w:marBottom w:val="0"/>
      <w:divBdr>
        <w:top w:val="none" w:sz="0" w:space="0" w:color="auto"/>
        <w:left w:val="none" w:sz="0" w:space="0" w:color="auto"/>
        <w:bottom w:val="none" w:sz="0" w:space="0" w:color="auto"/>
        <w:right w:val="none" w:sz="0" w:space="0" w:color="auto"/>
      </w:divBdr>
    </w:div>
    <w:div w:id="359280942">
      <w:bodyDiv w:val="1"/>
      <w:marLeft w:val="0"/>
      <w:marRight w:val="0"/>
      <w:marTop w:val="0"/>
      <w:marBottom w:val="0"/>
      <w:divBdr>
        <w:top w:val="none" w:sz="0" w:space="0" w:color="auto"/>
        <w:left w:val="none" w:sz="0" w:space="0" w:color="auto"/>
        <w:bottom w:val="none" w:sz="0" w:space="0" w:color="auto"/>
        <w:right w:val="none" w:sz="0" w:space="0" w:color="auto"/>
      </w:divBdr>
    </w:div>
    <w:div w:id="365375691">
      <w:bodyDiv w:val="1"/>
      <w:marLeft w:val="0"/>
      <w:marRight w:val="0"/>
      <w:marTop w:val="0"/>
      <w:marBottom w:val="0"/>
      <w:divBdr>
        <w:top w:val="none" w:sz="0" w:space="0" w:color="auto"/>
        <w:left w:val="none" w:sz="0" w:space="0" w:color="auto"/>
        <w:bottom w:val="none" w:sz="0" w:space="0" w:color="auto"/>
        <w:right w:val="none" w:sz="0" w:space="0" w:color="auto"/>
      </w:divBdr>
    </w:div>
    <w:div w:id="370036459">
      <w:bodyDiv w:val="1"/>
      <w:marLeft w:val="0"/>
      <w:marRight w:val="0"/>
      <w:marTop w:val="0"/>
      <w:marBottom w:val="0"/>
      <w:divBdr>
        <w:top w:val="none" w:sz="0" w:space="0" w:color="auto"/>
        <w:left w:val="none" w:sz="0" w:space="0" w:color="auto"/>
        <w:bottom w:val="none" w:sz="0" w:space="0" w:color="auto"/>
        <w:right w:val="none" w:sz="0" w:space="0" w:color="auto"/>
      </w:divBdr>
    </w:div>
    <w:div w:id="377512448">
      <w:bodyDiv w:val="1"/>
      <w:marLeft w:val="0"/>
      <w:marRight w:val="0"/>
      <w:marTop w:val="0"/>
      <w:marBottom w:val="0"/>
      <w:divBdr>
        <w:top w:val="none" w:sz="0" w:space="0" w:color="auto"/>
        <w:left w:val="none" w:sz="0" w:space="0" w:color="auto"/>
        <w:bottom w:val="none" w:sz="0" w:space="0" w:color="auto"/>
        <w:right w:val="none" w:sz="0" w:space="0" w:color="auto"/>
      </w:divBdr>
    </w:div>
    <w:div w:id="422146132">
      <w:bodyDiv w:val="1"/>
      <w:marLeft w:val="0"/>
      <w:marRight w:val="0"/>
      <w:marTop w:val="0"/>
      <w:marBottom w:val="0"/>
      <w:divBdr>
        <w:top w:val="none" w:sz="0" w:space="0" w:color="auto"/>
        <w:left w:val="none" w:sz="0" w:space="0" w:color="auto"/>
        <w:bottom w:val="none" w:sz="0" w:space="0" w:color="auto"/>
        <w:right w:val="none" w:sz="0" w:space="0" w:color="auto"/>
      </w:divBdr>
    </w:div>
    <w:div w:id="427972646">
      <w:bodyDiv w:val="1"/>
      <w:marLeft w:val="0"/>
      <w:marRight w:val="0"/>
      <w:marTop w:val="0"/>
      <w:marBottom w:val="0"/>
      <w:divBdr>
        <w:top w:val="none" w:sz="0" w:space="0" w:color="auto"/>
        <w:left w:val="none" w:sz="0" w:space="0" w:color="auto"/>
        <w:bottom w:val="none" w:sz="0" w:space="0" w:color="auto"/>
        <w:right w:val="none" w:sz="0" w:space="0" w:color="auto"/>
      </w:divBdr>
      <w:divsChild>
        <w:div w:id="1788547894">
          <w:marLeft w:val="0"/>
          <w:marRight w:val="0"/>
          <w:marTop w:val="0"/>
          <w:marBottom w:val="0"/>
          <w:divBdr>
            <w:top w:val="none" w:sz="0" w:space="0" w:color="auto"/>
            <w:left w:val="none" w:sz="0" w:space="0" w:color="auto"/>
            <w:bottom w:val="none" w:sz="0" w:space="0" w:color="auto"/>
            <w:right w:val="none" w:sz="0" w:space="0" w:color="auto"/>
          </w:divBdr>
          <w:divsChild>
            <w:div w:id="1035932846">
              <w:marLeft w:val="0"/>
              <w:marRight w:val="0"/>
              <w:marTop w:val="0"/>
              <w:marBottom w:val="0"/>
              <w:divBdr>
                <w:top w:val="none" w:sz="0" w:space="0" w:color="auto"/>
                <w:left w:val="none" w:sz="0" w:space="0" w:color="auto"/>
                <w:bottom w:val="none" w:sz="0" w:space="0" w:color="auto"/>
                <w:right w:val="none" w:sz="0" w:space="0" w:color="auto"/>
              </w:divBdr>
              <w:divsChild>
                <w:div w:id="1084761175">
                  <w:marLeft w:val="0"/>
                  <w:marRight w:val="0"/>
                  <w:marTop w:val="0"/>
                  <w:marBottom w:val="0"/>
                  <w:divBdr>
                    <w:top w:val="none" w:sz="0" w:space="0" w:color="auto"/>
                    <w:left w:val="none" w:sz="0" w:space="0" w:color="auto"/>
                    <w:bottom w:val="none" w:sz="0" w:space="0" w:color="auto"/>
                    <w:right w:val="none" w:sz="0" w:space="0" w:color="auto"/>
                  </w:divBdr>
                  <w:divsChild>
                    <w:div w:id="2917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4242">
      <w:bodyDiv w:val="1"/>
      <w:marLeft w:val="0"/>
      <w:marRight w:val="0"/>
      <w:marTop w:val="0"/>
      <w:marBottom w:val="0"/>
      <w:divBdr>
        <w:top w:val="none" w:sz="0" w:space="0" w:color="auto"/>
        <w:left w:val="none" w:sz="0" w:space="0" w:color="auto"/>
        <w:bottom w:val="none" w:sz="0" w:space="0" w:color="auto"/>
        <w:right w:val="none" w:sz="0" w:space="0" w:color="auto"/>
      </w:divBdr>
    </w:div>
    <w:div w:id="456918489">
      <w:bodyDiv w:val="1"/>
      <w:marLeft w:val="0"/>
      <w:marRight w:val="0"/>
      <w:marTop w:val="0"/>
      <w:marBottom w:val="0"/>
      <w:divBdr>
        <w:top w:val="none" w:sz="0" w:space="0" w:color="auto"/>
        <w:left w:val="none" w:sz="0" w:space="0" w:color="auto"/>
        <w:bottom w:val="none" w:sz="0" w:space="0" w:color="auto"/>
        <w:right w:val="none" w:sz="0" w:space="0" w:color="auto"/>
      </w:divBdr>
    </w:div>
    <w:div w:id="459499400">
      <w:bodyDiv w:val="1"/>
      <w:marLeft w:val="0"/>
      <w:marRight w:val="0"/>
      <w:marTop w:val="0"/>
      <w:marBottom w:val="0"/>
      <w:divBdr>
        <w:top w:val="none" w:sz="0" w:space="0" w:color="auto"/>
        <w:left w:val="none" w:sz="0" w:space="0" w:color="auto"/>
        <w:bottom w:val="none" w:sz="0" w:space="0" w:color="auto"/>
        <w:right w:val="none" w:sz="0" w:space="0" w:color="auto"/>
      </w:divBdr>
    </w:div>
    <w:div w:id="526915530">
      <w:bodyDiv w:val="1"/>
      <w:marLeft w:val="0"/>
      <w:marRight w:val="0"/>
      <w:marTop w:val="0"/>
      <w:marBottom w:val="0"/>
      <w:divBdr>
        <w:top w:val="none" w:sz="0" w:space="0" w:color="auto"/>
        <w:left w:val="none" w:sz="0" w:space="0" w:color="auto"/>
        <w:bottom w:val="none" w:sz="0" w:space="0" w:color="auto"/>
        <w:right w:val="none" w:sz="0" w:space="0" w:color="auto"/>
      </w:divBdr>
    </w:div>
    <w:div w:id="545141993">
      <w:bodyDiv w:val="1"/>
      <w:marLeft w:val="0"/>
      <w:marRight w:val="0"/>
      <w:marTop w:val="0"/>
      <w:marBottom w:val="0"/>
      <w:divBdr>
        <w:top w:val="none" w:sz="0" w:space="0" w:color="auto"/>
        <w:left w:val="none" w:sz="0" w:space="0" w:color="auto"/>
        <w:bottom w:val="none" w:sz="0" w:space="0" w:color="auto"/>
        <w:right w:val="none" w:sz="0" w:space="0" w:color="auto"/>
      </w:divBdr>
    </w:div>
    <w:div w:id="545803331">
      <w:bodyDiv w:val="1"/>
      <w:marLeft w:val="0"/>
      <w:marRight w:val="0"/>
      <w:marTop w:val="0"/>
      <w:marBottom w:val="0"/>
      <w:divBdr>
        <w:top w:val="none" w:sz="0" w:space="0" w:color="auto"/>
        <w:left w:val="none" w:sz="0" w:space="0" w:color="auto"/>
        <w:bottom w:val="none" w:sz="0" w:space="0" w:color="auto"/>
        <w:right w:val="none" w:sz="0" w:space="0" w:color="auto"/>
      </w:divBdr>
    </w:div>
    <w:div w:id="549613302">
      <w:bodyDiv w:val="1"/>
      <w:marLeft w:val="0"/>
      <w:marRight w:val="0"/>
      <w:marTop w:val="0"/>
      <w:marBottom w:val="0"/>
      <w:divBdr>
        <w:top w:val="none" w:sz="0" w:space="0" w:color="auto"/>
        <w:left w:val="none" w:sz="0" w:space="0" w:color="auto"/>
        <w:bottom w:val="none" w:sz="0" w:space="0" w:color="auto"/>
        <w:right w:val="none" w:sz="0" w:space="0" w:color="auto"/>
      </w:divBdr>
    </w:div>
    <w:div w:id="571432202">
      <w:bodyDiv w:val="1"/>
      <w:marLeft w:val="0"/>
      <w:marRight w:val="0"/>
      <w:marTop w:val="0"/>
      <w:marBottom w:val="0"/>
      <w:divBdr>
        <w:top w:val="none" w:sz="0" w:space="0" w:color="auto"/>
        <w:left w:val="none" w:sz="0" w:space="0" w:color="auto"/>
        <w:bottom w:val="none" w:sz="0" w:space="0" w:color="auto"/>
        <w:right w:val="none" w:sz="0" w:space="0" w:color="auto"/>
      </w:divBdr>
    </w:div>
    <w:div w:id="584925225">
      <w:bodyDiv w:val="1"/>
      <w:marLeft w:val="0"/>
      <w:marRight w:val="0"/>
      <w:marTop w:val="0"/>
      <w:marBottom w:val="0"/>
      <w:divBdr>
        <w:top w:val="none" w:sz="0" w:space="0" w:color="auto"/>
        <w:left w:val="none" w:sz="0" w:space="0" w:color="auto"/>
        <w:bottom w:val="none" w:sz="0" w:space="0" w:color="auto"/>
        <w:right w:val="none" w:sz="0" w:space="0" w:color="auto"/>
      </w:divBdr>
      <w:divsChild>
        <w:div w:id="648293100">
          <w:marLeft w:val="0"/>
          <w:marRight w:val="0"/>
          <w:marTop w:val="0"/>
          <w:marBottom w:val="0"/>
          <w:divBdr>
            <w:top w:val="none" w:sz="0" w:space="0" w:color="auto"/>
            <w:left w:val="none" w:sz="0" w:space="0" w:color="auto"/>
            <w:bottom w:val="none" w:sz="0" w:space="0" w:color="auto"/>
            <w:right w:val="none" w:sz="0" w:space="0" w:color="auto"/>
          </w:divBdr>
          <w:divsChild>
            <w:div w:id="1000232320">
              <w:marLeft w:val="0"/>
              <w:marRight w:val="0"/>
              <w:marTop w:val="0"/>
              <w:marBottom w:val="0"/>
              <w:divBdr>
                <w:top w:val="none" w:sz="0" w:space="0" w:color="auto"/>
                <w:left w:val="none" w:sz="0" w:space="0" w:color="auto"/>
                <w:bottom w:val="none" w:sz="0" w:space="0" w:color="auto"/>
                <w:right w:val="none" w:sz="0" w:space="0" w:color="auto"/>
              </w:divBdr>
              <w:divsChild>
                <w:div w:id="874805174">
                  <w:marLeft w:val="0"/>
                  <w:marRight w:val="0"/>
                  <w:marTop w:val="0"/>
                  <w:marBottom w:val="0"/>
                  <w:divBdr>
                    <w:top w:val="none" w:sz="0" w:space="0" w:color="auto"/>
                    <w:left w:val="none" w:sz="0" w:space="0" w:color="auto"/>
                    <w:bottom w:val="none" w:sz="0" w:space="0" w:color="auto"/>
                    <w:right w:val="none" w:sz="0" w:space="0" w:color="auto"/>
                  </w:divBdr>
                  <w:divsChild>
                    <w:div w:id="1580871875">
                      <w:marLeft w:val="0"/>
                      <w:marRight w:val="0"/>
                      <w:marTop w:val="0"/>
                      <w:marBottom w:val="0"/>
                      <w:divBdr>
                        <w:top w:val="none" w:sz="0" w:space="0" w:color="auto"/>
                        <w:left w:val="none" w:sz="0" w:space="0" w:color="auto"/>
                        <w:bottom w:val="none" w:sz="0" w:space="0" w:color="auto"/>
                        <w:right w:val="none" w:sz="0" w:space="0" w:color="auto"/>
                      </w:divBdr>
                      <w:divsChild>
                        <w:div w:id="60643640">
                          <w:marLeft w:val="0"/>
                          <w:marRight w:val="0"/>
                          <w:marTop w:val="0"/>
                          <w:marBottom w:val="0"/>
                          <w:divBdr>
                            <w:top w:val="none" w:sz="0" w:space="0" w:color="auto"/>
                            <w:left w:val="none" w:sz="0" w:space="0" w:color="auto"/>
                            <w:bottom w:val="none" w:sz="0" w:space="0" w:color="auto"/>
                            <w:right w:val="none" w:sz="0"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7684">
      <w:bodyDiv w:val="1"/>
      <w:marLeft w:val="0"/>
      <w:marRight w:val="0"/>
      <w:marTop w:val="0"/>
      <w:marBottom w:val="0"/>
      <w:divBdr>
        <w:top w:val="none" w:sz="0" w:space="0" w:color="auto"/>
        <w:left w:val="none" w:sz="0" w:space="0" w:color="auto"/>
        <w:bottom w:val="none" w:sz="0" w:space="0" w:color="auto"/>
        <w:right w:val="none" w:sz="0" w:space="0" w:color="auto"/>
      </w:divBdr>
    </w:div>
    <w:div w:id="617416025">
      <w:bodyDiv w:val="1"/>
      <w:marLeft w:val="0"/>
      <w:marRight w:val="0"/>
      <w:marTop w:val="0"/>
      <w:marBottom w:val="0"/>
      <w:divBdr>
        <w:top w:val="none" w:sz="0" w:space="0" w:color="auto"/>
        <w:left w:val="none" w:sz="0" w:space="0" w:color="auto"/>
        <w:bottom w:val="none" w:sz="0" w:space="0" w:color="auto"/>
        <w:right w:val="none" w:sz="0" w:space="0" w:color="auto"/>
      </w:divBdr>
    </w:div>
    <w:div w:id="634260366">
      <w:bodyDiv w:val="1"/>
      <w:marLeft w:val="0"/>
      <w:marRight w:val="0"/>
      <w:marTop w:val="0"/>
      <w:marBottom w:val="0"/>
      <w:divBdr>
        <w:top w:val="none" w:sz="0" w:space="0" w:color="auto"/>
        <w:left w:val="none" w:sz="0" w:space="0" w:color="auto"/>
        <w:bottom w:val="none" w:sz="0" w:space="0" w:color="auto"/>
        <w:right w:val="none" w:sz="0" w:space="0" w:color="auto"/>
      </w:divBdr>
    </w:div>
    <w:div w:id="676468522">
      <w:bodyDiv w:val="1"/>
      <w:marLeft w:val="0"/>
      <w:marRight w:val="0"/>
      <w:marTop w:val="0"/>
      <w:marBottom w:val="0"/>
      <w:divBdr>
        <w:top w:val="none" w:sz="0" w:space="0" w:color="auto"/>
        <w:left w:val="none" w:sz="0" w:space="0" w:color="auto"/>
        <w:bottom w:val="none" w:sz="0" w:space="0" w:color="auto"/>
        <w:right w:val="none" w:sz="0" w:space="0" w:color="auto"/>
      </w:divBdr>
    </w:div>
    <w:div w:id="742798685">
      <w:bodyDiv w:val="1"/>
      <w:marLeft w:val="0"/>
      <w:marRight w:val="0"/>
      <w:marTop w:val="0"/>
      <w:marBottom w:val="0"/>
      <w:divBdr>
        <w:top w:val="none" w:sz="0" w:space="0" w:color="auto"/>
        <w:left w:val="none" w:sz="0" w:space="0" w:color="auto"/>
        <w:bottom w:val="none" w:sz="0" w:space="0" w:color="auto"/>
        <w:right w:val="none" w:sz="0" w:space="0" w:color="auto"/>
      </w:divBdr>
    </w:div>
    <w:div w:id="784344654">
      <w:bodyDiv w:val="1"/>
      <w:marLeft w:val="0"/>
      <w:marRight w:val="0"/>
      <w:marTop w:val="0"/>
      <w:marBottom w:val="0"/>
      <w:divBdr>
        <w:top w:val="none" w:sz="0" w:space="0" w:color="auto"/>
        <w:left w:val="none" w:sz="0" w:space="0" w:color="auto"/>
        <w:bottom w:val="none" w:sz="0" w:space="0" w:color="auto"/>
        <w:right w:val="none" w:sz="0" w:space="0" w:color="auto"/>
      </w:divBdr>
    </w:div>
    <w:div w:id="788623965">
      <w:bodyDiv w:val="1"/>
      <w:marLeft w:val="0"/>
      <w:marRight w:val="0"/>
      <w:marTop w:val="0"/>
      <w:marBottom w:val="0"/>
      <w:divBdr>
        <w:top w:val="none" w:sz="0" w:space="0" w:color="auto"/>
        <w:left w:val="none" w:sz="0" w:space="0" w:color="auto"/>
        <w:bottom w:val="none" w:sz="0" w:space="0" w:color="auto"/>
        <w:right w:val="none" w:sz="0" w:space="0" w:color="auto"/>
      </w:divBdr>
    </w:div>
    <w:div w:id="806750527">
      <w:bodyDiv w:val="1"/>
      <w:marLeft w:val="0"/>
      <w:marRight w:val="0"/>
      <w:marTop w:val="0"/>
      <w:marBottom w:val="0"/>
      <w:divBdr>
        <w:top w:val="none" w:sz="0" w:space="0" w:color="auto"/>
        <w:left w:val="none" w:sz="0" w:space="0" w:color="auto"/>
        <w:bottom w:val="none" w:sz="0" w:space="0" w:color="auto"/>
        <w:right w:val="none" w:sz="0" w:space="0" w:color="auto"/>
      </w:divBdr>
    </w:div>
    <w:div w:id="811871065">
      <w:bodyDiv w:val="1"/>
      <w:marLeft w:val="0"/>
      <w:marRight w:val="0"/>
      <w:marTop w:val="0"/>
      <w:marBottom w:val="0"/>
      <w:divBdr>
        <w:top w:val="none" w:sz="0" w:space="0" w:color="auto"/>
        <w:left w:val="none" w:sz="0" w:space="0" w:color="auto"/>
        <w:bottom w:val="none" w:sz="0" w:space="0" w:color="auto"/>
        <w:right w:val="none" w:sz="0" w:space="0" w:color="auto"/>
      </w:divBdr>
    </w:div>
    <w:div w:id="845487180">
      <w:bodyDiv w:val="1"/>
      <w:marLeft w:val="0"/>
      <w:marRight w:val="0"/>
      <w:marTop w:val="0"/>
      <w:marBottom w:val="0"/>
      <w:divBdr>
        <w:top w:val="none" w:sz="0" w:space="0" w:color="auto"/>
        <w:left w:val="none" w:sz="0" w:space="0" w:color="auto"/>
        <w:bottom w:val="none" w:sz="0" w:space="0" w:color="auto"/>
        <w:right w:val="none" w:sz="0" w:space="0" w:color="auto"/>
      </w:divBdr>
      <w:divsChild>
        <w:div w:id="1800608601">
          <w:marLeft w:val="0"/>
          <w:marRight w:val="0"/>
          <w:marTop w:val="0"/>
          <w:marBottom w:val="0"/>
          <w:divBdr>
            <w:top w:val="none" w:sz="0" w:space="0" w:color="auto"/>
            <w:left w:val="none" w:sz="0" w:space="0" w:color="auto"/>
            <w:bottom w:val="none" w:sz="0" w:space="0" w:color="auto"/>
            <w:right w:val="none" w:sz="0" w:space="0" w:color="auto"/>
          </w:divBdr>
          <w:divsChild>
            <w:div w:id="1965690834">
              <w:marLeft w:val="0"/>
              <w:marRight w:val="497"/>
              <w:marTop w:val="0"/>
              <w:marBottom w:val="0"/>
              <w:divBdr>
                <w:top w:val="none" w:sz="0" w:space="0" w:color="auto"/>
                <w:left w:val="none" w:sz="0" w:space="0" w:color="auto"/>
                <w:bottom w:val="none" w:sz="0" w:space="0" w:color="auto"/>
                <w:right w:val="none" w:sz="0" w:space="0" w:color="auto"/>
              </w:divBdr>
              <w:divsChild>
                <w:div w:id="918751699">
                  <w:marLeft w:val="0"/>
                  <w:marRight w:val="0"/>
                  <w:marTop w:val="0"/>
                  <w:marBottom w:val="0"/>
                  <w:divBdr>
                    <w:top w:val="none" w:sz="0" w:space="0" w:color="auto"/>
                    <w:left w:val="none" w:sz="0" w:space="0" w:color="auto"/>
                    <w:bottom w:val="none" w:sz="0" w:space="0" w:color="auto"/>
                    <w:right w:val="none" w:sz="0" w:space="0" w:color="auto"/>
                  </w:divBdr>
                  <w:divsChild>
                    <w:div w:id="2173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9587">
      <w:bodyDiv w:val="1"/>
      <w:marLeft w:val="0"/>
      <w:marRight w:val="0"/>
      <w:marTop w:val="0"/>
      <w:marBottom w:val="0"/>
      <w:divBdr>
        <w:top w:val="none" w:sz="0" w:space="0" w:color="auto"/>
        <w:left w:val="none" w:sz="0" w:space="0" w:color="auto"/>
        <w:bottom w:val="none" w:sz="0" w:space="0" w:color="auto"/>
        <w:right w:val="none" w:sz="0" w:space="0" w:color="auto"/>
      </w:divBdr>
    </w:div>
    <w:div w:id="858352515">
      <w:bodyDiv w:val="1"/>
      <w:marLeft w:val="0"/>
      <w:marRight w:val="0"/>
      <w:marTop w:val="0"/>
      <w:marBottom w:val="0"/>
      <w:divBdr>
        <w:top w:val="none" w:sz="0" w:space="0" w:color="auto"/>
        <w:left w:val="none" w:sz="0" w:space="0" w:color="auto"/>
        <w:bottom w:val="none" w:sz="0" w:space="0" w:color="auto"/>
        <w:right w:val="none" w:sz="0" w:space="0" w:color="auto"/>
      </w:divBdr>
    </w:div>
    <w:div w:id="871498644">
      <w:bodyDiv w:val="1"/>
      <w:marLeft w:val="0"/>
      <w:marRight w:val="0"/>
      <w:marTop w:val="0"/>
      <w:marBottom w:val="0"/>
      <w:divBdr>
        <w:top w:val="none" w:sz="0" w:space="0" w:color="auto"/>
        <w:left w:val="none" w:sz="0" w:space="0" w:color="auto"/>
        <w:bottom w:val="none" w:sz="0" w:space="0" w:color="auto"/>
        <w:right w:val="none" w:sz="0" w:space="0" w:color="auto"/>
      </w:divBdr>
    </w:div>
    <w:div w:id="899705629">
      <w:bodyDiv w:val="1"/>
      <w:marLeft w:val="0"/>
      <w:marRight w:val="0"/>
      <w:marTop w:val="0"/>
      <w:marBottom w:val="0"/>
      <w:divBdr>
        <w:top w:val="none" w:sz="0" w:space="0" w:color="auto"/>
        <w:left w:val="none" w:sz="0" w:space="0" w:color="auto"/>
        <w:bottom w:val="none" w:sz="0" w:space="0" w:color="auto"/>
        <w:right w:val="none" w:sz="0" w:space="0" w:color="auto"/>
      </w:divBdr>
    </w:div>
    <w:div w:id="913974369">
      <w:bodyDiv w:val="1"/>
      <w:marLeft w:val="0"/>
      <w:marRight w:val="0"/>
      <w:marTop w:val="0"/>
      <w:marBottom w:val="0"/>
      <w:divBdr>
        <w:top w:val="none" w:sz="0" w:space="0" w:color="auto"/>
        <w:left w:val="none" w:sz="0" w:space="0" w:color="auto"/>
        <w:bottom w:val="none" w:sz="0" w:space="0" w:color="auto"/>
        <w:right w:val="none" w:sz="0" w:space="0" w:color="auto"/>
      </w:divBdr>
    </w:div>
    <w:div w:id="920454308">
      <w:bodyDiv w:val="1"/>
      <w:marLeft w:val="0"/>
      <w:marRight w:val="0"/>
      <w:marTop w:val="0"/>
      <w:marBottom w:val="0"/>
      <w:divBdr>
        <w:top w:val="none" w:sz="0" w:space="0" w:color="auto"/>
        <w:left w:val="none" w:sz="0" w:space="0" w:color="auto"/>
        <w:bottom w:val="none" w:sz="0" w:space="0" w:color="auto"/>
        <w:right w:val="none" w:sz="0" w:space="0" w:color="auto"/>
      </w:divBdr>
    </w:div>
    <w:div w:id="960961046">
      <w:bodyDiv w:val="1"/>
      <w:marLeft w:val="0"/>
      <w:marRight w:val="0"/>
      <w:marTop w:val="0"/>
      <w:marBottom w:val="0"/>
      <w:divBdr>
        <w:top w:val="none" w:sz="0" w:space="0" w:color="auto"/>
        <w:left w:val="none" w:sz="0" w:space="0" w:color="auto"/>
        <w:bottom w:val="none" w:sz="0" w:space="0" w:color="auto"/>
        <w:right w:val="none" w:sz="0" w:space="0" w:color="auto"/>
      </w:divBdr>
    </w:div>
    <w:div w:id="968321152">
      <w:bodyDiv w:val="1"/>
      <w:marLeft w:val="0"/>
      <w:marRight w:val="0"/>
      <w:marTop w:val="0"/>
      <w:marBottom w:val="0"/>
      <w:divBdr>
        <w:top w:val="none" w:sz="0" w:space="0" w:color="auto"/>
        <w:left w:val="none" w:sz="0" w:space="0" w:color="auto"/>
        <w:bottom w:val="none" w:sz="0" w:space="0" w:color="auto"/>
        <w:right w:val="none" w:sz="0" w:space="0" w:color="auto"/>
      </w:divBdr>
    </w:div>
    <w:div w:id="974485917">
      <w:bodyDiv w:val="1"/>
      <w:marLeft w:val="0"/>
      <w:marRight w:val="0"/>
      <w:marTop w:val="0"/>
      <w:marBottom w:val="0"/>
      <w:divBdr>
        <w:top w:val="none" w:sz="0" w:space="0" w:color="auto"/>
        <w:left w:val="none" w:sz="0" w:space="0" w:color="auto"/>
        <w:bottom w:val="none" w:sz="0" w:space="0" w:color="auto"/>
        <w:right w:val="none" w:sz="0" w:space="0" w:color="auto"/>
      </w:divBdr>
    </w:div>
    <w:div w:id="976375006">
      <w:bodyDiv w:val="1"/>
      <w:marLeft w:val="0"/>
      <w:marRight w:val="0"/>
      <w:marTop w:val="0"/>
      <w:marBottom w:val="0"/>
      <w:divBdr>
        <w:top w:val="none" w:sz="0" w:space="0" w:color="auto"/>
        <w:left w:val="none" w:sz="0" w:space="0" w:color="auto"/>
        <w:bottom w:val="none" w:sz="0" w:space="0" w:color="auto"/>
        <w:right w:val="none" w:sz="0" w:space="0" w:color="auto"/>
      </w:divBdr>
    </w:div>
    <w:div w:id="986857212">
      <w:bodyDiv w:val="1"/>
      <w:marLeft w:val="0"/>
      <w:marRight w:val="0"/>
      <w:marTop w:val="0"/>
      <w:marBottom w:val="0"/>
      <w:divBdr>
        <w:top w:val="none" w:sz="0" w:space="0" w:color="auto"/>
        <w:left w:val="none" w:sz="0" w:space="0" w:color="auto"/>
        <w:bottom w:val="none" w:sz="0" w:space="0" w:color="auto"/>
        <w:right w:val="none" w:sz="0" w:space="0" w:color="auto"/>
      </w:divBdr>
    </w:div>
    <w:div w:id="1000891540">
      <w:bodyDiv w:val="1"/>
      <w:marLeft w:val="0"/>
      <w:marRight w:val="0"/>
      <w:marTop w:val="0"/>
      <w:marBottom w:val="0"/>
      <w:divBdr>
        <w:top w:val="none" w:sz="0" w:space="0" w:color="auto"/>
        <w:left w:val="none" w:sz="0" w:space="0" w:color="auto"/>
        <w:bottom w:val="none" w:sz="0" w:space="0" w:color="auto"/>
        <w:right w:val="none" w:sz="0" w:space="0" w:color="auto"/>
      </w:divBdr>
    </w:div>
    <w:div w:id="1007904933">
      <w:bodyDiv w:val="1"/>
      <w:marLeft w:val="0"/>
      <w:marRight w:val="0"/>
      <w:marTop w:val="0"/>
      <w:marBottom w:val="0"/>
      <w:divBdr>
        <w:top w:val="none" w:sz="0" w:space="0" w:color="auto"/>
        <w:left w:val="none" w:sz="0" w:space="0" w:color="auto"/>
        <w:bottom w:val="none" w:sz="0" w:space="0" w:color="auto"/>
        <w:right w:val="none" w:sz="0" w:space="0" w:color="auto"/>
      </w:divBdr>
    </w:div>
    <w:div w:id="1061707667">
      <w:bodyDiv w:val="1"/>
      <w:marLeft w:val="0"/>
      <w:marRight w:val="0"/>
      <w:marTop w:val="0"/>
      <w:marBottom w:val="0"/>
      <w:divBdr>
        <w:top w:val="none" w:sz="0" w:space="0" w:color="auto"/>
        <w:left w:val="none" w:sz="0" w:space="0" w:color="auto"/>
        <w:bottom w:val="none" w:sz="0" w:space="0" w:color="auto"/>
        <w:right w:val="none" w:sz="0" w:space="0" w:color="auto"/>
      </w:divBdr>
    </w:div>
    <w:div w:id="1096486999">
      <w:bodyDiv w:val="1"/>
      <w:marLeft w:val="0"/>
      <w:marRight w:val="0"/>
      <w:marTop w:val="0"/>
      <w:marBottom w:val="0"/>
      <w:divBdr>
        <w:top w:val="none" w:sz="0" w:space="0" w:color="auto"/>
        <w:left w:val="none" w:sz="0" w:space="0" w:color="auto"/>
        <w:bottom w:val="none" w:sz="0" w:space="0" w:color="auto"/>
        <w:right w:val="none" w:sz="0" w:space="0" w:color="auto"/>
      </w:divBdr>
    </w:div>
    <w:div w:id="1107584411">
      <w:bodyDiv w:val="1"/>
      <w:marLeft w:val="0"/>
      <w:marRight w:val="0"/>
      <w:marTop w:val="0"/>
      <w:marBottom w:val="0"/>
      <w:divBdr>
        <w:top w:val="none" w:sz="0" w:space="0" w:color="auto"/>
        <w:left w:val="none" w:sz="0" w:space="0" w:color="auto"/>
        <w:bottom w:val="none" w:sz="0" w:space="0" w:color="auto"/>
        <w:right w:val="none" w:sz="0" w:space="0" w:color="auto"/>
      </w:divBdr>
    </w:div>
    <w:div w:id="1149829846">
      <w:bodyDiv w:val="1"/>
      <w:marLeft w:val="0"/>
      <w:marRight w:val="0"/>
      <w:marTop w:val="0"/>
      <w:marBottom w:val="0"/>
      <w:divBdr>
        <w:top w:val="none" w:sz="0" w:space="0" w:color="auto"/>
        <w:left w:val="none" w:sz="0" w:space="0" w:color="auto"/>
        <w:bottom w:val="none" w:sz="0" w:space="0" w:color="auto"/>
        <w:right w:val="none" w:sz="0" w:space="0" w:color="auto"/>
      </w:divBdr>
      <w:divsChild>
        <w:div w:id="452334568">
          <w:marLeft w:val="0"/>
          <w:marRight w:val="0"/>
          <w:marTop w:val="0"/>
          <w:marBottom w:val="0"/>
          <w:divBdr>
            <w:top w:val="none" w:sz="0" w:space="0" w:color="auto"/>
            <w:left w:val="none" w:sz="0" w:space="0" w:color="auto"/>
            <w:bottom w:val="none" w:sz="0" w:space="0" w:color="auto"/>
            <w:right w:val="none" w:sz="0" w:space="0" w:color="auto"/>
          </w:divBdr>
          <w:divsChild>
            <w:div w:id="462309285">
              <w:marLeft w:val="0"/>
              <w:marRight w:val="0"/>
              <w:marTop w:val="0"/>
              <w:marBottom w:val="0"/>
              <w:divBdr>
                <w:top w:val="none" w:sz="0" w:space="0" w:color="auto"/>
                <w:left w:val="none" w:sz="0" w:space="0" w:color="auto"/>
                <w:bottom w:val="none" w:sz="0" w:space="0" w:color="auto"/>
                <w:right w:val="none" w:sz="0" w:space="0" w:color="auto"/>
              </w:divBdr>
              <w:divsChild>
                <w:div w:id="609165318">
                  <w:marLeft w:val="0"/>
                  <w:marRight w:val="0"/>
                  <w:marTop w:val="0"/>
                  <w:marBottom w:val="0"/>
                  <w:divBdr>
                    <w:top w:val="none" w:sz="0" w:space="0" w:color="auto"/>
                    <w:left w:val="none" w:sz="0" w:space="0" w:color="auto"/>
                    <w:bottom w:val="none" w:sz="0" w:space="0" w:color="auto"/>
                    <w:right w:val="none" w:sz="0" w:space="0" w:color="auto"/>
                  </w:divBdr>
                  <w:divsChild>
                    <w:div w:id="639772128">
                      <w:marLeft w:val="0"/>
                      <w:marRight w:val="0"/>
                      <w:marTop w:val="0"/>
                      <w:marBottom w:val="0"/>
                      <w:divBdr>
                        <w:top w:val="none" w:sz="0" w:space="0" w:color="auto"/>
                        <w:left w:val="none" w:sz="0" w:space="0" w:color="auto"/>
                        <w:bottom w:val="none" w:sz="0" w:space="0" w:color="auto"/>
                        <w:right w:val="none" w:sz="0" w:space="0" w:color="auto"/>
                      </w:divBdr>
                      <w:divsChild>
                        <w:div w:id="2107799174">
                          <w:marLeft w:val="0"/>
                          <w:marRight w:val="0"/>
                          <w:marTop w:val="0"/>
                          <w:marBottom w:val="0"/>
                          <w:divBdr>
                            <w:top w:val="none" w:sz="0" w:space="0" w:color="auto"/>
                            <w:left w:val="none" w:sz="0" w:space="0" w:color="auto"/>
                            <w:bottom w:val="none" w:sz="0" w:space="0" w:color="auto"/>
                            <w:right w:val="none" w:sz="0" w:space="0" w:color="auto"/>
                          </w:divBdr>
                          <w:divsChild>
                            <w:div w:id="18038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9389">
      <w:bodyDiv w:val="1"/>
      <w:marLeft w:val="0"/>
      <w:marRight w:val="0"/>
      <w:marTop w:val="0"/>
      <w:marBottom w:val="0"/>
      <w:divBdr>
        <w:top w:val="none" w:sz="0" w:space="0" w:color="auto"/>
        <w:left w:val="none" w:sz="0" w:space="0" w:color="auto"/>
        <w:bottom w:val="none" w:sz="0" w:space="0" w:color="auto"/>
        <w:right w:val="none" w:sz="0" w:space="0" w:color="auto"/>
      </w:divBdr>
    </w:div>
    <w:div w:id="1184781243">
      <w:bodyDiv w:val="1"/>
      <w:marLeft w:val="0"/>
      <w:marRight w:val="0"/>
      <w:marTop w:val="0"/>
      <w:marBottom w:val="0"/>
      <w:divBdr>
        <w:top w:val="none" w:sz="0" w:space="0" w:color="auto"/>
        <w:left w:val="none" w:sz="0" w:space="0" w:color="auto"/>
        <w:bottom w:val="none" w:sz="0" w:space="0" w:color="auto"/>
        <w:right w:val="none" w:sz="0" w:space="0" w:color="auto"/>
      </w:divBdr>
    </w:div>
    <w:div w:id="1192838388">
      <w:bodyDiv w:val="1"/>
      <w:marLeft w:val="0"/>
      <w:marRight w:val="0"/>
      <w:marTop w:val="0"/>
      <w:marBottom w:val="0"/>
      <w:divBdr>
        <w:top w:val="none" w:sz="0" w:space="0" w:color="auto"/>
        <w:left w:val="none" w:sz="0" w:space="0" w:color="auto"/>
        <w:bottom w:val="none" w:sz="0" w:space="0" w:color="auto"/>
        <w:right w:val="none" w:sz="0" w:space="0" w:color="auto"/>
      </w:divBdr>
    </w:div>
    <w:div w:id="1195145624">
      <w:bodyDiv w:val="1"/>
      <w:marLeft w:val="0"/>
      <w:marRight w:val="0"/>
      <w:marTop w:val="0"/>
      <w:marBottom w:val="0"/>
      <w:divBdr>
        <w:top w:val="none" w:sz="0" w:space="0" w:color="auto"/>
        <w:left w:val="none" w:sz="0" w:space="0" w:color="auto"/>
        <w:bottom w:val="none" w:sz="0" w:space="0" w:color="auto"/>
        <w:right w:val="none" w:sz="0" w:space="0" w:color="auto"/>
      </w:divBdr>
    </w:div>
    <w:div w:id="1204562579">
      <w:bodyDiv w:val="1"/>
      <w:marLeft w:val="0"/>
      <w:marRight w:val="0"/>
      <w:marTop w:val="0"/>
      <w:marBottom w:val="0"/>
      <w:divBdr>
        <w:top w:val="none" w:sz="0" w:space="0" w:color="auto"/>
        <w:left w:val="none" w:sz="0" w:space="0" w:color="auto"/>
        <w:bottom w:val="none" w:sz="0" w:space="0" w:color="auto"/>
        <w:right w:val="none" w:sz="0" w:space="0" w:color="auto"/>
      </w:divBdr>
    </w:div>
    <w:div w:id="1218394575">
      <w:bodyDiv w:val="1"/>
      <w:marLeft w:val="0"/>
      <w:marRight w:val="0"/>
      <w:marTop w:val="0"/>
      <w:marBottom w:val="0"/>
      <w:divBdr>
        <w:top w:val="none" w:sz="0" w:space="0" w:color="auto"/>
        <w:left w:val="none" w:sz="0" w:space="0" w:color="auto"/>
        <w:bottom w:val="none" w:sz="0" w:space="0" w:color="auto"/>
        <w:right w:val="none" w:sz="0" w:space="0" w:color="auto"/>
      </w:divBdr>
    </w:div>
    <w:div w:id="1225750669">
      <w:bodyDiv w:val="1"/>
      <w:marLeft w:val="0"/>
      <w:marRight w:val="0"/>
      <w:marTop w:val="0"/>
      <w:marBottom w:val="0"/>
      <w:divBdr>
        <w:top w:val="none" w:sz="0" w:space="0" w:color="auto"/>
        <w:left w:val="none" w:sz="0" w:space="0" w:color="auto"/>
        <w:bottom w:val="none" w:sz="0" w:space="0" w:color="auto"/>
        <w:right w:val="none" w:sz="0" w:space="0" w:color="auto"/>
      </w:divBdr>
    </w:div>
    <w:div w:id="1246841046">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250579205">
      <w:bodyDiv w:val="1"/>
      <w:marLeft w:val="0"/>
      <w:marRight w:val="0"/>
      <w:marTop w:val="0"/>
      <w:marBottom w:val="0"/>
      <w:divBdr>
        <w:top w:val="none" w:sz="0" w:space="0" w:color="auto"/>
        <w:left w:val="none" w:sz="0" w:space="0" w:color="auto"/>
        <w:bottom w:val="none" w:sz="0" w:space="0" w:color="auto"/>
        <w:right w:val="none" w:sz="0" w:space="0" w:color="auto"/>
      </w:divBdr>
    </w:div>
    <w:div w:id="1273170545">
      <w:bodyDiv w:val="1"/>
      <w:marLeft w:val="0"/>
      <w:marRight w:val="0"/>
      <w:marTop w:val="0"/>
      <w:marBottom w:val="0"/>
      <w:divBdr>
        <w:top w:val="none" w:sz="0" w:space="0" w:color="auto"/>
        <w:left w:val="none" w:sz="0" w:space="0" w:color="auto"/>
        <w:bottom w:val="none" w:sz="0" w:space="0" w:color="auto"/>
        <w:right w:val="none" w:sz="0" w:space="0" w:color="auto"/>
      </w:divBdr>
    </w:div>
    <w:div w:id="1298295302">
      <w:bodyDiv w:val="1"/>
      <w:marLeft w:val="0"/>
      <w:marRight w:val="0"/>
      <w:marTop w:val="0"/>
      <w:marBottom w:val="0"/>
      <w:divBdr>
        <w:top w:val="none" w:sz="0" w:space="0" w:color="auto"/>
        <w:left w:val="none" w:sz="0" w:space="0" w:color="auto"/>
        <w:bottom w:val="none" w:sz="0" w:space="0" w:color="auto"/>
        <w:right w:val="none" w:sz="0" w:space="0" w:color="auto"/>
      </w:divBdr>
    </w:div>
    <w:div w:id="1302032416">
      <w:bodyDiv w:val="1"/>
      <w:marLeft w:val="0"/>
      <w:marRight w:val="0"/>
      <w:marTop w:val="0"/>
      <w:marBottom w:val="0"/>
      <w:divBdr>
        <w:top w:val="none" w:sz="0" w:space="0" w:color="auto"/>
        <w:left w:val="none" w:sz="0" w:space="0" w:color="auto"/>
        <w:bottom w:val="none" w:sz="0" w:space="0" w:color="auto"/>
        <w:right w:val="none" w:sz="0" w:space="0" w:color="auto"/>
      </w:divBdr>
    </w:div>
    <w:div w:id="1329215451">
      <w:bodyDiv w:val="1"/>
      <w:marLeft w:val="0"/>
      <w:marRight w:val="0"/>
      <w:marTop w:val="0"/>
      <w:marBottom w:val="0"/>
      <w:divBdr>
        <w:top w:val="none" w:sz="0" w:space="0" w:color="auto"/>
        <w:left w:val="none" w:sz="0" w:space="0" w:color="auto"/>
        <w:bottom w:val="none" w:sz="0" w:space="0" w:color="auto"/>
        <w:right w:val="none" w:sz="0" w:space="0" w:color="auto"/>
      </w:divBdr>
    </w:div>
    <w:div w:id="1347365557">
      <w:bodyDiv w:val="1"/>
      <w:marLeft w:val="0"/>
      <w:marRight w:val="0"/>
      <w:marTop w:val="0"/>
      <w:marBottom w:val="0"/>
      <w:divBdr>
        <w:top w:val="none" w:sz="0" w:space="0" w:color="auto"/>
        <w:left w:val="none" w:sz="0" w:space="0" w:color="auto"/>
        <w:bottom w:val="none" w:sz="0" w:space="0" w:color="auto"/>
        <w:right w:val="none" w:sz="0" w:space="0" w:color="auto"/>
      </w:divBdr>
    </w:div>
    <w:div w:id="1353071201">
      <w:bodyDiv w:val="1"/>
      <w:marLeft w:val="0"/>
      <w:marRight w:val="0"/>
      <w:marTop w:val="0"/>
      <w:marBottom w:val="0"/>
      <w:divBdr>
        <w:top w:val="none" w:sz="0" w:space="0" w:color="auto"/>
        <w:left w:val="none" w:sz="0" w:space="0" w:color="auto"/>
        <w:bottom w:val="none" w:sz="0" w:space="0" w:color="auto"/>
        <w:right w:val="none" w:sz="0" w:space="0" w:color="auto"/>
      </w:divBdr>
    </w:div>
    <w:div w:id="1363703137">
      <w:bodyDiv w:val="1"/>
      <w:marLeft w:val="0"/>
      <w:marRight w:val="0"/>
      <w:marTop w:val="0"/>
      <w:marBottom w:val="0"/>
      <w:divBdr>
        <w:top w:val="none" w:sz="0" w:space="0" w:color="auto"/>
        <w:left w:val="none" w:sz="0" w:space="0" w:color="auto"/>
        <w:bottom w:val="none" w:sz="0" w:space="0" w:color="auto"/>
        <w:right w:val="none" w:sz="0" w:space="0" w:color="auto"/>
      </w:divBdr>
    </w:div>
    <w:div w:id="1370253859">
      <w:bodyDiv w:val="1"/>
      <w:marLeft w:val="0"/>
      <w:marRight w:val="0"/>
      <w:marTop w:val="0"/>
      <w:marBottom w:val="0"/>
      <w:divBdr>
        <w:top w:val="none" w:sz="0" w:space="0" w:color="auto"/>
        <w:left w:val="none" w:sz="0" w:space="0" w:color="auto"/>
        <w:bottom w:val="none" w:sz="0" w:space="0" w:color="auto"/>
        <w:right w:val="none" w:sz="0" w:space="0" w:color="auto"/>
      </w:divBdr>
    </w:div>
    <w:div w:id="1373654207">
      <w:bodyDiv w:val="1"/>
      <w:marLeft w:val="0"/>
      <w:marRight w:val="0"/>
      <w:marTop w:val="0"/>
      <w:marBottom w:val="0"/>
      <w:divBdr>
        <w:top w:val="none" w:sz="0" w:space="0" w:color="auto"/>
        <w:left w:val="none" w:sz="0" w:space="0" w:color="auto"/>
        <w:bottom w:val="none" w:sz="0" w:space="0" w:color="auto"/>
        <w:right w:val="none" w:sz="0" w:space="0" w:color="auto"/>
      </w:divBdr>
    </w:div>
    <w:div w:id="1394236828">
      <w:bodyDiv w:val="1"/>
      <w:marLeft w:val="0"/>
      <w:marRight w:val="0"/>
      <w:marTop w:val="0"/>
      <w:marBottom w:val="0"/>
      <w:divBdr>
        <w:top w:val="none" w:sz="0" w:space="0" w:color="auto"/>
        <w:left w:val="none" w:sz="0" w:space="0" w:color="auto"/>
        <w:bottom w:val="none" w:sz="0" w:space="0" w:color="auto"/>
        <w:right w:val="none" w:sz="0" w:space="0" w:color="auto"/>
      </w:divBdr>
    </w:div>
    <w:div w:id="1395465270">
      <w:bodyDiv w:val="1"/>
      <w:marLeft w:val="0"/>
      <w:marRight w:val="0"/>
      <w:marTop w:val="0"/>
      <w:marBottom w:val="0"/>
      <w:divBdr>
        <w:top w:val="none" w:sz="0" w:space="0" w:color="auto"/>
        <w:left w:val="none" w:sz="0" w:space="0" w:color="auto"/>
        <w:bottom w:val="none" w:sz="0" w:space="0" w:color="auto"/>
        <w:right w:val="none" w:sz="0" w:space="0" w:color="auto"/>
      </w:divBdr>
    </w:div>
    <w:div w:id="1413115222">
      <w:bodyDiv w:val="1"/>
      <w:marLeft w:val="0"/>
      <w:marRight w:val="0"/>
      <w:marTop w:val="0"/>
      <w:marBottom w:val="0"/>
      <w:divBdr>
        <w:top w:val="none" w:sz="0" w:space="0" w:color="auto"/>
        <w:left w:val="none" w:sz="0" w:space="0" w:color="auto"/>
        <w:bottom w:val="none" w:sz="0" w:space="0" w:color="auto"/>
        <w:right w:val="none" w:sz="0" w:space="0" w:color="auto"/>
      </w:divBdr>
    </w:div>
    <w:div w:id="1425758386">
      <w:bodyDiv w:val="1"/>
      <w:marLeft w:val="0"/>
      <w:marRight w:val="0"/>
      <w:marTop w:val="0"/>
      <w:marBottom w:val="0"/>
      <w:divBdr>
        <w:top w:val="none" w:sz="0" w:space="0" w:color="auto"/>
        <w:left w:val="none" w:sz="0" w:space="0" w:color="auto"/>
        <w:bottom w:val="none" w:sz="0" w:space="0" w:color="auto"/>
        <w:right w:val="none" w:sz="0" w:space="0" w:color="auto"/>
      </w:divBdr>
    </w:div>
    <w:div w:id="1459299359">
      <w:bodyDiv w:val="1"/>
      <w:marLeft w:val="0"/>
      <w:marRight w:val="0"/>
      <w:marTop w:val="0"/>
      <w:marBottom w:val="0"/>
      <w:divBdr>
        <w:top w:val="none" w:sz="0" w:space="0" w:color="auto"/>
        <w:left w:val="none" w:sz="0" w:space="0" w:color="auto"/>
        <w:bottom w:val="none" w:sz="0" w:space="0" w:color="auto"/>
        <w:right w:val="none" w:sz="0" w:space="0" w:color="auto"/>
      </w:divBdr>
    </w:div>
    <w:div w:id="1463305700">
      <w:bodyDiv w:val="1"/>
      <w:marLeft w:val="0"/>
      <w:marRight w:val="0"/>
      <w:marTop w:val="0"/>
      <w:marBottom w:val="0"/>
      <w:divBdr>
        <w:top w:val="none" w:sz="0" w:space="0" w:color="auto"/>
        <w:left w:val="none" w:sz="0" w:space="0" w:color="auto"/>
        <w:bottom w:val="none" w:sz="0" w:space="0" w:color="auto"/>
        <w:right w:val="none" w:sz="0" w:space="0" w:color="auto"/>
      </w:divBdr>
    </w:div>
    <w:div w:id="1576427887">
      <w:bodyDiv w:val="1"/>
      <w:marLeft w:val="0"/>
      <w:marRight w:val="0"/>
      <w:marTop w:val="0"/>
      <w:marBottom w:val="0"/>
      <w:divBdr>
        <w:top w:val="none" w:sz="0" w:space="0" w:color="auto"/>
        <w:left w:val="none" w:sz="0" w:space="0" w:color="auto"/>
        <w:bottom w:val="none" w:sz="0" w:space="0" w:color="auto"/>
        <w:right w:val="none" w:sz="0" w:space="0" w:color="auto"/>
      </w:divBdr>
    </w:div>
    <w:div w:id="1591351314">
      <w:bodyDiv w:val="1"/>
      <w:marLeft w:val="0"/>
      <w:marRight w:val="0"/>
      <w:marTop w:val="0"/>
      <w:marBottom w:val="0"/>
      <w:divBdr>
        <w:top w:val="none" w:sz="0" w:space="0" w:color="auto"/>
        <w:left w:val="none" w:sz="0" w:space="0" w:color="auto"/>
        <w:bottom w:val="none" w:sz="0" w:space="0" w:color="auto"/>
        <w:right w:val="none" w:sz="0" w:space="0" w:color="auto"/>
      </w:divBdr>
    </w:div>
    <w:div w:id="1621297256">
      <w:bodyDiv w:val="1"/>
      <w:marLeft w:val="0"/>
      <w:marRight w:val="0"/>
      <w:marTop w:val="0"/>
      <w:marBottom w:val="0"/>
      <w:divBdr>
        <w:top w:val="none" w:sz="0" w:space="0" w:color="auto"/>
        <w:left w:val="none" w:sz="0" w:space="0" w:color="auto"/>
        <w:bottom w:val="none" w:sz="0" w:space="0" w:color="auto"/>
        <w:right w:val="none" w:sz="0" w:space="0" w:color="auto"/>
      </w:divBdr>
    </w:div>
    <w:div w:id="1667828263">
      <w:bodyDiv w:val="1"/>
      <w:marLeft w:val="0"/>
      <w:marRight w:val="0"/>
      <w:marTop w:val="0"/>
      <w:marBottom w:val="0"/>
      <w:divBdr>
        <w:top w:val="none" w:sz="0" w:space="0" w:color="auto"/>
        <w:left w:val="none" w:sz="0" w:space="0" w:color="auto"/>
        <w:bottom w:val="none" w:sz="0" w:space="0" w:color="auto"/>
        <w:right w:val="none" w:sz="0" w:space="0" w:color="auto"/>
      </w:divBdr>
    </w:div>
    <w:div w:id="1678921861">
      <w:bodyDiv w:val="1"/>
      <w:marLeft w:val="0"/>
      <w:marRight w:val="0"/>
      <w:marTop w:val="0"/>
      <w:marBottom w:val="0"/>
      <w:divBdr>
        <w:top w:val="none" w:sz="0" w:space="0" w:color="auto"/>
        <w:left w:val="none" w:sz="0" w:space="0" w:color="auto"/>
        <w:bottom w:val="none" w:sz="0" w:space="0" w:color="auto"/>
        <w:right w:val="none" w:sz="0" w:space="0" w:color="auto"/>
      </w:divBdr>
    </w:div>
    <w:div w:id="1716277675">
      <w:bodyDiv w:val="1"/>
      <w:marLeft w:val="0"/>
      <w:marRight w:val="0"/>
      <w:marTop w:val="0"/>
      <w:marBottom w:val="0"/>
      <w:divBdr>
        <w:top w:val="none" w:sz="0" w:space="0" w:color="auto"/>
        <w:left w:val="none" w:sz="0" w:space="0" w:color="auto"/>
        <w:bottom w:val="none" w:sz="0" w:space="0" w:color="auto"/>
        <w:right w:val="none" w:sz="0" w:space="0" w:color="auto"/>
      </w:divBdr>
    </w:div>
    <w:div w:id="1732077782">
      <w:bodyDiv w:val="1"/>
      <w:marLeft w:val="0"/>
      <w:marRight w:val="0"/>
      <w:marTop w:val="0"/>
      <w:marBottom w:val="0"/>
      <w:divBdr>
        <w:top w:val="none" w:sz="0" w:space="0" w:color="auto"/>
        <w:left w:val="none" w:sz="0" w:space="0" w:color="auto"/>
        <w:bottom w:val="none" w:sz="0" w:space="0" w:color="auto"/>
        <w:right w:val="none" w:sz="0" w:space="0" w:color="auto"/>
      </w:divBdr>
    </w:div>
    <w:div w:id="1757559352">
      <w:bodyDiv w:val="1"/>
      <w:marLeft w:val="0"/>
      <w:marRight w:val="0"/>
      <w:marTop w:val="0"/>
      <w:marBottom w:val="0"/>
      <w:divBdr>
        <w:top w:val="none" w:sz="0" w:space="0" w:color="auto"/>
        <w:left w:val="none" w:sz="0" w:space="0" w:color="auto"/>
        <w:bottom w:val="none" w:sz="0" w:space="0" w:color="auto"/>
        <w:right w:val="none" w:sz="0" w:space="0" w:color="auto"/>
      </w:divBdr>
    </w:div>
    <w:div w:id="1762294898">
      <w:bodyDiv w:val="1"/>
      <w:marLeft w:val="0"/>
      <w:marRight w:val="0"/>
      <w:marTop w:val="0"/>
      <w:marBottom w:val="0"/>
      <w:divBdr>
        <w:top w:val="none" w:sz="0" w:space="0" w:color="auto"/>
        <w:left w:val="none" w:sz="0" w:space="0" w:color="auto"/>
        <w:bottom w:val="none" w:sz="0" w:space="0" w:color="auto"/>
        <w:right w:val="none" w:sz="0" w:space="0" w:color="auto"/>
      </w:divBdr>
    </w:div>
    <w:div w:id="1765614109">
      <w:bodyDiv w:val="1"/>
      <w:marLeft w:val="0"/>
      <w:marRight w:val="0"/>
      <w:marTop w:val="0"/>
      <w:marBottom w:val="0"/>
      <w:divBdr>
        <w:top w:val="none" w:sz="0" w:space="0" w:color="auto"/>
        <w:left w:val="none" w:sz="0" w:space="0" w:color="auto"/>
        <w:bottom w:val="none" w:sz="0" w:space="0" w:color="auto"/>
        <w:right w:val="none" w:sz="0" w:space="0" w:color="auto"/>
      </w:divBdr>
    </w:div>
    <w:div w:id="1808428037">
      <w:bodyDiv w:val="1"/>
      <w:marLeft w:val="0"/>
      <w:marRight w:val="0"/>
      <w:marTop w:val="0"/>
      <w:marBottom w:val="0"/>
      <w:divBdr>
        <w:top w:val="none" w:sz="0" w:space="0" w:color="auto"/>
        <w:left w:val="none" w:sz="0" w:space="0" w:color="auto"/>
        <w:bottom w:val="none" w:sz="0" w:space="0" w:color="auto"/>
        <w:right w:val="none" w:sz="0" w:space="0" w:color="auto"/>
      </w:divBdr>
    </w:div>
    <w:div w:id="1838958971">
      <w:bodyDiv w:val="1"/>
      <w:marLeft w:val="0"/>
      <w:marRight w:val="0"/>
      <w:marTop w:val="0"/>
      <w:marBottom w:val="0"/>
      <w:divBdr>
        <w:top w:val="none" w:sz="0" w:space="0" w:color="auto"/>
        <w:left w:val="none" w:sz="0" w:space="0" w:color="auto"/>
        <w:bottom w:val="none" w:sz="0" w:space="0" w:color="auto"/>
        <w:right w:val="none" w:sz="0" w:space="0" w:color="auto"/>
      </w:divBdr>
      <w:divsChild>
        <w:div w:id="490878752">
          <w:marLeft w:val="0"/>
          <w:marRight w:val="0"/>
          <w:marTop w:val="0"/>
          <w:marBottom w:val="0"/>
          <w:divBdr>
            <w:top w:val="none" w:sz="0" w:space="0" w:color="auto"/>
            <w:left w:val="none" w:sz="0" w:space="0" w:color="auto"/>
            <w:bottom w:val="none" w:sz="0" w:space="0" w:color="auto"/>
            <w:right w:val="none" w:sz="0" w:space="0" w:color="auto"/>
          </w:divBdr>
        </w:div>
      </w:divsChild>
    </w:div>
    <w:div w:id="1840542738">
      <w:bodyDiv w:val="1"/>
      <w:marLeft w:val="0"/>
      <w:marRight w:val="0"/>
      <w:marTop w:val="0"/>
      <w:marBottom w:val="0"/>
      <w:divBdr>
        <w:top w:val="none" w:sz="0" w:space="0" w:color="auto"/>
        <w:left w:val="none" w:sz="0" w:space="0" w:color="auto"/>
        <w:bottom w:val="none" w:sz="0" w:space="0" w:color="auto"/>
        <w:right w:val="none" w:sz="0" w:space="0" w:color="auto"/>
      </w:divBdr>
    </w:div>
    <w:div w:id="1848790509">
      <w:bodyDiv w:val="1"/>
      <w:marLeft w:val="0"/>
      <w:marRight w:val="0"/>
      <w:marTop w:val="0"/>
      <w:marBottom w:val="0"/>
      <w:divBdr>
        <w:top w:val="none" w:sz="0" w:space="0" w:color="auto"/>
        <w:left w:val="none" w:sz="0" w:space="0" w:color="auto"/>
        <w:bottom w:val="none" w:sz="0" w:space="0" w:color="auto"/>
        <w:right w:val="none" w:sz="0" w:space="0" w:color="auto"/>
      </w:divBdr>
    </w:div>
    <w:div w:id="1887990811">
      <w:bodyDiv w:val="1"/>
      <w:marLeft w:val="0"/>
      <w:marRight w:val="0"/>
      <w:marTop w:val="0"/>
      <w:marBottom w:val="0"/>
      <w:divBdr>
        <w:top w:val="none" w:sz="0" w:space="0" w:color="auto"/>
        <w:left w:val="none" w:sz="0" w:space="0" w:color="auto"/>
        <w:bottom w:val="none" w:sz="0" w:space="0" w:color="auto"/>
        <w:right w:val="none" w:sz="0" w:space="0" w:color="auto"/>
      </w:divBdr>
    </w:div>
    <w:div w:id="1907453541">
      <w:bodyDiv w:val="1"/>
      <w:marLeft w:val="0"/>
      <w:marRight w:val="0"/>
      <w:marTop w:val="0"/>
      <w:marBottom w:val="0"/>
      <w:divBdr>
        <w:top w:val="none" w:sz="0" w:space="0" w:color="auto"/>
        <w:left w:val="none" w:sz="0" w:space="0" w:color="auto"/>
        <w:bottom w:val="none" w:sz="0" w:space="0" w:color="auto"/>
        <w:right w:val="none" w:sz="0" w:space="0" w:color="auto"/>
      </w:divBdr>
    </w:div>
    <w:div w:id="1934167311">
      <w:bodyDiv w:val="1"/>
      <w:marLeft w:val="0"/>
      <w:marRight w:val="0"/>
      <w:marTop w:val="0"/>
      <w:marBottom w:val="0"/>
      <w:divBdr>
        <w:top w:val="none" w:sz="0" w:space="0" w:color="auto"/>
        <w:left w:val="none" w:sz="0" w:space="0" w:color="auto"/>
        <w:bottom w:val="none" w:sz="0" w:space="0" w:color="auto"/>
        <w:right w:val="none" w:sz="0" w:space="0" w:color="auto"/>
      </w:divBdr>
    </w:div>
    <w:div w:id="1934434949">
      <w:bodyDiv w:val="1"/>
      <w:marLeft w:val="0"/>
      <w:marRight w:val="0"/>
      <w:marTop w:val="0"/>
      <w:marBottom w:val="0"/>
      <w:divBdr>
        <w:top w:val="none" w:sz="0" w:space="0" w:color="auto"/>
        <w:left w:val="none" w:sz="0" w:space="0" w:color="auto"/>
        <w:bottom w:val="none" w:sz="0" w:space="0" w:color="auto"/>
        <w:right w:val="none" w:sz="0" w:space="0" w:color="auto"/>
      </w:divBdr>
    </w:div>
    <w:div w:id="1938098418">
      <w:bodyDiv w:val="1"/>
      <w:marLeft w:val="0"/>
      <w:marRight w:val="0"/>
      <w:marTop w:val="0"/>
      <w:marBottom w:val="0"/>
      <w:divBdr>
        <w:top w:val="none" w:sz="0" w:space="0" w:color="auto"/>
        <w:left w:val="none" w:sz="0" w:space="0" w:color="auto"/>
        <w:bottom w:val="none" w:sz="0" w:space="0" w:color="auto"/>
        <w:right w:val="none" w:sz="0" w:space="0" w:color="auto"/>
      </w:divBdr>
    </w:div>
    <w:div w:id="1953321422">
      <w:bodyDiv w:val="1"/>
      <w:marLeft w:val="0"/>
      <w:marRight w:val="0"/>
      <w:marTop w:val="0"/>
      <w:marBottom w:val="0"/>
      <w:divBdr>
        <w:top w:val="none" w:sz="0" w:space="0" w:color="auto"/>
        <w:left w:val="none" w:sz="0" w:space="0" w:color="auto"/>
        <w:bottom w:val="none" w:sz="0" w:space="0" w:color="auto"/>
        <w:right w:val="none" w:sz="0" w:space="0" w:color="auto"/>
      </w:divBdr>
      <w:divsChild>
        <w:div w:id="1195774540">
          <w:marLeft w:val="0"/>
          <w:marRight w:val="0"/>
          <w:marTop w:val="0"/>
          <w:marBottom w:val="0"/>
          <w:divBdr>
            <w:top w:val="none" w:sz="0" w:space="0" w:color="auto"/>
            <w:left w:val="none" w:sz="0" w:space="0" w:color="auto"/>
            <w:bottom w:val="none" w:sz="0" w:space="0" w:color="auto"/>
            <w:right w:val="none" w:sz="0" w:space="0" w:color="auto"/>
          </w:divBdr>
        </w:div>
      </w:divsChild>
    </w:div>
    <w:div w:id="1963876491">
      <w:bodyDiv w:val="1"/>
      <w:marLeft w:val="0"/>
      <w:marRight w:val="0"/>
      <w:marTop w:val="0"/>
      <w:marBottom w:val="0"/>
      <w:divBdr>
        <w:top w:val="none" w:sz="0" w:space="0" w:color="auto"/>
        <w:left w:val="none" w:sz="0" w:space="0" w:color="auto"/>
        <w:bottom w:val="none" w:sz="0" w:space="0" w:color="auto"/>
        <w:right w:val="none" w:sz="0" w:space="0" w:color="auto"/>
      </w:divBdr>
    </w:div>
    <w:div w:id="1973976640">
      <w:bodyDiv w:val="1"/>
      <w:marLeft w:val="0"/>
      <w:marRight w:val="0"/>
      <w:marTop w:val="0"/>
      <w:marBottom w:val="0"/>
      <w:divBdr>
        <w:top w:val="none" w:sz="0" w:space="0" w:color="auto"/>
        <w:left w:val="none" w:sz="0" w:space="0" w:color="auto"/>
        <w:bottom w:val="none" w:sz="0" w:space="0" w:color="auto"/>
        <w:right w:val="none" w:sz="0" w:space="0" w:color="auto"/>
      </w:divBdr>
    </w:div>
    <w:div w:id="2006738280">
      <w:bodyDiv w:val="1"/>
      <w:marLeft w:val="0"/>
      <w:marRight w:val="0"/>
      <w:marTop w:val="0"/>
      <w:marBottom w:val="0"/>
      <w:divBdr>
        <w:top w:val="none" w:sz="0" w:space="0" w:color="auto"/>
        <w:left w:val="none" w:sz="0" w:space="0" w:color="auto"/>
        <w:bottom w:val="none" w:sz="0" w:space="0" w:color="auto"/>
        <w:right w:val="none" w:sz="0" w:space="0" w:color="auto"/>
      </w:divBdr>
    </w:div>
    <w:div w:id="2006859401">
      <w:bodyDiv w:val="1"/>
      <w:marLeft w:val="0"/>
      <w:marRight w:val="0"/>
      <w:marTop w:val="0"/>
      <w:marBottom w:val="0"/>
      <w:divBdr>
        <w:top w:val="none" w:sz="0" w:space="0" w:color="auto"/>
        <w:left w:val="none" w:sz="0" w:space="0" w:color="auto"/>
        <w:bottom w:val="none" w:sz="0" w:space="0" w:color="auto"/>
        <w:right w:val="none" w:sz="0" w:space="0" w:color="auto"/>
      </w:divBdr>
    </w:div>
    <w:div w:id="2015303135">
      <w:bodyDiv w:val="1"/>
      <w:marLeft w:val="0"/>
      <w:marRight w:val="0"/>
      <w:marTop w:val="0"/>
      <w:marBottom w:val="0"/>
      <w:divBdr>
        <w:top w:val="none" w:sz="0" w:space="0" w:color="auto"/>
        <w:left w:val="none" w:sz="0" w:space="0" w:color="auto"/>
        <w:bottom w:val="none" w:sz="0" w:space="0" w:color="auto"/>
        <w:right w:val="none" w:sz="0" w:space="0" w:color="auto"/>
      </w:divBdr>
    </w:div>
    <w:div w:id="2015380430">
      <w:bodyDiv w:val="1"/>
      <w:marLeft w:val="0"/>
      <w:marRight w:val="0"/>
      <w:marTop w:val="0"/>
      <w:marBottom w:val="0"/>
      <w:divBdr>
        <w:top w:val="none" w:sz="0" w:space="0" w:color="auto"/>
        <w:left w:val="none" w:sz="0" w:space="0" w:color="auto"/>
        <w:bottom w:val="none" w:sz="0" w:space="0" w:color="auto"/>
        <w:right w:val="none" w:sz="0" w:space="0" w:color="auto"/>
      </w:divBdr>
    </w:div>
    <w:div w:id="2024017720">
      <w:bodyDiv w:val="1"/>
      <w:marLeft w:val="0"/>
      <w:marRight w:val="0"/>
      <w:marTop w:val="0"/>
      <w:marBottom w:val="0"/>
      <w:divBdr>
        <w:top w:val="none" w:sz="0" w:space="0" w:color="auto"/>
        <w:left w:val="none" w:sz="0" w:space="0" w:color="auto"/>
        <w:bottom w:val="none" w:sz="0" w:space="0" w:color="auto"/>
        <w:right w:val="none" w:sz="0" w:space="0" w:color="auto"/>
      </w:divBdr>
    </w:div>
    <w:div w:id="2025935071">
      <w:bodyDiv w:val="1"/>
      <w:marLeft w:val="0"/>
      <w:marRight w:val="0"/>
      <w:marTop w:val="0"/>
      <w:marBottom w:val="0"/>
      <w:divBdr>
        <w:top w:val="none" w:sz="0" w:space="0" w:color="auto"/>
        <w:left w:val="none" w:sz="0" w:space="0" w:color="auto"/>
        <w:bottom w:val="none" w:sz="0" w:space="0" w:color="auto"/>
        <w:right w:val="none" w:sz="0" w:space="0" w:color="auto"/>
      </w:divBdr>
    </w:div>
    <w:div w:id="2036416177">
      <w:bodyDiv w:val="1"/>
      <w:marLeft w:val="0"/>
      <w:marRight w:val="0"/>
      <w:marTop w:val="0"/>
      <w:marBottom w:val="0"/>
      <w:divBdr>
        <w:top w:val="none" w:sz="0" w:space="0" w:color="auto"/>
        <w:left w:val="none" w:sz="0" w:space="0" w:color="auto"/>
        <w:bottom w:val="none" w:sz="0" w:space="0" w:color="auto"/>
        <w:right w:val="none" w:sz="0" w:space="0" w:color="auto"/>
      </w:divBdr>
    </w:div>
    <w:div w:id="2040202873">
      <w:bodyDiv w:val="1"/>
      <w:marLeft w:val="0"/>
      <w:marRight w:val="0"/>
      <w:marTop w:val="0"/>
      <w:marBottom w:val="0"/>
      <w:divBdr>
        <w:top w:val="none" w:sz="0" w:space="0" w:color="auto"/>
        <w:left w:val="none" w:sz="0" w:space="0" w:color="auto"/>
        <w:bottom w:val="none" w:sz="0" w:space="0" w:color="auto"/>
        <w:right w:val="none" w:sz="0" w:space="0" w:color="auto"/>
      </w:divBdr>
      <w:divsChild>
        <w:div w:id="310641528">
          <w:marLeft w:val="0"/>
          <w:marRight w:val="0"/>
          <w:marTop w:val="0"/>
          <w:marBottom w:val="0"/>
          <w:divBdr>
            <w:top w:val="none" w:sz="0" w:space="0" w:color="auto"/>
            <w:left w:val="none" w:sz="0" w:space="0" w:color="auto"/>
            <w:bottom w:val="none" w:sz="0" w:space="0" w:color="auto"/>
            <w:right w:val="none" w:sz="0" w:space="0" w:color="auto"/>
          </w:divBdr>
        </w:div>
        <w:div w:id="530076207">
          <w:marLeft w:val="0"/>
          <w:marRight w:val="0"/>
          <w:marTop w:val="0"/>
          <w:marBottom w:val="0"/>
          <w:divBdr>
            <w:top w:val="none" w:sz="0" w:space="0" w:color="auto"/>
            <w:left w:val="none" w:sz="0" w:space="0" w:color="auto"/>
            <w:bottom w:val="none" w:sz="0" w:space="0" w:color="auto"/>
            <w:right w:val="none" w:sz="0" w:space="0" w:color="auto"/>
          </w:divBdr>
        </w:div>
        <w:div w:id="820385707">
          <w:marLeft w:val="0"/>
          <w:marRight w:val="0"/>
          <w:marTop w:val="0"/>
          <w:marBottom w:val="0"/>
          <w:divBdr>
            <w:top w:val="none" w:sz="0" w:space="0" w:color="auto"/>
            <w:left w:val="none" w:sz="0" w:space="0" w:color="auto"/>
            <w:bottom w:val="none" w:sz="0" w:space="0" w:color="auto"/>
            <w:right w:val="none" w:sz="0" w:space="0" w:color="auto"/>
          </w:divBdr>
        </w:div>
        <w:div w:id="1744715942">
          <w:marLeft w:val="0"/>
          <w:marRight w:val="0"/>
          <w:marTop w:val="0"/>
          <w:marBottom w:val="0"/>
          <w:divBdr>
            <w:top w:val="none" w:sz="0" w:space="0" w:color="auto"/>
            <w:left w:val="none" w:sz="0" w:space="0" w:color="auto"/>
            <w:bottom w:val="none" w:sz="0" w:space="0" w:color="auto"/>
            <w:right w:val="none" w:sz="0" w:space="0" w:color="auto"/>
          </w:divBdr>
        </w:div>
      </w:divsChild>
    </w:div>
    <w:div w:id="2091151170">
      <w:bodyDiv w:val="1"/>
      <w:marLeft w:val="0"/>
      <w:marRight w:val="0"/>
      <w:marTop w:val="0"/>
      <w:marBottom w:val="0"/>
      <w:divBdr>
        <w:top w:val="none" w:sz="0" w:space="0" w:color="auto"/>
        <w:left w:val="none" w:sz="0" w:space="0" w:color="auto"/>
        <w:bottom w:val="none" w:sz="0" w:space="0" w:color="auto"/>
        <w:right w:val="none" w:sz="0" w:space="0" w:color="auto"/>
      </w:divBdr>
    </w:div>
    <w:div w:id="2096199971">
      <w:bodyDiv w:val="1"/>
      <w:marLeft w:val="0"/>
      <w:marRight w:val="0"/>
      <w:marTop w:val="0"/>
      <w:marBottom w:val="0"/>
      <w:divBdr>
        <w:top w:val="none" w:sz="0" w:space="0" w:color="auto"/>
        <w:left w:val="none" w:sz="0" w:space="0" w:color="auto"/>
        <w:bottom w:val="none" w:sz="0" w:space="0" w:color="auto"/>
        <w:right w:val="none" w:sz="0" w:space="0" w:color="auto"/>
      </w:divBdr>
    </w:div>
    <w:div w:id="2123259454">
      <w:bodyDiv w:val="1"/>
      <w:marLeft w:val="0"/>
      <w:marRight w:val="0"/>
      <w:marTop w:val="0"/>
      <w:marBottom w:val="0"/>
      <w:divBdr>
        <w:top w:val="none" w:sz="0" w:space="0" w:color="auto"/>
        <w:left w:val="none" w:sz="0" w:space="0" w:color="auto"/>
        <w:bottom w:val="none" w:sz="0" w:space="0" w:color="auto"/>
        <w:right w:val="none" w:sz="0" w:space="0" w:color="auto"/>
      </w:divBdr>
    </w:div>
    <w:div w:id="2131702415">
      <w:bodyDiv w:val="1"/>
      <w:marLeft w:val="0"/>
      <w:marRight w:val="0"/>
      <w:marTop w:val="0"/>
      <w:marBottom w:val="0"/>
      <w:divBdr>
        <w:top w:val="none" w:sz="0" w:space="0" w:color="auto"/>
        <w:left w:val="none" w:sz="0" w:space="0" w:color="auto"/>
        <w:bottom w:val="none" w:sz="0" w:space="0" w:color="auto"/>
        <w:right w:val="none" w:sz="0" w:space="0" w:color="auto"/>
      </w:divBdr>
    </w:div>
    <w:div w:id="213675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6685F8-9739-4458-96A9-5F737723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17</Pages>
  <Words>4062</Words>
  <Characters>23154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27162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d.lantsov</dc:creator>
  <cp:lastModifiedBy>Лобач Екатерина Анатольевна</cp:lastModifiedBy>
  <cp:revision>93</cp:revision>
  <cp:lastPrinted>2025-12-19T09:24:00Z</cp:lastPrinted>
  <dcterms:created xsi:type="dcterms:W3CDTF">2025-06-02T12:31:00Z</dcterms:created>
  <dcterms:modified xsi:type="dcterms:W3CDTF">2025-12-24T08:18:00Z</dcterms:modified>
</cp:coreProperties>
</file>