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033" w:rsidRPr="00CC6E31" w:rsidRDefault="00922033" w:rsidP="00181C6A">
      <w:pPr>
        <w:pStyle w:val="af5"/>
        <w:spacing w:line="245" w:lineRule="auto"/>
        <w:outlineLvl w:val="0"/>
        <w:rPr>
          <w:sz w:val="24"/>
          <w:szCs w:val="24"/>
          <w:lang w:val="ru-RU"/>
        </w:rPr>
      </w:pPr>
      <w:r w:rsidRPr="00CC6E31">
        <w:rPr>
          <w:noProof/>
          <w:sz w:val="24"/>
          <w:szCs w:val="24"/>
          <w:lang w:val="ru-RU" w:eastAsia="ru-RU"/>
        </w:rPr>
        <w:drawing>
          <wp:inline distT="0" distB="0" distL="0" distR="0">
            <wp:extent cx="615950" cy="725805"/>
            <wp:effectExtent l="0" t="0" r="0" b="0"/>
            <wp:docPr id="2" name="Рисунок 2" descr="gerb_cilyet-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cilyet-готов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950" cy="725805"/>
                    </a:xfrm>
                    <a:prstGeom prst="rect">
                      <a:avLst/>
                    </a:prstGeom>
                    <a:noFill/>
                    <a:ln>
                      <a:noFill/>
                    </a:ln>
                  </pic:spPr>
                </pic:pic>
              </a:graphicData>
            </a:graphic>
          </wp:inline>
        </w:drawing>
      </w:r>
    </w:p>
    <w:p w:rsidR="002E7B4E" w:rsidRPr="00CC6E31" w:rsidRDefault="002E7B4E" w:rsidP="00181C6A">
      <w:pPr>
        <w:pStyle w:val="af5"/>
        <w:spacing w:line="245" w:lineRule="auto"/>
        <w:outlineLvl w:val="0"/>
        <w:rPr>
          <w:sz w:val="24"/>
          <w:szCs w:val="24"/>
          <w:lang w:val="ru-RU"/>
        </w:rPr>
      </w:pPr>
      <w:r w:rsidRPr="00CC6E31">
        <w:rPr>
          <w:sz w:val="24"/>
          <w:szCs w:val="24"/>
          <w:lang w:val="ru-RU"/>
        </w:rPr>
        <w:t>СОВЕТ ДЕПУТАТОВ</w:t>
      </w:r>
    </w:p>
    <w:p w:rsidR="002E7B4E" w:rsidRPr="00CC6E31" w:rsidRDefault="002E7B4E" w:rsidP="00181C6A">
      <w:pPr>
        <w:pStyle w:val="af5"/>
        <w:spacing w:line="245" w:lineRule="auto"/>
        <w:rPr>
          <w:sz w:val="24"/>
          <w:szCs w:val="24"/>
          <w:lang w:val="ru-RU"/>
        </w:rPr>
      </w:pPr>
      <w:r w:rsidRPr="00CC6E31">
        <w:rPr>
          <w:sz w:val="24"/>
          <w:szCs w:val="24"/>
          <w:lang w:val="ru-RU"/>
        </w:rPr>
        <w:t>НАРО-ФОМИНСКОГО ГОРОДСКОГО ОКРУГА</w:t>
      </w:r>
    </w:p>
    <w:p w:rsidR="002E7B4E" w:rsidRPr="00CC6E31" w:rsidRDefault="002E7B4E" w:rsidP="00181C6A">
      <w:pPr>
        <w:pStyle w:val="af5"/>
        <w:spacing w:line="245" w:lineRule="auto"/>
        <w:rPr>
          <w:sz w:val="24"/>
          <w:szCs w:val="24"/>
          <w:lang w:val="ru-RU"/>
        </w:rPr>
      </w:pPr>
      <w:r w:rsidRPr="00CC6E31">
        <w:rPr>
          <w:sz w:val="24"/>
          <w:szCs w:val="24"/>
          <w:lang w:val="ru-RU"/>
        </w:rPr>
        <w:t>МОСКОВСКОЙ ОБЛАСТИ</w:t>
      </w:r>
    </w:p>
    <w:p w:rsidR="002E7B4E" w:rsidRPr="00CC6E31" w:rsidRDefault="002E7B4E" w:rsidP="002E7B4E">
      <w:pPr>
        <w:pStyle w:val="af5"/>
        <w:rPr>
          <w:sz w:val="24"/>
          <w:szCs w:val="24"/>
          <w:lang w:val="ru-RU"/>
        </w:rPr>
      </w:pPr>
    </w:p>
    <w:p w:rsidR="002E7B4E" w:rsidRPr="00CC6E31" w:rsidRDefault="00922033" w:rsidP="002E7B4E">
      <w:pPr>
        <w:pStyle w:val="af5"/>
        <w:spacing w:line="360" w:lineRule="auto"/>
        <w:outlineLvl w:val="0"/>
        <w:rPr>
          <w:color w:val="000000"/>
          <w:sz w:val="24"/>
          <w:szCs w:val="24"/>
          <w:lang w:val="ru-RU"/>
        </w:rPr>
      </w:pPr>
      <w:r w:rsidRPr="00CC6E31">
        <w:rPr>
          <w:color w:val="000000"/>
          <w:sz w:val="24"/>
          <w:szCs w:val="24"/>
          <w:lang w:val="ru-RU"/>
        </w:rPr>
        <w:t xml:space="preserve">                                    </w:t>
      </w:r>
      <w:r w:rsidR="002E7B4E" w:rsidRPr="00CC6E31">
        <w:rPr>
          <w:color w:val="000000"/>
          <w:sz w:val="24"/>
          <w:szCs w:val="24"/>
          <w:lang w:val="ru-RU"/>
        </w:rPr>
        <w:t>РЕШЕНИЕ</w:t>
      </w:r>
      <w:r w:rsidRPr="00CC6E31">
        <w:rPr>
          <w:color w:val="000000"/>
          <w:sz w:val="24"/>
          <w:szCs w:val="24"/>
          <w:lang w:val="ru-RU"/>
        </w:rPr>
        <w:t xml:space="preserve">                        ПРОЕКТ</w:t>
      </w:r>
    </w:p>
    <w:p w:rsidR="002E7B4E" w:rsidRPr="00CC6E31" w:rsidRDefault="002E7B4E" w:rsidP="002E7B4E">
      <w:pPr>
        <w:pStyle w:val="af5"/>
        <w:spacing w:line="360" w:lineRule="auto"/>
        <w:rPr>
          <w:b w:val="0"/>
          <w:color w:val="000000"/>
          <w:sz w:val="24"/>
          <w:szCs w:val="24"/>
          <w:u w:val="single"/>
          <w:lang w:val="ru-RU"/>
        </w:rPr>
      </w:pPr>
      <w:r w:rsidRPr="00CC6E31">
        <w:rPr>
          <w:b w:val="0"/>
          <w:color w:val="000000"/>
          <w:sz w:val="24"/>
          <w:szCs w:val="24"/>
          <w:lang w:val="ru-RU"/>
        </w:rPr>
        <w:t>от ____________ №___</w:t>
      </w:r>
      <w:r w:rsidR="00AF42FE" w:rsidRPr="00CC6E31">
        <w:rPr>
          <w:b w:val="0"/>
          <w:color w:val="000000"/>
          <w:sz w:val="24"/>
          <w:szCs w:val="24"/>
          <w:lang w:val="ru-RU"/>
        </w:rPr>
        <w:t>_________</w:t>
      </w:r>
    </w:p>
    <w:p w:rsidR="002E7B4E" w:rsidRPr="00CC6E31" w:rsidRDefault="002E7B4E" w:rsidP="00922033">
      <w:pPr>
        <w:pStyle w:val="af5"/>
        <w:spacing w:line="360" w:lineRule="auto"/>
        <w:rPr>
          <w:b w:val="0"/>
          <w:color w:val="000000"/>
          <w:sz w:val="24"/>
          <w:szCs w:val="24"/>
          <w:lang w:val="ru-RU"/>
        </w:rPr>
      </w:pPr>
      <w:r w:rsidRPr="00CC6E31">
        <w:rPr>
          <w:b w:val="0"/>
          <w:color w:val="000000"/>
          <w:sz w:val="24"/>
          <w:szCs w:val="24"/>
          <w:lang w:val="ru-RU"/>
        </w:rPr>
        <w:t>г. Наро-Фоминск</w:t>
      </w:r>
      <w:r w:rsidRPr="00CC6E31">
        <w:rPr>
          <w:sz w:val="24"/>
          <w:szCs w:val="24"/>
        </w:rPr>
        <w:tab/>
      </w:r>
    </w:p>
    <w:p w:rsidR="003D2500" w:rsidRPr="00CC6E31" w:rsidRDefault="00602566" w:rsidP="00B112E0">
      <w:pPr>
        <w:spacing w:after="0" w:line="280" w:lineRule="atLeast"/>
        <w:ind w:right="-2"/>
        <w:jc w:val="center"/>
        <w:rPr>
          <w:rFonts w:ascii="Times New Roman" w:hAnsi="Times New Roman" w:cs="Times New Roman"/>
          <w:b/>
          <w:sz w:val="24"/>
          <w:szCs w:val="24"/>
        </w:rPr>
      </w:pPr>
      <w:r w:rsidRPr="00CC6E31">
        <w:rPr>
          <w:rFonts w:ascii="Times New Roman" w:hAnsi="Times New Roman" w:cs="Times New Roman"/>
          <w:b/>
          <w:sz w:val="24"/>
          <w:szCs w:val="24"/>
        </w:rPr>
        <w:t>О</w:t>
      </w:r>
      <w:r w:rsidR="003D0CB4" w:rsidRPr="00CC6E31">
        <w:rPr>
          <w:rFonts w:ascii="Times New Roman" w:hAnsi="Times New Roman" w:cs="Times New Roman"/>
          <w:b/>
          <w:sz w:val="24"/>
          <w:szCs w:val="24"/>
        </w:rPr>
        <w:t xml:space="preserve"> внесении изменени</w:t>
      </w:r>
      <w:r w:rsidR="00207E2A" w:rsidRPr="00CC6E31">
        <w:rPr>
          <w:rFonts w:ascii="Times New Roman" w:hAnsi="Times New Roman" w:cs="Times New Roman"/>
          <w:b/>
          <w:sz w:val="24"/>
          <w:szCs w:val="24"/>
        </w:rPr>
        <w:t>й</w:t>
      </w:r>
      <w:r w:rsidR="003D0CB4" w:rsidRPr="00CC6E31">
        <w:rPr>
          <w:rFonts w:ascii="Times New Roman" w:hAnsi="Times New Roman" w:cs="Times New Roman"/>
          <w:b/>
          <w:sz w:val="24"/>
          <w:szCs w:val="24"/>
        </w:rPr>
        <w:t xml:space="preserve"> в </w:t>
      </w:r>
      <w:r w:rsidRPr="00CC6E31">
        <w:rPr>
          <w:rFonts w:ascii="Times New Roman" w:hAnsi="Times New Roman" w:cs="Times New Roman"/>
          <w:b/>
          <w:sz w:val="24"/>
          <w:szCs w:val="24"/>
        </w:rPr>
        <w:t>Генеральн</w:t>
      </w:r>
      <w:r w:rsidR="003D0CB4" w:rsidRPr="00CC6E31">
        <w:rPr>
          <w:rFonts w:ascii="Times New Roman" w:hAnsi="Times New Roman" w:cs="Times New Roman"/>
          <w:b/>
          <w:sz w:val="24"/>
          <w:szCs w:val="24"/>
        </w:rPr>
        <w:t>ый</w:t>
      </w:r>
      <w:r w:rsidRPr="00CC6E31">
        <w:rPr>
          <w:rFonts w:ascii="Times New Roman" w:hAnsi="Times New Roman" w:cs="Times New Roman"/>
          <w:b/>
          <w:sz w:val="24"/>
          <w:szCs w:val="24"/>
        </w:rPr>
        <w:t xml:space="preserve"> </w:t>
      </w:r>
      <w:r w:rsidR="0054435A" w:rsidRPr="00CC6E31">
        <w:rPr>
          <w:rFonts w:ascii="Times New Roman" w:hAnsi="Times New Roman" w:cs="Times New Roman"/>
          <w:b/>
          <w:sz w:val="24"/>
          <w:szCs w:val="24"/>
        </w:rPr>
        <w:t xml:space="preserve">план Наро-Фоминского городского округа Московской области </w:t>
      </w:r>
      <w:r w:rsidR="0078537A" w:rsidRPr="00CC6E31">
        <w:rPr>
          <w:rFonts w:ascii="Times New Roman" w:hAnsi="Times New Roman" w:cs="Times New Roman"/>
          <w:b/>
          <w:sz w:val="24"/>
          <w:szCs w:val="24"/>
        </w:rPr>
        <w:t xml:space="preserve">применительно к </w:t>
      </w:r>
      <w:r w:rsidR="00454415" w:rsidRPr="00CC6E31">
        <w:rPr>
          <w:rFonts w:ascii="Times New Roman" w:hAnsi="Times New Roman" w:cs="Times New Roman"/>
          <w:b/>
          <w:sz w:val="24"/>
          <w:szCs w:val="24"/>
        </w:rPr>
        <w:t>отдельным частям территории Наро-Фоминского городского округа</w:t>
      </w:r>
    </w:p>
    <w:p w:rsidR="0078537A" w:rsidRPr="00CC6E31" w:rsidRDefault="0078537A" w:rsidP="00922033">
      <w:pPr>
        <w:spacing w:after="0" w:line="280" w:lineRule="atLeast"/>
        <w:rPr>
          <w:rFonts w:ascii="Times New Roman" w:hAnsi="Times New Roman" w:cs="Times New Roman"/>
          <w:b/>
          <w:sz w:val="24"/>
          <w:szCs w:val="24"/>
        </w:rPr>
      </w:pPr>
    </w:p>
    <w:p w:rsidR="0097762E" w:rsidRPr="00CC6E31" w:rsidRDefault="001E26CC" w:rsidP="004574CA">
      <w:pPr>
        <w:spacing w:after="0" w:line="240" w:lineRule="auto"/>
        <w:jc w:val="both"/>
        <w:rPr>
          <w:rFonts w:ascii="Times New Roman" w:hAnsi="Times New Roman" w:cs="Times New Roman"/>
          <w:b/>
          <w:sz w:val="24"/>
          <w:szCs w:val="24"/>
        </w:rPr>
      </w:pPr>
      <w:r w:rsidRPr="00CC6E31">
        <w:rPr>
          <w:rFonts w:ascii="Times New Roman" w:hAnsi="Times New Roman" w:cs="Times New Roman"/>
          <w:sz w:val="24"/>
          <w:szCs w:val="24"/>
        </w:rPr>
        <w:t xml:space="preserve">              </w:t>
      </w:r>
      <w:r w:rsidR="00FA6613" w:rsidRPr="00CC6E31">
        <w:rPr>
          <w:rFonts w:ascii="Times New Roman" w:hAnsi="Times New Roman" w:cs="Times New Roman"/>
          <w:sz w:val="24"/>
          <w:szCs w:val="24"/>
        </w:rPr>
        <w:t xml:space="preserve">В соответствии с Градостроительным кодексом Российской Федерации, </w:t>
      </w:r>
      <w:r w:rsidR="00256B52" w:rsidRPr="00CC6E31">
        <w:rPr>
          <w:rFonts w:ascii="Times New Roman"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w:t>
      </w:r>
      <w:r w:rsidR="009A09E1" w:rsidRPr="00CC6E31">
        <w:rPr>
          <w:rFonts w:ascii="Times New Roman" w:hAnsi="Times New Roman" w:cs="Times New Roman"/>
          <w:sz w:val="24"/>
          <w:szCs w:val="24"/>
        </w:rPr>
        <w:t xml:space="preserve"> постановлением Правительства Московской области от 30.12.2014 № 1169/51,</w:t>
      </w:r>
      <w:r w:rsidR="00FA33DB" w:rsidRPr="00CC6E31">
        <w:rPr>
          <w:rFonts w:ascii="Times New Roman" w:hAnsi="Times New Roman" w:cs="Times New Roman"/>
          <w:sz w:val="24"/>
          <w:szCs w:val="24"/>
        </w:rPr>
        <w:t xml:space="preserve"> </w:t>
      </w:r>
      <w:r w:rsidR="000F3C12" w:rsidRPr="00CC6E31">
        <w:rPr>
          <w:rFonts w:ascii="Times New Roman" w:hAnsi="Times New Roman" w:cs="Times New Roman"/>
          <w:sz w:val="24"/>
          <w:szCs w:val="24"/>
        </w:rPr>
        <w:t xml:space="preserve">распоряжением Комитета по архитектуре и градостроительству Московской области от 30.06.2025 № 33РВ-679 «О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 </w:t>
      </w:r>
      <w:r w:rsidR="004574CA" w:rsidRPr="00CC6E31">
        <w:rPr>
          <w:rFonts w:ascii="Times New Roman" w:hAnsi="Times New Roman" w:cs="Times New Roman"/>
          <w:sz w:val="24"/>
          <w:szCs w:val="24"/>
        </w:rPr>
        <w:t xml:space="preserve">распоряжением Комитета по архитектуре и градостроительству Московской области от </w:t>
      </w:r>
      <w:r w:rsidR="003E5986" w:rsidRPr="00CC6E31">
        <w:rPr>
          <w:rFonts w:ascii="Times New Roman" w:hAnsi="Times New Roman" w:cs="Times New Roman"/>
          <w:sz w:val="24"/>
          <w:szCs w:val="24"/>
        </w:rPr>
        <w:t>12</w:t>
      </w:r>
      <w:r w:rsidR="004574CA" w:rsidRPr="00CC6E31">
        <w:rPr>
          <w:rFonts w:ascii="Times New Roman" w:hAnsi="Times New Roman" w:cs="Times New Roman"/>
          <w:sz w:val="24"/>
          <w:szCs w:val="24"/>
        </w:rPr>
        <w:t xml:space="preserve">.09.2025 № 33РВ-960 «О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 </w:t>
      </w:r>
      <w:r w:rsidR="006927B5" w:rsidRPr="00CC6E31">
        <w:rPr>
          <w:rFonts w:ascii="Times New Roman" w:hAnsi="Times New Roman" w:cs="Times New Roman"/>
          <w:sz w:val="24"/>
          <w:szCs w:val="24"/>
        </w:rPr>
        <w:t>учитывая решени</w:t>
      </w:r>
      <w:r w:rsidR="000B32A6" w:rsidRPr="00CC6E31">
        <w:rPr>
          <w:rFonts w:ascii="Times New Roman" w:hAnsi="Times New Roman" w:cs="Times New Roman"/>
          <w:sz w:val="24"/>
          <w:szCs w:val="24"/>
        </w:rPr>
        <w:t>я</w:t>
      </w:r>
      <w:r w:rsidR="006927B5" w:rsidRPr="00CC6E31">
        <w:rPr>
          <w:rFonts w:ascii="Times New Roman" w:hAnsi="Times New Roman" w:cs="Times New Roman"/>
          <w:sz w:val="24"/>
          <w:szCs w:val="24"/>
        </w:rPr>
        <w:t xml:space="preserve"> </w:t>
      </w:r>
      <w:r w:rsidR="008D269D" w:rsidRPr="00CC6E31">
        <w:rPr>
          <w:rFonts w:ascii="Times New Roman" w:hAnsi="Times New Roman" w:cs="Times New Roman"/>
          <w:sz w:val="24"/>
          <w:szCs w:val="24"/>
        </w:rPr>
        <w:t xml:space="preserve">Градостроительного совета Московской области </w:t>
      </w:r>
      <w:r w:rsidR="00731C6B" w:rsidRPr="00CC6E31">
        <w:rPr>
          <w:rFonts w:ascii="Times New Roman" w:hAnsi="Times New Roman" w:cs="Times New Roman"/>
          <w:sz w:val="24"/>
          <w:szCs w:val="24"/>
        </w:rPr>
        <w:t xml:space="preserve">от 26.11.2025 (протокол № 47), </w:t>
      </w:r>
      <w:r w:rsidR="000F3C12" w:rsidRPr="00CC6E31">
        <w:rPr>
          <w:rFonts w:ascii="Times New Roman" w:hAnsi="Times New Roman" w:cs="Times New Roman"/>
          <w:sz w:val="24"/>
          <w:szCs w:val="24"/>
        </w:rPr>
        <w:t xml:space="preserve">от 10.12.2025 (протокол № 49), </w:t>
      </w:r>
      <w:r w:rsidR="009A09E1" w:rsidRPr="00CC6E31">
        <w:rPr>
          <w:rFonts w:ascii="Times New Roman" w:hAnsi="Times New Roman" w:cs="Times New Roman"/>
          <w:sz w:val="24"/>
          <w:szCs w:val="24"/>
        </w:rPr>
        <w:t xml:space="preserve">от 24.12.2025 </w:t>
      </w:r>
      <w:r w:rsidR="000F3C12" w:rsidRPr="00CC6E31">
        <w:rPr>
          <w:rFonts w:ascii="Times New Roman" w:hAnsi="Times New Roman" w:cs="Times New Roman"/>
          <w:sz w:val="24"/>
          <w:szCs w:val="24"/>
        </w:rPr>
        <w:t xml:space="preserve">(протокол </w:t>
      </w:r>
      <w:r w:rsidR="009A09E1" w:rsidRPr="00CC6E31">
        <w:rPr>
          <w:rFonts w:ascii="Times New Roman" w:hAnsi="Times New Roman" w:cs="Times New Roman"/>
          <w:sz w:val="24"/>
          <w:szCs w:val="24"/>
        </w:rPr>
        <w:t>№ 51</w:t>
      </w:r>
      <w:r w:rsidR="008D269D" w:rsidRPr="00CC6E31">
        <w:rPr>
          <w:rFonts w:ascii="Times New Roman" w:hAnsi="Times New Roman" w:cs="Times New Roman"/>
          <w:sz w:val="24"/>
          <w:szCs w:val="24"/>
        </w:rPr>
        <w:t>)</w:t>
      </w:r>
      <w:r w:rsidR="006927B5" w:rsidRPr="00CC6E31">
        <w:rPr>
          <w:rFonts w:ascii="Times New Roman" w:hAnsi="Times New Roman" w:cs="Times New Roman"/>
          <w:sz w:val="24"/>
          <w:szCs w:val="24"/>
        </w:rPr>
        <w:t>,</w:t>
      </w:r>
      <w:r w:rsidR="005779E1" w:rsidRPr="00CC6E31">
        <w:rPr>
          <w:rFonts w:ascii="Times New Roman" w:hAnsi="Times New Roman" w:cs="Times New Roman"/>
          <w:sz w:val="24"/>
          <w:szCs w:val="24"/>
        </w:rPr>
        <w:t xml:space="preserve"> </w:t>
      </w:r>
      <w:r w:rsidR="000F3C12" w:rsidRPr="00CC6E31">
        <w:rPr>
          <w:rFonts w:ascii="Times New Roman" w:hAnsi="Times New Roman" w:cs="Times New Roman"/>
          <w:sz w:val="24"/>
          <w:szCs w:val="24"/>
        </w:rPr>
        <w:t xml:space="preserve">сводные заключения Министерства экономического развития Российской Федерации от 21.11.2025 № 46000000-1сз\исх-52625 о согласии с проектом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 от 25.11.2025 № 46000000-1сз\исх-52232 о согласии с проектом внесения изменений в генеральный план Наро-Фоминского городского округа Московской области применительно к населенному пункту село Каменское, </w:t>
      </w:r>
      <w:r w:rsidR="00AC7207" w:rsidRPr="00CC6E31">
        <w:rPr>
          <w:rFonts w:ascii="Times New Roman" w:hAnsi="Times New Roman" w:cs="Times New Roman"/>
          <w:sz w:val="24"/>
          <w:szCs w:val="24"/>
        </w:rPr>
        <w:t>протокол согласительного совещания Министерства экономического развития Российской Федерации по проектам документов территориального планирования в режиме видеоконференции от 24.11.2025 № 70-СС</w:t>
      </w:r>
      <w:r w:rsidR="000F3C12" w:rsidRPr="00CC6E31">
        <w:rPr>
          <w:rFonts w:ascii="Times New Roman" w:hAnsi="Times New Roman" w:cs="Times New Roman"/>
          <w:sz w:val="24"/>
          <w:szCs w:val="24"/>
        </w:rPr>
        <w:t>,</w:t>
      </w:r>
      <w:r w:rsidR="00AC7207" w:rsidRPr="00CC6E31">
        <w:rPr>
          <w:rFonts w:ascii="Times New Roman" w:hAnsi="Times New Roman" w:cs="Times New Roman"/>
          <w:sz w:val="24"/>
          <w:szCs w:val="24"/>
        </w:rPr>
        <w:t xml:space="preserve"> </w:t>
      </w:r>
      <w:r w:rsidR="004A4703" w:rsidRPr="00CC6E31">
        <w:rPr>
          <w:rFonts w:ascii="Times New Roman" w:hAnsi="Times New Roman" w:cs="Times New Roman"/>
          <w:sz w:val="24"/>
          <w:szCs w:val="24"/>
        </w:rPr>
        <w:t>р</w:t>
      </w:r>
      <w:r w:rsidR="0068543A" w:rsidRPr="00CC6E31">
        <w:rPr>
          <w:rFonts w:ascii="Times New Roman" w:hAnsi="Times New Roman" w:cs="Times New Roman"/>
          <w:bCs/>
          <w:sz w:val="24"/>
          <w:szCs w:val="24"/>
        </w:rPr>
        <w:t>уководствуясь</w:t>
      </w:r>
      <w:r w:rsidR="00054DD9" w:rsidRPr="00CC6E31">
        <w:rPr>
          <w:rFonts w:ascii="Times New Roman" w:hAnsi="Times New Roman" w:cs="Times New Roman"/>
          <w:bCs/>
          <w:sz w:val="24"/>
          <w:szCs w:val="24"/>
        </w:rPr>
        <w:t xml:space="preserve"> </w:t>
      </w:r>
      <w:r w:rsidR="00A04776" w:rsidRPr="00CC6E31">
        <w:rPr>
          <w:rFonts w:ascii="Times New Roman" w:hAnsi="Times New Roman" w:cs="Times New Roman"/>
          <w:bCs/>
          <w:sz w:val="24"/>
          <w:szCs w:val="24"/>
        </w:rPr>
        <w:t>У</w:t>
      </w:r>
      <w:r w:rsidR="00054DD9" w:rsidRPr="00CC6E31">
        <w:rPr>
          <w:rFonts w:ascii="Times New Roman" w:hAnsi="Times New Roman" w:cs="Times New Roman"/>
          <w:bCs/>
          <w:sz w:val="24"/>
          <w:szCs w:val="24"/>
        </w:rPr>
        <w:t xml:space="preserve">ставом </w:t>
      </w:r>
      <w:r w:rsidR="0068543A" w:rsidRPr="00CC6E31">
        <w:rPr>
          <w:rFonts w:ascii="Times New Roman" w:hAnsi="Times New Roman" w:cs="Times New Roman"/>
          <w:bCs/>
          <w:sz w:val="24"/>
          <w:szCs w:val="24"/>
        </w:rPr>
        <w:t>Наро-Фоминского городского округа Московской области,</w:t>
      </w:r>
      <w:r w:rsidR="000F3C12" w:rsidRPr="00CC6E31">
        <w:rPr>
          <w:rFonts w:ascii="Times New Roman" w:hAnsi="Times New Roman" w:cs="Times New Roman"/>
          <w:bCs/>
          <w:sz w:val="24"/>
          <w:szCs w:val="24"/>
        </w:rPr>
        <w:t xml:space="preserve"> </w:t>
      </w:r>
      <w:r w:rsidR="00BA747F" w:rsidRPr="00CC6E31">
        <w:rPr>
          <w:rFonts w:ascii="Times New Roman" w:hAnsi="Times New Roman" w:cs="Times New Roman"/>
          <w:sz w:val="24"/>
          <w:szCs w:val="24"/>
        </w:rPr>
        <w:t>Совет депутатов Наро-Фоминского городского округа</w:t>
      </w:r>
      <w:r w:rsidR="00986903" w:rsidRPr="00CC6E31">
        <w:rPr>
          <w:rFonts w:ascii="Times New Roman" w:hAnsi="Times New Roman" w:cs="Times New Roman"/>
          <w:sz w:val="24"/>
          <w:szCs w:val="24"/>
        </w:rPr>
        <w:t xml:space="preserve"> Московской области</w:t>
      </w:r>
      <w:r w:rsidR="00BA747F" w:rsidRPr="00CC6E31">
        <w:rPr>
          <w:rFonts w:ascii="Times New Roman" w:hAnsi="Times New Roman" w:cs="Times New Roman"/>
          <w:sz w:val="24"/>
          <w:szCs w:val="24"/>
        </w:rPr>
        <w:t xml:space="preserve"> </w:t>
      </w:r>
      <w:r w:rsidR="00BA747F" w:rsidRPr="00CC6E31">
        <w:rPr>
          <w:rFonts w:ascii="Times New Roman" w:hAnsi="Times New Roman" w:cs="Times New Roman"/>
          <w:b/>
          <w:sz w:val="24"/>
          <w:szCs w:val="24"/>
        </w:rPr>
        <w:t>решил:</w:t>
      </w:r>
    </w:p>
    <w:p w:rsidR="00D7204F" w:rsidRPr="00CC6E31" w:rsidRDefault="009226AF" w:rsidP="006735A0">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w:t>
      </w:r>
      <w:r w:rsidR="00C128B1" w:rsidRPr="00CC6E31">
        <w:rPr>
          <w:rFonts w:ascii="Times New Roman" w:hAnsi="Times New Roman" w:cs="Times New Roman"/>
          <w:sz w:val="24"/>
          <w:szCs w:val="24"/>
        </w:rPr>
        <w:t xml:space="preserve"> Внести в решение Совета депутатов</w:t>
      </w:r>
      <w:r w:rsidR="002C616A" w:rsidRPr="00CC6E31">
        <w:rPr>
          <w:rFonts w:ascii="Times New Roman" w:hAnsi="Times New Roman" w:cs="Times New Roman"/>
          <w:sz w:val="24"/>
          <w:szCs w:val="24"/>
        </w:rPr>
        <w:t xml:space="preserve"> Наро-Фоминского городского округа Московской области</w:t>
      </w:r>
      <w:r w:rsidR="00C128B1" w:rsidRPr="00CC6E31">
        <w:rPr>
          <w:rFonts w:ascii="Times New Roman" w:hAnsi="Times New Roman" w:cs="Times New Roman"/>
          <w:sz w:val="24"/>
          <w:szCs w:val="24"/>
        </w:rPr>
        <w:t xml:space="preserve"> от 24.03.2020 № 4/46 «Об утверждении Генерального плана Наро-Фоминского городского округа Московской области»</w:t>
      </w:r>
      <w:r w:rsidR="006E4161" w:rsidRPr="00CC6E31">
        <w:rPr>
          <w:rFonts w:ascii="Times New Roman" w:hAnsi="Times New Roman" w:cs="Times New Roman"/>
          <w:sz w:val="24"/>
          <w:szCs w:val="24"/>
        </w:rPr>
        <w:t xml:space="preserve"> (</w:t>
      </w:r>
      <w:r w:rsidR="00E20F0A" w:rsidRPr="00CC6E31">
        <w:rPr>
          <w:rFonts w:ascii="Times New Roman" w:hAnsi="Times New Roman" w:cs="Times New Roman"/>
          <w:sz w:val="24"/>
          <w:szCs w:val="24"/>
        </w:rPr>
        <w:t xml:space="preserve">с изменениями, внесенными решениями Совета депутатов Наро-Фоминского городского округа Московской области от 16.11.2021 № 9/71, от 14.12.2021 № 12/73, от 25.01.2022 № 3/75, от 31.08.2022 № 4/89, от 13.12.2022 № 16/7, от 24.01.2023 № 11/10, от 21.03.2023 № 5/12, от 11.07.2023 № 3/18, от 23.01.2024 № 9/29, от 18.06.2024 № 8/35, от 23.07.2024 №8/36, от 20.08.2024 № 4/37, от </w:t>
      </w:r>
      <w:r w:rsidR="00E20F0A" w:rsidRPr="00CC6E31">
        <w:rPr>
          <w:rFonts w:ascii="Times New Roman" w:hAnsi="Times New Roman" w:cs="Times New Roman"/>
          <w:sz w:val="24"/>
          <w:szCs w:val="24"/>
        </w:rPr>
        <w:lastRenderedPageBreak/>
        <w:t>28.01.2025 № 4/46, от 11.02.2025 № 3/47</w:t>
      </w:r>
      <w:r w:rsidR="00841B7D" w:rsidRPr="00CC6E31">
        <w:rPr>
          <w:rFonts w:ascii="Times New Roman" w:hAnsi="Times New Roman" w:cs="Times New Roman"/>
          <w:sz w:val="24"/>
          <w:szCs w:val="24"/>
        </w:rPr>
        <w:t>,  от 17.06.2025 № 4/54, от 18.11.2025 № 7/60</w:t>
      </w:r>
      <w:r w:rsidR="006E4161" w:rsidRPr="00CC6E31">
        <w:rPr>
          <w:rFonts w:ascii="Times New Roman" w:hAnsi="Times New Roman" w:cs="Times New Roman"/>
          <w:sz w:val="24"/>
          <w:szCs w:val="24"/>
        </w:rPr>
        <w:t>)</w:t>
      </w:r>
      <w:r w:rsidR="002C616A" w:rsidRPr="00CC6E31">
        <w:rPr>
          <w:rFonts w:ascii="Times New Roman" w:hAnsi="Times New Roman" w:cs="Times New Roman"/>
          <w:sz w:val="24"/>
          <w:szCs w:val="24"/>
        </w:rPr>
        <w:t xml:space="preserve"> изменени</w:t>
      </w:r>
      <w:r w:rsidR="00D7204F" w:rsidRPr="00CC6E31">
        <w:rPr>
          <w:rFonts w:ascii="Times New Roman" w:hAnsi="Times New Roman" w:cs="Times New Roman"/>
          <w:sz w:val="24"/>
          <w:szCs w:val="24"/>
        </w:rPr>
        <w:t>я</w:t>
      </w:r>
      <w:r w:rsidR="006735A0" w:rsidRPr="00CC6E31">
        <w:rPr>
          <w:rFonts w:ascii="Times New Roman" w:hAnsi="Times New Roman" w:cs="Times New Roman"/>
          <w:sz w:val="24"/>
          <w:szCs w:val="24"/>
        </w:rPr>
        <w:t>, д</w:t>
      </w:r>
      <w:r w:rsidR="00A6322A" w:rsidRPr="00CC6E31">
        <w:rPr>
          <w:rFonts w:ascii="Times New Roman" w:hAnsi="Times New Roman" w:cs="Times New Roman"/>
          <w:sz w:val="24"/>
          <w:szCs w:val="24"/>
        </w:rPr>
        <w:t>ополнив</w:t>
      </w:r>
      <w:r w:rsidR="00D7204F" w:rsidRPr="00CC6E31">
        <w:rPr>
          <w:rFonts w:ascii="Times New Roman" w:hAnsi="Times New Roman" w:cs="Times New Roman"/>
          <w:sz w:val="24"/>
          <w:szCs w:val="24"/>
        </w:rPr>
        <w:t>:</w:t>
      </w:r>
    </w:p>
    <w:p w:rsidR="00CE04B8" w:rsidRPr="00CC6E31" w:rsidRDefault="00CE04B8" w:rsidP="00CE04B8">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1.1. Приложением № 20 «Внесение изменений в генеральный план Наро-Фоминского городского округа Московской области применительно к земельному участку с кадастровым номером 50:26:0110312:3», утвердив его в редакции согласно </w:t>
      </w:r>
      <w:proofErr w:type="gramStart"/>
      <w:r w:rsidRPr="00CC6E31">
        <w:rPr>
          <w:rFonts w:ascii="Times New Roman" w:hAnsi="Times New Roman" w:cs="Times New Roman"/>
          <w:sz w:val="24"/>
          <w:szCs w:val="24"/>
        </w:rPr>
        <w:t>приложению</w:t>
      </w:r>
      <w:proofErr w:type="gramEnd"/>
      <w:r w:rsidRPr="00CC6E31">
        <w:rPr>
          <w:rFonts w:ascii="Times New Roman" w:hAnsi="Times New Roman" w:cs="Times New Roman"/>
          <w:sz w:val="24"/>
          <w:szCs w:val="24"/>
        </w:rPr>
        <w:t xml:space="preserve"> к настоящему решению, в составе:</w:t>
      </w:r>
    </w:p>
    <w:p w:rsidR="00CE04B8" w:rsidRPr="00CC6E31" w:rsidRDefault="00CE04B8" w:rsidP="00CE04B8">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 положения о территориальном планировании Наро-Фоминского городского округа Московской области применительно к земельному участку с кадастровым номером 50:26:0110312:3;</w:t>
      </w:r>
    </w:p>
    <w:p w:rsidR="00CE04B8" w:rsidRPr="00CC6E31" w:rsidRDefault="00CE04B8" w:rsidP="00CE04B8">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2) карты функциональных зон Наро-Фоминского городского округа Московской области применительно к земельному участку с кадастровым номером 50:26:0110312:3;</w:t>
      </w:r>
    </w:p>
    <w:p w:rsidR="00CE04B8" w:rsidRPr="00CC6E31" w:rsidRDefault="00CE04B8" w:rsidP="00CE04B8">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3) карты границ населённого пункта применительно к земельному участку с кадастровым номером 50:26:0110312:3.</w:t>
      </w:r>
    </w:p>
    <w:p w:rsidR="003E2051" w:rsidRPr="00CC6E31" w:rsidRDefault="00D7204F" w:rsidP="003E2051">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w:t>
      </w:r>
      <w:r w:rsidR="00CE04B8" w:rsidRPr="00CC6E31">
        <w:rPr>
          <w:rFonts w:ascii="Times New Roman" w:hAnsi="Times New Roman" w:cs="Times New Roman"/>
          <w:sz w:val="24"/>
          <w:szCs w:val="24"/>
        </w:rPr>
        <w:t>2</w:t>
      </w:r>
      <w:r w:rsidRPr="00CC6E31">
        <w:rPr>
          <w:rFonts w:ascii="Times New Roman" w:hAnsi="Times New Roman" w:cs="Times New Roman"/>
          <w:sz w:val="24"/>
          <w:szCs w:val="24"/>
        </w:rPr>
        <w:t xml:space="preserve">. </w:t>
      </w:r>
      <w:r w:rsidR="003E2051" w:rsidRPr="00CC6E31">
        <w:rPr>
          <w:rFonts w:ascii="Times New Roman" w:hAnsi="Times New Roman" w:cs="Times New Roman"/>
          <w:sz w:val="24"/>
          <w:szCs w:val="24"/>
        </w:rPr>
        <w:t xml:space="preserve">Приложением № 21 </w:t>
      </w:r>
      <w:r w:rsidR="003E2051" w:rsidRPr="00CC6E31">
        <w:rPr>
          <w:rFonts w:ascii="Times New Roman" w:hAnsi="Times New Roman" w:cs="Times New Roman"/>
          <w:color w:val="000000" w:themeColor="text1"/>
          <w:sz w:val="24"/>
          <w:szCs w:val="24"/>
        </w:rPr>
        <w:t xml:space="preserve">«Внесение изменений в генеральный план Наро-Фоминского городского округа Московской области применительно к населенному пункту село Каменское», </w:t>
      </w:r>
      <w:r w:rsidR="003E2051" w:rsidRPr="00CC6E31">
        <w:rPr>
          <w:rFonts w:ascii="Times New Roman" w:hAnsi="Times New Roman" w:cs="Times New Roman"/>
          <w:sz w:val="24"/>
          <w:szCs w:val="24"/>
        </w:rPr>
        <w:t xml:space="preserve">утвердив его в редакции согласно </w:t>
      </w:r>
      <w:proofErr w:type="gramStart"/>
      <w:r w:rsidR="003E2051" w:rsidRPr="00CC6E31">
        <w:rPr>
          <w:rFonts w:ascii="Times New Roman" w:hAnsi="Times New Roman" w:cs="Times New Roman"/>
          <w:sz w:val="24"/>
          <w:szCs w:val="24"/>
        </w:rPr>
        <w:t>приложению</w:t>
      </w:r>
      <w:proofErr w:type="gramEnd"/>
      <w:r w:rsidR="003E2051" w:rsidRPr="00CC6E31">
        <w:rPr>
          <w:rFonts w:ascii="Times New Roman" w:hAnsi="Times New Roman" w:cs="Times New Roman"/>
          <w:sz w:val="24"/>
          <w:szCs w:val="24"/>
        </w:rPr>
        <w:t xml:space="preserve"> к настоящему решению, в составе:</w:t>
      </w:r>
    </w:p>
    <w:p w:rsidR="003E2051" w:rsidRPr="00CC6E31" w:rsidRDefault="003E2051" w:rsidP="003E2051">
      <w:pPr>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 положения о территориальном планировании Наро-Фоминского городского округа Московской области применительно к населенному пункту село Каменское;</w:t>
      </w:r>
    </w:p>
    <w:p w:rsidR="003E2051" w:rsidRPr="00CC6E31" w:rsidRDefault="003E2051" w:rsidP="003E2051">
      <w:pPr>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2) карты функциональных зон Наро-Фоминского городского округа Московской области применительно к населенному пункту село Каменское</w:t>
      </w:r>
      <w:r w:rsidRPr="00CC6E31">
        <w:rPr>
          <w:rFonts w:ascii="Times New Roman" w:hAnsi="Times New Roman" w:cs="Times New Roman"/>
          <w:color w:val="000000" w:themeColor="text1"/>
          <w:sz w:val="24"/>
          <w:szCs w:val="24"/>
        </w:rPr>
        <w:t>;</w:t>
      </w:r>
    </w:p>
    <w:p w:rsidR="003E2051" w:rsidRPr="00CC6E31" w:rsidRDefault="003E2051" w:rsidP="003E2051">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sz w:val="24"/>
          <w:szCs w:val="24"/>
        </w:rPr>
        <w:t>3) карты границ населённого пункта применительно к населенному пункту село Каменское</w:t>
      </w:r>
      <w:r w:rsidRPr="00CC6E31">
        <w:rPr>
          <w:rFonts w:ascii="Times New Roman" w:hAnsi="Times New Roman" w:cs="Times New Roman"/>
          <w:color w:val="000000" w:themeColor="text1"/>
          <w:sz w:val="24"/>
          <w:szCs w:val="24"/>
        </w:rPr>
        <w:t>.</w:t>
      </w:r>
    </w:p>
    <w:p w:rsidR="00EF313A" w:rsidRPr="00CC6E31" w:rsidRDefault="003E2051" w:rsidP="006735A0">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w:t>
      </w:r>
      <w:r w:rsidR="00CE04B8" w:rsidRPr="00CC6E31">
        <w:rPr>
          <w:rFonts w:ascii="Times New Roman" w:hAnsi="Times New Roman" w:cs="Times New Roman"/>
          <w:sz w:val="24"/>
          <w:szCs w:val="24"/>
        </w:rPr>
        <w:t>3</w:t>
      </w:r>
      <w:r w:rsidRPr="00CC6E31">
        <w:rPr>
          <w:rFonts w:ascii="Times New Roman" w:hAnsi="Times New Roman" w:cs="Times New Roman"/>
          <w:sz w:val="24"/>
          <w:szCs w:val="24"/>
        </w:rPr>
        <w:t xml:space="preserve">. </w:t>
      </w:r>
      <w:r w:rsidR="00A6322A" w:rsidRPr="00CC6E31">
        <w:rPr>
          <w:rFonts w:ascii="Times New Roman" w:hAnsi="Times New Roman" w:cs="Times New Roman"/>
          <w:sz w:val="24"/>
          <w:szCs w:val="24"/>
        </w:rPr>
        <w:t>П</w:t>
      </w:r>
      <w:r w:rsidR="00F81D5D" w:rsidRPr="00CC6E31">
        <w:rPr>
          <w:rFonts w:ascii="Times New Roman" w:hAnsi="Times New Roman" w:cs="Times New Roman"/>
          <w:sz w:val="24"/>
          <w:szCs w:val="24"/>
        </w:rPr>
        <w:t>риложением №</w:t>
      </w:r>
      <w:r w:rsidR="00E07A1E" w:rsidRPr="00CC6E31">
        <w:rPr>
          <w:rFonts w:ascii="Times New Roman" w:hAnsi="Times New Roman" w:cs="Times New Roman"/>
          <w:sz w:val="24"/>
          <w:szCs w:val="24"/>
        </w:rPr>
        <w:t xml:space="preserve"> </w:t>
      </w:r>
      <w:r w:rsidR="00841B7D" w:rsidRPr="00CC6E31">
        <w:rPr>
          <w:rFonts w:ascii="Times New Roman" w:hAnsi="Times New Roman" w:cs="Times New Roman"/>
          <w:sz w:val="24"/>
          <w:szCs w:val="24"/>
        </w:rPr>
        <w:t>22</w:t>
      </w:r>
      <w:r w:rsidR="00EE5893" w:rsidRPr="00CC6E31">
        <w:rPr>
          <w:rFonts w:ascii="Times New Roman" w:hAnsi="Times New Roman" w:cs="Times New Roman"/>
          <w:sz w:val="24"/>
          <w:szCs w:val="24"/>
        </w:rPr>
        <w:t xml:space="preserve"> </w:t>
      </w:r>
      <w:r w:rsidR="00EE5893" w:rsidRPr="00CC6E31">
        <w:rPr>
          <w:rFonts w:ascii="Times New Roman" w:hAnsi="Times New Roman" w:cs="Times New Roman"/>
          <w:color w:val="000000" w:themeColor="text1"/>
          <w:sz w:val="24"/>
          <w:szCs w:val="24"/>
        </w:rPr>
        <w:t>«</w:t>
      </w:r>
      <w:r w:rsidR="00C66CC0" w:rsidRPr="00CC6E31">
        <w:rPr>
          <w:rFonts w:ascii="Times New Roman" w:hAnsi="Times New Roman" w:cs="Times New Roman"/>
          <w:color w:val="000000" w:themeColor="text1"/>
          <w:sz w:val="24"/>
          <w:szCs w:val="24"/>
        </w:rPr>
        <w:t xml:space="preserve">Внесение изменений в генеральный план в Наро-Фоминском городском округе Московской области </w:t>
      </w:r>
      <w:r w:rsidR="000043A4" w:rsidRPr="00CC6E31">
        <w:rPr>
          <w:rFonts w:ascii="Times New Roman" w:hAnsi="Times New Roman" w:cs="Times New Roman"/>
          <w:color w:val="000000" w:themeColor="text1"/>
          <w:sz w:val="24"/>
          <w:szCs w:val="24"/>
        </w:rPr>
        <w:t xml:space="preserve">применительно к </w:t>
      </w:r>
      <w:r w:rsidR="00EC60DD" w:rsidRPr="00CC6E31">
        <w:rPr>
          <w:rFonts w:ascii="Times New Roman" w:hAnsi="Times New Roman" w:cs="Times New Roman"/>
          <w:color w:val="000000" w:themeColor="text1"/>
          <w:sz w:val="24"/>
          <w:szCs w:val="24"/>
        </w:rPr>
        <w:t>земельному участку с кадастровым номером 50:26:0031304:320</w:t>
      </w:r>
      <w:r w:rsidR="00AE2739" w:rsidRPr="00CC6E31">
        <w:rPr>
          <w:rFonts w:ascii="Times New Roman" w:hAnsi="Times New Roman" w:cs="Times New Roman"/>
          <w:color w:val="000000" w:themeColor="text1"/>
          <w:sz w:val="24"/>
          <w:szCs w:val="24"/>
        </w:rPr>
        <w:t xml:space="preserve">», </w:t>
      </w:r>
      <w:r w:rsidR="005043D9" w:rsidRPr="00CC6E31">
        <w:rPr>
          <w:rFonts w:ascii="Times New Roman" w:hAnsi="Times New Roman" w:cs="Times New Roman"/>
          <w:sz w:val="24"/>
          <w:szCs w:val="24"/>
        </w:rPr>
        <w:t xml:space="preserve">утвердив его в редакции согласно </w:t>
      </w:r>
      <w:proofErr w:type="gramStart"/>
      <w:r w:rsidR="00AE5E37" w:rsidRPr="00CC6E31">
        <w:rPr>
          <w:rFonts w:ascii="Times New Roman" w:hAnsi="Times New Roman" w:cs="Times New Roman"/>
          <w:sz w:val="24"/>
          <w:szCs w:val="24"/>
        </w:rPr>
        <w:t>приложению</w:t>
      </w:r>
      <w:proofErr w:type="gramEnd"/>
      <w:r w:rsidR="00AE5E37" w:rsidRPr="00CC6E31">
        <w:rPr>
          <w:rFonts w:ascii="Times New Roman" w:hAnsi="Times New Roman" w:cs="Times New Roman"/>
          <w:sz w:val="24"/>
          <w:szCs w:val="24"/>
        </w:rPr>
        <w:t xml:space="preserve"> </w:t>
      </w:r>
      <w:r w:rsidR="005043D9" w:rsidRPr="00CC6E31">
        <w:rPr>
          <w:rFonts w:ascii="Times New Roman" w:hAnsi="Times New Roman" w:cs="Times New Roman"/>
          <w:sz w:val="24"/>
          <w:szCs w:val="24"/>
        </w:rPr>
        <w:t>к настоящему решению,</w:t>
      </w:r>
      <w:r w:rsidR="00EF313A" w:rsidRPr="00CC6E31">
        <w:rPr>
          <w:rFonts w:ascii="Times New Roman" w:hAnsi="Times New Roman" w:cs="Times New Roman"/>
          <w:sz w:val="24"/>
          <w:szCs w:val="24"/>
        </w:rPr>
        <w:t xml:space="preserve"> в составе:</w:t>
      </w:r>
    </w:p>
    <w:p w:rsidR="00F36CF5" w:rsidRPr="00CC6E31" w:rsidRDefault="007F7C51" w:rsidP="006735A0">
      <w:pPr>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1</w:t>
      </w:r>
      <w:r w:rsidR="00EF313A" w:rsidRPr="00CC6E31">
        <w:rPr>
          <w:rFonts w:ascii="Times New Roman" w:hAnsi="Times New Roman" w:cs="Times New Roman"/>
          <w:sz w:val="24"/>
          <w:szCs w:val="24"/>
        </w:rPr>
        <w:t xml:space="preserve">) положения о территориальном планировании </w:t>
      </w:r>
      <w:r w:rsidR="00F36CF5" w:rsidRPr="00CC6E31">
        <w:rPr>
          <w:rFonts w:ascii="Times New Roman" w:hAnsi="Times New Roman" w:cs="Times New Roman"/>
          <w:sz w:val="24"/>
          <w:szCs w:val="24"/>
        </w:rPr>
        <w:t xml:space="preserve">Наро-Фоминского городского округа Московской области </w:t>
      </w:r>
      <w:r w:rsidR="000043A4" w:rsidRPr="00CC6E31">
        <w:rPr>
          <w:rFonts w:ascii="Times New Roman" w:hAnsi="Times New Roman" w:cs="Times New Roman"/>
          <w:sz w:val="24"/>
          <w:szCs w:val="24"/>
        </w:rPr>
        <w:t xml:space="preserve">применительно к </w:t>
      </w:r>
      <w:r w:rsidR="000C6CB7" w:rsidRPr="00CC6E31">
        <w:rPr>
          <w:rFonts w:ascii="Times New Roman" w:hAnsi="Times New Roman" w:cs="Times New Roman"/>
          <w:sz w:val="24"/>
          <w:szCs w:val="24"/>
        </w:rPr>
        <w:t>земельному участку с кадастровым номером 50:26:0031304:320</w:t>
      </w:r>
      <w:r w:rsidR="00F36CF5" w:rsidRPr="00CC6E31">
        <w:rPr>
          <w:rFonts w:ascii="Times New Roman" w:hAnsi="Times New Roman" w:cs="Times New Roman"/>
          <w:sz w:val="24"/>
          <w:szCs w:val="24"/>
        </w:rPr>
        <w:t>;</w:t>
      </w:r>
    </w:p>
    <w:p w:rsidR="00EE5893" w:rsidRPr="00CC6E31" w:rsidRDefault="00A206AD" w:rsidP="007716D5">
      <w:pPr>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2</w:t>
      </w:r>
      <w:r w:rsidR="00EF313A" w:rsidRPr="00CC6E31">
        <w:rPr>
          <w:rFonts w:ascii="Times New Roman" w:hAnsi="Times New Roman" w:cs="Times New Roman"/>
          <w:sz w:val="24"/>
          <w:szCs w:val="24"/>
        </w:rPr>
        <w:t xml:space="preserve">) карты функциональных зон </w:t>
      </w:r>
      <w:r w:rsidR="00530FE4" w:rsidRPr="00CC6E31">
        <w:rPr>
          <w:rFonts w:ascii="Times New Roman" w:hAnsi="Times New Roman" w:cs="Times New Roman"/>
          <w:sz w:val="24"/>
          <w:szCs w:val="24"/>
        </w:rPr>
        <w:t xml:space="preserve">Наро-Фоминского </w:t>
      </w:r>
      <w:r w:rsidR="00EF313A" w:rsidRPr="00CC6E31">
        <w:rPr>
          <w:rFonts w:ascii="Times New Roman" w:hAnsi="Times New Roman" w:cs="Times New Roman"/>
          <w:sz w:val="24"/>
          <w:szCs w:val="24"/>
        </w:rPr>
        <w:t>городского округа</w:t>
      </w:r>
      <w:r w:rsidR="00530FE4" w:rsidRPr="00CC6E31">
        <w:rPr>
          <w:rFonts w:ascii="Times New Roman" w:hAnsi="Times New Roman" w:cs="Times New Roman"/>
          <w:sz w:val="24"/>
          <w:szCs w:val="24"/>
        </w:rPr>
        <w:t xml:space="preserve"> Московской области</w:t>
      </w:r>
      <w:r w:rsidR="00EF313A" w:rsidRPr="00CC6E31">
        <w:rPr>
          <w:rFonts w:ascii="Times New Roman" w:hAnsi="Times New Roman" w:cs="Times New Roman"/>
          <w:sz w:val="24"/>
          <w:szCs w:val="24"/>
        </w:rPr>
        <w:t xml:space="preserve"> </w:t>
      </w:r>
      <w:r w:rsidR="000043A4" w:rsidRPr="00CC6E31">
        <w:rPr>
          <w:rFonts w:ascii="Times New Roman" w:hAnsi="Times New Roman" w:cs="Times New Roman"/>
          <w:sz w:val="24"/>
          <w:szCs w:val="24"/>
        </w:rPr>
        <w:t xml:space="preserve">применительно </w:t>
      </w:r>
      <w:r w:rsidR="000C6CB7" w:rsidRPr="00CC6E31">
        <w:rPr>
          <w:rFonts w:ascii="Times New Roman" w:hAnsi="Times New Roman" w:cs="Times New Roman"/>
          <w:sz w:val="24"/>
          <w:szCs w:val="24"/>
        </w:rPr>
        <w:t>земельному участку с кадастровым номером 50:26:0031304:320</w:t>
      </w:r>
      <w:r w:rsidR="00EE5893" w:rsidRPr="00CC6E31">
        <w:rPr>
          <w:rFonts w:ascii="Times New Roman" w:hAnsi="Times New Roman" w:cs="Times New Roman"/>
          <w:color w:val="000000" w:themeColor="text1"/>
          <w:sz w:val="24"/>
          <w:szCs w:val="24"/>
        </w:rPr>
        <w:t>;</w:t>
      </w:r>
    </w:p>
    <w:p w:rsidR="00EE5893" w:rsidRPr="00CC6E31" w:rsidRDefault="00456F94" w:rsidP="009476C8">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sz w:val="24"/>
          <w:szCs w:val="24"/>
        </w:rPr>
        <w:t>3</w:t>
      </w:r>
      <w:r w:rsidR="00EF313A" w:rsidRPr="00CC6E31">
        <w:rPr>
          <w:rFonts w:ascii="Times New Roman" w:hAnsi="Times New Roman" w:cs="Times New Roman"/>
          <w:sz w:val="24"/>
          <w:szCs w:val="24"/>
        </w:rPr>
        <w:t>) карты границ населённ</w:t>
      </w:r>
      <w:r w:rsidR="00557107" w:rsidRPr="00CC6E31">
        <w:rPr>
          <w:rFonts w:ascii="Times New Roman" w:hAnsi="Times New Roman" w:cs="Times New Roman"/>
          <w:sz w:val="24"/>
          <w:szCs w:val="24"/>
        </w:rPr>
        <w:t xml:space="preserve">ого пункта </w:t>
      </w:r>
      <w:r w:rsidR="000043A4" w:rsidRPr="00CC6E31">
        <w:rPr>
          <w:rFonts w:ascii="Times New Roman" w:hAnsi="Times New Roman" w:cs="Times New Roman"/>
          <w:sz w:val="24"/>
          <w:szCs w:val="24"/>
        </w:rPr>
        <w:t xml:space="preserve">применительно к </w:t>
      </w:r>
      <w:r w:rsidR="000C6CB7" w:rsidRPr="00CC6E31">
        <w:rPr>
          <w:rFonts w:ascii="Times New Roman" w:hAnsi="Times New Roman" w:cs="Times New Roman"/>
          <w:sz w:val="24"/>
          <w:szCs w:val="24"/>
        </w:rPr>
        <w:t>земельному участку с кадастровым номером 50:26:0031304:320</w:t>
      </w:r>
      <w:r w:rsidR="0015442C" w:rsidRPr="00CC6E31">
        <w:rPr>
          <w:rFonts w:ascii="Times New Roman" w:hAnsi="Times New Roman" w:cs="Times New Roman"/>
          <w:color w:val="000000" w:themeColor="text1"/>
          <w:sz w:val="24"/>
          <w:szCs w:val="24"/>
        </w:rPr>
        <w:t>.</w:t>
      </w:r>
    </w:p>
    <w:p w:rsidR="00B438BF" w:rsidRPr="00CC6E31" w:rsidRDefault="00B438BF" w:rsidP="00B438BF">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color w:val="000000" w:themeColor="text1"/>
          <w:sz w:val="24"/>
          <w:szCs w:val="24"/>
        </w:rPr>
        <w:t xml:space="preserve">1.4. Приложением № 23 «Внесение изменений в генеральный план Наро-Фоминского городского округа Московской области применительно к населенному пункту деревня </w:t>
      </w:r>
      <w:proofErr w:type="spellStart"/>
      <w:r w:rsidRPr="00CC6E31">
        <w:rPr>
          <w:rFonts w:ascii="Times New Roman" w:hAnsi="Times New Roman" w:cs="Times New Roman"/>
          <w:color w:val="000000" w:themeColor="text1"/>
          <w:sz w:val="24"/>
          <w:szCs w:val="24"/>
        </w:rPr>
        <w:t>Новоглаголево</w:t>
      </w:r>
      <w:proofErr w:type="spellEnd"/>
      <w:r w:rsidRPr="00CC6E31">
        <w:rPr>
          <w:rFonts w:ascii="Times New Roman" w:hAnsi="Times New Roman" w:cs="Times New Roman"/>
          <w:color w:val="000000" w:themeColor="text1"/>
          <w:sz w:val="24"/>
          <w:szCs w:val="24"/>
        </w:rPr>
        <w:t xml:space="preserve">», утвердив его в редакции согласно </w:t>
      </w:r>
      <w:proofErr w:type="gramStart"/>
      <w:r w:rsidRPr="00CC6E31">
        <w:rPr>
          <w:rFonts w:ascii="Times New Roman" w:hAnsi="Times New Roman" w:cs="Times New Roman"/>
          <w:color w:val="000000" w:themeColor="text1"/>
          <w:sz w:val="24"/>
          <w:szCs w:val="24"/>
        </w:rPr>
        <w:t>приложению</w:t>
      </w:r>
      <w:proofErr w:type="gramEnd"/>
      <w:r w:rsidRPr="00CC6E31">
        <w:rPr>
          <w:rFonts w:ascii="Times New Roman" w:hAnsi="Times New Roman" w:cs="Times New Roman"/>
          <w:color w:val="000000" w:themeColor="text1"/>
          <w:sz w:val="24"/>
          <w:szCs w:val="24"/>
        </w:rPr>
        <w:t xml:space="preserve"> к настоящему решению, в составе:</w:t>
      </w:r>
    </w:p>
    <w:p w:rsidR="00B438BF" w:rsidRPr="00CC6E31" w:rsidRDefault="00B438BF" w:rsidP="00B438BF">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color w:val="000000" w:themeColor="text1"/>
          <w:sz w:val="24"/>
          <w:szCs w:val="24"/>
        </w:rPr>
        <w:t xml:space="preserve">1) положения о территориальном планировании Наро-Фоминского городского округа Московской области применительно к населенному пункту деревня </w:t>
      </w:r>
      <w:proofErr w:type="spellStart"/>
      <w:r w:rsidRPr="00CC6E31">
        <w:rPr>
          <w:rFonts w:ascii="Times New Roman" w:hAnsi="Times New Roman" w:cs="Times New Roman"/>
          <w:color w:val="000000" w:themeColor="text1"/>
          <w:sz w:val="24"/>
          <w:szCs w:val="24"/>
        </w:rPr>
        <w:t>Новоглаголево</w:t>
      </w:r>
      <w:proofErr w:type="spellEnd"/>
      <w:r w:rsidRPr="00CC6E31">
        <w:rPr>
          <w:rFonts w:ascii="Times New Roman" w:hAnsi="Times New Roman" w:cs="Times New Roman"/>
          <w:color w:val="000000" w:themeColor="text1"/>
          <w:sz w:val="24"/>
          <w:szCs w:val="24"/>
        </w:rPr>
        <w:t>;</w:t>
      </w:r>
    </w:p>
    <w:p w:rsidR="00B438BF" w:rsidRPr="00CC6E31" w:rsidRDefault="00B438BF" w:rsidP="00B438BF">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color w:val="000000" w:themeColor="text1"/>
          <w:sz w:val="24"/>
          <w:szCs w:val="24"/>
        </w:rPr>
        <w:t xml:space="preserve">2) карты функциональных зон Наро-Фоминского городского округа Московской области применительно к населенному пункту деревня </w:t>
      </w:r>
      <w:proofErr w:type="spellStart"/>
      <w:r w:rsidRPr="00CC6E31">
        <w:rPr>
          <w:rFonts w:ascii="Times New Roman" w:hAnsi="Times New Roman" w:cs="Times New Roman"/>
          <w:color w:val="000000" w:themeColor="text1"/>
          <w:sz w:val="24"/>
          <w:szCs w:val="24"/>
        </w:rPr>
        <w:t>Новоглаголево</w:t>
      </w:r>
      <w:proofErr w:type="spellEnd"/>
      <w:r w:rsidRPr="00CC6E31">
        <w:rPr>
          <w:rFonts w:ascii="Times New Roman" w:hAnsi="Times New Roman" w:cs="Times New Roman"/>
          <w:color w:val="000000" w:themeColor="text1"/>
          <w:sz w:val="24"/>
          <w:szCs w:val="24"/>
        </w:rPr>
        <w:t>;</w:t>
      </w:r>
    </w:p>
    <w:p w:rsidR="00B438BF" w:rsidRPr="00CC6E31" w:rsidRDefault="00B438BF" w:rsidP="00B438BF">
      <w:pPr>
        <w:spacing w:after="0" w:line="257" w:lineRule="auto"/>
        <w:ind w:firstLine="709"/>
        <w:jc w:val="both"/>
        <w:rPr>
          <w:rFonts w:ascii="Times New Roman" w:hAnsi="Times New Roman" w:cs="Times New Roman"/>
          <w:color w:val="000000" w:themeColor="text1"/>
          <w:sz w:val="24"/>
          <w:szCs w:val="24"/>
        </w:rPr>
      </w:pPr>
      <w:r w:rsidRPr="00CC6E31">
        <w:rPr>
          <w:rFonts w:ascii="Times New Roman" w:hAnsi="Times New Roman" w:cs="Times New Roman"/>
          <w:color w:val="000000" w:themeColor="text1"/>
          <w:sz w:val="24"/>
          <w:szCs w:val="24"/>
        </w:rPr>
        <w:t xml:space="preserve">3) карты границ населённого пункта применительно к населенному пункту деревня </w:t>
      </w:r>
      <w:proofErr w:type="spellStart"/>
      <w:r w:rsidRPr="00CC6E31">
        <w:rPr>
          <w:rFonts w:ascii="Times New Roman" w:hAnsi="Times New Roman" w:cs="Times New Roman"/>
          <w:color w:val="000000" w:themeColor="text1"/>
          <w:sz w:val="24"/>
          <w:szCs w:val="24"/>
        </w:rPr>
        <w:t>Новоглаголево</w:t>
      </w:r>
      <w:proofErr w:type="spellEnd"/>
      <w:r w:rsidRPr="00CC6E31">
        <w:rPr>
          <w:rFonts w:ascii="Times New Roman" w:hAnsi="Times New Roman" w:cs="Times New Roman"/>
          <w:color w:val="000000" w:themeColor="text1"/>
          <w:sz w:val="24"/>
          <w:szCs w:val="24"/>
        </w:rPr>
        <w:t>.</w:t>
      </w:r>
    </w:p>
    <w:p w:rsidR="00B438BF" w:rsidRPr="00CC6E31" w:rsidRDefault="00EE5893" w:rsidP="00922033">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t>2</w:t>
      </w:r>
      <w:r w:rsidR="00C93031" w:rsidRPr="00CC6E31">
        <w:rPr>
          <w:rFonts w:ascii="Times New Roman" w:hAnsi="Times New Roman" w:cs="Times New Roman"/>
          <w:sz w:val="24"/>
          <w:szCs w:val="24"/>
        </w:rPr>
        <w:t xml:space="preserve">. </w:t>
      </w:r>
      <w:r w:rsidR="00486489" w:rsidRPr="00CC6E31">
        <w:rPr>
          <w:rFonts w:ascii="Times New Roman" w:hAnsi="Times New Roman" w:cs="Times New Roman"/>
          <w:sz w:val="24"/>
          <w:szCs w:val="24"/>
        </w:rPr>
        <w:t>О</w:t>
      </w:r>
      <w:r w:rsidR="009F6612" w:rsidRPr="00CC6E31">
        <w:rPr>
          <w:rFonts w:ascii="Times New Roman" w:hAnsi="Times New Roman" w:cs="Times New Roman"/>
          <w:sz w:val="24"/>
          <w:szCs w:val="24"/>
        </w:rPr>
        <w:t xml:space="preserve">публиковать (разместить) настоящее </w:t>
      </w:r>
      <w:r w:rsidR="00486489" w:rsidRPr="00CC6E31">
        <w:rPr>
          <w:rFonts w:ascii="Times New Roman" w:hAnsi="Times New Roman" w:cs="Times New Roman"/>
          <w:sz w:val="24"/>
          <w:szCs w:val="24"/>
        </w:rPr>
        <w:t>решение</w:t>
      </w:r>
      <w:r w:rsidR="009F6612" w:rsidRPr="00CC6E31">
        <w:rPr>
          <w:rFonts w:ascii="Times New Roman" w:hAnsi="Times New Roman" w:cs="Times New Roman"/>
          <w:sz w:val="24"/>
          <w:szCs w:val="24"/>
        </w:rPr>
        <w:t xml:space="preserve"> в сетевом издании «Официальный сайт органов местного самоуправления Наро-Фоминского городского округа» в информационно-телекоммуникационной сети Интернет.</w:t>
      </w:r>
    </w:p>
    <w:p w:rsidR="00C93031" w:rsidRPr="00CC6E31" w:rsidRDefault="00EE5893" w:rsidP="00922033">
      <w:pPr>
        <w:tabs>
          <w:tab w:val="left" w:pos="1134"/>
        </w:tabs>
        <w:spacing w:after="0" w:line="257" w:lineRule="auto"/>
        <w:ind w:firstLine="709"/>
        <w:jc w:val="both"/>
        <w:rPr>
          <w:rFonts w:ascii="Times New Roman" w:hAnsi="Times New Roman" w:cs="Times New Roman"/>
          <w:sz w:val="24"/>
          <w:szCs w:val="24"/>
        </w:rPr>
      </w:pPr>
      <w:r w:rsidRPr="00CC6E31">
        <w:rPr>
          <w:rFonts w:ascii="Times New Roman" w:hAnsi="Times New Roman" w:cs="Times New Roman"/>
          <w:sz w:val="24"/>
          <w:szCs w:val="24"/>
        </w:rPr>
        <w:lastRenderedPageBreak/>
        <w:t>3</w:t>
      </w:r>
      <w:r w:rsidR="00C93031" w:rsidRPr="00CC6E31">
        <w:rPr>
          <w:rFonts w:ascii="Times New Roman" w:hAnsi="Times New Roman" w:cs="Times New Roman"/>
          <w:sz w:val="24"/>
          <w:szCs w:val="24"/>
        </w:rPr>
        <w:t xml:space="preserve">.    </w:t>
      </w:r>
      <w:r w:rsidR="0044424E" w:rsidRPr="00CC6E31">
        <w:rPr>
          <w:rFonts w:ascii="Times New Roman" w:hAnsi="Times New Roman" w:cs="Times New Roman"/>
          <w:sz w:val="24"/>
          <w:szCs w:val="24"/>
        </w:rPr>
        <w:t>Настоящее решение вступает в</w:t>
      </w:r>
      <w:r w:rsidR="00641845" w:rsidRPr="00CC6E31">
        <w:rPr>
          <w:rFonts w:ascii="Times New Roman" w:hAnsi="Times New Roman" w:cs="Times New Roman"/>
          <w:sz w:val="24"/>
          <w:szCs w:val="24"/>
        </w:rPr>
        <w:t xml:space="preserve"> силу с</w:t>
      </w:r>
      <w:r w:rsidR="0044424E" w:rsidRPr="00CC6E31">
        <w:rPr>
          <w:rFonts w:ascii="Times New Roman" w:hAnsi="Times New Roman" w:cs="Times New Roman"/>
          <w:sz w:val="24"/>
          <w:szCs w:val="24"/>
        </w:rPr>
        <w:t>о дня его официального опубликования.</w:t>
      </w:r>
    </w:p>
    <w:p w:rsidR="00B5133F" w:rsidRPr="00CC6E31" w:rsidRDefault="00B5133F" w:rsidP="006E02DD">
      <w:pPr>
        <w:spacing w:after="0" w:line="240" w:lineRule="atLeast"/>
        <w:rPr>
          <w:rFonts w:ascii="Times New Roman" w:hAnsi="Times New Roman" w:cs="Times New Roman"/>
          <w:sz w:val="24"/>
          <w:szCs w:val="24"/>
        </w:rPr>
      </w:pPr>
    </w:p>
    <w:p w:rsidR="006E02DD" w:rsidRPr="00CC6E31" w:rsidRDefault="006E02DD" w:rsidP="006E02DD">
      <w:pPr>
        <w:spacing w:after="0" w:line="240" w:lineRule="atLeast"/>
        <w:rPr>
          <w:rFonts w:ascii="Times New Roman" w:hAnsi="Times New Roman" w:cs="Times New Roman"/>
          <w:b/>
          <w:sz w:val="24"/>
          <w:szCs w:val="24"/>
        </w:rPr>
      </w:pPr>
      <w:r w:rsidRPr="00CC6E31">
        <w:rPr>
          <w:rFonts w:ascii="Times New Roman" w:hAnsi="Times New Roman" w:cs="Times New Roman"/>
          <w:b/>
          <w:sz w:val="24"/>
          <w:szCs w:val="24"/>
        </w:rPr>
        <w:t xml:space="preserve">Глава </w:t>
      </w:r>
    </w:p>
    <w:p w:rsidR="006E02DD" w:rsidRPr="00CC6E31" w:rsidRDefault="006E02DD" w:rsidP="006E02DD">
      <w:pPr>
        <w:spacing w:after="0" w:line="240" w:lineRule="atLeast"/>
        <w:rPr>
          <w:rFonts w:ascii="Times New Roman" w:hAnsi="Times New Roman" w:cs="Times New Roman"/>
          <w:b/>
          <w:sz w:val="24"/>
          <w:szCs w:val="24"/>
        </w:rPr>
      </w:pPr>
      <w:r w:rsidRPr="00CC6E31">
        <w:rPr>
          <w:rFonts w:ascii="Times New Roman" w:hAnsi="Times New Roman" w:cs="Times New Roman"/>
          <w:b/>
          <w:sz w:val="24"/>
          <w:szCs w:val="24"/>
        </w:rPr>
        <w:t>Наро-Фоминского</w:t>
      </w:r>
    </w:p>
    <w:p w:rsidR="006E02DD" w:rsidRPr="00CC6E31" w:rsidRDefault="00791A8F" w:rsidP="006E02DD">
      <w:pPr>
        <w:spacing w:after="0" w:line="240" w:lineRule="atLeast"/>
        <w:rPr>
          <w:rFonts w:ascii="Times New Roman" w:hAnsi="Times New Roman" w:cs="Times New Roman"/>
          <w:b/>
          <w:sz w:val="24"/>
          <w:szCs w:val="24"/>
        </w:rPr>
      </w:pPr>
      <w:r w:rsidRPr="00CC6E31">
        <w:rPr>
          <w:rFonts w:ascii="Times New Roman" w:hAnsi="Times New Roman" w:cs="Times New Roman"/>
          <w:b/>
          <w:sz w:val="24"/>
          <w:szCs w:val="24"/>
        </w:rPr>
        <w:t>г</w:t>
      </w:r>
      <w:r w:rsidR="006E02DD" w:rsidRPr="00CC6E31">
        <w:rPr>
          <w:rFonts w:ascii="Times New Roman" w:hAnsi="Times New Roman" w:cs="Times New Roman"/>
          <w:b/>
          <w:sz w:val="24"/>
          <w:szCs w:val="24"/>
        </w:rPr>
        <w:t xml:space="preserve">ородского округа                                            </w:t>
      </w:r>
      <w:r w:rsidR="009B1B42" w:rsidRPr="00CC6E31">
        <w:rPr>
          <w:rFonts w:ascii="Times New Roman" w:hAnsi="Times New Roman" w:cs="Times New Roman"/>
          <w:b/>
          <w:sz w:val="24"/>
          <w:szCs w:val="24"/>
        </w:rPr>
        <w:t xml:space="preserve">                            </w:t>
      </w:r>
      <w:r w:rsidR="006E02DD" w:rsidRPr="00CC6E31">
        <w:rPr>
          <w:rFonts w:ascii="Times New Roman" w:hAnsi="Times New Roman" w:cs="Times New Roman"/>
          <w:b/>
          <w:sz w:val="24"/>
          <w:szCs w:val="24"/>
        </w:rPr>
        <w:t xml:space="preserve">                  </w:t>
      </w:r>
      <w:r w:rsidR="00981B1A" w:rsidRPr="00CC6E31">
        <w:rPr>
          <w:rFonts w:ascii="Times New Roman" w:hAnsi="Times New Roman" w:cs="Times New Roman"/>
          <w:b/>
          <w:sz w:val="24"/>
          <w:szCs w:val="24"/>
        </w:rPr>
        <w:t xml:space="preserve">    </w:t>
      </w:r>
      <w:r w:rsidR="006E02DD" w:rsidRPr="00CC6E31">
        <w:rPr>
          <w:rFonts w:ascii="Times New Roman" w:hAnsi="Times New Roman" w:cs="Times New Roman"/>
          <w:b/>
          <w:sz w:val="24"/>
          <w:szCs w:val="24"/>
        </w:rPr>
        <w:t xml:space="preserve">  </w:t>
      </w:r>
      <w:r w:rsidR="000A6035" w:rsidRPr="00CC6E31">
        <w:rPr>
          <w:rFonts w:ascii="Times New Roman" w:hAnsi="Times New Roman" w:cs="Times New Roman"/>
          <w:b/>
          <w:sz w:val="24"/>
          <w:szCs w:val="24"/>
        </w:rPr>
        <w:t xml:space="preserve">    </w:t>
      </w:r>
      <w:r w:rsidR="00922033" w:rsidRPr="00CC6E31">
        <w:rPr>
          <w:rFonts w:ascii="Times New Roman" w:hAnsi="Times New Roman" w:cs="Times New Roman"/>
          <w:b/>
          <w:sz w:val="24"/>
          <w:szCs w:val="24"/>
        </w:rPr>
        <w:t xml:space="preserve">              </w:t>
      </w:r>
      <w:r w:rsidR="00D62A4A" w:rsidRPr="00CC6E31">
        <w:rPr>
          <w:rFonts w:ascii="Times New Roman" w:hAnsi="Times New Roman" w:cs="Times New Roman"/>
          <w:b/>
          <w:sz w:val="24"/>
          <w:szCs w:val="24"/>
        </w:rPr>
        <w:t xml:space="preserve"> </w:t>
      </w:r>
      <w:r w:rsidR="006E02DD" w:rsidRPr="00CC6E31">
        <w:rPr>
          <w:rFonts w:ascii="Times New Roman" w:hAnsi="Times New Roman" w:cs="Times New Roman"/>
          <w:b/>
          <w:sz w:val="24"/>
          <w:szCs w:val="24"/>
        </w:rPr>
        <w:t>Р.Л.</w:t>
      </w:r>
      <w:r w:rsidR="008C2F76" w:rsidRPr="00CC6E31">
        <w:rPr>
          <w:rFonts w:ascii="Times New Roman" w:hAnsi="Times New Roman" w:cs="Times New Roman"/>
          <w:b/>
          <w:sz w:val="24"/>
          <w:szCs w:val="24"/>
        </w:rPr>
        <w:t xml:space="preserve"> </w:t>
      </w:r>
      <w:proofErr w:type="spellStart"/>
      <w:r w:rsidR="006E02DD" w:rsidRPr="00CC6E31">
        <w:rPr>
          <w:rFonts w:ascii="Times New Roman" w:hAnsi="Times New Roman" w:cs="Times New Roman"/>
          <w:b/>
          <w:sz w:val="24"/>
          <w:szCs w:val="24"/>
        </w:rPr>
        <w:t>Шамнэ</w:t>
      </w:r>
      <w:proofErr w:type="spellEnd"/>
    </w:p>
    <w:p w:rsidR="008354AA" w:rsidRPr="00CC6E31" w:rsidRDefault="008354AA" w:rsidP="00C93031">
      <w:pPr>
        <w:spacing w:after="0" w:line="240" w:lineRule="atLeast"/>
        <w:ind w:right="-2"/>
        <w:rPr>
          <w:rFonts w:ascii="Times New Roman" w:hAnsi="Times New Roman" w:cs="Times New Roman"/>
          <w:sz w:val="24"/>
          <w:szCs w:val="24"/>
        </w:rPr>
      </w:pPr>
    </w:p>
    <w:p w:rsidR="00C93031" w:rsidRPr="00CC6E31" w:rsidRDefault="006E02DD" w:rsidP="00C93031">
      <w:pPr>
        <w:spacing w:after="0" w:line="240" w:lineRule="atLeast"/>
        <w:ind w:right="-2"/>
        <w:rPr>
          <w:rFonts w:ascii="Times New Roman" w:hAnsi="Times New Roman" w:cs="Times New Roman"/>
          <w:b/>
          <w:sz w:val="24"/>
          <w:szCs w:val="24"/>
        </w:rPr>
      </w:pPr>
      <w:r w:rsidRPr="00CC6E31">
        <w:rPr>
          <w:rFonts w:ascii="Times New Roman" w:hAnsi="Times New Roman" w:cs="Times New Roman"/>
          <w:b/>
          <w:sz w:val="24"/>
          <w:szCs w:val="24"/>
        </w:rPr>
        <w:t xml:space="preserve">Председатель </w:t>
      </w:r>
      <w:r w:rsidR="001F3812" w:rsidRPr="00CC6E31">
        <w:rPr>
          <w:rFonts w:ascii="Times New Roman" w:hAnsi="Times New Roman" w:cs="Times New Roman"/>
          <w:b/>
          <w:sz w:val="24"/>
          <w:szCs w:val="24"/>
        </w:rPr>
        <w:br/>
      </w:r>
      <w:r w:rsidRPr="00CC6E31">
        <w:rPr>
          <w:rFonts w:ascii="Times New Roman" w:hAnsi="Times New Roman" w:cs="Times New Roman"/>
          <w:b/>
          <w:sz w:val="24"/>
          <w:szCs w:val="24"/>
        </w:rPr>
        <w:t>Совета</w:t>
      </w:r>
      <w:r w:rsidR="001F3812" w:rsidRPr="00CC6E31">
        <w:rPr>
          <w:rFonts w:ascii="Times New Roman" w:hAnsi="Times New Roman" w:cs="Times New Roman"/>
          <w:b/>
          <w:sz w:val="24"/>
          <w:szCs w:val="24"/>
        </w:rPr>
        <w:t xml:space="preserve"> </w:t>
      </w:r>
      <w:r w:rsidRPr="00CC6E31">
        <w:rPr>
          <w:rFonts w:ascii="Times New Roman" w:hAnsi="Times New Roman" w:cs="Times New Roman"/>
          <w:b/>
          <w:sz w:val="24"/>
          <w:szCs w:val="24"/>
        </w:rPr>
        <w:t>депутатов Наро-Фоминского</w:t>
      </w:r>
    </w:p>
    <w:p w:rsidR="00981B1A" w:rsidRPr="00CC6E31" w:rsidRDefault="006E02DD" w:rsidP="00C93031">
      <w:pPr>
        <w:spacing w:after="0" w:line="240" w:lineRule="atLeast"/>
        <w:ind w:right="-2"/>
        <w:rPr>
          <w:rFonts w:ascii="Times New Roman" w:hAnsi="Times New Roman" w:cs="Times New Roman"/>
          <w:b/>
          <w:sz w:val="24"/>
          <w:szCs w:val="24"/>
        </w:rPr>
      </w:pPr>
      <w:r w:rsidRPr="00CC6E31">
        <w:rPr>
          <w:rFonts w:ascii="Times New Roman" w:hAnsi="Times New Roman" w:cs="Times New Roman"/>
          <w:b/>
          <w:sz w:val="24"/>
          <w:szCs w:val="24"/>
        </w:rPr>
        <w:t xml:space="preserve">городского округа                  </w:t>
      </w:r>
      <w:r w:rsidR="001F3812" w:rsidRPr="00CC6E31">
        <w:rPr>
          <w:rFonts w:ascii="Times New Roman" w:hAnsi="Times New Roman" w:cs="Times New Roman"/>
          <w:b/>
          <w:sz w:val="24"/>
          <w:szCs w:val="24"/>
        </w:rPr>
        <w:t xml:space="preserve"> </w:t>
      </w:r>
      <w:r w:rsidRPr="00CC6E31">
        <w:rPr>
          <w:rFonts w:ascii="Times New Roman" w:hAnsi="Times New Roman" w:cs="Times New Roman"/>
          <w:b/>
          <w:sz w:val="24"/>
          <w:szCs w:val="24"/>
        </w:rPr>
        <w:t xml:space="preserve">                                 </w:t>
      </w:r>
      <w:r w:rsidR="008C2F76" w:rsidRPr="00CC6E31">
        <w:rPr>
          <w:rFonts w:ascii="Times New Roman" w:hAnsi="Times New Roman" w:cs="Times New Roman"/>
          <w:b/>
          <w:sz w:val="24"/>
          <w:szCs w:val="24"/>
        </w:rPr>
        <w:t xml:space="preserve">                 </w:t>
      </w:r>
      <w:r w:rsidR="00882B47" w:rsidRPr="00CC6E31">
        <w:rPr>
          <w:rFonts w:ascii="Times New Roman" w:hAnsi="Times New Roman" w:cs="Times New Roman"/>
          <w:b/>
          <w:sz w:val="24"/>
          <w:szCs w:val="24"/>
        </w:rPr>
        <w:t xml:space="preserve">  </w:t>
      </w:r>
      <w:r w:rsidR="008C2F76" w:rsidRPr="00CC6E31">
        <w:rPr>
          <w:rFonts w:ascii="Times New Roman" w:hAnsi="Times New Roman" w:cs="Times New Roman"/>
          <w:b/>
          <w:sz w:val="24"/>
          <w:szCs w:val="24"/>
        </w:rPr>
        <w:t xml:space="preserve"> </w:t>
      </w:r>
      <w:r w:rsidR="00EE5893" w:rsidRPr="00CC6E31">
        <w:rPr>
          <w:rFonts w:ascii="Times New Roman" w:hAnsi="Times New Roman" w:cs="Times New Roman"/>
          <w:b/>
          <w:sz w:val="24"/>
          <w:szCs w:val="24"/>
        </w:rPr>
        <w:t xml:space="preserve">   </w:t>
      </w:r>
      <w:r w:rsidR="008C2F76" w:rsidRPr="00CC6E31">
        <w:rPr>
          <w:rFonts w:ascii="Times New Roman" w:hAnsi="Times New Roman" w:cs="Times New Roman"/>
          <w:b/>
          <w:sz w:val="24"/>
          <w:szCs w:val="24"/>
        </w:rPr>
        <w:t xml:space="preserve"> </w:t>
      </w:r>
      <w:r w:rsidRPr="00CC6E31">
        <w:rPr>
          <w:rFonts w:ascii="Times New Roman" w:hAnsi="Times New Roman" w:cs="Times New Roman"/>
          <w:b/>
          <w:sz w:val="24"/>
          <w:szCs w:val="24"/>
        </w:rPr>
        <w:t xml:space="preserve">       </w:t>
      </w:r>
      <w:r w:rsidR="00D62A4A" w:rsidRPr="00CC6E31">
        <w:rPr>
          <w:rFonts w:ascii="Times New Roman" w:hAnsi="Times New Roman" w:cs="Times New Roman"/>
          <w:b/>
          <w:sz w:val="24"/>
          <w:szCs w:val="24"/>
        </w:rPr>
        <w:t xml:space="preserve"> </w:t>
      </w:r>
      <w:r w:rsidR="009B1B42" w:rsidRPr="00CC6E31">
        <w:rPr>
          <w:rFonts w:ascii="Times New Roman" w:hAnsi="Times New Roman" w:cs="Times New Roman"/>
          <w:b/>
          <w:sz w:val="24"/>
          <w:szCs w:val="24"/>
        </w:rPr>
        <w:t xml:space="preserve">    </w:t>
      </w:r>
      <w:r w:rsidR="00C93031" w:rsidRPr="00CC6E31">
        <w:rPr>
          <w:rFonts w:ascii="Times New Roman" w:hAnsi="Times New Roman" w:cs="Times New Roman"/>
          <w:b/>
          <w:sz w:val="24"/>
          <w:szCs w:val="24"/>
        </w:rPr>
        <w:t xml:space="preserve">    </w:t>
      </w:r>
      <w:r w:rsidR="0062659C" w:rsidRPr="00CC6E31">
        <w:rPr>
          <w:rFonts w:ascii="Times New Roman" w:hAnsi="Times New Roman" w:cs="Times New Roman"/>
          <w:b/>
          <w:sz w:val="24"/>
          <w:szCs w:val="24"/>
        </w:rPr>
        <w:t xml:space="preserve">  </w:t>
      </w:r>
      <w:r w:rsidR="000A6035" w:rsidRPr="00CC6E31">
        <w:rPr>
          <w:rFonts w:ascii="Times New Roman" w:hAnsi="Times New Roman" w:cs="Times New Roman"/>
          <w:b/>
          <w:sz w:val="24"/>
          <w:szCs w:val="24"/>
        </w:rPr>
        <w:t xml:space="preserve">     </w:t>
      </w:r>
      <w:r w:rsidR="0062659C" w:rsidRPr="00CC6E31">
        <w:rPr>
          <w:rFonts w:ascii="Times New Roman" w:hAnsi="Times New Roman" w:cs="Times New Roman"/>
          <w:b/>
          <w:sz w:val="24"/>
          <w:szCs w:val="24"/>
        </w:rPr>
        <w:t xml:space="preserve">  </w:t>
      </w:r>
      <w:r w:rsidR="00922033" w:rsidRPr="00CC6E31">
        <w:rPr>
          <w:rFonts w:ascii="Times New Roman" w:hAnsi="Times New Roman" w:cs="Times New Roman"/>
          <w:b/>
          <w:sz w:val="24"/>
          <w:szCs w:val="24"/>
        </w:rPr>
        <w:t xml:space="preserve">              </w:t>
      </w:r>
      <w:r w:rsidR="0062659C" w:rsidRPr="00CC6E31">
        <w:rPr>
          <w:rFonts w:ascii="Times New Roman" w:hAnsi="Times New Roman" w:cs="Times New Roman"/>
          <w:b/>
          <w:sz w:val="24"/>
          <w:szCs w:val="24"/>
        </w:rPr>
        <w:t xml:space="preserve">Г.П. </w:t>
      </w:r>
      <w:proofErr w:type="spellStart"/>
      <w:r w:rsidR="0062659C" w:rsidRPr="00CC6E31">
        <w:rPr>
          <w:rFonts w:ascii="Times New Roman" w:hAnsi="Times New Roman" w:cs="Times New Roman"/>
          <w:b/>
          <w:sz w:val="24"/>
          <w:szCs w:val="24"/>
        </w:rPr>
        <w:t>Пензов</w:t>
      </w:r>
      <w:proofErr w:type="spellEnd"/>
      <w:r w:rsidRPr="00CC6E31">
        <w:rPr>
          <w:rFonts w:ascii="Times New Roman" w:hAnsi="Times New Roman" w:cs="Times New Roman"/>
          <w:b/>
          <w:sz w:val="24"/>
          <w:szCs w:val="24"/>
        </w:rPr>
        <w:t xml:space="preserve">  </w:t>
      </w:r>
    </w:p>
    <w:p w:rsidR="004C1C74" w:rsidRPr="00CC6E31" w:rsidRDefault="004C1C74" w:rsidP="006E02DD">
      <w:pPr>
        <w:spacing w:after="0" w:line="240" w:lineRule="atLeast"/>
        <w:rPr>
          <w:rFonts w:ascii="Times New Roman" w:hAnsi="Times New Roman" w:cs="Times New Roman"/>
          <w:sz w:val="24"/>
          <w:szCs w:val="24"/>
        </w:rPr>
      </w:pPr>
    </w:p>
    <w:p w:rsidR="00922033" w:rsidRPr="00CC6E31" w:rsidRDefault="00922033" w:rsidP="006E02DD">
      <w:pPr>
        <w:spacing w:after="0" w:line="240" w:lineRule="atLeast"/>
        <w:rPr>
          <w:rFonts w:ascii="Times New Roman" w:hAnsi="Times New Roman" w:cs="Times New Roman"/>
          <w:sz w:val="24"/>
          <w:szCs w:val="24"/>
        </w:rPr>
        <w:sectPr w:rsidR="00922033" w:rsidRPr="00CC6E31" w:rsidSect="00922033">
          <w:pgSz w:w="11906" w:h="16838"/>
          <w:pgMar w:top="1134" w:right="567" w:bottom="1134" w:left="1134" w:header="426" w:footer="833" w:gutter="0"/>
          <w:cols w:space="720"/>
          <w:titlePg/>
          <w:docGrid w:linePitch="326"/>
        </w:sectPr>
      </w:pPr>
    </w:p>
    <w:p w:rsidR="00922033" w:rsidRPr="00CC6E31" w:rsidRDefault="00922033" w:rsidP="00922033">
      <w:pPr>
        <w:spacing w:before="64" w:after="120"/>
        <w:ind w:left="5245" w:right="-2" w:hanging="1433"/>
        <w:jc w:val="right"/>
        <w:rPr>
          <w:rFonts w:ascii="Times New Roman" w:eastAsia="Times New Roman" w:hAnsi="Times New Roman" w:cs="Times New Roman"/>
          <w:b/>
          <w:sz w:val="24"/>
          <w:szCs w:val="24"/>
          <w:u w:val="single"/>
          <w:lang w:eastAsia="zh-CN"/>
        </w:rPr>
      </w:pPr>
      <w:r w:rsidRPr="00CC6E31">
        <w:rPr>
          <w:rFonts w:ascii="Times New Roman" w:eastAsia="Times New Roman" w:hAnsi="Times New Roman" w:cs="Times New Roman"/>
          <w:b/>
          <w:sz w:val="24"/>
          <w:szCs w:val="24"/>
          <w:lang w:eastAsia="zh-CN"/>
        </w:rPr>
        <w:t>У</w:t>
      </w:r>
      <w:r w:rsidRPr="00CC6E31">
        <w:rPr>
          <w:rFonts w:ascii="Times New Roman" w:eastAsia="Times New Roman" w:hAnsi="Times New Roman" w:cs="Times New Roman"/>
          <w:b/>
          <w:sz w:val="24"/>
          <w:szCs w:val="24"/>
          <w:lang w:eastAsia="zh-CN"/>
        </w:rPr>
        <w:t>тверждено</w:t>
      </w:r>
      <w:r w:rsidRPr="00CC6E31">
        <w:rPr>
          <w:rFonts w:ascii="Times New Roman" w:eastAsia="Times New Roman" w:hAnsi="Times New Roman" w:cs="Times New Roman"/>
          <w:b/>
          <w:sz w:val="24"/>
          <w:szCs w:val="24"/>
          <w:lang w:val="zh-CN" w:eastAsia="zh-CN"/>
        </w:rPr>
        <w:br/>
      </w:r>
      <w:r w:rsidRPr="00CC6E31">
        <w:rPr>
          <w:rFonts w:ascii="Times New Roman" w:eastAsia="Times New Roman" w:hAnsi="Times New Roman" w:cs="Times New Roman"/>
          <w:b/>
          <w:spacing w:val="-57"/>
          <w:sz w:val="24"/>
          <w:szCs w:val="24"/>
          <w:lang w:val="zh-CN" w:eastAsia="zh-CN"/>
        </w:rPr>
        <w:t xml:space="preserve"> </w:t>
      </w:r>
      <w:r w:rsidRPr="00CC6E31">
        <w:rPr>
          <w:rFonts w:ascii="Times New Roman" w:eastAsia="Times New Roman" w:hAnsi="Times New Roman" w:cs="Times New Roman"/>
          <w:b/>
          <w:sz w:val="24"/>
          <w:szCs w:val="24"/>
          <w:lang w:val="zh-CN" w:eastAsia="zh-CN"/>
        </w:rPr>
        <w:t>решением</w:t>
      </w:r>
      <w:r w:rsidRPr="00CC6E31">
        <w:rPr>
          <w:rFonts w:ascii="Times New Roman" w:eastAsia="Times New Roman" w:hAnsi="Times New Roman" w:cs="Times New Roman"/>
          <w:b/>
          <w:spacing w:val="-6"/>
          <w:sz w:val="24"/>
          <w:szCs w:val="24"/>
          <w:lang w:val="zh-CN" w:eastAsia="zh-CN"/>
        </w:rPr>
        <w:t xml:space="preserve"> </w:t>
      </w:r>
      <w:r w:rsidRPr="00CC6E31">
        <w:rPr>
          <w:rFonts w:ascii="Times New Roman" w:eastAsia="Times New Roman" w:hAnsi="Times New Roman" w:cs="Times New Roman"/>
          <w:b/>
          <w:sz w:val="24"/>
          <w:szCs w:val="24"/>
          <w:lang w:val="zh-CN" w:eastAsia="zh-CN"/>
        </w:rPr>
        <w:t>Совета</w:t>
      </w:r>
      <w:r w:rsidRPr="00CC6E31">
        <w:rPr>
          <w:rFonts w:ascii="Times New Roman" w:eastAsia="Times New Roman" w:hAnsi="Times New Roman" w:cs="Times New Roman"/>
          <w:b/>
          <w:spacing w:val="-4"/>
          <w:sz w:val="24"/>
          <w:szCs w:val="24"/>
          <w:lang w:val="zh-CN" w:eastAsia="zh-CN"/>
        </w:rPr>
        <w:t xml:space="preserve"> </w:t>
      </w:r>
      <w:r w:rsidRPr="00CC6E31">
        <w:rPr>
          <w:rFonts w:ascii="Times New Roman" w:eastAsia="Times New Roman" w:hAnsi="Times New Roman" w:cs="Times New Roman"/>
          <w:b/>
          <w:sz w:val="24"/>
          <w:szCs w:val="24"/>
          <w:lang w:val="zh-CN" w:eastAsia="zh-CN"/>
        </w:rPr>
        <w:t>депутатов</w:t>
      </w:r>
      <w:r w:rsidRPr="00CC6E31">
        <w:rPr>
          <w:rFonts w:ascii="Times New Roman" w:eastAsia="Times New Roman" w:hAnsi="Times New Roman" w:cs="Times New Roman"/>
          <w:b/>
          <w:sz w:val="24"/>
          <w:szCs w:val="24"/>
          <w:lang w:val="zh-CN" w:eastAsia="zh-CN"/>
        </w:rPr>
        <w:br/>
        <w:t>Наро-Фоминского</w:t>
      </w:r>
      <w:r w:rsidRPr="00CC6E31">
        <w:rPr>
          <w:rFonts w:ascii="Times New Roman" w:eastAsia="Times New Roman" w:hAnsi="Times New Roman" w:cs="Times New Roman"/>
          <w:b/>
          <w:spacing w:val="-6"/>
          <w:sz w:val="24"/>
          <w:szCs w:val="24"/>
          <w:lang w:val="zh-CN" w:eastAsia="zh-CN"/>
        </w:rPr>
        <w:t xml:space="preserve"> </w:t>
      </w:r>
      <w:r w:rsidRPr="00CC6E31">
        <w:rPr>
          <w:rFonts w:ascii="Times New Roman" w:eastAsia="Times New Roman" w:hAnsi="Times New Roman" w:cs="Times New Roman"/>
          <w:b/>
          <w:sz w:val="24"/>
          <w:szCs w:val="24"/>
          <w:lang w:val="zh-CN" w:eastAsia="zh-CN"/>
        </w:rPr>
        <w:t>городского</w:t>
      </w:r>
      <w:r w:rsidRPr="00CC6E31">
        <w:rPr>
          <w:rFonts w:ascii="Times New Roman" w:eastAsia="Times New Roman" w:hAnsi="Times New Roman" w:cs="Times New Roman"/>
          <w:b/>
          <w:spacing w:val="-5"/>
          <w:sz w:val="24"/>
          <w:szCs w:val="24"/>
          <w:lang w:val="zh-CN" w:eastAsia="zh-CN"/>
        </w:rPr>
        <w:t xml:space="preserve"> </w:t>
      </w:r>
      <w:r w:rsidRPr="00CC6E31">
        <w:rPr>
          <w:rFonts w:ascii="Times New Roman" w:eastAsia="Times New Roman" w:hAnsi="Times New Roman" w:cs="Times New Roman"/>
          <w:b/>
          <w:sz w:val="24"/>
          <w:szCs w:val="24"/>
          <w:lang w:val="zh-CN" w:eastAsia="zh-CN"/>
        </w:rPr>
        <w:t>округа</w:t>
      </w:r>
      <w:r w:rsidRPr="00CC6E31">
        <w:rPr>
          <w:rFonts w:ascii="Times New Roman" w:eastAsia="Times New Roman" w:hAnsi="Times New Roman" w:cs="Times New Roman"/>
          <w:b/>
          <w:sz w:val="24"/>
          <w:szCs w:val="24"/>
          <w:lang w:val="zh-CN" w:eastAsia="zh-CN"/>
        </w:rPr>
        <w:br/>
        <w:t>Московской области</w:t>
      </w:r>
      <w:r w:rsidRPr="00CC6E31">
        <w:rPr>
          <w:rFonts w:ascii="Times New Roman" w:eastAsia="Times New Roman" w:hAnsi="Times New Roman" w:cs="Times New Roman"/>
          <w:b/>
          <w:spacing w:val="-57"/>
          <w:sz w:val="24"/>
          <w:szCs w:val="24"/>
          <w:lang w:val="zh-CN" w:eastAsia="zh-CN"/>
        </w:rPr>
        <w:t xml:space="preserve"> </w:t>
      </w:r>
      <w:r w:rsidRPr="00CC6E31">
        <w:rPr>
          <w:rFonts w:ascii="Times New Roman" w:eastAsia="Times New Roman" w:hAnsi="Times New Roman" w:cs="Times New Roman"/>
          <w:b/>
          <w:spacing w:val="-57"/>
          <w:sz w:val="24"/>
          <w:szCs w:val="24"/>
          <w:lang w:val="zh-CN" w:eastAsia="zh-CN"/>
        </w:rPr>
        <w:br/>
      </w:r>
      <w:r w:rsidRPr="00CC6E31">
        <w:rPr>
          <w:rFonts w:ascii="Times New Roman" w:eastAsia="Times New Roman" w:hAnsi="Times New Roman" w:cs="Times New Roman"/>
          <w:b/>
          <w:sz w:val="24"/>
          <w:szCs w:val="24"/>
          <w:lang w:val="zh-CN" w:eastAsia="zh-CN"/>
        </w:rPr>
        <w:t xml:space="preserve">от </w:t>
      </w:r>
      <w:r w:rsidRPr="00CC6E31">
        <w:rPr>
          <w:rFonts w:ascii="Times New Roman" w:eastAsia="Times New Roman" w:hAnsi="Times New Roman" w:cs="Times New Roman"/>
          <w:b/>
          <w:sz w:val="24"/>
          <w:szCs w:val="24"/>
          <w:lang w:eastAsia="zh-CN"/>
        </w:rPr>
        <w:t>_______</w:t>
      </w:r>
      <w:r w:rsidRPr="00CC6E31">
        <w:rPr>
          <w:rFonts w:ascii="Times New Roman" w:eastAsia="Times New Roman" w:hAnsi="Times New Roman" w:cs="Times New Roman"/>
          <w:b/>
          <w:sz w:val="24"/>
          <w:szCs w:val="24"/>
          <w:lang w:val="zh-CN" w:eastAsia="zh-CN"/>
        </w:rPr>
        <w:t xml:space="preserve"> № </w:t>
      </w:r>
      <w:r w:rsidRPr="00CC6E31">
        <w:rPr>
          <w:rFonts w:ascii="Times New Roman" w:eastAsia="Times New Roman" w:hAnsi="Times New Roman" w:cs="Times New Roman"/>
          <w:b/>
          <w:sz w:val="24"/>
          <w:szCs w:val="24"/>
          <w:lang w:eastAsia="zh-CN"/>
        </w:rPr>
        <w:t>______</w:t>
      </w:r>
    </w:p>
    <w:p w:rsidR="00922033" w:rsidRPr="00CC6E31" w:rsidRDefault="00922033" w:rsidP="00922033">
      <w:pPr>
        <w:tabs>
          <w:tab w:val="left" w:pos="7605"/>
          <w:tab w:val="left" w:pos="9908"/>
        </w:tabs>
        <w:spacing w:before="60" w:after="120"/>
        <w:ind w:left="5245" w:right="-2" w:hanging="1433"/>
        <w:jc w:val="right"/>
        <w:rPr>
          <w:rFonts w:ascii="Times New Roman" w:hAnsi="Times New Roman" w:cs="Times New Roman"/>
          <w:b/>
          <w:sz w:val="24"/>
          <w:szCs w:val="24"/>
          <w:lang w:val="zh-CN" w:eastAsia="zh-CN"/>
        </w:rPr>
      </w:pPr>
      <w:r w:rsidRPr="00CC6E31">
        <w:rPr>
          <w:rFonts w:ascii="Times New Roman" w:eastAsia="Times New Roman" w:hAnsi="Times New Roman" w:cs="Times New Roman"/>
          <w:b/>
          <w:sz w:val="24"/>
          <w:szCs w:val="24"/>
          <w:lang w:val="zh-CN" w:eastAsia="zh-CN"/>
        </w:rPr>
        <w:t xml:space="preserve">Приложение № </w:t>
      </w:r>
      <w:r w:rsidRPr="00CC6E31">
        <w:rPr>
          <w:rFonts w:ascii="Times New Roman" w:eastAsia="Times New Roman" w:hAnsi="Times New Roman" w:cs="Times New Roman"/>
          <w:b/>
          <w:sz w:val="24"/>
          <w:szCs w:val="24"/>
          <w:lang w:eastAsia="zh-CN"/>
        </w:rPr>
        <w:t>20</w:t>
      </w:r>
      <w:r w:rsidRPr="00CC6E31">
        <w:rPr>
          <w:rFonts w:ascii="Times New Roman" w:eastAsia="Times New Roman" w:hAnsi="Times New Roman" w:cs="Times New Roman"/>
          <w:b/>
          <w:sz w:val="24"/>
          <w:szCs w:val="24"/>
          <w:lang w:val="zh-CN" w:eastAsia="zh-CN"/>
        </w:rPr>
        <w:br/>
        <w:t>к решению Совета депутатов</w:t>
      </w:r>
      <w:r w:rsidRPr="00CC6E31">
        <w:rPr>
          <w:rFonts w:ascii="Times New Roman" w:eastAsia="Times New Roman" w:hAnsi="Times New Roman" w:cs="Times New Roman"/>
          <w:b/>
          <w:sz w:val="24"/>
          <w:szCs w:val="24"/>
          <w:lang w:val="zh-CN" w:eastAsia="zh-CN"/>
        </w:rPr>
        <w:br/>
        <w:t>Наро-Фоминского городского округа</w:t>
      </w:r>
      <w:r w:rsidRPr="00CC6E31">
        <w:rPr>
          <w:rFonts w:ascii="Times New Roman" w:eastAsia="Times New Roman" w:hAnsi="Times New Roman" w:cs="Times New Roman"/>
          <w:b/>
          <w:sz w:val="24"/>
          <w:szCs w:val="24"/>
          <w:lang w:val="zh-CN" w:eastAsia="zh-CN"/>
        </w:rPr>
        <w:br/>
        <w:t>Московской области</w:t>
      </w:r>
      <w:r w:rsidRPr="00CC6E31">
        <w:rPr>
          <w:rFonts w:ascii="Times New Roman" w:eastAsia="Times New Roman" w:hAnsi="Times New Roman" w:cs="Times New Roman"/>
          <w:b/>
          <w:sz w:val="24"/>
          <w:szCs w:val="24"/>
          <w:lang w:val="zh-CN" w:eastAsia="zh-CN"/>
        </w:rPr>
        <w:br/>
        <w:t xml:space="preserve">от </w:t>
      </w:r>
      <w:r w:rsidRPr="00CC6E31">
        <w:rPr>
          <w:rFonts w:ascii="Times New Roman" w:eastAsia="Times New Roman" w:hAnsi="Times New Roman" w:cs="Times New Roman"/>
          <w:b/>
          <w:sz w:val="24"/>
          <w:szCs w:val="24"/>
          <w:u w:val="single"/>
          <w:lang w:val="zh-CN" w:eastAsia="zh-CN"/>
        </w:rPr>
        <w:t>24.03.2020</w:t>
      </w:r>
      <w:r w:rsidRPr="00CC6E31">
        <w:rPr>
          <w:rFonts w:ascii="Times New Roman" w:eastAsia="Times New Roman" w:hAnsi="Times New Roman" w:cs="Times New Roman"/>
          <w:b/>
          <w:sz w:val="24"/>
          <w:szCs w:val="24"/>
          <w:lang w:val="zh-CN" w:eastAsia="zh-CN"/>
        </w:rPr>
        <w:t xml:space="preserve"> № </w:t>
      </w:r>
      <w:r w:rsidRPr="00CC6E31">
        <w:rPr>
          <w:rFonts w:ascii="Times New Roman" w:eastAsia="Times New Roman" w:hAnsi="Times New Roman" w:cs="Times New Roman"/>
          <w:b/>
          <w:sz w:val="24"/>
          <w:szCs w:val="24"/>
          <w:u w:val="single"/>
          <w:lang w:val="zh-CN" w:eastAsia="zh-CN"/>
        </w:rPr>
        <w:t>4/46</w:t>
      </w:r>
    </w:p>
    <w:p w:rsidR="00922033" w:rsidRPr="00CC6E31" w:rsidRDefault="00922033" w:rsidP="00922033">
      <w:pPr>
        <w:suppressAutoHyphens/>
        <w:spacing w:before="60" w:after="60"/>
        <w:ind w:firstLine="709"/>
        <w:jc w:val="center"/>
        <w:rPr>
          <w:rFonts w:ascii="Times New Roman" w:eastAsia="Times New Roman" w:hAnsi="Times New Roman" w:cs="Times New Roman"/>
          <w:b/>
          <w:sz w:val="24"/>
          <w:szCs w:val="24"/>
        </w:rPr>
      </w:pPr>
      <w:r w:rsidRPr="00CC6E31">
        <w:rPr>
          <w:rFonts w:ascii="Times New Roman" w:eastAsia="Times New Roman" w:hAnsi="Times New Roman" w:cs="Times New Roman"/>
          <w:b/>
          <w:sz w:val="24"/>
          <w:szCs w:val="24"/>
        </w:rPr>
        <w:t xml:space="preserve">Внесение изменений в Генеральный план Наро-Фоминского городского округа Московской области применительно к земельному участку с </w:t>
      </w:r>
      <w:r w:rsidRPr="00CC6E31">
        <w:rPr>
          <w:rFonts w:ascii="Times New Roman" w:eastAsia="Times New Roman" w:hAnsi="Times New Roman" w:cs="Times New Roman"/>
          <w:b/>
          <w:sz w:val="24"/>
          <w:szCs w:val="24"/>
        </w:rPr>
        <w:br/>
        <w:t>кадастровым номером 50:26:0110312:3</w:t>
      </w:r>
    </w:p>
    <w:p w:rsidR="00922033" w:rsidRPr="00CC6E31" w:rsidRDefault="00922033" w:rsidP="00922033">
      <w:pPr>
        <w:suppressAutoHyphens/>
        <w:spacing w:before="60" w:after="60"/>
        <w:ind w:firstLine="709"/>
        <w:jc w:val="center"/>
        <w:rPr>
          <w:rFonts w:ascii="Times New Roman" w:eastAsia="Times New Roman" w:hAnsi="Times New Roman" w:cs="Times New Roman"/>
          <w:b/>
          <w:sz w:val="24"/>
          <w:szCs w:val="24"/>
        </w:rPr>
      </w:pPr>
    </w:p>
    <w:p w:rsidR="00922033" w:rsidRPr="00CC6E31" w:rsidRDefault="00922033" w:rsidP="00922033">
      <w:pPr>
        <w:suppressAutoHyphens/>
        <w:spacing w:before="60"/>
        <w:ind w:firstLine="709"/>
        <w:jc w:val="both"/>
        <w:rPr>
          <w:rFonts w:ascii="Times New Roman" w:hAnsi="Times New Roman" w:cs="Times New Roman"/>
          <w:sz w:val="24"/>
          <w:szCs w:val="24"/>
        </w:rPr>
      </w:pPr>
      <w:r w:rsidRPr="00CC6E31">
        <w:rPr>
          <w:rFonts w:ascii="Times New Roman" w:hAnsi="Times New Roman" w:cs="Times New Roman"/>
          <w:sz w:val="24"/>
          <w:szCs w:val="24"/>
        </w:rPr>
        <w:t>Изменения в Генеральный план Наро-Фоминского городского округа Московской области применительно к земельному участку с кадастровым номером 50:26:0110312:3, подготовлены Государственным автономным учреждением Московской области «Научно-исследовательский и проектный институт градостроительства» (ГАУ МО «</w:t>
      </w:r>
      <w:proofErr w:type="spellStart"/>
      <w:r w:rsidRPr="00CC6E31">
        <w:rPr>
          <w:rFonts w:ascii="Times New Roman" w:hAnsi="Times New Roman" w:cs="Times New Roman"/>
          <w:sz w:val="24"/>
          <w:szCs w:val="24"/>
        </w:rPr>
        <w:t>НИиПИ</w:t>
      </w:r>
      <w:proofErr w:type="spellEnd"/>
      <w:r w:rsidRPr="00CC6E31">
        <w:rPr>
          <w:rFonts w:ascii="Times New Roman" w:hAnsi="Times New Roman" w:cs="Times New Roman"/>
          <w:sz w:val="24"/>
          <w:szCs w:val="24"/>
        </w:rPr>
        <w:t> градостроительства») на основании договора от 22.08.2025 № 367-</w:t>
      </w:r>
      <w:r w:rsidRPr="00CC6E31">
        <w:rPr>
          <w:rFonts w:ascii="Times New Roman" w:hAnsi="Times New Roman" w:cs="Times New Roman"/>
          <w:spacing w:val="7"/>
          <w:sz w:val="24"/>
          <w:szCs w:val="24"/>
        </w:rPr>
        <w:t>2025.</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В соответствии с частью 9 статьи 23 Градостроительного кодекса Российской Федерации предусматривается возможность установления законодательством субъектов Российской Федерации особенностей подготовки генерального плана:</w:t>
      </w:r>
    </w:p>
    <w:p w:rsidR="00922033" w:rsidRPr="00CC6E31" w:rsidRDefault="00922033" w:rsidP="00CC6E31">
      <w:pPr>
        <w:pStyle w:val="af3"/>
        <w:numPr>
          <w:ilvl w:val="0"/>
          <w:numId w:val="4"/>
        </w:numPr>
        <w:suppressAutoHyphens/>
        <w:autoSpaceDE w:val="0"/>
        <w:autoSpaceDN w:val="0"/>
        <w:adjustRightInd w:val="0"/>
        <w:spacing w:after="0" w:line="240" w:lineRule="auto"/>
        <w:ind w:left="1134" w:hanging="425"/>
        <w:contextualSpacing w:val="0"/>
        <w:jc w:val="both"/>
        <w:rPr>
          <w:rFonts w:ascii="Times New Roman" w:eastAsia="Times New Roman" w:hAnsi="Times New Roman" w:cs="Times New Roman"/>
          <w:sz w:val="24"/>
          <w:szCs w:val="24"/>
        </w:rPr>
      </w:pPr>
      <w:r w:rsidRPr="00CC6E31">
        <w:rPr>
          <w:rFonts w:ascii="Times New Roman" w:hAnsi="Times New Roman" w:cs="Times New Roman"/>
          <w:sz w:val="24"/>
          <w:szCs w:val="24"/>
        </w:rPr>
        <w:t>подготовка генерального плана городского округа может осуществляться применительно к отдельным территориям городского округа за границами населенных пунктов без последующего внесения в генеральный план изменений, относящихся к другим частям территорий городского округа</w:t>
      </w:r>
      <w:r w:rsidRPr="00CC6E31">
        <w:rPr>
          <w:rFonts w:ascii="Times New Roman" w:eastAsiaTheme="minorHAnsi" w:hAnsi="Times New Roman" w:cs="Times New Roman"/>
          <w:sz w:val="24"/>
          <w:szCs w:val="24"/>
        </w:rPr>
        <w:t>;</w:t>
      </w:r>
    </w:p>
    <w:p w:rsidR="00922033" w:rsidRPr="00CC6E31" w:rsidRDefault="00922033" w:rsidP="00CC6E31">
      <w:pPr>
        <w:pStyle w:val="af3"/>
        <w:numPr>
          <w:ilvl w:val="0"/>
          <w:numId w:val="4"/>
        </w:numPr>
        <w:suppressAutoHyphens/>
        <w:autoSpaceDE w:val="0"/>
        <w:autoSpaceDN w:val="0"/>
        <w:adjustRightInd w:val="0"/>
        <w:spacing w:after="0" w:line="240" w:lineRule="auto"/>
        <w:ind w:left="1134" w:hanging="425"/>
        <w:contextualSpacing w:val="0"/>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922033" w:rsidRPr="00CC6E31" w:rsidRDefault="00922033" w:rsidP="00CC6E31">
      <w:pPr>
        <w:pStyle w:val="af3"/>
        <w:numPr>
          <w:ilvl w:val="0"/>
          <w:numId w:val="4"/>
        </w:numPr>
        <w:suppressAutoHyphens/>
        <w:autoSpaceDE w:val="0"/>
        <w:autoSpaceDN w:val="0"/>
        <w:adjustRightInd w:val="0"/>
        <w:spacing w:after="0" w:line="240" w:lineRule="auto"/>
        <w:ind w:left="1134" w:hanging="425"/>
        <w:contextualSpacing w:val="0"/>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922033" w:rsidRPr="00CC6E31" w:rsidRDefault="00922033" w:rsidP="00922033">
      <w:pPr>
        <w:pStyle w:val="Osnovnoy"/>
        <w:suppressAutoHyphens/>
        <w:rPr>
          <w:szCs w:val="24"/>
        </w:rPr>
      </w:pPr>
      <w:r w:rsidRPr="00CC6E31">
        <w:rPr>
          <w:bCs w:val="0"/>
          <w:kern w:val="0"/>
          <w:szCs w:val="24"/>
        </w:rPr>
        <w:t xml:space="preserve">Данные особенности установлены в статье 13 Закона Московской области </w:t>
      </w:r>
      <w:r w:rsidRPr="00CC6E31">
        <w:rPr>
          <w:bCs w:val="0"/>
          <w:kern w:val="0"/>
          <w:szCs w:val="24"/>
        </w:rPr>
        <w:br/>
        <w:t>от 07.03.2007 № 36/2007-ОЗ «О Генеральном плане развития Московской области».</w:t>
      </w:r>
    </w:p>
    <w:p w:rsidR="00922033" w:rsidRPr="00CC6E31" w:rsidRDefault="00922033" w:rsidP="00922033">
      <w:pPr>
        <w:pStyle w:val="Osnovnoy"/>
        <w:suppressAutoHyphens/>
        <w:rPr>
          <w:bCs w:val="0"/>
          <w:kern w:val="0"/>
          <w:szCs w:val="24"/>
        </w:rPr>
      </w:pPr>
      <w:r w:rsidRPr="00CC6E31">
        <w:rPr>
          <w:rFonts w:eastAsia="SimSun"/>
          <w:szCs w:val="24"/>
        </w:rPr>
        <w:t xml:space="preserve">Действующий Генеральный план Наро-Фоминского городского округа Московской области утверждён решением </w:t>
      </w:r>
      <w:r w:rsidRPr="00CC6E31">
        <w:rPr>
          <w:szCs w:val="24"/>
        </w:rPr>
        <w:t xml:space="preserve">Совета депутатов Наро-Фоминского городского округа </w:t>
      </w:r>
      <w:r w:rsidRPr="00CC6E31">
        <w:rPr>
          <w:szCs w:val="24"/>
        </w:rPr>
        <w:br/>
        <w:t xml:space="preserve">от 24.03.2020 № 4/46 «Об утверждении Генерального плана Наро-Фоминского городского округа Московской области» </w:t>
      </w:r>
      <w:r w:rsidRPr="00CC6E31">
        <w:rPr>
          <w:bCs w:val="0"/>
          <w:kern w:val="0"/>
          <w:szCs w:val="24"/>
        </w:rPr>
        <w:t>(с учётом внесённых изменений).</w:t>
      </w:r>
    </w:p>
    <w:p w:rsidR="00922033" w:rsidRPr="00CC6E31" w:rsidRDefault="00922033" w:rsidP="00922033">
      <w:pPr>
        <w:pStyle w:val="Osnovnoy"/>
        <w:suppressAutoHyphens/>
        <w:rPr>
          <w:bCs w:val="0"/>
          <w:kern w:val="0"/>
          <w:szCs w:val="24"/>
        </w:rPr>
      </w:pPr>
      <w:r w:rsidRPr="00CC6E31">
        <w:rPr>
          <w:bCs w:val="0"/>
          <w:kern w:val="0"/>
          <w:szCs w:val="24"/>
        </w:rPr>
        <w:t>Материалы проекта «</w:t>
      </w:r>
      <w:r w:rsidRPr="00CC6E31">
        <w:rPr>
          <w:rFonts w:eastAsia="Calibri"/>
          <w:bCs w:val="0"/>
          <w:szCs w:val="24"/>
        </w:rPr>
        <w:t>Внесение изменений в генеральный план Наро-Фоминского городского округа Московской области применительно к земельному участку 50:26:0110312:3</w:t>
      </w:r>
      <w:r w:rsidRPr="00CC6E31">
        <w:rPr>
          <w:bCs w:val="0"/>
          <w:kern w:val="0"/>
          <w:szCs w:val="24"/>
        </w:rPr>
        <w:t>» подготовлены на основании распоряжения Комитета по архитектуре и градостроительству Московской области от 30.06.2025 № 33РВ-679 «</w:t>
      </w:r>
      <w:r w:rsidRPr="00CC6E31">
        <w:rPr>
          <w:szCs w:val="24"/>
        </w:rPr>
        <w:t>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w:t>
      </w:r>
      <w:r w:rsidRPr="00CC6E31">
        <w:rPr>
          <w:bCs w:val="0"/>
          <w:kern w:val="0"/>
          <w:szCs w:val="24"/>
        </w:rPr>
        <w:t>».</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Градостроительным советом Московской области (протокол от 23.10.2024 № 42) одобрено отнесения земельного участка с кадастровым номером 50:26:0110312:3 к функциональной зоне СХ-2 - «зона садоводческих, огороднических некоммерческих объединений граждан» и к функциональной зоне Р-1 – «зона озелененных территорий (лесопарки, парки, сады, скверы, бульвары, городские леса и другие)».</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Земельный участок с кадастровым номером 50:26:0110312:3 в настоящее время размежёван. В результате раздела образованы земельные участки с кадастровыми номерами 50:26:0110312:341, 50:26:0110312:342, 50:26:0110312:343.</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922033" w:rsidRPr="00CC6E31" w:rsidRDefault="00922033" w:rsidP="00922033">
      <w:pPr>
        <w:suppressAutoHyphens/>
        <w:autoSpaceDE w:val="0"/>
        <w:autoSpaceDN w:val="0"/>
        <w:adjustRightInd w:val="0"/>
        <w:ind w:firstLine="709"/>
        <w:jc w:val="both"/>
        <w:rPr>
          <w:rFonts w:ascii="Times New Roman" w:hAnsi="Times New Roman" w:cs="Times New Roman"/>
          <w:bCs/>
          <w:kern w:val="28"/>
          <w:sz w:val="24"/>
          <w:szCs w:val="24"/>
        </w:rPr>
      </w:pPr>
      <w:r w:rsidRPr="00CC6E31">
        <w:rPr>
          <w:rFonts w:ascii="Times New Roman" w:hAnsi="Times New Roman" w:cs="Times New Roman"/>
          <w:sz w:val="24"/>
          <w:szCs w:val="24"/>
        </w:rPr>
        <w:t>Материалы проекта «</w:t>
      </w:r>
      <w:r w:rsidRPr="00CC6E31">
        <w:rPr>
          <w:rFonts w:ascii="Times New Roman" w:eastAsia="Calibri" w:hAnsi="Times New Roman" w:cs="Times New Roman"/>
          <w:bCs/>
          <w:sz w:val="24"/>
          <w:szCs w:val="24"/>
        </w:rPr>
        <w:t xml:space="preserve">Внесение изменений в генеральный план Наро-Фоминского городского округа Московской области применительно к земельному участку </w:t>
      </w:r>
      <w:r w:rsidRPr="00CC6E31">
        <w:rPr>
          <w:rFonts w:ascii="Times New Roman" w:hAnsi="Times New Roman" w:cs="Times New Roman"/>
          <w:sz w:val="24"/>
          <w:szCs w:val="24"/>
        </w:rPr>
        <w:t xml:space="preserve">50:26:0110312:3» подготовлены в соответствии с нормативными правовыми актами Российской Федерации и Московской области </w:t>
      </w:r>
      <w:r w:rsidRPr="00CC6E31">
        <w:rPr>
          <w:rFonts w:ascii="Times New Roman" w:hAnsi="Times New Roman" w:cs="Times New Roman"/>
          <w:bCs/>
          <w:kern w:val="28"/>
          <w:sz w:val="24"/>
          <w:szCs w:val="24"/>
        </w:rPr>
        <w:t>в действующих редакциях на момент выпуска.</w:t>
      </w:r>
    </w:p>
    <w:p w:rsidR="00922033" w:rsidRPr="00CC6E31" w:rsidRDefault="00922033" w:rsidP="00CC6E31">
      <w:pPr>
        <w:pStyle w:val="aff4"/>
        <w:pageBreakBefore/>
        <w:numPr>
          <w:ilvl w:val="0"/>
          <w:numId w:val="2"/>
        </w:numPr>
        <w:spacing w:after="60"/>
        <w:ind w:left="567" w:right="284" w:hanging="567"/>
        <w:jc w:val="center"/>
        <w:outlineLvl w:val="0"/>
        <w:rPr>
          <w:b/>
          <w:sz w:val="24"/>
          <w:szCs w:val="24"/>
          <w:lang w:val="ru-RU"/>
        </w:rPr>
      </w:pPr>
      <w:bookmarkStart w:id="0" w:name="_Toc216445650"/>
      <w:bookmarkStart w:id="1" w:name="_Toc430081254"/>
      <w:bookmarkStart w:id="2" w:name="_Toc430081350"/>
      <w:bookmarkStart w:id="3" w:name="_Toc430082336"/>
      <w:bookmarkStart w:id="4" w:name="_Toc430082690"/>
      <w:bookmarkStart w:id="5" w:name="_Toc430082761"/>
      <w:bookmarkStart w:id="6" w:name="_Toc430083240"/>
      <w:bookmarkStart w:id="7" w:name="_Toc464482563"/>
      <w:bookmarkStart w:id="8" w:name="_Toc464635991"/>
      <w:r w:rsidRPr="00CC6E31">
        <w:rPr>
          <w:b/>
          <w:sz w:val="24"/>
          <w:szCs w:val="24"/>
          <w:lang w:val="ru-RU"/>
        </w:rPr>
        <w:t>ОБЩИЕ СВЕДЕНИЯ</w:t>
      </w:r>
      <w:bookmarkEnd w:id="0"/>
    </w:p>
    <w:p w:rsidR="00922033" w:rsidRPr="00CC6E31" w:rsidRDefault="00922033" w:rsidP="00922033">
      <w:pPr>
        <w:pStyle w:val="aff4"/>
        <w:ind w:firstLine="709"/>
        <w:jc w:val="both"/>
        <w:rPr>
          <w:sz w:val="24"/>
          <w:szCs w:val="24"/>
          <w:lang w:val="ru-RU"/>
        </w:rPr>
      </w:pPr>
      <w:bookmarkStart w:id="9" w:name="_Toc445731090"/>
      <w:bookmarkStart w:id="10" w:name="_Hlk143702145"/>
      <w:bookmarkStart w:id="11" w:name="_Toc243966470"/>
      <w:bookmarkStart w:id="12" w:name="_Toc244319027"/>
      <w:bookmarkStart w:id="13" w:name="_Toc419208542"/>
      <w:bookmarkEnd w:id="1"/>
      <w:bookmarkEnd w:id="2"/>
      <w:bookmarkEnd w:id="3"/>
      <w:bookmarkEnd w:id="4"/>
      <w:bookmarkEnd w:id="5"/>
      <w:bookmarkEnd w:id="6"/>
      <w:bookmarkEnd w:id="7"/>
      <w:bookmarkEnd w:id="8"/>
      <w:r w:rsidRPr="00CC6E31">
        <w:rPr>
          <w:sz w:val="24"/>
          <w:szCs w:val="24"/>
          <w:lang w:val="ru-RU"/>
        </w:rPr>
        <w:t xml:space="preserve">Земельный участок 50:26:0110312:3 расположен в северной части Наро-Фоминского городского округа Московской области. </w:t>
      </w:r>
      <w:bookmarkEnd w:id="9"/>
      <w:r w:rsidRPr="00CC6E31">
        <w:rPr>
          <w:bCs/>
          <w:sz w:val="24"/>
          <w:szCs w:val="24"/>
          <w:lang w:val="ru-RU"/>
        </w:rPr>
        <w:t xml:space="preserve">Земельный участок с кадастровым номером 50:26:0110312:3 в настоящее время размежёван. В результате раздела образованы земельные участки с кадастровыми номерами </w:t>
      </w:r>
      <w:r w:rsidRPr="00CC6E31">
        <w:rPr>
          <w:sz w:val="24"/>
          <w:szCs w:val="24"/>
          <w:lang w:val="ru-RU"/>
        </w:rPr>
        <w:t>50:26:0110312:341, 50:26:0110312:342, 50:26:0110312:343.</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Границы населённых пунктов и функциональное зонирование территории 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p>
    <w:p w:rsidR="00922033" w:rsidRPr="00CC6E31" w:rsidRDefault="00922033" w:rsidP="00922033">
      <w:pPr>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Согласно действующей редакции Генерального плана Наро-Фоминского городского округа земельный участок с кадастровым номером 50:26:0110312:3 относится к отдельным территориям городского округа за границами населенных пунктов. На земельном участке установлена функциональная зона СХ3 - производственная зона сельскохозяйственных предприятий.</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В соответствии с публичной кадастровой картой площадь земельного участка с кадастровым номером 50:26:0110312:3, составляет площадь 18,10 га. Категории земель – Земли сельскохозяйственного назначения, вид разрешенного использования – ЗАО «Агрокомплекс Отрадное» для сельскохозяйственного производства.</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настоящее время подъезд к рассматриваемой территории осуществляется </w:t>
      </w:r>
      <w:proofErr w:type="gramStart"/>
      <w:r w:rsidRPr="00CC6E31">
        <w:rPr>
          <w:rFonts w:ascii="Times New Roman" w:hAnsi="Times New Roman" w:cs="Times New Roman"/>
          <w:sz w:val="24"/>
          <w:szCs w:val="24"/>
        </w:rPr>
        <w:t>от автомобильной дороги Нара</w:t>
      </w:r>
      <w:proofErr w:type="gramEnd"/>
      <w:r w:rsidRPr="00CC6E31">
        <w:rPr>
          <w:rFonts w:ascii="Times New Roman" w:hAnsi="Times New Roman" w:cs="Times New Roman"/>
          <w:sz w:val="24"/>
          <w:szCs w:val="24"/>
        </w:rPr>
        <w:t xml:space="preserve"> - </w:t>
      </w:r>
      <w:proofErr w:type="spellStart"/>
      <w:r w:rsidRPr="00CC6E31">
        <w:rPr>
          <w:rFonts w:ascii="Times New Roman" w:hAnsi="Times New Roman" w:cs="Times New Roman"/>
          <w:sz w:val="24"/>
          <w:szCs w:val="24"/>
        </w:rPr>
        <w:t>Таширово</w:t>
      </w:r>
      <w:proofErr w:type="spellEnd"/>
      <w:r w:rsidRPr="00CC6E31">
        <w:rPr>
          <w:rFonts w:ascii="Times New Roman" w:hAnsi="Times New Roman" w:cs="Times New Roman"/>
          <w:sz w:val="24"/>
          <w:szCs w:val="24"/>
        </w:rPr>
        <w:t xml:space="preserve"> - МБК</w:t>
      </w:r>
      <w:r w:rsidRPr="00CC6E31">
        <w:rPr>
          <w:rFonts w:ascii="Times New Roman" w:hAnsi="Times New Roman" w:cs="Times New Roman"/>
          <w:b/>
          <w:i/>
          <w:sz w:val="24"/>
          <w:szCs w:val="24"/>
        </w:rPr>
        <w:t xml:space="preserve"> </w:t>
      </w:r>
      <w:r w:rsidRPr="00CC6E31">
        <w:rPr>
          <w:rFonts w:ascii="Times New Roman" w:hAnsi="Times New Roman" w:cs="Times New Roman"/>
          <w:sz w:val="24"/>
          <w:szCs w:val="24"/>
        </w:rPr>
        <w:t xml:space="preserve">(учетный номер 46К-3190, </w:t>
      </w:r>
      <w:proofErr w:type="spellStart"/>
      <w:r w:rsidRPr="00CC6E31">
        <w:rPr>
          <w:rFonts w:ascii="Times New Roman" w:hAnsi="Times New Roman" w:cs="Times New Roman"/>
          <w:sz w:val="24"/>
          <w:szCs w:val="24"/>
        </w:rPr>
        <w:t>окс</w:t>
      </w:r>
      <w:proofErr w:type="spellEnd"/>
      <w:r w:rsidRPr="00CC6E31">
        <w:rPr>
          <w:rFonts w:ascii="Times New Roman" w:hAnsi="Times New Roman" w:cs="Times New Roman"/>
          <w:sz w:val="24"/>
          <w:szCs w:val="24"/>
        </w:rPr>
        <w:t xml:space="preserve"> 50:26:0000000:52048) - автомобильная дорога общего пользования регионального значения, III категория, имеет 2 полосы движения. Автомобильная дорога проходит вне границ </w:t>
      </w:r>
      <w:r w:rsidRPr="00CC6E31">
        <w:rPr>
          <w:rFonts w:ascii="Times New Roman" w:hAnsi="Times New Roman" w:cs="Times New Roman"/>
          <w:bCs/>
          <w:sz w:val="24"/>
          <w:szCs w:val="24"/>
        </w:rPr>
        <w:t>земельного участка с кадастровым номером 50:26:0110312:3</w:t>
      </w:r>
      <w:r w:rsidRPr="00CC6E31">
        <w:rPr>
          <w:rFonts w:ascii="Times New Roman" w:hAnsi="Times New Roman" w:cs="Times New Roman"/>
          <w:sz w:val="24"/>
          <w:szCs w:val="24"/>
        </w:rPr>
        <w:t>.</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Градостроительным советом Московской области (протокол от 23.10.2024 № 42) одобрено отнесения земельного участка с кадастровым номером 50:26:0110312:3 к функциональной зоне СХ-2 - «зона садоводческих, огороднических некоммерческих объединений граждан» и к функциональной зоне Р-1 – «зона озелененных территорий (лесопарки, парки, сады, скверы, бульвары, городские леса и другие)».</w:t>
      </w:r>
    </w:p>
    <w:p w:rsidR="00922033" w:rsidRPr="00CC6E31" w:rsidRDefault="00922033" w:rsidP="00922033">
      <w:pPr>
        <w:suppressAutoHyphens/>
        <w:autoSpaceDE w:val="0"/>
        <w:autoSpaceDN w:val="0"/>
        <w:adjustRightInd w:val="0"/>
        <w:ind w:firstLine="709"/>
        <w:jc w:val="both"/>
        <w:rPr>
          <w:rFonts w:ascii="Times New Roman" w:hAnsi="Times New Roman" w:cs="Times New Roman"/>
          <w:bCs/>
          <w:sz w:val="24"/>
          <w:szCs w:val="24"/>
        </w:rPr>
      </w:pPr>
      <w:r w:rsidRPr="00CC6E31">
        <w:rPr>
          <w:rFonts w:ascii="Times New Roman" w:hAnsi="Times New Roman" w:cs="Times New Roman"/>
          <w:sz w:val="24"/>
          <w:szCs w:val="24"/>
        </w:rPr>
        <w:t xml:space="preserve">Комитетом по архитектуре и градостроительству Московской области принято распоряжение </w:t>
      </w:r>
      <w:r w:rsidRPr="00CC6E31">
        <w:rPr>
          <w:rFonts w:ascii="Times New Roman" w:hAnsi="Times New Roman" w:cs="Times New Roman"/>
          <w:bCs/>
          <w:sz w:val="24"/>
          <w:szCs w:val="24"/>
        </w:rPr>
        <w:t>30.06.2025 № 33РВ-679 «</w:t>
      </w:r>
      <w:r w:rsidRPr="00CC6E31">
        <w:rPr>
          <w:rFonts w:ascii="Times New Roman" w:hAnsi="Times New Roman" w:cs="Times New Roman"/>
          <w:sz w:val="24"/>
          <w:szCs w:val="24"/>
        </w:rPr>
        <w:t>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w:t>
      </w:r>
    </w:p>
    <w:p w:rsidR="00922033" w:rsidRPr="00CC6E31" w:rsidRDefault="00922033" w:rsidP="00922033">
      <w:pPr>
        <w:pStyle w:val="Osnovnoy"/>
        <w:suppressAutoHyphens/>
        <w:rPr>
          <w:szCs w:val="24"/>
        </w:rPr>
      </w:pPr>
      <w:r w:rsidRPr="00CC6E31">
        <w:rPr>
          <w:szCs w:val="24"/>
        </w:rPr>
        <w:t>Площадь территории разработки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 составляет площадь 18,10 га.</w:t>
      </w:r>
    </w:p>
    <w:p w:rsidR="00922033" w:rsidRPr="00CC6E31" w:rsidRDefault="00922033" w:rsidP="00CC6E31">
      <w:pPr>
        <w:pStyle w:val="aff4"/>
        <w:pageBreakBefore/>
        <w:numPr>
          <w:ilvl w:val="0"/>
          <w:numId w:val="2"/>
        </w:numPr>
        <w:ind w:left="709" w:hanging="709"/>
        <w:jc w:val="center"/>
        <w:outlineLvl w:val="0"/>
        <w:rPr>
          <w:b/>
          <w:sz w:val="24"/>
          <w:szCs w:val="24"/>
          <w:lang w:val="ru-RU"/>
        </w:rPr>
      </w:pPr>
      <w:bookmarkStart w:id="14" w:name="_Toc216445651"/>
      <w:bookmarkEnd w:id="10"/>
      <w:r w:rsidRPr="00CC6E31">
        <w:rPr>
          <w:b/>
          <w:sz w:val="24"/>
          <w:szCs w:val="24"/>
          <w:lang w:val="ru-RU"/>
        </w:rPr>
        <w:t>ПАРАМЕТРЫ ФУНКЦИОНАЛЬНЫХ ЗОН</w:t>
      </w:r>
      <w:bookmarkEnd w:id="14"/>
    </w:p>
    <w:p w:rsidR="00922033" w:rsidRPr="00CC6E31" w:rsidRDefault="00922033" w:rsidP="00922033">
      <w:pPr>
        <w:spacing w:before="60"/>
        <w:ind w:firstLine="709"/>
        <w:jc w:val="both"/>
        <w:rPr>
          <w:rFonts w:ascii="Times New Roman" w:hAnsi="Times New Roman" w:cs="Times New Roman"/>
          <w:sz w:val="24"/>
          <w:szCs w:val="24"/>
        </w:rPr>
      </w:pPr>
      <w:bookmarkStart w:id="15" w:name="_Hlk143693444"/>
      <w:bookmarkStart w:id="16" w:name="_Hlk143694762"/>
      <w:r w:rsidRPr="00CC6E31">
        <w:rPr>
          <w:rFonts w:ascii="Times New Roman" w:hAnsi="Times New Roman" w:cs="Times New Roman"/>
          <w:sz w:val="24"/>
          <w:szCs w:val="24"/>
        </w:rPr>
        <w:t>Параметры функциональных зон и режимы их использования применяются с учетом:</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III. «Объекты культурного наследия». </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 </w:t>
      </w:r>
      <w:proofErr w:type="gramStart"/>
      <w:r w:rsidRPr="00CC6E31">
        <w:rPr>
          <w:rFonts w:ascii="Times New Roman" w:hAnsi="Times New Roman" w:cs="Times New Roman"/>
          <w:sz w:val="24"/>
          <w:szCs w:val="24"/>
        </w:rPr>
        <w:t>Режимов использования</w:t>
      </w:r>
      <w:proofErr w:type="gramEnd"/>
      <w:r w:rsidRPr="00CC6E31">
        <w:rPr>
          <w:rFonts w:ascii="Times New Roman" w:hAnsi="Times New Roman" w:cs="Times New Roman"/>
          <w:sz w:val="24"/>
          <w:szCs w:val="24"/>
        </w:rPr>
        <w:t xml:space="preserve">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w:t>
      </w:r>
      <w:proofErr w:type="spellStart"/>
      <w:r w:rsidRPr="00CC6E31">
        <w:rPr>
          <w:rFonts w:ascii="Times New Roman" w:hAnsi="Times New Roman" w:cs="Times New Roman"/>
          <w:sz w:val="24"/>
          <w:szCs w:val="24"/>
        </w:rPr>
        <w:t>водоохранных</w:t>
      </w:r>
      <w:proofErr w:type="spellEnd"/>
      <w:r w:rsidRPr="00CC6E31">
        <w:rPr>
          <w:rFonts w:ascii="Times New Roman" w:hAnsi="Times New Roman" w:cs="Times New Roman"/>
          <w:sz w:val="24"/>
          <w:szCs w:val="24"/>
        </w:rPr>
        <w:t xml:space="preserve"> зон, прибрежных защитных полос, береговых полос водных объектов. Зон затопления и подтопления.</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w:t>
      </w:r>
      <w:proofErr w:type="spellStart"/>
      <w:r w:rsidRPr="00CC6E31">
        <w:rPr>
          <w:rFonts w:ascii="Times New Roman" w:hAnsi="Times New Roman" w:cs="Times New Roman"/>
          <w:sz w:val="24"/>
          <w:szCs w:val="24"/>
        </w:rPr>
        <w:t>приаэродромной</w:t>
      </w:r>
      <w:proofErr w:type="spellEnd"/>
      <w:r w:rsidRPr="00CC6E31">
        <w:rPr>
          <w:rFonts w:ascii="Times New Roman" w:hAnsi="Times New Roman" w:cs="Times New Roman"/>
          <w:sz w:val="24"/>
          <w:szCs w:val="24"/>
        </w:rPr>
        <w:t xml:space="preserve"> территории. </w:t>
      </w:r>
    </w:p>
    <w:p w:rsidR="00922033" w:rsidRPr="00CC6E31" w:rsidRDefault="00922033" w:rsidP="00922033">
      <w:pPr>
        <w:suppressAutoHyphens/>
        <w:ind w:firstLine="709"/>
        <w:jc w:val="both"/>
        <w:rPr>
          <w:rFonts w:ascii="Times New Roman" w:eastAsiaTheme="minorHAnsi" w:hAnsi="Times New Roman" w:cs="Times New Roman"/>
          <w:sz w:val="24"/>
          <w:szCs w:val="24"/>
        </w:rPr>
      </w:pPr>
      <w:r w:rsidRPr="00CC6E31">
        <w:rPr>
          <w:rFonts w:ascii="Times New Roman" w:eastAsiaTheme="minorHAnsi" w:hAnsi="Times New Roman" w:cs="Times New Roman"/>
          <w:sz w:val="24"/>
          <w:szCs w:val="24"/>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Зоны различного функционального назначения могут включать в себя:</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2) территории, занятые участками коммунальных и инженерных объектов, участками объектов социально-бытового обслуживания;</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922033" w:rsidRPr="00CC6E31" w:rsidRDefault="00922033" w:rsidP="00922033">
      <w:pPr>
        <w:widowControl w:val="0"/>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bookmarkStart w:id="17" w:name="_Hlk143693474"/>
      <w:r w:rsidRPr="00CC6E31">
        <w:rPr>
          <w:rStyle w:val="aff"/>
          <w:rFonts w:ascii="Times New Roman" w:hAnsi="Times New Roman" w:cs="Times New Roman"/>
          <w:sz w:val="24"/>
          <w:szCs w:val="24"/>
        </w:rPr>
        <w:footnoteReference w:id="1"/>
      </w:r>
      <w:bookmarkEnd w:id="17"/>
      <w:r w:rsidRPr="00CC6E31">
        <w:rPr>
          <w:rFonts w:ascii="Times New Roman" w:hAnsi="Times New Roman" w:cs="Times New Roman"/>
          <w:sz w:val="24"/>
          <w:szCs w:val="24"/>
        </w:rPr>
        <w:t>.</w:t>
      </w:r>
    </w:p>
    <w:p w:rsidR="00922033" w:rsidRPr="00CC6E31" w:rsidRDefault="00922033" w:rsidP="00922033">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На территории Наро-Фоминского городского округа Московской области выделяются следующие группы функциональных зон:</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1. Жилые зоны;</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2. Общественно-деловые зоны;</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3. Производственные зоны, зоны инженерной и транспортной инфраструктур;</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4. Зоны рекреационного назначения;</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5. Зоны сельскохозяйственного назначения;</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6. Зоны специального назначения;</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7. Зона режимных территорий;</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8. Зона акваторий;</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bCs/>
          <w:sz w:val="24"/>
          <w:szCs w:val="24"/>
        </w:rPr>
        <w:t xml:space="preserve">9. </w:t>
      </w:r>
      <w:r w:rsidRPr="00CC6E31">
        <w:rPr>
          <w:rFonts w:ascii="Times New Roman" w:hAnsi="Times New Roman" w:cs="Times New Roman"/>
          <w:sz w:val="24"/>
          <w:szCs w:val="24"/>
        </w:rPr>
        <w:t>Многофункциональные</w:t>
      </w:r>
      <w:r w:rsidRPr="00CC6E31">
        <w:rPr>
          <w:rFonts w:ascii="Times New Roman" w:hAnsi="Times New Roman" w:cs="Times New Roman"/>
          <w:bCs/>
          <w:sz w:val="24"/>
          <w:szCs w:val="24"/>
        </w:rPr>
        <w:t xml:space="preserve"> зоны.</w:t>
      </w:r>
    </w:p>
    <w:bookmarkEnd w:id="15"/>
    <w:p w:rsidR="00922033" w:rsidRPr="00CC6E31" w:rsidRDefault="00922033" w:rsidP="00922033">
      <w:pPr>
        <w:keepNext/>
        <w:suppressAutoHyphens/>
        <w:spacing w:before="120"/>
        <w:ind w:firstLine="709"/>
        <w:jc w:val="center"/>
        <w:rPr>
          <w:rFonts w:ascii="Times New Roman" w:hAnsi="Times New Roman" w:cs="Times New Roman"/>
          <w:b/>
          <w:sz w:val="24"/>
          <w:szCs w:val="24"/>
        </w:rPr>
      </w:pPr>
      <w:r w:rsidRPr="00CC6E31">
        <w:rPr>
          <w:rFonts w:ascii="Times New Roman" w:hAnsi="Times New Roman" w:cs="Times New Roman"/>
          <w:b/>
          <w:sz w:val="24"/>
          <w:szCs w:val="24"/>
        </w:rPr>
        <w:t>Параметры функциональных зон</w:t>
      </w:r>
    </w:p>
    <w:p w:rsidR="00922033" w:rsidRPr="00CC6E31" w:rsidRDefault="00922033" w:rsidP="00922033">
      <w:pPr>
        <w:suppressAutoHyphens/>
        <w:spacing w:before="120"/>
        <w:ind w:firstLine="709"/>
        <w:jc w:val="both"/>
        <w:rPr>
          <w:rFonts w:ascii="Times New Roman" w:hAnsi="Times New Roman" w:cs="Times New Roman"/>
          <w:sz w:val="24"/>
          <w:szCs w:val="24"/>
        </w:rPr>
      </w:pPr>
      <w:r w:rsidRPr="00CC6E31">
        <w:rPr>
          <w:rFonts w:ascii="Times New Roman" w:hAnsi="Times New Roman" w:cs="Times New Roman"/>
          <w:sz w:val="24"/>
          <w:szCs w:val="24"/>
        </w:rPr>
        <w:t>На территории земельного участка с кадастровым номером 50:26:0110312:3 установлена следующая функциональная зона в соответствующей группе.</w:t>
      </w:r>
    </w:p>
    <w:p w:rsidR="00922033" w:rsidRPr="00CC6E31" w:rsidRDefault="00922033" w:rsidP="00922033">
      <w:pPr>
        <w:suppressAutoHyphens/>
        <w:spacing w:before="120"/>
        <w:ind w:firstLine="709"/>
        <w:jc w:val="both"/>
        <w:rPr>
          <w:rFonts w:ascii="Times New Roman" w:hAnsi="Times New Roman" w:cs="Times New Roman"/>
          <w:b/>
          <w:sz w:val="24"/>
          <w:szCs w:val="24"/>
        </w:rPr>
      </w:pPr>
      <w:r w:rsidRPr="00CC6E31">
        <w:rPr>
          <w:rFonts w:ascii="Times New Roman" w:hAnsi="Times New Roman" w:cs="Times New Roman"/>
          <w:b/>
          <w:sz w:val="24"/>
          <w:szCs w:val="24"/>
        </w:rPr>
        <w:t xml:space="preserve">4. Зоны рекреационного назначения </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рекреационного назначения включены:</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 </w:t>
      </w:r>
      <w:r w:rsidRPr="00CC6E31">
        <w:rPr>
          <w:rFonts w:ascii="Times New Roman" w:hAnsi="Times New Roman" w:cs="Times New Roman"/>
          <w:i/>
          <w:sz w:val="24"/>
          <w:szCs w:val="24"/>
        </w:rPr>
        <w:t>зона озелененных территорий (лесопарки, парки, сады, скверы, бульвары, городские леса и другие) (Р1)</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922033" w:rsidRPr="00CC6E31" w:rsidRDefault="00922033" w:rsidP="00922033">
      <w:pPr>
        <w:suppressAutoHyphens/>
        <w:spacing w:before="120"/>
        <w:ind w:firstLine="709"/>
        <w:jc w:val="both"/>
        <w:rPr>
          <w:rFonts w:ascii="Times New Roman" w:hAnsi="Times New Roman" w:cs="Times New Roman"/>
          <w:b/>
          <w:sz w:val="24"/>
          <w:szCs w:val="24"/>
        </w:rPr>
      </w:pPr>
      <w:r w:rsidRPr="00CC6E31">
        <w:rPr>
          <w:rFonts w:ascii="Times New Roman" w:hAnsi="Times New Roman" w:cs="Times New Roman"/>
          <w:b/>
          <w:sz w:val="24"/>
          <w:szCs w:val="24"/>
        </w:rPr>
        <w:t>5. Зоны сельскохозяйственного назначения</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жилых зон включены:</w:t>
      </w:r>
    </w:p>
    <w:p w:rsidR="00922033" w:rsidRPr="00CC6E31" w:rsidRDefault="00922033" w:rsidP="00922033">
      <w:pPr>
        <w:suppressAutoHyphens/>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садоводческих, огороднических некоммерческих объединений граждан (СХ-2)</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Зоны сельскохозяйственного использования включают в себя преимущественно территории сельскохозяйственных угодий - пашни, пастбища, сенокосы, предназначенные для садоводства и огородничества, территории сельскохозяйственного производства.</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922033" w:rsidRPr="00CC6E31" w:rsidRDefault="00922033" w:rsidP="00922033">
      <w:pPr>
        <w:suppressAutoHyphens/>
        <w:spacing w:before="120"/>
        <w:ind w:firstLine="709"/>
        <w:jc w:val="both"/>
        <w:rPr>
          <w:rFonts w:ascii="Times New Roman" w:hAnsi="Times New Roman" w:cs="Times New Roman"/>
          <w:b/>
          <w:sz w:val="24"/>
          <w:szCs w:val="24"/>
        </w:rPr>
      </w:pPr>
      <w:r w:rsidRPr="00CC6E31">
        <w:rPr>
          <w:rFonts w:ascii="Times New Roman" w:hAnsi="Times New Roman" w:cs="Times New Roman"/>
          <w:b/>
          <w:sz w:val="24"/>
          <w:szCs w:val="24"/>
        </w:rPr>
        <w:t>6. Зоны специального назначения</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специального назначения включены:</w:t>
      </w:r>
    </w:p>
    <w:p w:rsidR="00922033" w:rsidRPr="00CC6E31" w:rsidRDefault="00922033" w:rsidP="00922033">
      <w:pPr>
        <w:suppressAutoHyphens/>
        <w:ind w:firstLine="709"/>
        <w:jc w:val="both"/>
        <w:rPr>
          <w:rFonts w:ascii="Times New Roman" w:hAnsi="Times New Roman" w:cs="Times New Roman"/>
          <w:i/>
          <w:sz w:val="24"/>
          <w:szCs w:val="24"/>
        </w:rPr>
      </w:pPr>
      <w:r w:rsidRPr="00CC6E31">
        <w:rPr>
          <w:rFonts w:ascii="Times New Roman" w:hAnsi="Times New Roman" w:cs="Times New Roman"/>
          <w:sz w:val="24"/>
          <w:szCs w:val="24"/>
        </w:rPr>
        <w:t xml:space="preserve">- </w:t>
      </w:r>
      <w:r w:rsidRPr="00CC6E31">
        <w:rPr>
          <w:rFonts w:ascii="Times New Roman" w:hAnsi="Times New Roman" w:cs="Times New Roman"/>
          <w:i/>
          <w:sz w:val="24"/>
          <w:szCs w:val="24"/>
        </w:rPr>
        <w:t>зона озелененных территорий специального назначения (СП-4);</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rsidR="00922033" w:rsidRPr="00CC6E31" w:rsidRDefault="00922033" w:rsidP="00922033">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Зоны озеленённых территорий специального назначения (СП4) заняты в основном зелёными насаждениями, выполняющими </w:t>
      </w:r>
      <w:proofErr w:type="spellStart"/>
      <w:r w:rsidRPr="00CC6E31">
        <w:rPr>
          <w:rFonts w:ascii="Times New Roman" w:hAnsi="Times New Roman" w:cs="Times New Roman"/>
          <w:sz w:val="24"/>
          <w:szCs w:val="24"/>
        </w:rPr>
        <w:t>средозащитную</w:t>
      </w:r>
      <w:proofErr w:type="spellEnd"/>
      <w:r w:rsidRPr="00CC6E31">
        <w:rPr>
          <w:rFonts w:ascii="Times New Roman" w:hAnsi="Times New Roman" w:cs="Times New Roman"/>
          <w:sz w:val="24"/>
          <w:szCs w:val="24"/>
        </w:rPr>
        <w:t xml:space="preserve"> роль в санитарно-защитных зонах предприятий, охранных зонах инженерных коммуникаций и др. В зонах СП4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922033" w:rsidRPr="00CC6E31" w:rsidRDefault="00922033" w:rsidP="00922033">
      <w:pPr>
        <w:suppressAutoHyphens/>
        <w:ind w:firstLine="709"/>
        <w:jc w:val="both"/>
        <w:rPr>
          <w:rFonts w:ascii="Times New Roman" w:hAnsi="Times New Roman" w:cs="Times New Roman"/>
          <w:sz w:val="24"/>
          <w:szCs w:val="24"/>
        </w:rPr>
      </w:pPr>
    </w:p>
    <w:p w:rsidR="00922033" w:rsidRPr="00CC6E31" w:rsidRDefault="00922033" w:rsidP="00922033">
      <w:pPr>
        <w:suppressAutoHyphens/>
        <w:ind w:firstLine="709"/>
        <w:jc w:val="both"/>
        <w:rPr>
          <w:rFonts w:ascii="Times New Roman" w:hAnsi="Times New Roman" w:cs="Times New Roman"/>
          <w:sz w:val="24"/>
          <w:szCs w:val="24"/>
        </w:rPr>
      </w:pPr>
    </w:p>
    <w:p w:rsidR="00922033" w:rsidRPr="00CC6E31" w:rsidRDefault="00922033" w:rsidP="00922033">
      <w:pPr>
        <w:rPr>
          <w:rFonts w:ascii="Times New Roman" w:hAnsi="Times New Roman" w:cs="Times New Roman"/>
          <w:b/>
          <w:sz w:val="24"/>
          <w:szCs w:val="24"/>
        </w:rPr>
        <w:sectPr w:rsidR="00922033" w:rsidRPr="00CC6E31" w:rsidSect="005E6919">
          <w:headerReference w:type="default" r:id="rId9"/>
          <w:pgSz w:w="11907" w:h="16839"/>
          <w:pgMar w:top="1134" w:right="850" w:bottom="1134" w:left="1418" w:header="680" w:footer="567" w:gutter="0"/>
          <w:pgNumType w:start="1"/>
          <w:cols w:space="720"/>
          <w:titlePg/>
          <w:docGrid w:linePitch="381"/>
        </w:sectPr>
      </w:pPr>
    </w:p>
    <w:p w:rsidR="00922033" w:rsidRPr="00CC6E31" w:rsidRDefault="00922033" w:rsidP="00CC6E31">
      <w:pPr>
        <w:pStyle w:val="af3"/>
        <w:numPr>
          <w:ilvl w:val="1"/>
          <w:numId w:val="2"/>
        </w:numPr>
        <w:spacing w:after="0" w:line="240" w:lineRule="auto"/>
        <w:ind w:left="431" w:hanging="431"/>
        <w:outlineLvl w:val="1"/>
        <w:rPr>
          <w:rFonts w:ascii="Times New Roman" w:hAnsi="Times New Roman" w:cs="Times New Roman"/>
          <w:b/>
          <w:sz w:val="24"/>
          <w:szCs w:val="24"/>
        </w:rPr>
      </w:pPr>
      <w:bookmarkStart w:id="18" w:name="_Toc143697803"/>
      <w:bookmarkStart w:id="19" w:name="_Toc141697915"/>
      <w:bookmarkStart w:id="20" w:name="_Toc90904435"/>
      <w:bookmarkStart w:id="21" w:name="_Toc189832878"/>
      <w:bookmarkStart w:id="22" w:name="_Toc187942335"/>
      <w:bookmarkStart w:id="23" w:name="_Toc179206875"/>
      <w:bookmarkStart w:id="24" w:name="_Toc216445652"/>
      <w:r w:rsidRPr="00CC6E31">
        <w:rPr>
          <w:rFonts w:ascii="Times New Roman" w:hAnsi="Times New Roman" w:cs="Times New Roman"/>
          <w:b/>
          <w:sz w:val="24"/>
          <w:szCs w:val="24"/>
        </w:rPr>
        <w:t>Параметры</w:t>
      </w:r>
      <w:bookmarkEnd w:id="18"/>
      <w:bookmarkEnd w:id="19"/>
      <w:bookmarkEnd w:id="20"/>
      <w:bookmarkEnd w:id="21"/>
      <w:bookmarkEnd w:id="22"/>
      <w:bookmarkEnd w:id="23"/>
      <w:r w:rsidRPr="00CC6E31">
        <w:rPr>
          <w:rFonts w:ascii="Times New Roman" w:hAnsi="Times New Roman" w:cs="Times New Roman"/>
          <w:b/>
          <w:sz w:val="24"/>
          <w:szCs w:val="24"/>
        </w:rPr>
        <w:t xml:space="preserve"> планируемого развития зон рекреационного назначения</w:t>
      </w:r>
      <w:bookmarkEnd w:id="24"/>
    </w:p>
    <w:p w:rsidR="00922033" w:rsidRPr="00CC6E31" w:rsidRDefault="00922033" w:rsidP="00922033">
      <w:pPr>
        <w:suppressAutoHyphens/>
        <w:spacing w:before="120"/>
        <w:rPr>
          <w:rFonts w:ascii="Times New Roman" w:hAnsi="Times New Roman" w:cs="Times New Roman"/>
          <w:sz w:val="24"/>
          <w:szCs w:val="24"/>
        </w:rPr>
      </w:pPr>
      <w:r w:rsidRPr="00CC6E31">
        <w:rPr>
          <w:rFonts w:ascii="Times New Roman" w:hAnsi="Times New Roman" w:cs="Times New Roman"/>
          <w:sz w:val="24"/>
          <w:szCs w:val="24"/>
        </w:rPr>
        <w:t>Таблица 2.1.1.</w:t>
      </w:r>
    </w:p>
    <w:tbl>
      <w:tblPr>
        <w:tblW w:w="5000" w:type="pct"/>
        <w:tblLook w:val="04A0" w:firstRow="1" w:lastRow="0" w:firstColumn="1" w:lastColumn="0" w:noHBand="0" w:noVBand="1"/>
      </w:tblPr>
      <w:tblGrid>
        <w:gridCol w:w="3373"/>
        <w:gridCol w:w="2071"/>
        <w:gridCol w:w="2225"/>
        <w:gridCol w:w="1229"/>
        <w:gridCol w:w="2526"/>
        <w:gridCol w:w="3362"/>
      </w:tblGrid>
      <w:tr w:rsidR="00922033" w:rsidRPr="00CC6E31" w:rsidTr="008511AB">
        <w:trPr>
          <w:trHeight w:val="1260"/>
        </w:trPr>
        <w:tc>
          <w:tcPr>
            <w:tcW w:w="1157"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711"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71"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га</w:t>
            </w:r>
          </w:p>
        </w:tc>
        <w:tc>
          <w:tcPr>
            <w:tcW w:w="812"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2"/>
            </w:r>
          </w:p>
        </w:tc>
        <w:tc>
          <w:tcPr>
            <w:tcW w:w="1156"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3"/>
            </w:r>
          </w:p>
        </w:tc>
      </w:tr>
      <w:tr w:rsidR="00922033" w:rsidRPr="00CC6E31" w:rsidTr="008511AB">
        <w:trPr>
          <w:trHeight w:val="630"/>
        </w:trPr>
        <w:tc>
          <w:tcPr>
            <w:tcW w:w="1157" w:type="pct"/>
            <w:vMerge w:val="restart"/>
            <w:tcBorders>
              <w:top w:val="nil"/>
              <w:left w:val="single" w:sz="4" w:space="0" w:color="auto"/>
              <w:bottom w:val="single" w:sz="4" w:space="0" w:color="000000"/>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озелененных территорий (лесопарки, парки, сады, скверы, бульвары, городские леса и другие) (Р1)</w:t>
            </w:r>
          </w:p>
        </w:tc>
        <w:tc>
          <w:tcPr>
            <w:tcW w:w="711"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Земельный участок с кадастровым номером 50:26:0110312:3</w:t>
            </w:r>
          </w:p>
        </w:tc>
        <w:tc>
          <w:tcPr>
            <w:tcW w:w="771"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планируемая функциональная зона</w:t>
            </w:r>
          </w:p>
        </w:tc>
        <w:tc>
          <w:tcPr>
            <w:tcW w:w="393" w:type="pct"/>
            <w:tcBorders>
              <w:top w:val="nil"/>
              <w:left w:val="nil"/>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0,35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в соответствии с РНГП/МНГП/ППТ/ГК</w:t>
            </w:r>
          </w:p>
        </w:tc>
        <w:tc>
          <w:tcPr>
            <w:tcW w:w="115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922033" w:rsidRPr="00CC6E31" w:rsidTr="008511AB">
        <w:trPr>
          <w:trHeight w:val="407"/>
        </w:trPr>
        <w:tc>
          <w:tcPr>
            <w:tcW w:w="1157" w:type="pct"/>
            <w:vMerge/>
            <w:tcBorders>
              <w:top w:val="nil"/>
              <w:left w:val="single" w:sz="4" w:space="0" w:color="auto"/>
              <w:bottom w:val="single" w:sz="4" w:space="0" w:color="000000"/>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vAlign w:val="center"/>
            <w:hideMark/>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0,35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noWrap/>
            <w:vAlign w:val="center"/>
            <w:hideMark/>
          </w:tcPr>
          <w:p w:rsidR="00922033" w:rsidRPr="00CC6E31" w:rsidRDefault="00922033" w:rsidP="008511AB">
            <w:pPr>
              <w:jc w:val="center"/>
              <w:rPr>
                <w:rFonts w:ascii="Times New Roman" w:hAnsi="Times New Roman" w:cs="Times New Roman"/>
                <w:sz w:val="24"/>
                <w:szCs w:val="24"/>
              </w:rPr>
            </w:pPr>
          </w:p>
        </w:tc>
      </w:tr>
      <w:tr w:rsidR="00922033" w:rsidRPr="00CC6E31" w:rsidTr="008511AB">
        <w:trPr>
          <w:trHeight w:val="315"/>
        </w:trPr>
        <w:tc>
          <w:tcPr>
            <w:tcW w:w="115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vAlign w:val="center"/>
            <w:hideMark/>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93" w:type="pct"/>
            <w:tcBorders>
              <w:top w:val="nil"/>
              <w:left w:val="nil"/>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0,35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noWrap/>
            <w:vAlign w:val="center"/>
            <w:hideMark/>
          </w:tcPr>
          <w:p w:rsidR="00922033" w:rsidRPr="00CC6E31" w:rsidRDefault="00922033" w:rsidP="008511AB">
            <w:pPr>
              <w:jc w:val="center"/>
              <w:rPr>
                <w:rFonts w:ascii="Times New Roman" w:hAnsi="Times New Roman" w:cs="Times New Roman"/>
                <w:sz w:val="24"/>
                <w:szCs w:val="24"/>
              </w:rPr>
            </w:pPr>
          </w:p>
        </w:tc>
      </w:tr>
    </w:tbl>
    <w:p w:rsidR="00922033" w:rsidRPr="00CC6E31" w:rsidRDefault="00922033" w:rsidP="00922033">
      <w:pPr>
        <w:rPr>
          <w:rFonts w:ascii="Times New Roman" w:eastAsia="Times New Roman" w:hAnsi="Times New Roman" w:cs="Times New Roman"/>
          <w:sz w:val="24"/>
          <w:szCs w:val="24"/>
        </w:rPr>
      </w:pPr>
    </w:p>
    <w:p w:rsidR="00922033" w:rsidRPr="00CC6E31" w:rsidRDefault="00922033" w:rsidP="00922033">
      <w:pPr>
        <w:rPr>
          <w:rFonts w:ascii="Times New Roman" w:hAnsi="Times New Roman" w:cs="Times New Roman"/>
          <w:bCs/>
          <w:kern w:val="28"/>
          <w:sz w:val="24"/>
          <w:szCs w:val="24"/>
        </w:rPr>
        <w:sectPr w:rsidR="00922033" w:rsidRPr="00CC6E31">
          <w:pgSz w:w="16838" w:h="11906" w:orient="landscape"/>
          <w:pgMar w:top="1418" w:right="1134" w:bottom="851" w:left="1134" w:header="709" w:footer="709" w:gutter="0"/>
          <w:cols w:space="720"/>
        </w:sectPr>
      </w:pPr>
    </w:p>
    <w:p w:rsidR="00922033" w:rsidRPr="00CC6E31" w:rsidRDefault="00922033" w:rsidP="00CC6E31">
      <w:pPr>
        <w:pStyle w:val="aff4"/>
        <w:pageBreakBefore/>
        <w:numPr>
          <w:ilvl w:val="1"/>
          <w:numId w:val="2"/>
        </w:numPr>
        <w:spacing w:after="120"/>
        <w:jc w:val="both"/>
        <w:outlineLvl w:val="1"/>
        <w:rPr>
          <w:b/>
          <w:sz w:val="24"/>
          <w:szCs w:val="24"/>
          <w:lang w:val="ru-RU"/>
        </w:rPr>
      </w:pPr>
      <w:bookmarkStart w:id="25" w:name="_Toc189832879"/>
      <w:bookmarkStart w:id="26" w:name="_Toc187942338"/>
      <w:bookmarkStart w:id="27" w:name="_Toc183007790"/>
      <w:bookmarkStart w:id="28" w:name="_Toc216445653"/>
      <w:r w:rsidRPr="00CC6E31">
        <w:rPr>
          <w:b/>
          <w:sz w:val="24"/>
          <w:szCs w:val="24"/>
          <w:lang w:val="ru-RU"/>
        </w:rPr>
        <w:t xml:space="preserve">Параметры </w:t>
      </w:r>
      <w:bookmarkEnd w:id="25"/>
      <w:bookmarkEnd w:id="26"/>
      <w:bookmarkEnd w:id="27"/>
      <w:r w:rsidRPr="00CC6E31">
        <w:rPr>
          <w:b/>
          <w:sz w:val="24"/>
          <w:szCs w:val="24"/>
          <w:lang w:val="ru-RU"/>
        </w:rPr>
        <w:t>планируемого развития зон сельскохозяйственного назначения</w:t>
      </w:r>
      <w:bookmarkEnd w:id="28"/>
    </w:p>
    <w:p w:rsidR="00922033" w:rsidRPr="00CC6E31" w:rsidRDefault="00922033" w:rsidP="00922033">
      <w:pPr>
        <w:pStyle w:val="Osnovnoy"/>
        <w:ind w:left="720" w:hanging="720"/>
        <w:jc w:val="left"/>
        <w:rPr>
          <w:szCs w:val="24"/>
        </w:rPr>
      </w:pPr>
      <w:r w:rsidRPr="00CC6E31">
        <w:rPr>
          <w:szCs w:val="24"/>
        </w:rPr>
        <w:t>Таблица 2.2.1.</w:t>
      </w:r>
    </w:p>
    <w:tbl>
      <w:tblPr>
        <w:tblW w:w="5000" w:type="pct"/>
        <w:tblLook w:val="04A0" w:firstRow="1" w:lastRow="0" w:firstColumn="1" w:lastColumn="0" w:noHBand="0" w:noVBand="1"/>
      </w:tblPr>
      <w:tblGrid>
        <w:gridCol w:w="3373"/>
        <w:gridCol w:w="2071"/>
        <w:gridCol w:w="2225"/>
        <w:gridCol w:w="1229"/>
        <w:gridCol w:w="2526"/>
        <w:gridCol w:w="3362"/>
      </w:tblGrid>
      <w:tr w:rsidR="00922033" w:rsidRPr="00CC6E31" w:rsidTr="008511AB">
        <w:trPr>
          <w:trHeight w:val="1260"/>
        </w:trPr>
        <w:tc>
          <w:tcPr>
            <w:tcW w:w="1157"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711"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71"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га</w:t>
            </w:r>
          </w:p>
        </w:tc>
        <w:tc>
          <w:tcPr>
            <w:tcW w:w="812"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4"/>
            </w:r>
          </w:p>
        </w:tc>
        <w:tc>
          <w:tcPr>
            <w:tcW w:w="1156"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5"/>
            </w:r>
          </w:p>
        </w:tc>
      </w:tr>
      <w:tr w:rsidR="00922033" w:rsidRPr="00CC6E31" w:rsidTr="008511AB">
        <w:trPr>
          <w:trHeight w:val="630"/>
        </w:trPr>
        <w:tc>
          <w:tcPr>
            <w:tcW w:w="1157" w:type="pct"/>
            <w:vMerge w:val="restart"/>
            <w:tcBorders>
              <w:top w:val="nil"/>
              <w:left w:val="single" w:sz="4" w:space="0" w:color="auto"/>
              <w:bottom w:val="single" w:sz="4" w:space="0" w:color="000000"/>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садоводческих, огороднических некоммерческих объединений граждан (СХ-2)</w:t>
            </w:r>
          </w:p>
        </w:tc>
        <w:tc>
          <w:tcPr>
            <w:tcW w:w="711"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Земельный участок с кадастровым номером 50:26:0110312:3</w:t>
            </w:r>
          </w:p>
        </w:tc>
        <w:tc>
          <w:tcPr>
            <w:tcW w:w="771"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планируемая функциональная зона</w:t>
            </w:r>
          </w:p>
        </w:tc>
        <w:tc>
          <w:tcPr>
            <w:tcW w:w="393"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10,45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в соответствии с РНГП/МНГП/ППТ/ГК</w:t>
            </w:r>
          </w:p>
        </w:tc>
        <w:tc>
          <w:tcPr>
            <w:tcW w:w="115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922033" w:rsidRPr="00CC6E31" w:rsidTr="008511AB">
        <w:trPr>
          <w:trHeight w:val="407"/>
        </w:trPr>
        <w:tc>
          <w:tcPr>
            <w:tcW w:w="1157" w:type="pct"/>
            <w:vMerge/>
            <w:tcBorders>
              <w:top w:val="nil"/>
              <w:left w:val="single" w:sz="4" w:space="0" w:color="auto"/>
              <w:bottom w:val="single" w:sz="4" w:space="0" w:color="000000"/>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vAlign w:val="center"/>
            <w:hideMark/>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10,45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noWrap/>
            <w:vAlign w:val="center"/>
            <w:hideMark/>
          </w:tcPr>
          <w:p w:rsidR="00922033" w:rsidRPr="00CC6E31" w:rsidRDefault="00922033" w:rsidP="008511AB">
            <w:pPr>
              <w:jc w:val="center"/>
              <w:rPr>
                <w:rFonts w:ascii="Times New Roman" w:hAnsi="Times New Roman" w:cs="Times New Roman"/>
                <w:sz w:val="24"/>
                <w:szCs w:val="24"/>
              </w:rPr>
            </w:pPr>
          </w:p>
        </w:tc>
      </w:tr>
      <w:tr w:rsidR="00922033" w:rsidRPr="00CC6E31" w:rsidTr="008511AB">
        <w:trPr>
          <w:trHeight w:val="315"/>
        </w:trPr>
        <w:tc>
          <w:tcPr>
            <w:tcW w:w="115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vAlign w:val="center"/>
            <w:hideMark/>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93"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10,45</w:t>
            </w:r>
          </w:p>
        </w:tc>
        <w:tc>
          <w:tcPr>
            <w:tcW w:w="812"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noWrap/>
            <w:vAlign w:val="center"/>
            <w:hideMark/>
          </w:tcPr>
          <w:p w:rsidR="00922033" w:rsidRPr="00CC6E31" w:rsidRDefault="00922033" w:rsidP="008511AB">
            <w:pPr>
              <w:jc w:val="center"/>
              <w:rPr>
                <w:rFonts w:ascii="Times New Roman" w:hAnsi="Times New Roman" w:cs="Times New Roman"/>
                <w:sz w:val="24"/>
                <w:szCs w:val="24"/>
              </w:rPr>
            </w:pPr>
          </w:p>
        </w:tc>
      </w:tr>
    </w:tbl>
    <w:p w:rsidR="00922033" w:rsidRPr="00CC6E31" w:rsidRDefault="00922033" w:rsidP="00922033">
      <w:pPr>
        <w:rPr>
          <w:rFonts w:ascii="Times New Roman" w:eastAsia="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pStyle w:val="Osnovnoy"/>
        <w:ind w:left="720" w:firstLine="0"/>
        <w:jc w:val="right"/>
        <w:rPr>
          <w:szCs w:val="24"/>
        </w:rPr>
      </w:pPr>
    </w:p>
    <w:p w:rsidR="00922033" w:rsidRPr="00CC6E31" w:rsidRDefault="00922033" w:rsidP="00922033">
      <w:pPr>
        <w:rPr>
          <w:rFonts w:ascii="Times New Roman" w:hAnsi="Times New Roman" w:cs="Times New Roman"/>
          <w:bCs/>
          <w:kern w:val="28"/>
          <w:sz w:val="24"/>
          <w:szCs w:val="24"/>
        </w:rPr>
        <w:sectPr w:rsidR="00922033" w:rsidRPr="00CC6E31">
          <w:pgSz w:w="16838" w:h="11906" w:orient="landscape"/>
          <w:pgMar w:top="1418" w:right="1134" w:bottom="851" w:left="1134" w:header="709" w:footer="709" w:gutter="0"/>
          <w:cols w:space="720"/>
        </w:sectPr>
      </w:pPr>
    </w:p>
    <w:p w:rsidR="00922033" w:rsidRPr="00CC6E31" w:rsidRDefault="00922033" w:rsidP="00CC6E31">
      <w:pPr>
        <w:pStyle w:val="aff4"/>
        <w:pageBreakBefore/>
        <w:numPr>
          <w:ilvl w:val="1"/>
          <w:numId w:val="2"/>
        </w:numPr>
        <w:spacing w:after="120"/>
        <w:jc w:val="both"/>
        <w:outlineLvl w:val="1"/>
        <w:rPr>
          <w:b/>
          <w:sz w:val="24"/>
          <w:szCs w:val="24"/>
          <w:lang w:val="ru-RU"/>
        </w:rPr>
      </w:pPr>
      <w:bookmarkStart w:id="29" w:name="_Toc216445654"/>
      <w:r w:rsidRPr="00CC6E31">
        <w:rPr>
          <w:b/>
          <w:sz w:val="24"/>
          <w:szCs w:val="24"/>
          <w:lang w:val="ru-RU"/>
        </w:rPr>
        <w:t>планируемого развития зон озелененных территорий специального назначения</w:t>
      </w:r>
      <w:bookmarkEnd w:id="29"/>
    </w:p>
    <w:p w:rsidR="00922033" w:rsidRPr="00CC6E31" w:rsidRDefault="00922033" w:rsidP="00922033">
      <w:pPr>
        <w:pStyle w:val="Osnovnoy"/>
        <w:ind w:left="720" w:hanging="720"/>
        <w:jc w:val="left"/>
        <w:rPr>
          <w:szCs w:val="24"/>
        </w:rPr>
      </w:pPr>
      <w:r w:rsidRPr="00CC6E31">
        <w:rPr>
          <w:szCs w:val="24"/>
        </w:rPr>
        <w:t>Таблица 2.3.1.</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9"/>
        <w:gridCol w:w="2114"/>
        <w:gridCol w:w="2304"/>
        <w:gridCol w:w="1235"/>
        <w:gridCol w:w="3095"/>
        <w:gridCol w:w="2444"/>
      </w:tblGrid>
      <w:tr w:rsidR="00922033" w:rsidRPr="00CC6E31" w:rsidTr="008511AB">
        <w:trPr>
          <w:trHeight w:val="1140"/>
        </w:trPr>
        <w:tc>
          <w:tcPr>
            <w:tcW w:w="1167"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724"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89"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423"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га</w:t>
            </w:r>
          </w:p>
        </w:tc>
        <w:tc>
          <w:tcPr>
            <w:tcW w:w="1060"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6"/>
            </w:r>
          </w:p>
        </w:tc>
        <w:tc>
          <w:tcPr>
            <w:tcW w:w="838"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7"/>
            </w:r>
          </w:p>
        </w:tc>
      </w:tr>
      <w:tr w:rsidR="00922033" w:rsidRPr="00CC6E31" w:rsidTr="008511AB">
        <w:trPr>
          <w:trHeight w:val="988"/>
        </w:trPr>
        <w:tc>
          <w:tcPr>
            <w:tcW w:w="1167" w:type="pct"/>
            <w:vMerge w:val="restart"/>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озелененных территорий специального назначения (СП-4)</w:t>
            </w:r>
          </w:p>
        </w:tc>
        <w:tc>
          <w:tcPr>
            <w:tcW w:w="724" w:type="pct"/>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Земельный участок с кадастровым номером 50:26:0110312:3</w:t>
            </w:r>
          </w:p>
        </w:tc>
        <w:tc>
          <w:tcPr>
            <w:tcW w:w="789" w:type="pct"/>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планируемая функциональная зона</w:t>
            </w:r>
          </w:p>
        </w:tc>
        <w:tc>
          <w:tcPr>
            <w:tcW w:w="423" w:type="pct"/>
            <w:vAlign w:val="center"/>
          </w:tcPr>
          <w:p w:rsidR="00922033" w:rsidRPr="00CC6E31" w:rsidRDefault="00922033" w:rsidP="008511AB">
            <w:pPr>
              <w:jc w:val="center"/>
              <w:rPr>
                <w:rFonts w:ascii="Times New Roman" w:hAnsi="Times New Roman" w:cs="Times New Roman"/>
                <w:bCs/>
                <w:sz w:val="24"/>
                <w:szCs w:val="24"/>
              </w:rPr>
            </w:pPr>
            <w:r w:rsidRPr="00CC6E31">
              <w:rPr>
                <w:rFonts w:ascii="Times New Roman" w:hAnsi="Times New Roman" w:cs="Times New Roman"/>
                <w:bCs/>
                <w:sz w:val="24"/>
                <w:szCs w:val="24"/>
              </w:rPr>
              <w:t>7,30</w:t>
            </w:r>
          </w:p>
        </w:tc>
        <w:tc>
          <w:tcPr>
            <w:tcW w:w="1060" w:type="pct"/>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в соответствии с РНГП/МНГП/ППТ/ГК</w:t>
            </w:r>
          </w:p>
        </w:tc>
        <w:tc>
          <w:tcPr>
            <w:tcW w:w="838" w:type="pct"/>
            <w:vAlign w:val="center"/>
          </w:tcPr>
          <w:p w:rsidR="00922033" w:rsidRPr="00CC6E31" w:rsidRDefault="00922033" w:rsidP="008511AB">
            <w:pPr>
              <w:jc w:val="center"/>
              <w:rPr>
                <w:rFonts w:ascii="Times New Roman" w:hAnsi="Times New Roman" w:cs="Times New Roman"/>
                <w:bCs/>
                <w:sz w:val="24"/>
                <w:szCs w:val="24"/>
              </w:rPr>
            </w:pPr>
          </w:p>
        </w:tc>
      </w:tr>
      <w:tr w:rsidR="00922033" w:rsidRPr="00CC6E31" w:rsidTr="008511AB">
        <w:trPr>
          <w:trHeight w:val="155"/>
        </w:trPr>
        <w:tc>
          <w:tcPr>
            <w:tcW w:w="1167" w:type="pct"/>
            <w:vMerge/>
            <w:vAlign w:val="center"/>
          </w:tcPr>
          <w:p w:rsidR="00922033" w:rsidRPr="00CC6E31" w:rsidRDefault="00922033" w:rsidP="008511AB">
            <w:pPr>
              <w:jc w:val="center"/>
              <w:rPr>
                <w:rFonts w:ascii="Times New Roman" w:hAnsi="Times New Roman" w:cs="Times New Roman"/>
                <w:sz w:val="24"/>
                <w:szCs w:val="24"/>
              </w:rPr>
            </w:pPr>
          </w:p>
        </w:tc>
        <w:tc>
          <w:tcPr>
            <w:tcW w:w="724" w:type="pct"/>
            <w:vAlign w:val="center"/>
          </w:tcPr>
          <w:p w:rsidR="00922033" w:rsidRPr="00CC6E31" w:rsidRDefault="00922033" w:rsidP="008511AB">
            <w:pPr>
              <w:jc w:val="center"/>
              <w:rPr>
                <w:rFonts w:ascii="Times New Roman" w:hAnsi="Times New Roman" w:cs="Times New Roman"/>
                <w:sz w:val="24"/>
                <w:szCs w:val="24"/>
              </w:rPr>
            </w:pPr>
          </w:p>
        </w:tc>
        <w:tc>
          <w:tcPr>
            <w:tcW w:w="789" w:type="pct"/>
            <w:vAlign w:val="center"/>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423" w:type="pct"/>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7,30</w:t>
            </w:r>
          </w:p>
        </w:tc>
        <w:tc>
          <w:tcPr>
            <w:tcW w:w="1060" w:type="pct"/>
            <w:vAlign w:val="center"/>
          </w:tcPr>
          <w:p w:rsidR="00922033" w:rsidRPr="00CC6E31" w:rsidRDefault="00922033" w:rsidP="008511AB">
            <w:pPr>
              <w:jc w:val="center"/>
              <w:rPr>
                <w:rFonts w:ascii="Times New Roman" w:hAnsi="Times New Roman" w:cs="Times New Roman"/>
                <w:sz w:val="24"/>
                <w:szCs w:val="24"/>
              </w:rPr>
            </w:pPr>
          </w:p>
        </w:tc>
        <w:tc>
          <w:tcPr>
            <w:tcW w:w="838" w:type="pct"/>
            <w:vAlign w:val="center"/>
          </w:tcPr>
          <w:p w:rsidR="00922033" w:rsidRPr="00CC6E31" w:rsidRDefault="00922033" w:rsidP="008511AB">
            <w:pPr>
              <w:jc w:val="center"/>
              <w:rPr>
                <w:rFonts w:ascii="Times New Roman" w:hAnsi="Times New Roman" w:cs="Times New Roman"/>
                <w:sz w:val="24"/>
                <w:szCs w:val="24"/>
              </w:rPr>
            </w:pPr>
          </w:p>
        </w:tc>
      </w:tr>
      <w:tr w:rsidR="00922033" w:rsidRPr="00CC6E31" w:rsidTr="008511AB">
        <w:trPr>
          <w:trHeight w:val="315"/>
        </w:trPr>
        <w:tc>
          <w:tcPr>
            <w:tcW w:w="1167" w:type="pct"/>
            <w:vAlign w:val="center"/>
            <w:hideMark/>
          </w:tcPr>
          <w:p w:rsidR="00922033" w:rsidRPr="00CC6E31" w:rsidRDefault="00922033" w:rsidP="008511AB">
            <w:pPr>
              <w:jc w:val="center"/>
              <w:rPr>
                <w:rFonts w:ascii="Times New Roman" w:hAnsi="Times New Roman" w:cs="Times New Roman"/>
                <w:sz w:val="24"/>
                <w:szCs w:val="24"/>
              </w:rPr>
            </w:pPr>
          </w:p>
        </w:tc>
        <w:tc>
          <w:tcPr>
            <w:tcW w:w="1513" w:type="pct"/>
            <w:gridSpan w:val="2"/>
            <w:vAlign w:val="center"/>
            <w:hideMark/>
          </w:tcPr>
          <w:p w:rsidR="00922033" w:rsidRPr="00CC6E31" w:rsidRDefault="00922033"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423" w:type="pct"/>
            <w:vAlign w:val="center"/>
            <w:hideMark/>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7,30</w:t>
            </w:r>
          </w:p>
        </w:tc>
        <w:tc>
          <w:tcPr>
            <w:tcW w:w="1060" w:type="pct"/>
            <w:vAlign w:val="center"/>
            <w:hideMark/>
          </w:tcPr>
          <w:p w:rsidR="00922033" w:rsidRPr="00CC6E31" w:rsidRDefault="00922033" w:rsidP="008511AB">
            <w:pPr>
              <w:jc w:val="center"/>
              <w:rPr>
                <w:rFonts w:ascii="Times New Roman" w:hAnsi="Times New Roman" w:cs="Times New Roman"/>
                <w:sz w:val="24"/>
                <w:szCs w:val="24"/>
              </w:rPr>
            </w:pPr>
          </w:p>
        </w:tc>
        <w:tc>
          <w:tcPr>
            <w:tcW w:w="838" w:type="pct"/>
            <w:noWrap/>
            <w:vAlign w:val="center"/>
            <w:hideMark/>
          </w:tcPr>
          <w:p w:rsidR="00922033" w:rsidRPr="00CC6E31" w:rsidRDefault="00922033" w:rsidP="008511AB">
            <w:pPr>
              <w:jc w:val="center"/>
              <w:rPr>
                <w:rFonts w:ascii="Times New Roman" w:hAnsi="Times New Roman" w:cs="Times New Roman"/>
                <w:sz w:val="24"/>
                <w:szCs w:val="24"/>
              </w:rPr>
            </w:pPr>
          </w:p>
        </w:tc>
      </w:tr>
    </w:tbl>
    <w:p w:rsidR="00922033" w:rsidRPr="00CC6E31" w:rsidRDefault="00922033" w:rsidP="00922033">
      <w:pPr>
        <w:rPr>
          <w:rFonts w:ascii="Times New Roman" w:eastAsia="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suppressAutoHyphens/>
        <w:rPr>
          <w:rFonts w:ascii="Times New Roman" w:hAnsi="Times New Roman" w:cs="Times New Roman"/>
          <w:sz w:val="24"/>
          <w:szCs w:val="24"/>
        </w:rPr>
      </w:pPr>
    </w:p>
    <w:bookmarkEnd w:id="16"/>
    <w:p w:rsidR="00922033" w:rsidRPr="00CC6E31" w:rsidRDefault="00922033" w:rsidP="00922033">
      <w:pPr>
        <w:suppressAutoHyphens/>
        <w:spacing w:before="60" w:after="60"/>
        <w:jc w:val="both"/>
        <w:rPr>
          <w:rFonts w:ascii="Times New Roman" w:hAnsi="Times New Roman" w:cs="Times New Roman"/>
          <w:sz w:val="24"/>
          <w:szCs w:val="24"/>
        </w:rPr>
        <w:sectPr w:rsidR="00922033" w:rsidRPr="00CC6E31" w:rsidSect="00F9785F">
          <w:footerReference w:type="default" r:id="rId10"/>
          <w:pgSz w:w="16839" w:h="11907" w:orient="landscape" w:code="9"/>
          <w:pgMar w:top="1418" w:right="1134" w:bottom="851" w:left="1134" w:header="709" w:footer="709" w:gutter="0"/>
          <w:cols w:space="708"/>
          <w:docGrid w:linePitch="360"/>
        </w:sectPr>
      </w:pPr>
    </w:p>
    <w:p w:rsidR="00922033" w:rsidRPr="00CC6E31" w:rsidRDefault="00922033" w:rsidP="00CC6E31">
      <w:pPr>
        <w:pStyle w:val="aff4"/>
        <w:numPr>
          <w:ilvl w:val="0"/>
          <w:numId w:val="2"/>
        </w:numPr>
        <w:jc w:val="both"/>
        <w:outlineLvl w:val="0"/>
        <w:rPr>
          <w:b/>
          <w:sz w:val="24"/>
          <w:szCs w:val="24"/>
          <w:lang w:val="ru-RU"/>
        </w:rPr>
      </w:pPr>
      <w:bookmarkStart w:id="30" w:name="_Toc216445655"/>
      <w:bookmarkEnd w:id="11"/>
      <w:bookmarkEnd w:id="12"/>
      <w:bookmarkEnd w:id="13"/>
      <w:r w:rsidRPr="00CC6E31">
        <w:rPr>
          <w:b/>
          <w:sz w:val="24"/>
          <w:szCs w:val="24"/>
          <w:lang w:val="ru-RU"/>
        </w:rPr>
        <w:t>СВЕДЕНИЯ О РАЗМЕЩАЕМЫХ НА ТЕРРИТОРИИ НАРО-ФОМИНСКОГО ГОРОДСКОГО ОКРУГА ПРИМЕНИТЕЛЬНО К ЗЕМЕЛЬНОМУ УЧАСТКУ С КАДАСТРОВЫМ НОМЕРОМ 50:26:0110312:3 ОБЪЕКТАХ ФЕДЕРАЛЬНОГО И РЕГИОНАЛЬНОГО ЗНАЧЕНИЯ</w:t>
      </w:r>
      <w:r w:rsidRPr="00CC6E31">
        <w:rPr>
          <w:rStyle w:val="aff"/>
          <w:b/>
          <w:sz w:val="24"/>
          <w:szCs w:val="24"/>
          <w:lang w:val="ru-RU"/>
        </w:rPr>
        <w:footnoteReference w:id="8"/>
      </w:r>
      <w:bookmarkEnd w:id="30"/>
    </w:p>
    <w:p w:rsidR="00922033" w:rsidRPr="00CC6E31" w:rsidRDefault="00922033" w:rsidP="00CC6E31">
      <w:pPr>
        <w:pStyle w:val="aff4"/>
        <w:numPr>
          <w:ilvl w:val="1"/>
          <w:numId w:val="2"/>
        </w:numPr>
        <w:spacing w:before="120"/>
        <w:ind w:left="709" w:hanging="709"/>
        <w:jc w:val="both"/>
        <w:outlineLvl w:val="1"/>
        <w:rPr>
          <w:rFonts w:eastAsiaTheme="majorEastAsia"/>
          <w:sz w:val="24"/>
          <w:szCs w:val="24"/>
          <w:lang w:val="ru-RU"/>
        </w:rPr>
      </w:pPr>
      <w:bookmarkStart w:id="31" w:name="_Toc102143159"/>
      <w:bookmarkStart w:id="32" w:name="_Toc216445656"/>
      <w:r w:rsidRPr="00CC6E31">
        <w:rPr>
          <w:rFonts w:eastAsiaTheme="majorEastAsia"/>
          <w:b/>
          <w:sz w:val="24"/>
          <w:szCs w:val="24"/>
          <w:lang w:val="ru-RU"/>
        </w:rPr>
        <w:t>Объекты социальной инфраструктуры</w:t>
      </w:r>
      <w:bookmarkEnd w:id="31"/>
      <w:r w:rsidRPr="00CC6E31">
        <w:rPr>
          <w:rStyle w:val="aff"/>
          <w:sz w:val="24"/>
          <w:szCs w:val="24"/>
        </w:rPr>
        <w:footnoteReference w:id="9"/>
      </w:r>
      <w:bookmarkEnd w:id="32"/>
    </w:p>
    <w:p w:rsidR="00922033" w:rsidRPr="00CC6E31" w:rsidRDefault="00922033" w:rsidP="00922033">
      <w:pPr>
        <w:suppressAutoHyphens/>
        <w:spacing w:before="120"/>
        <w:ind w:firstLine="709"/>
        <w:jc w:val="both"/>
        <w:rPr>
          <w:rFonts w:ascii="Times New Roman" w:hAnsi="Times New Roman" w:cs="Times New Roman"/>
          <w:b/>
          <w:i/>
          <w:sz w:val="24"/>
          <w:szCs w:val="24"/>
        </w:rPr>
      </w:pPr>
      <w:r w:rsidRPr="00CC6E31">
        <w:rPr>
          <w:rFonts w:ascii="Times New Roman" w:hAnsi="Times New Roman" w:cs="Times New Roman"/>
          <w:sz w:val="24"/>
          <w:szCs w:val="24"/>
        </w:rPr>
        <w:t>В</w:t>
      </w:r>
      <w:r w:rsidRPr="00CC6E31">
        <w:rPr>
          <w:rFonts w:ascii="Times New Roman" w:hAnsi="Times New Roman" w:cs="Times New Roman"/>
          <w:b/>
          <w:sz w:val="24"/>
          <w:szCs w:val="24"/>
        </w:rPr>
        <w:t xml:space="preserve"> Схеме территориального планирования Российской Федерации в области здравоохранения,</w:t>
      </w:r>
      <w:r w:rsidRPr="00CC6E31">
        <w:rPr>
          <w:rFonts w:ascii="Times New Roman" w:hAnsi="Times New Roman" w:cs="Times New Roman"/>
          <w:sz w:val="24"/>
          <w:szCs w:val="24"/>
        </w:rPr>
        <w:t xml:space="preserve"> утверждённой распоряжением Правительства Российской Федерации от 15.11.2025 № 3321-р</w:t>
      </w:r>
      <w:r w:rsidRPr="00CC6E31">
        <w:rPr>
          <w:rStyle w:val="aff"/>
          <w:rFonts w:ascii="Times New Roman" w:hAnsi="Times New Roman" w:cs="Times New Roman"/>
          <w:sz w:val="24"/>
          <w:szCs w:val="24"/>
          <w:vertAlign w:val="baseline"/>
        </w:rPr>
        <w:t xml:space="preserve"> </w:t>
      </w:r>
      <w:r w:rsidRPr="00CC6E31">
        <w:rPr>
          <w:rStyle w:val="aff"/>
          <w:rFonts w:ascii="Times New Roman" w:hAnsi="Times New Roman" w:cs="Times New Roman"/>
          <w:sz w:val="24"/>
          <w:szCs w:val="24"/>
        </w:rPr>
        <w:footnoteReference w:id="10"/>
      </w:r>
      <w:r w:rsidRPr="00CC6E31">
        <w:rPr>
          <w:rFonts w:ascii="Times New Roman" w:hAnsi="Times New Roman" w:cs="Times New Roman"/>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Применительно к земельному участку с кадастровым номером 50:26:0110312:3 сведения</w:t>
      </w:r>
      <w:r w:rsidRPr="00CC6E31">
        <w:rPr>
          <w:rFonts w:ascii="Times New Roman" w:hAnsi="Times New Roman" w:cs="Times New Roman"/>
          <w:bCs/>
          <w:sz w:val="24"/>
          <w:szCs w:val="24"/>
        </w:rPr>
        <w:t xml:space="preserve"> отсутствуют.</w:t>
      </w:r>
    </w:p>
    <w:p w:rsidR="00922033" w:rsidRPr="00CC6E31" w:rsidRDefault="00922033" w:rsidP="00922033">
      <w:pPr>
        <w:suppressAutoHyphens/>
        <w:spacing w:before="120"/>
        <w:ind w:firstLine="709"/>
        <w:jc w:val="both"/>
        <w:rPr>
          <w:rFonts w:ascii="Times New Roman" w:hAnsi="Times New Roman" w:cs="Times New Roman"/>
          <w:b/>
          <w:i/>
          <w:sz w:val="24"/>
          <w:szCs w:val="24"/>
        </w:rPr>
      </w:pPr>
      <w:r w:rsidRPr="00CC6E31">
        <w:rPr>
          <w:rFonts w:ascii="Times New Roman" w:hAnsi="Times New Roman" w:cs="Times New Roman"/>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высшего образования</w:t>
      </w:r>
      <w:r w:rsidRPr="00CC6E31">
        <w:rPr>
          <w:rFonts w:ascii="Times New Roman" w:hAnsi="Times New Roman" w:cs="Times New Roman"/>
          <w:sz w:val="24"/>
          <w:szCs w:val="24"/>
        </w:rPr>
        <w:t>, утверждённой Распоряжением Правительства Российской Федерации от 26.02.2013 № 247-р</w:t>
      </w:r>
      <w:r w:rsidRPr="00CC6E31">
        <w:rPr>
          <w:rStyle w:val="aff"/>
          <w:rFonts w:ascii="Times New Roman" w:hAnsi="Times New Roman" w:cs="Times New Roman"/>
          <w:sz w:val="24"/>
          <w:szCs w:val="24"/>
        </w:rPr>
        <w:t xml:space="preserve"> </w:t>
      </w:r>
      <w:r w:rsidRPr="00CC6E31">
        <w:rPr>
          <w:rStyle w:val="aff"/>
          <w:rFonts w:ascii="Times New Roman" w:hAnsi="Times New Roman" w:cs="Times New Roman"/>
          <w:sz w:val="24"/>
          <w:szCs w:val="24"/>
        </w:rPr>
        <w:footnoteReference w:id="11"/>
      </w:r>
      <w:r w:rsidRPr="00CC6E31">
        <w:rPr>
          <w:rFonts w:ascii="Times New Roman" w:hAnsi="Times New Roman" w:cs="Times New Roman"/>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bookmarkStart w:id="33" w:name="_Toc102143160"/>
      <w:r w:rsidRPr="00CC6E31">
        <w:rPr>
          <w:rFonts w:ascii="Times New Roman" w:hAnsi="Times New Roman" w:cs="Times New Roman"/>
          <w:sz w:val="24"/>
          <w:szCs w:val="24"/>
        </w:rPr>
        <w:t>Применительно к земельному участку с кадастровым номером 50:26:0110312:3 сведения</w:t>
      </w:r>
      <w:r w:rsidRPr="00CC6E31">
        <w:rPr>
          <w:rFonts w:ascii="Times New Roman" w:hAnsi="Times New Roman" w:cs="Times New Roman"/>
          <w:bCs/>
          <w:sz w:val="24"/>
          <w:szCs w:val="24"/>
        </w:rPr>
        <w:t xml:space="preserve"> отсутствуют.</w:t>
      </w:r>
    </w:p>
    <w:p w:rsidR="00922033" w:rsidRPr="00CC6E31" w:rsidRDefault="00922033" w:rsidP="00CC6E31">
      <w:pPr>
        <w:pStyle w:val="aff4"/>
        <w:numPr>
          <w:ilvl w:val="1"/>
          <w:numId w:val="2"/>
        </w:numPr>
        <w:spacing w:before="120"/>
        <w:ind w:left="709" w:hanging="709"/>
        <w:jc w:val="both"/>
        <w:outlineLvl w:val="1"/>
        <w:rPr>
          <w:rFonts w:eastAsiaTheme="majorEastAsia"/>
          <w:b/>
          <w:sz w:val="24"/>
          <w:szCs w:val="24"/>
          <w:lang w:val="ru-RU"/>
        </w:rPr>
      </w:pPr>
      <w:bookmarkStart w:id="34" w:name="_Toc216445657"/>
      <w:r w:rsidRPr="00CC6E31">
        <w:rPr>
          <w:rFonts w:eastAsiaTheme="majorEastAsia"/>
          <w:b/>
          <w:sz w:val="24"/>
          <w:szCs w:val="24"/>
          <w:lang w:val="ru-RU"/>
        </w:rPr>
        <w:t>Объекты транспортной инфраструктуры</w:t>
      </w:r>
      <w:bookmarkEnd w:id="33"/>
      <w:bookmarkEnd w:id="34"/>
    </w:p>
    <w:p w:rsidR="00922033" w:rsidRPr="00CC6E31" w:rsidRDefault="00922033" w:rsidP="00922033">
      <w:pPr>
        <w:suppressAutoHyphens/>
        <w:spacing w:before="120"/>
        <w:ind w:firstLine="709"/>
        <w:contextualSpacing/>
        <w:jc w:val="both"/>
        <w:rPr>
          <w:rFonts w:ascii="Times New Roman" w:hAnsi="Times New Roman" w:cs="Times New Roman"/>
          <w:bCs/>
          <w:sz w:val="24"/>
          <w:szCs w:val="24"/>
        </w:rPr>
      </w:pPr>
      <w:bookmarkStart w:id="35" w:name="_Hlk101878508"/>
      <w:bookmarkStart w:id="36" w:name="_Hlk88663330"/>
      <w:bookmarkStart w:id="37" w:name="_Hlk101872997"/>
      <w:bookmarkStart w:id="38" w:name="_Hlk101877993"/>
      <w:bookmarkStart w:id="39" w:name="_Toc102143166"/>
      <w:r w:rsidRPr="00CC6E31">
        <w:rPr>
          <w:rFonts w:ascii="Times New Roman" w:hAnsi="Times New Roman" w:cs="Times New Roman"/>
          <w:bCs/>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CC6E31">
        <w:rPr>
          <w:rFonts w:ascii="Times New Roman" w:hAnsi="Times New Roman" w:cs="Times New Roman"/>
          <w:bCs/>
          <w:sz w:val="24"/>
          <w:szCs w:val="24"/>
        </w:rPr>
        <w:t>, утвержденной распоряжением Правительства Российской Федерации от 19.03.2013 № 384-р сведения по развитию транспортной инфраструктуры федерального значения в границе</w:t>
      </w:r>
      <w:r w:rsidRPr="00CC6E31">
        <w:rPr>
          <w:rFonts w:ascii="Times New Roman" w:hAnsi="Times New Roman" w:cs="Times New Roman"/>
          <w:sz w:val="24"/>
          <w:szCs w:val="24"/>
        </w:rPr>
        <w:t xml:space="preserve"> земельного участка с кадастровым номером 50:26:0110312:3 </w:t>
      </w:r>
      <w:r w:rsidRPr="00CC6E31">
        <w:rPr>
          <w:rFonts w:ascii="Times New Roman" w:hAnsi="Times New Roman" w:cs="Times New Roman"/>
          <w:bCs/>
          <w:sz w:val="24"/>
          <w:szCs w:val="24"/>
        </w:rPr>
        <w:t>отсутствуют.</w:t>
      </w:r>
    </w:p>
    <w:p w:rsidR="00922033" w:rsidRPr="00CC6E31" w:rsidRDefault="00922033" w:rsidP="00922033">
      <w:pPr>
        <w:suppressAutoHyphens/>
        <w:spacing w:before="120"/>
        <w:ind w:firstLine="709"/>
        <w:jc w:val="both"/>
        <w:rPr>
          <w:rFonts w:ascii="Times New Roman" w:hAnsi="Times New Roman" w:cs="Times New Roman"/>
          <w:bCs/>
          <w:sz w:val="24"/>
          <w:szCs w:val="24"/>
          <w:u w:val="single"/>
        </w:rPr>
      </w:pPr>
      <w:r w:rsidRPr="00CC6E31">
        <w:rPr>
          <w:rFonts w:ascii="Times New Roman" w:hAnsi="Times New Roman" w:cs="Times New Roman"/>
          <w:bCs/>
          <w:sz w:val="24"/>
          <w:szCs w:val="24"/>
        </w:rPr>
        <w:t xml:space="preserve">В </w:t>
      </w:r>
      <w:r w:rsidRPr="00CC6E31">
        <w:rPr>
          <w:rFonts w:ascii="Times New Roman" w:hAnsi="Times New Roman" w:cs="Times New Roman"/>
          <w:b/>
          <w:bCs/>
          <w:sz w:val="24"/>
          <w:szCs w:val="24"/>
        </w:rPr>
        <w:t>Схеме</w:t>
      </w:r>
      <w:r w:rsidRPr="00CC6E31">
        <w:rPr>
          <w:rFonts w:ascii="Times New Roman" w:hAnsi="Times New Roman" w:cs="Times New Roman"/>
          <w:b/>
          <w:sz w:val="24"/>
          <w:szCs w:val="24"/>
        </w:rPr>
        <w:t xml:space="preserve"> территориального планирования Российской Федерации в области федерального транспорта (в части трубопроводного транспорта)</w:t>
      </w:r>
      <w:r w:rsidRPr="00CC6E31">
        <w:rPr>
          <w:rFonts w:ascii="Times New Roman" w:hAnsi="Times New Roman" w:cs="Times New Roman"/>
          <w:bCs/>
          <w:sz w:val="24"/>
          <w:szCs w:val="24"/>
        </w:rPr>
        <w:t xml:space="preserve">, утвержденной распоряжением Правительства Российской Федерации от 6.05.2015 № 816-р сведения по развитию объектов трубопроводного транспорта в границе </w:t>
      </w:r>
      <w:r w:rsidRPr="00CC6E31">
        <w:rPr>
          <w:rFonts w:ascii="Times New Roman" w:hAnsi="Times New Roman" w:cs="Times New Roman"/>
          <w:sz w:val="24"/>
          <w:szCs w:val="24"/>
        </w:rPr>
        <w:t xml:space="preserve">земельного участка с кадастровым номером 50:26:0110312:3 </w:t>
      </w:r>
      <w:r w:rsidRPr="00CC6E31">
        <w:rPr>
          <w:rFonts w:ascii="Times New Roman" w:hAnsi="Times New Roman" w:cs="Times New Roman"/>
          <w:bCs/>
          <w:sz w:val="24"/>
          <w:szCs w:val="24"/>
        </w:rPr>
        <w:t>отсутствуют.</w:t>
      </w:r>
    </w:p>
    <w:p w:rsidR="00922033" w:rsidRPr="00CC6E31" w:rsidRDefault="00922033" w:rsidP="00922033">
      <w:pPr>
        <w:suppressAutoHyphens/>
        <w:spacing w:before="120"/>
        <w:ind w:firstLine="709"/>
        <w:jc w:val="both"/>
        <w:rPr>
          <w:rFonts w:ascii="Times New Roman" w:hAnsi="Times New Roman" w:cs="Times New Roman"/>
          <w:bCs/>
          <w:sz w:val="24"/>
          <w:szCs w:val="24"/>
        </w:rPr>
      </w:pPr>
      <w:bookmarkStart w:id="40" w:name="_Hlk115374054"/>
      <w:r w:rsidRPr="00CC6E31">
        <w:rPr>
          <w:rFonts w:ascii="Times New Roman" w:hAnsi="Times New Roman" w:cs="Times New Roman"/>
          <w:bCs/>
          <w:sz w:val="24"/>
          <w:szCs w:val="24"/>
        </w:rPr>
        <w:t xml:space="preserve">В </w:t>
      </w:r>
      <w:r w:rsidRPr="00CC6E31">
        <w:rPr>
          <w:rFonts w:ascii="Times New Roman" w:hAnsi="Times New Roman" w:cs="Times New Roman"/>
          <w:b/>
          <w:bCs/>
          <w:sz w:val="24"/>
          <w:szCs w:val="24"/>
        </w:rPr>
        <w:t>Схеме территориального планирования транспортного обслуживания Московской области</w:t>
      </w:r>
      <w:r w:rsidRPr="00CC6E31">
        <w:rPr>
          <w:rFonts w:ascii="Times New Roman" w:hAnsi="Times New Roman" w:cs="Times New Roman"/>
          <w:bCs/>
          <w:sz w:val="24"/>
          <w:szCs w:val="24"/>
        </w:rPr>
        <w:t xml:space="preserve"> (утвержденной постановлением Правительства Московской области от 25.03.2016 № 230/8 сведения по развитию </w:t>
      </w:r>
      <w:bookmarkEnd w:id="40"/>
      <w:r w:rsidRPr="00CC6E31">
        <w:rPr>
          <w:rFonts w:ascii="Times New Roman" w:hAnsi="Times New Roman" w:cs="Times New Roman"/>
          <w:bCs/>
          <w:sz w:val="24"/>
          <w:szCs w:val="24"/>
        </w:rPr>
        <w:t xml:space="preserve">транспортной инфраструктуры регионального значения в границе земельного участка с кадастровым номером </w:t>
      </w:r>
      <w:r w:rsidRPr="00CC6E31">
        <w:rPr>
          <w:rFonts w:ascii="Times New Roman" w:hAnsi="Times New Roman" w:cs="Times New Roman"/>
          <w:sz w:val="24"/>
          <w:szCs w:val="24"/>
        </w:rPr>
        <w:t xml:space="preserve">50:26:0110312:3 </w:t>
      </w:r>
      <w:r w:rsidRPr="00CC6E31">
        <w:rPr>
          <w:rFonts w:ascii="Times New Roman" w:hAnsi="Times New Roman" w:cs="Times New Roman"/>
          <w:bCs/>
          <w:sz w:val="24"/>
          <w:szCs w:val="24"/>
        </w:rPr>
        <w:t>отсутствуют.</w:t>
      </w:r>
    </w:p>
    <w:p w:rsidR="00922033" w:rsidRPr="00CC6E31" w:rsidRDefault="00922033" w:rsidP="00CC6E31">
      <w:pPr>
        <w:pStyle w:val="aff4"/>
        <w:widowControl w:val="0"/>
        <w:numPr>
          <w:ilvl w:val="1"/>
          <w:numId w:val="2"/>
        </w:numPr>
        <w:spacing w:before="120"/>
        <w:ind w:left="709" w:hanging="709"/>
        <w:jc w:val="both"/>
        <w:outlineLvl w:val="1"/>
        <w:rPr>
          <w:rFonts w:eastAsiaTheme="majorEastAsia"/>
          <w:b/>
          <w:sz w:val="24"/>
          <w:szCs w:val="24"/>
          <w:lang w:val="ru-RU"/>
        </w:rPr>
      </w:pPr>
      <w:bookmarkStart w:id="41" w:name="_Toc216445658"/>
      <w:bookmarkEnd w:id="35"/>
      <w:bookmarkEnd w:id="36"/>
      <w:bookmarkEnd w:id="37"/>
      <w:bookmarkEnd w:id="38"/>
      <w:r w:rsidRPr="00CC6E31">
        <w:rPr>
          <w:rFonts w:eastAsiaTheme="majorEastAsia"/>
          <w:b/>
          <w:sz w:val="24"/>
          <w:szCs w:val="24"/>
          <w:lang w:val="ru-RU"/>
        </w:rPr>
        <w:t>Объекты инженерной инфраструктуры</w:t>
      </w:r>
      <w:bookmarkEnd w:id="39"/>
      <w:bookmarkEnd w:id="41"/>
    </w:p>
    <w:p w:rsidR="00922033" w:rsidRPr="00CC6E31" w:rsidRDefault="00922033" w:rsidP="00922033">
      <w:pPr>
        <w:ind w:right="-79" w:firstLine="709"/>
        <w:jc w:val="both"/>
        <w:rPr>
          <w:rFonts w:ascii="Times New Roman" w:hAnsi="Times New Roman" w:cs="Times New Roman"/>
          <w:sz w:val="24"/>
          <w:szCs w:val="24"/>
        </w:rPr>
      </w:pPr>
      <w:bookmarkStart w:id="42" w:name="_Toc102143167"/>
      <w:r w:rsidRPr="00CC6E31">
        <w:rPr>
          <w:rFonts w:ascii="Times New Roman" w:hAnsi="Times New Roman" w:cs="Times New Roman"/>
          <w:sz w:val="24"/>
          <w:szCs w:val="24"/>
        </w:rPr>
        <w:t>Мероприятия по модернизации и развитию объектов инженерной инфраструктуры регионального и федерального значений применительно к земельному участку с кадастровым номером 50:26:0110312:3 отсутствуют.</w:t>
      </w:r>
    </w:p>
    <w:p w:rsidR="00922033" w:rsidRPr="00CC6E31" w:rsidRDefault="00922033" w:rsidP="00CC6E31">
      <w:pPr>
        <w:pStyle w:val="aff4"/>
        <w:pageBreakBefore/>
        <w:numPr>
          <w:ilvl w:val="0"/>
          <w:numId w:val="2"/>
        </w:numPr>
        <w:ind w:left="709" w:hanging="709"/>
        <w:jc w:val="both"/>
        <w:outlineLvl w:val="0"/>
        <w:rPr>
          <w:b/>
          <w:sz w:val="24"/>
          <w:szCs w:val="24"/>
          <w:lang w:val="ru-RU"/>
        </w:rPr>
      </w:pPr>
      <w:bookmarkStart w:id="43" w:name="_Toc216445659"/>
      <w:r w:rsidRPr="00CC6E31">
        <w:rPr>
          <w:b/>
          <w:sz w:val="24"/>
          <w:szCs w:val="24"/>
          <w:lang w:val="ru-RU"/>
        </w:rPr>
        <w:t>СВЕДЕНИЯ О НОРМАТИВНЫХ ПОТРЕБНОСТЯХ В ОБЪЕКТАХ МЕСТНОГО ЗНАЧЕНИЯ</w:t>
      </w:r>
      <w:bookmarkEnd w:id="42"/>
      <w:bookmarkEnd w:id="43"/>
    </w:p>
    <w:p w:rsidR="00922033" w:rsidRPr="00CC6E31" w:rsidRDefault="00922033" w:rsidP="00922033">
      <w:pPr>
        <w:suppressAutoHyphens/>
        <w:ind w:firstLine="709"/>
        <w:jc w:val="both"/>
        <w:rPr>
          <w:rFonts w:ascii="Times New Roman" w:eastAsiaTheme="majorEastAsia" w:hAnsi="Times New Roman" w:cs="Times New Roman"/>
          <w:bCs/>
          <w:kern w:val="28"/>
          <w:sz w:val="24"/>
          <w:szCs w:val="24"/>
        </w:rPr>
      </w:pPr>
      <w:r w:rsidRPr="00CC6E31">
        <w:rPr>
          <w:rFonts w:ascii="Times New Roman" w:eastAsiaTheme="majorEastAsia" w:hAnsi="Times New Roman" w:cs="Times New Roman"/>
          <w:bCs/>
          <w:kern w:val="28"/>
          <w:sz w:val="24"/>
          <w:szCs w:val="24"/>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922033" w:rsidRPr="00CC6E31" w:rsidRDefault="00922033" w:rsidP="00922033">
      <w:pPr>
        <w:suppressAutoHyphens/>
        <w:ind w:firstLine="709"/>
        <w:jc w:val="both"/>
        <w:rPr>
          <w:rFonts w:ascii="Times New Roman" w:eastAsiaTheme="majorEastAsia" w:hAnsi="Times New Roman" w:cs="Times New Roman"/>
          <w:bCs/>
          <w:kern w:val="28"/>
          <w:sz w:val="24"/>
          <w:szCs w:val="24"/>
        </w:rPr>
      </w:pPr>
      <w:r w:rsidRPr="00CC6E31">
        <w:rPr>
          <w:rFonts w:ascii="Times New Roman" w:eastAsiaTheme="majorEastAsia" w:hAnsi="Times New Roman" w:cs="Times New Roman"/>
          <w:bCs/>
          <w:kern w:val="28"/>
          <w:sz w:val="24"/>
          <w:szCs w:val="24"/>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922033" w:rsidRPr="00CC6E31" w:rsidRDefault="00922033" w:rsidP="00CC6E31">
      <w:pPr>
        <w:pStyle w:val="aff4"/>
        <w:widowControl w:val="0"/>
        <w:numPr>
          <w:ilvl w:val="1"/>
          <w:numId w:val="2"/>
        </w:numPr>
        <w:spacing w:before="120"/>
        <w:ind w:left="709" w:hanging="709"/>
        <w:jc w:val="both"/>
        <w:outlineLvl w:val="1"/>
        <w:rPr>
          <w:rFonts w:eastAsiaTheme="majorEastAsia"/>
          <w:b/>
          <w:sz w:val="24"/>
          <w:szCs w:val="24"/>
          <w:lang w:val="ru-RU"/>
        </w:rPr>
      </w:pPr>
      <w:bookmarkStart w:id="44" w:name="_Toc102143168"/>
      <w:bookmarkStart w:id="45" w:name="_Toc216445660"/>
      <w:r w:rsidRPr="00CC6E31">
        <w:rPr>
          <w:rFonts w:eastAsiaTheme="majorEastAsia"/>
          <w:b/>
          <w:sz w:val="24"/>
          <w:szCs w:val="24"/>
          <w:lang w:val="ru-RU"/>
        </w:rPr>
        <w:t>Нормативные потребности в объектах социальной инфраструктуры</w:t>
      </w:r>
      <w:bookmarkEnd w:id="44"/>
      <w:r w:rsidRPr="00CC6E31">
        <w:rPr>
          <w:rStyle w:val="aff"/>
          <w:rFonts w:eastAsiaTheme="majorEastAsia"/>
          <w:b/>
          <w:sz w:val="24"/>
          <w:szCs w:val="24"/>
          <w:lang w:val="ru-RU"/>
        </w:rPr>
        <w:footnoteReference w:id="12"/>
      </w:r>
      <w:bookmarkEnd w:id="45"/>
    </w:p>
    <w:tbl>
      <w:tblPr>
        <w:tblW w:w="5000" w:type="pct"/>
        <w:tblLook w:val="04A0" w:firstRow="1" w:lastRow="0" w:firstColumn="1" w:lastColumn="0" w:noHBand="0" w:noVBand="1"/>
      </w:tblPr>
      <w:tblGrid>
        <w:gridCol w:w="5709"/>
        <w:gridCol w:w="1810"/>
        <w:gridCol w:w="1023"/>
        <w:gridCol w:w="1313"/>
      </w:tblGrid>
      <w:tr w:rsidR="00922033" w:rsidRPr="00CC6E31" w:rsidTr="008511AB">
        <w:trPr>
          <w:trHeight w:val="429"/>
          <w:tblHeader/>
        </w:trPr>
        <w:tc>
          <w:tcPr>
            <w:tcW w:w="2897"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Наименование объекта (ед. измерения)</w:t>
            </w:r>
          </w:p>
        </w:tc>
        <w:tc>
          <w:tcPr>
            <w:tcW w:w="919"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Существующее положение</w:t>
            </w:r>
          </w:p>
        </w:tc>
        <w:tc>
          <w:tcPr>
            <w:tcW w:w="519"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c>
          <w:tcPr>
            <w:tcW w:w="666" w:type="pct"/>
            <w:tcBorders>
              <w:top w:val="single" w:sz="4" w:space="0" w:color="auto"/>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Расчётный срок</w:t>
            </w:r>
          </w:p>
        </w:tc>
      </w:tr>
      <w:tr w:rsidR="00922033" w:rsidRPr="00CC6E31" w:rsidTr="008511AB">
        <w:trPr>
          <w:trHeight w:val="153"/>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дошкольной образовательной организации (дошкольные 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258"/>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общеобразовательной организации (общеобразовательные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64"/>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Спортивные сооружения (плоскостные) (</w:t>
            </w:r>
            <w:proofErr w:type="spellStart"/>
            <w:r w:rsidRPr="00CC6E31">
              <w:rPr>
                <w:rFonts w:ascii="Times New Roman" w:hAnsi="Times New Roman" w:cs="Times New Roman"/>
                <w:sz w:val="24"/>
                <w:szCs w:val="24"/>
              </w:rPr>
              <w:t>тыс.кв.м</w:t>
            </w:r>
            <w:proofErr w:type="spellEnd"/>
            <w:r w:rsidRPr="00CC6E31">
              <w:rPr>
                <w:rFonts w:ascii="Times New Roman" w:hAnsi="Times New Roman" w:cs="Times New Roman"/>
                <w:sz w:val="24"/>
                <w:szCs w:val="24"/>
              </w:rPr>
              <w:t>)</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593"/>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 xml:space="preserve">Объекты спорта, включающие раздельно нормируемые спортивные сооружения (спортивные залы) </w:t>
            </w:r>
            <w:r w:rsidRPr="00CC6E31">
              <w:rPr>
                <w:rFonts w:ascii="Times New Roman" w:hAnsi="Times New Roman" w:cs="Times New Roman"/>
                <w:sz w:val="24"/>
                <w:szCs w:val="24"/>
              </w:rPr>
              <w:br/>
              <w:t>(</w:t>
            </w:r>
            <w:proofErr w:type="spellStart"/>
            <w:r w:rsidRPr="00CC6E31">
              <w:rPr>
                <w:rFonts w:ascii="Times New Roman" w:hAnsi="Times New Roman" w:cs="Times New Roman"/>
                <w:sz w:val="24"/>
                <w:szCs w:val="24"/>
              </w:rPr>
              <w:t>тыс.кв.м</w:t>
            </w:r>
            <w:proofErr w:type="spellEnd"/>
            <w:r w:rsidRPr="00CC6E31">
              <w:rPr>
                <w:rFonts w:ascii="Times New Roman" w:hAnsi="Times New Roman" w:cs="Times New Roman"/>
                <w:sz w:val="24"/>
                <w:szCs w:val="24"/>
              </w:rPr>
              <w:t xml:space="preserve"> площади пола)</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630"/>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Объекты спорта, включающие раздельно нормируемые спортивные сооружения (бассейны) (</w:t>
            </w:r>
            <w:proofErr w:type="spellStart"/>
            <w:r w:rsidRPr="00CC6E31">
              <w:rPr>
                <w:rFonts w:ascii="Times New Roman" w:hAnsi="Times New Roman" w:cs="Times New Roman"/>
                <w:sz w:val="24"/>
                <w:szCs w:val="24"/>
              </w:rPr>
              <w:t>кв.м</w:t>
            </w:r>
            <w:proofErr w:type="spellEnd"/>
            <w:r w:rsidRPr="00CC6E31">
              <w:rPr>
                <w:rFonts w:ascii="Times New Roman" w:hAnsi="Times New Roman" w:cs="Times New Roman"/>
                <w:sz w:val="24"/>
                <w:szCs w:val="24"/>
              </w:rPr>
              <w:t xml:space="preserve"> зеркала воды)</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315"/>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организации дополнительного образования - детско-юношеские спортивные школы (ДЮСШ) (мест)</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242"/>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Объекты культурно-досугового (клубного) типа (посадочных мест)</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449"/>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организации дополнительного образования - детские школы искусств (ДШИ)) (мест)</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r w:rsidR="00922033" w:rsidRPr="00CC6E31" w:rsidTr="008511AB">
        <w:trPr>
          <w:trHeight w:val="47"/>
        </w:trPr>
        <w:tc>
          <w:tcPr>
            <w:tcW w:w="2897" w:type="pct"/>
            <w:tcBorders>
              <w:top w:val="nil"/>
              <w:left w:val="single" w:sz="4" w:space="0" w:color="auto"/>
              <w:bottom w:val="single" w:sz="4" w:space="0" w:color="auto"/>
              <w:right w:val="single" w:sz="4" w:space="0" w:color="auto"/>
            </w:tcBorders>
            <w:vAlign w:val="center"/>
            <w:hideMark/>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Кладбища (га)</w:t>
            </w:r>
          </w:p>
        </w:tc>
        <w:tc>
          <w:tcPr>
            <w:tcW w:w="9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w:t>
            </w:r>
          </w:p>
        </w:tc>
        <w:tc>
          <w:tcPr>
            <w:tcW w:w="519"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c>
          <w:tcPr>
            <w:tcW w:w="666" w:type="pct"/>
            <w:tcBorders>
              <w:top w:val="nil"/>
              <w:left w:val="nil"/>
              <w:bottom w:val="single" w:sz="4" w:space="0" w:color="auto"/>
              <w:right w:val="single" w:sz="4" w:space="0" w:color="auto"/>
            </w:tcBorders>
            <w:vAlign w:val="center"/>
            <w:hideMark/>
          </w:tcPr>
          <w:p w:rsidR="00922033" w:rsidRPr="00CC6E31" w:rsidRDefault="00922033" w:rsidP="008511AB">
            <w:pPr>
              <w:jc w:val="center"/>
              <w:rPr>
                <w:rFonts w:ascii="Times New Roman" w:hAnsi="Times New Roman" w:cs="Times New Roman"/>
                <w:b/>
                <w:sz w:val="24"/>
                <w:szCs w:val="24"/>
              </w:rPr>
            </w:pPr>
            <w:r w:rsidRPr="00CC6E31">
              <w:rPr>
                <w:rFonts w:ascii="Times New Roman" w:hAnsi="Times New Roman" w:cs="Times New Roman"/>
                <w:sz w:val="24"/>
                <w:szCs w:val="24"/>
              </w:rPr>
              <w:t>0</w:t>
            </w:r>
          </w:p>
        </w:tc>
      </w:tr>
    </w:tbl>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922033">
      <w:pPr>
        <w:rPr>
          <w:rFonts w:ascii="Times New Roman" w:hAnsi="Times New Roman" w:cs="Times New Roman"/>
          <w:sz w:val="24"/>
          <w:szCs w:val="24"/>
        </w:rPr>
      </w:pPr>
    </w:p>
    <w:p w:rsidR="00922033" w:rsidRPr="00CC6E31" w:rsidRDefault="00922033" w:rsidP="00CC6E31">
      <w:pPr>
        <w:pStyle w:val="aff4"/>
        <w:pageBreakBefore/>
        <w:numPr>
          <w:ilvl w:val="1"/>
          <w:numId w:val="2"/>
        </w:numPr>
        <w:spacing w:after="120"/>
        <w:ind w:left="709" w:hanging="709"/>
        <w:jc w:val="both"/>
        <w:outlineLvl w:val="1"/>
        <w:rPr>
          <w:b/>
          <w:sz w:val="24"/>
          <w:szCs w:val="24"/>
          <w:lang w:val="ru-RU"/>
        </w:rPr>
      </w:pPr>
      <w:bookmarkStart w:id="46" w:name="_Toc216445661"/>
      <w:r w:rsidRPr="00CC6E31">
        <w:rPr>
          <w:rFonts w:eastAsiaTheme="majorEastAsia"/>
          <w:b/>
          <w:sz w:val="24"/>
          <w:szCs w:val="24"/>
          <w:lang w:val="ru-RU"/>
        </w:rPr>
        <w:t>Нормативные потребности в объектах транспортной инфраструктуры</w:t>
      </w:r>
      <w:bookmarkEnd w:id="46"/>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На земельном участке с кадастровым номером </w:t>
      </w:r>
      <w:r w:rsidRPr="00CC6E31">
        <w:rPr>
          <w:rFonts w:ascii="Times New Roman" w:hAnsi="Times New Roman" w:cs="Times New Roman"/>
          <w:bCs/>
          <w:sz w:val="24"/>
          <w:szCs w:val="24"/>
        </w:rPr>
        <w:t xml:space="preserve">50:26:0110312:3 </w:t>
      </w:r>
      <w:r w:rsidRPr="00CC6E31">
        <w:rPr>
          <w:rFonts w:ascii="Times New Roman" w:hAnsi="Times New Roman" w:cs="Times New Roman"/>
          <w:sz w:val="24"/>
          <w:szCs w:val="24"/>
        </w:rPr>
        <w:t>постоянно проживающее население не зарегистрировано.</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Расчет </w:t>
      </w:r>
      <w:proofErr w:type="spellStart"/>
      <w:r w:rsidRPr="00CC6E31">
        <w:rPr>
          <w:rFonts w:ascii="Times New Roman" w:hAnsi="Times New Roman" w:cs="Times New Roman"/>
          <w:sz w:val="24"/>
          <w:szCs w:val="24"/>
        </w:rPr>
        <w:t>машино</w:t>
      </w:r>
      <w:proofErr w:type="spellEnd"/>
      <w:r w:rsidRPr="00CC6E31">
        <w:rPr>
          <w:rFonts w:ascii="Times New Roman" w:hAnsi="Times New Roman" w:cs="Times New Roman"/>
          <w:sz w:val="24"/>
          <w:szCs w:val="24"/>
        </w:rPr>
        <w:t>-мест для постоянного хранения личного автомобильного транспорта не требуется.</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Расчет объектов технического сервиса автотранспортных средств не требуется.</w:t>
      </w:r>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Исходя из нормативных требований (РНГП МО) и отсутствия постоянного населения расчет потребности по организации велодорожек не требуется.</w:t>
      </w:r>
    </w:p>
    <w:p w:rsidR="00922033" w:rsidRPr="00CC6E31" w:rsidRDefault="00922033" w:rsidP="00CC6E31">
      <w:pPr>
        <w:pStyle w:val="aff4"/>
        <w:pageBreakBefore/>
        <w:numPr>
          <w:ilvl w:val="1"/>
          <w:numId w:val="2"/>
        </w:numPr>
        <w:ind w:left="709" w:hanging="709"/>
        <w:jc w:val="both"/>
        <w:outlineLvl w:val="1"/>
        <w:rPr>
          <w:b/>
          <w:bCs/>
          <w:sz w:val="24"/>
          <w:szCs w:val="24"/>
          <w:lang w:val="ru-RU"/>
        </w:rPr>
      </w:pPr>
      <w:bookmarkStart w:id="47" w:name="_Toc216445662"/>
      <w:r w:rsidRPr="00CC6E31">
        <w:rPr>
          <w:rFonts w:eastAsiaTheme="majorEastAsia"/>
          <w:b/>
          <w:sz w:val="24"/>
          <w:szCs w:val="24"/>
          <w:lang w:val="ru-RU"/>
        </w:rPr>
        <w:t>Планируемые</w:t>
      </w:r>
      <w:r w:rsidRPr="00CC6E31">
        <w:rPr>
          <w:b/>
          <w:bCs/>
          <w:sz w:val="24"/>
          <w:szCs w:val="24"/>
          <w:lang w:val="ru-RU"/>
        </w:rPr>
        <w:t xml:space="preserve"> показатели обеспеченности жителей основными видами инженерного обеспечения</w:t>
      </w:r>
      <w:bookmarkEnd w:id="47"/>
    </w:p>
    <w:p w:rsidR="00922033" w:rsidRPr="00CC6E31" w:rsidRDefault="00922033" w:rsidP="00922033">
      <w:pPr>
        <w:ind w:firstLine="709"/>
        <w:jc w:val="both"/>
        <w:rPr>
          <w:rFonts w:ascii="Times New Roman" w:hAnsi="Times New Roman" w:cs="Times New Roman"/>
          <w:sz w:val="24"/>
          <w:szCs w:val="24"/>
        </w:rPr>
      </w:pPr>
      <w:r w:rsidRPr="00CC6E31">
        <w:rPr>
          <w:rFonts w:ascii="Times New Roman" w:hAnsi="Times New Roman" w:cs="Times New Roman"/>
          <w:sz w:val="24"/>
          <w:szCs w:val="24"/>
        </w:rPr>
        <w:t>В связи с планируемым освоением новых территорий приведены следующие потребности в основных видах инженерной инфраструктуры:</w:t>
      </w:r>
    </w:p>
    <w:p w:rsidR="00922033" w:rsidRPr="00CC6E31" w:rsidRDefault="00922033" w:rsidP="00922033">
      <w:pPr>
        <w:spacing w:before="60"/>
        <w:rPr>
          <w:rFonts w:ascii="Times New Roman" w:eastAsia="Times New Roman" w:hAnsi="Times New Roman" w:cs="Times New Roman"/>
          <w:bCs/>
          <w:sz w:val="24"/>
          <w:szCs w:val="24"/>
          <w:lang w:eastAsia="ru-RU"/>
        </w:rPr>
      </w:pPr>
      <w:r w:rsidRPr="00CC6E31">
        <w:rPr>
          <w:rFonts w:ascii="Times New Roman" w:eastAsia="Times New Roman" w:hAnsi="Times New Roman" w:cs="Times New Roman"/>
          <w:bCs/>
          <w:sz w:val="24"/>
          <w:szCs w:val="24"/>
          <w:lang w:eastAsia="ru-RU"/>
        </w:rPr>
        <w:t>Таблица 4.3.1.</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086"/>
        <w:gridCol w:w="1984"/>
        <w:gridCol w:w="1962"/>
      </w:tblGrid>
      <w:tr w:rsidR="00922033" w:rsidRPr="00CC6E31" w:rsidTr="008511AB">
        <w:trPr>
          <w:tblHeader/>
        </w:trPr>
        <w:tc>
          <w:tcPr>
            <w:tcW w:w="368"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w:t>
            </w:r>
          </w:p>
          <w:p w:rsidR="00922033" w:rsidRPr="00CC6E31" w:rsidRDefault="00922033"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Назначение/вид застройки</w:t>
            </w:r>
          </w:p>
        </w:tc>
        <w:tc>
          <w:tcPr>
            <w:tcW w:w="1013"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Основные характеристики</w:t>
            </w:r>
          </w:p>
        </w:tc>
        <w:tc>
          <w:tcPr>
            <w:tcW w:w="1008" w:type="pct"/>
            <w:tcBorders>
              <w:top w:val="single" w:sz="4" w:space="0" w:color="auto"/>
              <w:left w:val="single" w:sz="4" w:space="0" w:color="auto"/>
              <w:bottom w:val="single" w:sz="4" w:space="0" w:color="auto"/>
              <w:right w:val="single" w:sz="4" w:space="0" w:color="auto"/>
            </w:tcBorders>
            <w:vAlign w:val="center"/>
            <w:hideMark/>
          </w:tcPr>
          <w:p w:rsidR="00922033" w:rsidRPr="00CC6E31" w:rsidRDefault="00922033"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Очередность реализации</w:t>
            </w:r>
          </w:p>
        </w:tc>
      </w:tr>
      <w:tr w:rsidR="00922033" w:rsidRPr="00CC6E31" w:rsidTr="008511AB">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 xml:space="preserve">Водоснабжение, тыс. </w:t>
            </w:r>
            <w:proofErr w:type="spellStart"/>
            <w:r w:rsidRPr="00CC6E31">
              <w:rPr>
                <w:rFonts w:ascii="Times New Roman" w:hAnsi="Times New Roman" w:cs="Times New Roman"/>
                <w:b/>
                <w:bCs/>
                <w:sz w:val="24"/>
                <w:szCs w:val="24"/>
              </w:rPr>
              <w:t>куб.м</w:t>
            </w:r>
            <w:proofErr w:type="spellEnd"/>
            <w:r w:rsidRPr="00CC6E31">
              <w:rPr>
                <w:rFonts w:ascii="Times New Roman" w:hAnsi="Times New Roman" w:cs="Times New Roman"/>
                <w:b/>
                <w:bCs/>
                <w:sz w:val="24"/>
                <w:szCs w:val="24"/>
              </w:rPr>
              <w:t>/сутки</w:t>
            </w:r>
          </w:p>
        </w:tc>
      </w:tr>
      <w:tr w:rsidR="00922033" w:rsidRPr="00CC6E31" w:rsidTr="008511AB">
        <w:trPr>
          <w:trHeight w:val="70"/>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1.1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0,035</w:t>
            </w:r>
          </w:p>
        </w:tc>
        <w:tc>
          <w:tcPr>
            <w:tcW w:w="100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922033" w:rsidRPr="00CC6E31" w:rsidTr="008511AB">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2</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 xml:space="preserve">Водоотведение, тыс. </w:t>
            </w:r>
            <w:proofErr w:type="spellStart"/>
            <w:r w:rsidRPr="00CC6E31">
              <w:rPr>
                <w:rFonts w:ascii="Times New Roman" w:hAnsi="Times New Roman" w:cs="Times New Roman"/>
                <w:b/>
                <w:bCs/>
                <w:sz w:val="24"/>
                <w:szCs w:val="24"/>
              </w:rPr>
              <w:t>куб.м</w:t>
            </w:r>
            <w:proofErr w:type="spellEnd"/>
            <w:r w:rsidRPr="00CC6E31">
              <w:rPr>
                <w:rFonts w:ascii="Times New Roman" w:hAnsi="Times New Roman" w:cs="Times New Roman"/>
                <w:b/>
                <w:bCs/>
                <w:sz w:val="24"/>
                <w:szCs w:val="24"/>
              </w:rPr>
              <w:t>/сутки</w:t>
            </w:r>
          </w:p>
        </w:tc>
      </w:tr>
      <w:tr w:rsidR="00922033" w:rsidRPr="00CC6E31" w:rsidTr="008511AB">
        <w:trPr>
          <w:trHeight w:val="70"/>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2.1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0,035</w:t>
            </w:r>
          </w:p>
        </w:tc>
        <w:tc>
          <w:tcPr>
            <w:tcW w:w="100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922033" w:rsidRPr="00CC6E31" w:rsidTr="008511AB">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3</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Теплоснабжение, Гкал/час</w:t>
            </w:r>
          </w:p>
        </w:tc>
      </w:tr>
      <w:tr w:rsidR="00922033" w:rsidRPr="00CC6E31" w:rsidTr="008511AB">
        <w:trPr>
          <w:trHeight w:val="70"/>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3.1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0,00</w:t>
            </w:r>
          </w:p>
        </w:tc>
        <w:tc>
          <w:tcPr>
            <w:tcW w:w="100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922033" w:rsidRPr="00CC6E31" w:rsidTr="008511AB">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4</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eastAsia="Calibri" w:hAnsi="Times New Roman" w:cs="Times New Roman"/>
                <w:b/>
                <w:bCs/>
                <w:sz w:val="24"/>
                <w:szCs w:val="24"/>
              </w:rPr>
            </w:pPr>
            <w:r w:rsidRPr="00CC6E31">
              <w:rPr>
                <w:rFonts w:ascii="Times New Roman" w:hAnsi="Times New Roman" w:cs="Times New Roman"/>
                <w:b/>
                <w:bCs/>
                <w:sz w:val="24"/>
                <w:szCs w:val="24"/>
              </w:rPr>
              <w:t>Газоснабжение, тыс. куб. м/год</w:t>
            </w:r>
          </w:p>
        </w:tc>
      </w:tr>
      <w:tr w:rsidR="00922033" w:rsidRPr="00CC6E31" w:rsidTr="008511AB">
        <w:trPr>
          <w:trHeight w:val="357"/>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4.1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0,00</w:t>
            </w:r>
          </w:p>
        </w:tc>
        <w:tc>
          <w:tcPr>
            <w:tcW w:w="100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922033" w:rsidRPr="00CC6E31" w:rsidTr="008511AB">
        <w:trPr>
          <w:trHeight w:val="2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5</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Электроснабжение, МВт</w:t>
            </w:r>
          </w:p>
        </w:tc>
      </w:tr>
      <w:tr w:rsidR="00922033" w:rsidRPr="00CC6E31" w:rsidTr="008511AB">
        <w:trPr>
          <w:trHeight w:val="70"/>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5.1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0,12</w:t>
            </w:r>
          </w:p>
        </w:tc>
        <w:tc>
          <w:tcPr>
            <w:tcW w:w="100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922033" w:rsidRPr="00CC6E31" w:rsidTr="008511AB">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6</w:t>
            </w:r>
          </w:p>
        </w:tc>
        <w:tc>
          <w:tcPr>
            <w:tcW w:w="4632" w:type="pct"/>
            <w:gridSpan w:val="3"/>
            <w:tcBorders>
              <w:top w:val="single" w:sz="4" w:space="0" w:color="auto"/>
              <w:left w:val="single" w:sz="4" w:space="0" w:color="auto"/>
              <w:bottom w:val="single" w:sz="4" w:space="0" w:color="auto"/>
            </w:tcBorders>
            <w:vAlign w:val="center"/>
          </w:tcPr>
          <w:p w:rsidR="00922033" w:rsidRPr="00CC6E31" w:rsidRDefault="00922033"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Организация поверхностного стока, тыс. куб. м/год</w:t>
            </w:r>
          </w:p>
        </w:tc>
      </w:tr>
      <w:tr w:rsidR="00922033" w:rsidRPr="00CC6E31" w:rsidTr="008511AB">
        <w:trPr>
          <w:trHeight w:val="397"/>
        </w:trPr>
        <w:tc>
          <w:tcPr>
            <w:tcW w:w="368" w:type="pct"/>
            <w:tcBorders>
              <w:top w:val="single" w:sz="4" w:space="0" w:color="auto"/>
              <w:left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6.1</w:t>
            </w:r>
          </w:p>
        </w:tc>
        <w:tc>
          <w:tcPr>
            <w:tcW w:w="2611" w:type="pct"/>
            <w:tcBorders>
              <w:top w:val="single" w:sz="4" w:space="0" w:color="auto"/>
              <w:left w:val="single" w:sz="4" w:space="0" w:color="auto"/>
              <w:right w:val="single" w:sz="4" w:space="0" w:color="auto"/>
            </w:tcBorders>
            <w:vAlign w:val="center"/>
          </w:tcPr>
          <w:p w:rsidR="00922033" w:rsidRPr="00CC6E31" w:rsidRDefault="00922033" w:rsidP="008511AB">
            <w:pPr>
              <w:rPr>
                <w:rFonts w:ascii="Times New Roman" w:hAnsi="Times New Roman" w:cs="Times New Roman"/>
                <w:sz w:val="24"/>
                <w:szCs w:val="24"/>
              </w:rPr>
            </w:pPr>
            <w:r w:rsidRPr="00CC6E31">
              <w:rPr>
                <w:rFonts w:ascii="Times New Roman" w:hAnsi="Times New Roman" w:cs="Times New Roman"/>
                <w:sz w:val="24"/>
                <w:szCs w:val="24"/>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32,22</w:t>
            </w:r>
          </w:p>
        </w:tc>
        <w:tc>
          <w:tcPr>
            <w:tcW w:w="1008" w:type="pct"/>
            <w:tcBorders>
              <w:top w:val="single" w:sz="4" w:space="0" w:color="auto"/>
              <w:left w:val="single" w:sz="4" w:space="0" w:color="auto"/>
              <w:bottom w:val="single" w:sz="4" w:space="0" w:color="auto"/>
              <w:right w:val="single" w:sz="4" w:space="0" w:color="auto"/>
            </w:tcBorders>
            <w:vAlign w:val="center"/>
          </w:tcPr>
          <w:p w:rsidR="00922033" w:rsidRPr="00CC6E31" w:rsidRDefault="00922033"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bl>
    <w:p w:rsidR="00922033" w:rsidRPr="00CC6E31" w:rsidRDefault="00922033" w:rsidP="00CC6E31">
      <w:pPr>
        <w:pStyle w:val="aff4"/>
        <w:pageBreakBefore/>
        <w:numPr>
          <w:ilvl w:val="0"/>
          <w:numId w:val="2"/>
        </w:numPr>
        <w:ind w:left="709" w:hanging="709"/>
        <w:jc w:val="both"/>
        <w:outlineLvl w:val="0"/>
        <w:rPr>
          <w:rFonts w:eastAsiaTheme="majorEastAsia"/>
          <w:b/>
          <w:bCs/>
          <w:kern w:val="32"/>
          <w:sz w:val="24"/>
          <w:szCs w:val="24"/>
          <w:lang w:val="ru-RU"/>
        </w:rPr>
      </w:pPr>
      <w:bookmarkStart w:id="48" w:name="_Toc216445663"/>
      <w:r w:rsidRPr="00CC6E31">
        <w:rPr>
          <w:b/>
          <w:sz w:val="24"/>
          <w:szCs w:val="24"/>
          <w:lang w:val="ru-RU"/>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48"/>
    </w:p>
    <w:p w:rsidR="00922033" w:rsidRPr="00CC6E31" w:rsidRDefault="00922033" w:rsidP="00922033">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922033" w:rsidRPr="00CC6E31" w:rsidRDefault="00922033" w:rsidP="00922033">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Санитарно-защитных зон предприятий, сооружений и иных объектов:</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автозаправочных и </w:t>
      </w:r>
      <w:proofErr w:type="spellStart"/>
      <w:r w:rsidRPr="00CC6E31">
        <w:rPr>
          <w:rFonts w:ascii="Times New Roman" w:eastAsia="Times New Roman" w:hAnsi="Times New Roman" w:cs="Times New Roman"/>
          <w:sz w:val="24"/>
          <w:szCs w:val="24"/>
          <w:lang w:eastAsia="ru-RU"/>
        </w:rPr>
        <w:t>автогазозаправочных</w:t>
      </w:r>
      <w:proofErr w:type="spellEnd"/>
      <w:r w:rsidRPr="00CC6E31">
        <w:rPr>
          <w:rFonts w:ascii="Times New Roman" w:eastAsia="Times New Roman" w:hAnsi="Times New Roman" w:cs="Times New Roman"/>
          <w:sz w:val="24"/>
          <w:szCs w:val="24"/>
          <w:lang w:eastAsia="ru-RU"/>
        </w:rPr>
        <w:t xml:space="preserve"> станций – 50-100 м;</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станций технического обслуживания автомобилей – 50-100 м;</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котельных – на основании результатов расчетов рассеивания загрязнений в атмосферном воздухе и уровней физического воздействия;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очистных сооружений полной биологической очистки проектной производительностью до 5,0 тыс. куб. м/сутки – 150 м;</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очистных сооружений поверхностного стока – 50 м для сооружений закрытого типа, 100 – открытого типа;</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канализационных насосных станций – 20-30 м;</w:t>
      </w:r>
    </w:p>
    <w:p w:rsidR="00922033" w:rsidRPr="00CC6E31" w:rsidRDefault="00922033" w:rsidP="00922033">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u w:val="single"/>
          <w:lang w:eastAsia="ru-RU"/>
        </w:rPr>
        <w:t>Санитарных разрывов:</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открытых автостоянок и паркингов – 10-50 м;</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922033" w:rsidRPr="00CC6E31" w:rsidRDefault="00922033" w:rsidP="00922033">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u w:val="single"/>
          <w:lang w:eastAsia="ru-RU"/>
        </w:rPr>
        <w:t>Охранных зон газопроводов и систем газоснабжения: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распределительных газопроводов высокого давления – 2 м;</w:t>
      </w:r>
    </w:p>
    <w:p w:rsidR="00922033" w:rsidRPr="00CC6E31" w:rsidRDefault="00922033" w:rsidP="00922033">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Охранных зон объектов электросетевого хозяйства:</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трансформаторных подстанций 10/0,4 </w:t>
      </w:r>
      <w:proofErr w:type="spellStart"/>
      <w:r w:rsidRPr="00CC6E31">
        <w:rPr>
          <w:rFonts w:ascii="Times New Roman" w:eastAsia="Times New Roman" w:hAnsi="Times New Roman" w:cs="Times New Roman"/>
          <w:sz w:val="24"/>
          <w:szCs w:val="24"/>
          <w:lang w:eastAsia="ru-RU"/>
        </w:rPr>
        <w:t>кВ</w:t>
      </w:r>
      <w:proofErr w:type="spellEnd"/>
      <w:r w:rsidRPr="00CC6E31">
        <w:rPr>
          <w:rFonts w:ascii="Times New Roman" w:eastAsia="Times New Roman" w:hAnsi="Times New Roman" w:cs="Times New Roman"/>
          <w:sz w:val="24"/>
          <w:szCs w:val="24"/>
          <w:lang w:eastAsia="ru-RU"/>
        </w:rPr>
        <w:t xml:space="preserve"> – 10 м от всех сторон ограждения подстанции по периметру Охранных зон систем теплоснабжения: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тепловых сетей - не менее 3 м в каждую сторону; </w:t>
      </w:r>
    </w:p>
    <w:p w:rsidR="00922033" w:rsidRPr="00CC6E31" w:rsidRDefault="00922033" w:rsidP="00922033">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Охранных зон систем водоотведения: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канализационных сетей - 5 м в каждую сторону; </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уличных сетей дождевой канализации- 5 м в каждую сторону;</w:t>
      </w:r>
    </w:p>
    <w:p w:rsidR="00922033" w:rsidRPr="00CC6E31" w:rsidRDefault="00922033" w:rsidP="00922033">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Зон санитарной охраны источников водоснабжения и водопроводов питьевого назначения:</w:t>
      </w:r>
    </w:p>
    <w:p w:rsidR="00922033" w:rsidRPr="00CC6E31" w:rsidRDefault="00922033"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 xml:space="preserve">от водозаборных узлов с сооружениями водоподготовки – организация зон санитарной охраны (ЗСО) водозаборных сооружений в составе 3-х поясов согласно </w:t>
      </w:r>
      <w:proofErr w:type="gramStart"/>
      <w:r w:rsidRPr="00CC6E31">
        <w:rPr>
          <w:rFonts w:ascii="Times New Roman" w:eastAsia="Times New Roman" w:hAnsi="Times New Roman" w:cs="Times New Roman"/>
          <w:sz w:val="24"/>
          <w:szCs w:val="24"/>
          <w:lang w:eastAsia="ru-RU"/>
        </w:rPr>
        <w:t>требованиям санитарных норм и правил</w:t>
      </w:r>
      <w:proofErr w:type="gramEnd"/>
      <w:r w:rsidRPr="00CC6E31">
        <w:rPr>
          <w:rFonts w:ascii="Times New Roman" w:eastAsia="Times New Roman" w:hAnsi="Times New Roman" w:cs="Times New Roman"/>
          <w:sz w:val="24"/>
          <w:szCs w:val="24"/>
          <w:lang w:eastAsia="ru-RU"/>
        </w:rPr>
        <w:t xml:space="preserve"> СанПиН 2.1.4.1110-02 «Зоны санитарной охраны источников водоснабжения и водопроводов питьевого назначения». ЗСО 1 пояса – по границе участка водозабора;</w:t>
      </w:r>
    </w:p>
    <w:p w:rsidR="00922033" w:rsidRPr="00CC6E31" w:rsidRDefault="00922033"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от водопроводных сетей – техническая защитная полоса не менее – 5 м.</w:t>
      </w:r>
    </w:p>
    <w:p w:rsidR="00922033" w:rsidRPr="00CC6E31" w:rsidRDefault="00922033" w:rsidP="00922033">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922033" w:rsidRPr="00CC6E31" w:rsidRDefault="00922033"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922033" w:rsidRPr="00CC6E31" w:rsidRDefault="00922033"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w:t>
      </w:r>
    </w:p>
    <w:p w:rsidR="00922033" w:rsidRPr="00CC6E31" w:rsidRDefault="00922033" w:rsidP="00922033">
      <w:pPr>
        <w:spacing w:before="120"/>
        <w:ind w:firstLine="709"/>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 xml:space="preserve">Информация по санитарно-защитным зонам приводится в справочных целях и не является предметом утверждения. </w:t>
      </w:r>
    </w:p>
    <w:p w:rsidR="00922033" w:rsidRPr="00CC6E31" w:rsidRDefault="00922033" w:rsidP="00922033">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w:t>
      </w:r>
    </w:p>
    <w:p w:rsidR="00922033" w:rsidRPr="00CC6E31" w:rsidRDefault="00922033" w:rsidP="00922033">
      <w:pPr>
        <w:spacing w:before="120"/>
        <w:ind w:firstLine="709"/>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 xml:space="preserve">Санитарно-защитная зона и ограничения использования земельных участков, </w:t>
      </w:r>
      <w:r w:rsidRPr="00CC6E31">
        <w:rPr>
          <w:rFonts w:ascii="Times New Roman" w:eastAsia="Times New Roman" w:hAnsi="Times New Roman" w:cs="Times New Roman"/>
          <w:sz w:val="24"/>
          <w:szCs w:val="24"/>
          <w:lang w:eastAsia="ru-RU"/>
        </w:rPr>
        <w:br/>
        <w:t>расположенных в ее границах, считаются установленными со дня внесения сведений о</w:t>
      </w:r>
      <w:r w:rsidRPr="00CC6E31">
        <w:rPr>
          <w:rFonts w:ascii="Times New Roman" w:eastAsia="Times New Roman" w:hAnsi="Times New Roman" w:cs="Times New Roman"/>
          <w:sz w:val="24"/>
          <w:szCs w:val="24"/>
          <w:lang w:eastAsia="ru-RU"/>
        </w:rPr>
        <w:br/>
        <w:t>такой зоне в Единый государственный реестр недвижимости.</w:t>
      </w: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922033" w:rsidRPr="00CC6E31" w:rsidRDefault="00922033" w:rsidP="00922033">
      <w:pPr>
        <w:spacing w:before="64" w:after="120"/>
        <w:ind w:left="3119" w:right="-2" w:hanging="1433"/>
        <w:rPr>
          <w:rFonts w:ascii="Times New Roman" w:hAnsi="Times New Roman" w:cs="Times New Roman"/>
          <w:sz w:val="24"/>
          <w:szCs w:val="24"/>
          <w:lang w:val="zh-CN" w:eastAsia="zh-CN"/>
        </w:rPr>
      </w:pPr>
    </w:p>
    <w:p w:rsidR="00922033" w:rsidRPr="00CC6E31" w:rsidRDefault="00922033" w:rsidP="00922033">
      <w:pPr>
        <w:spacing w:before="64" w:after="120"/>
        <w:ind w:left="3119" w:right="-2" w:hanging="1433"/>
        <w:rPr>
          <w:rFonts w:ascii="Times New Roman" w:hAnsi="Times New Roman" w:cs="Times New Roman"/>
          <w:sz w:val="24"/>
          <w:szCs w:val="24"/>
          <w:lang w:val="zh-CN" w:eastAsia="zh-CN"/>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 xml:space="preserve">Утверждено </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решением Совета депутатов</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Наро-Фоминского городского округа</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 xml:space="preserve">Московской области </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от _________ № ________</w:t>
      </w:r>
      <w:r w:rsidRPr="00CC6E31">
        <w:rPr>
          <w:rFonts w:ascii="Times New Roman" w:eastAsia="Calibri" w:hAnsi="Times New Roman" w:cs="Times New Roman"/>
          <w:color w:val="000000"/>
          <w:sz w:val="24"/>
          <w:szCs w:val="24"/>
          <w:lang w:eastAsia="ru-RU" w:bidi="ru-RU"/>
        </w:rPr>
        <w:tab/>
      </w:r>
    </w:p>
    <w:p w:rsidR="00922033" w:rsidRPr="00CC6E31" w:rsidRDefault="00922033" w:rsidP="00922033">
      <w:pPr>
        <w:widowControl w:val="0"/>
        <w:spacing w:after="0" w:line="240" w:lineRule="auto"/>
        <w:rPr>
          <w:rFonts w:ascii="Times New Roman" w:eastAsia="Calibri" w:hAnsi="Times New Roman" w:cs="Times New Roman"/>
          <w:color w:val="000000"/>
          <w:sz w:val="24"/>
          <w:szCs w:val="24"/>
          <w:lang w:eastAsia="ru-RU" w:bidi="ru-RU"/>
        </w:rPr>
      </w:pP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Приложение № 20</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к решению Совета депутатов</w:t>
      </w:r>
    </w:p>
    <w:p w:rsidR="00922033" w:rsidRPr="00CC6E31" w:rsidRDefault="00922033" w:rsidP="00922033">
      <w:pPr>
        <w:widowControl w:val="0"/>
        <w:spacing w:after="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Наро-Фоминского город</w:t>
      </w:r>
      <w:r w:rsidRPr="00CC6E31">
        <w:rPr>
          <w:rFonts w:ascii="Times New Roman" w:eastAsia="Calibri" w:hAnsi="Times New Roman" w:cs="Times New Roman"/>
          <w:color w:val="000000"/>
          <w:sz w:val="24"/>
          <w:szCs w:val="24"/>
          <w:lang w:eastAsia="ru-RU" w:bidi="ru-RU"/>
        </w:rPr>
        <w:t>ского округа Московской области</w:t>
      </w:r>
    </w:p>
    <w:p w:rsidR="00922033" w:rsidRPr="00CC6E31" w:rsidRDefault="00922033" w:rsidP="00922033">
      <w:pPr>
        <w:widowControl w:val="0"/>
        <w:spacing w:after="60" w:line="240" w:lineRule="auto"/>
        <w:ind w:firstLine="740"/>
        <w:jc w:val="right"/>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color w:val="000000"/>
          <w:sz w:val="24"/>
          <w:szCs w:val="24"/>
          <w:lang w:eastAsia="ru-RU" w:bidi="ru-RU"/>
        </w:rPr>
        <w:t xml:space="preserve">от </w:t>
      </w:r>
      <w:r w:rsidRPr="00CC6E31">
        <w:rPr>
          <w:rFonts w:ascii="Times New Roman" w:eastAsia="Calibri" w:hAnsi="Times New Roman" w:cs="Times New Roman"/>
          <w:color w:val="000000"/>
          <w:sz w:val="24"/>
          <w:szCs w:val="24"/>
          <w:u w:val="single"/>
          <w:lang w:eastAsia="ru-RU" w:bidi="ru-RU"/>
        </w:rPr>
        <w:t>24.03.2020</w:t>
      </w:r>
      <w:r w:rsidRPr="00CC6E31">
        <w:rPr>
          <w:rFonts w:ascii="Times New Roman" w:eastAsia="Calibri" w:hAnsi="Times New Roman" w:cs="Times New Roman"/>
          <w:color w:val="000000"/>
          <w:sz w:val="24"/>
          <w:szCs w:val="24"/>
          <w:lang w:eastAsia="ru-RU" w:bidi="ru-RU"/>
        </w:rPr>
        <w:t xml:space="preserve"> № </w:t>
      </w:r>
      <w:r w:rsidRPr="00CC6E31">
        <w:rPr>
          <w:rFonts w:ascii="Times New Roman" w:eastAsia="Calibri" w:hAnsi="Times New Roman" w:cs="Times New Roman"/>
          <w:color w:val="000000"/>
          <w:sz w:val="24"/>
          <w:szCs w:val="24"/>
          <w:u w:val="single"/>
          <w:lang w:eastAsia="ru-RU" w:bidi="ru-RU"/>
        </w:rPr>
        <w:t>4/46</w:t>
      </w:r>
    </w:p>
    <w:p w:rsidR="00922033" w:rsidRPr="00CC6E31" w:rsidRDefault="00922033" w:rsidP="00922033">
      <w:pPr>
        <w:ind w:left="567"/>
        <w:jc w:val="center"/>
        <w:rPr>
          <w:rFonts w:ascii="Times New Roman" w:eastAsia="Times New Roman" w:hAnsi="Times New Roman" w:cs="Times New Roman"/>
          <w:sz w:val="24"/>
          <w:szCs w:val="24"/>
          <w:lang w:eastAsia="zh-CN"/>
        </w:rPr>
      </w:pPr>
      <w:r w:rsidRPr="00CC6E31">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CA0DB7B" wp14:editId="421102FB">
            <wp:simplePos x="0" y="0"/>
            <wp:positionH relativeFrom="column">
              <wp:posOffset>1069753</wp:posOffset>
            </wp:positionH>
            <wp:positionV relativeFrom="paragraph">
              <wp:posOffset>100193</wp:posOffset>
            </wp:positionV>
            <wp:extent cx="5092147" cy="7001814"/>
            <wp:effectExtent l="0" t="0" r="0" b="889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099784" cy="7012315"/>
                    </a:xfrm>
                    <a:prstGeom prst="rect">
                      <a:avLst/>
                    </a:prstGeom>
                    <a:noFill/>
                  </pic:spPr>
                </pic:pic>
              </a:graphicData>
            </a:graphic>
            <wp14:sizeRelH relativeFrom="margin">
              <wp14:pctWidth>0</wp14:pctWidth>
            </wp14:sizeRelH>
            <wp14:sizeRelV relativeFrom="margin">
              <wp14:pctHeight>0</wp14:pctHeight>
            </wp14:sizeRelV>
          </wp:anchor>
        </w:drawing>
      </w:r>
    </w:p>
    <w:p w:rsidR="00922033" w:rsidRPr="00CC6E31" w:rsidRDefault="00922033" w:rsidP="00922033">
      <w:pPr>
        <w:spacing w:before="64" w:after="120"/>
        <w:ind w:left="567" w:right="1660"/>
        <w:jc w:val="center"/>
        <w:rPr>
          <w:rFonts w:ascii="Times New Roman" w:eastAsia="Calibri" w:hAnsi="Times New Roman" w:cs="Times New Roman"/>
          <w:color w:val="000000"/>
          <w:sz w:val="24"/>
          <w:szCs w:val="24"/>
          <w:lang w:eastAsia="ru-RU" w:bidi="ru-RU"/>
        </w:rPr>
      </w:pPr>
    </w:p>
    <w:p w:rsidR="00922033" w:rsidRPr="00CC6E31" w:rsidRDefault="00922033" w:rsidP="00922033">
      <w:pPr>
        <w:spacing w:before="64" w:after="120"/>
        <w:ind w:left="567" w:right="1660"/>
        <w:jc w:val="center"/>
        <w:rPr>
          <w:rFonts w:ascii="Times New Roman" w:eastAsia="Calibri" w:hAnsi="Times New Roman" w:cs="Times New Roman"/>
          <w:color w:val="000000"/>
          <w:sz w:val="24"/>
          <w:szCs w:val="24"/>
          <w:lang w:eastAsia="ru-RU" w:bidi="ru-RU"/>
        </w:rPr>
      </w:pPr>
    </w:p>
    <w:p w:rsidR="00922033" w:rsidRPr="00CC6E31" w:rsidRDefault="00922033" w:rsidP="00922033">
      <w:pPr>
        <w:spacing w:before="64" w:after="120"/>
        <w:ind w:left="567" w:right="1660"/>
        <w:jc w:val="center"/>
        <w:rPr>
          <w:rFonts w:ascii="Times New Roman" w:eastAsia="Calibri" w:hAnsi="Times New Roman" w:cs="Times New Roman"/>
          <w:color w:val="000000"/>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rPr>
          <w:rFonts w:ascii="Times New Roman" w:eastAsia="Calibri" w:hAnsi="Times New Roman" w:cs="Times New Roman"/>
          <w:sz w:val="24"/>
          <w:szCs w:val="24"/>
          <w:lang w:eastAsia="ru-RU" w:bidi="ru-RU"/>
        </w:rPr>
      </w:pPr>
    </w:p>
    <w:p w:rsidR="00922033" w:rsidRPr="00CC6E31" w:rsidRDefault="00922033" w:rsidP="00922033">
      <w:pPr>
        <w:jc w:val="right"/>
        <w:rPr>
          <w:rFonts w:ascii="Times New Roman" w:eastAsia="Calibri" w:hAnsi="Times New Roman" w:cs="Times New Roman"/>
          <w:sz w:val="24"/>
          <w:szCs w:val="24"/>
          <w:lang w:eastAsia="ru-RU" w:bidi="ru-RU"/>
        </w:rPr>
      </w:pPr>
    </w:p>
    <w:p w:rsidR="00922033" w:rsidRPr="00CC6E31" w:rsidRDefault="00922033" w:rsidP="00922033">
      <w:pPr>
        <w:jc w:val="right"/>
        <w:rPr>
          <w:rFonts w:ascii="Times New Roman" w:eastAsia="Calibri" w:hAnsi="Times New Roman" w:cs="Times New Roman"/>
          <w:sz w:val="24"/>
          <w:szCs w:val="24"/>
          <w:lang w:eastAsia="ru-RU" w:bidi="ru-RU"/>
        </w:rPr>
      </w:pP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Утверждено</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решением Совета депутатов</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Наро-Фоминского городского округа</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 xml:space="preserve">Московской области </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от _________ № ________</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ab/>
        <w:t>Приложение № 20</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к решению Совета депутатов</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Наро-Фоминского городского округа Московской области</w:t>
      </w:r>
    </w:p>
    <w:p w:rsidR="00922033" w:rsidRPr="00CC6E31" w:rsidRDefault="00922033" w:rsidP="00922033">
      <w:pPr>
        <w:spacing w:after="0" w:line="240" w:lineRule="auto"/>
        <w:jc w:val="right"/>
        <w:rPr>
          <w:rFonts w:ascii="Times New Roman" w:eastAsia="Calibri" w:hAnsi="Times New Roman" w:cs="Times New Roman"/>
          <w:sz w:val="24"/>
          <w:szCs w:val="24"/>
          <w:lang w:eastAsia="ru-RU" w:bidi="ru-RU"/>
        </w:rPr>
      </w:pPr>
      <w:r w:rsidRPr="00CC6E31">
        <w:rPr>
          <w:rFonts w:ascii="Times New Roman" w:eastAsia="Calibri" w:hAnsi="Times New Roman" w:cs="Times New Roman"/>
          <w:sz w:val="24"/>
          <w:szCs w:val="24"/>
          <w:lang w:eastAsia="ru-RU" w:bidi="ru-RU"/>
        </w:rPr>
        <w:t xml:space="preserve">от </w:t>
      </w:r>
      <w:r w:rsidRPr="00CC6E31">
        <w:rPr>
          <w:rFonts w:ascii="Times New Roman" w:eastAsia="Calibri" w:hAnsi="Times New Roman" w:cs="Times New Roman"/>
          <w:sz w:val="24"/>
          <w:szCs w:val="24"/>
          <w:u w:val="single"/>
          <w:lang w:eastAsia="ru-RU" w:bidi="ru-RU"/>
        </w:rPr>
        <w:t>24.03.2020</w:t>
      </w:r>
      <w:r w:rsidRPr="00CC6E31">
        <w:rPr>
          <w:rFonts w:ascii="Times New Roman" w:eastAsia="Calibri" w:hAnsi="Times New Roman" w:cs="Times New Roman"/>
          <w:sz w:val="24"/>
          <w:szCs w:val="24"/>
          <w:lang w:eastAsia="ru-RU" w:bidi="ru-RU"/>
        </w:rPr>
        <w:t xml:space="preserve"> № </w:t>
      </w:r>
      <w:r w:rsidRPr="00CC6E31">
        <w:rPr>
          <w:rFonts w:ascii="Times New Roman" w:eastAsia="Calibri" w:hAnsi="Times New Roman" w:cs="Times New Roman"/>
          <w:sz w:val="24"/>
          <w:szCs w:val="24"/>
          <w:u w:val="single"/>
          <w:lang w:eastAsia="ru-RU" w:bidi="ru-RU"/>
        </w:rPr>
        <w:t>4/46</w:t>
      </w:r>
    </w:p>
    <w:p w:rsidR="00922033" w:rsidRPr="00CC6E31" w:rsidRDefault="00922033" w:rsidP="00922033">
      <w:pPr>
        <w:spacing w:before="64" w:after="120"/>
        <w:ind w:left="567" w:right="1660"/>
        <w:jc w:val="center"/>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noProof/>
          <w:color w:val="000000"/>
          <w:sz w:val="24"/>
          <w:szCs w:val="24"/>
          <w:lang w:eastAsia="ru-RU"/>
        </w:rPr>
        <w:drawing>
          <wp:inline distT="0" distB="0" distL="0" distR="0" wp14:anchorId="2FBAA97E" wp14:editId="270507E3">
            <wp:extent cx="5479376" cy="7468014"/>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3827" cy="7474081"/>
                    </a:xfrm>
                    <a:prstGeom prst="rect">
                      <a:avLst/>
                    </a:prstGeom>
                    <a:noFill/>
                  </pic:spPr>
                </pic:pic>
              </a:graphicData>
            </a:graphic>
          </wp:inline>
        </w:drawing>
      </w: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lang w:eastAsia="zh-CN"/>
        </w:rPr>
      </w:pP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lang w:eastAsia="zh-CN"/>
        </w:rPr>
      </w:pP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lang w:eastAsia="zh-CN"/>
        </w:rPr>
      </w:pP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lang w:eastAsia="zh-CN"/>
        </w:rPr>
      </w:pP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lang w:eastAsia="zh-CN"/>
        </w:rPr>
      </w:pPr>
    </w:p>
    <w:p w:rsidR="00CC6E31" w:rsidRPr="00CC6E31" w:rsidRDefault="00CC6E31" w:rsidP="00CC6E31">
      <w:pPr>
        <w:spacing w:before="64" w:after="120"/>
        <w:ind w:left="5245" w:right="-2" w:hanging="1433"/>
        <w:jc w:val="right"/>
        <w:rPr>
          <w:rFonts w:ascii="Times New Roman" w:eastAsia="Times New Roman" w:hAnsi="Times New Roman" w:cs="Times New Roman"/>
          <w:sz w:val="24"/>
          <w:szCs w:val="24"/>
          <w:u w:val="single"/>
          <w:lang w:eastAsia="zh-CN"/>
        </w:rPr>
      </w:pPr>
      <w:r w:rsidRPr="00CC6E31">
        <w:rPr>
          <w:rFonts w:ascii="Times New Roman" w:eastAsia="Times New Roman" w:hAnsi="Times New Roman" w:cs="Times New Roman"/>
          <w:sz w:val="24"/>
          <w:szCs w:val="24"/>
          <w:lang w:eastAsia="zh-CN"/>
        </w:rPr>
        <w:t>УТВЕРЖДЕНО</w:t>
      </w:r>
      <w:r w:rsidRPr="00CC6E31">
        <w:rPr>
          <w:rFonts w:ascii="Times New Roman" w:eastAsia="Times New Roman" w:hAnsi="Times New Roman" w:cs="Times New Roman"/>
          <w:sz w:val="24"/>
          <w:szCs w:val="24"/>
          <w:lang w:val="zh-CN" w:eastAsia="zh-CN"/>
        </w:rPr>
        <w:br/>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z w:val="24"/>
          <w:szCs w:val="24"/>
          <w:lang w:val="zh-CN" w:eastAsia="zh-CN"/>
        </w:rPr>
        <w:t>решением</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z w:val="24"/>
          <w:szCs w:val="24"/>
          <w:lang w:val="zh-CN" w:eastAsia="zh-CN"/>
        </w:rPr>
        <w:t>Совета</w:t>
      </w:r>
      <w:r w:rsidRPr="00CC6E31">
        <w:rPr>
          <w:rFonts w:ascii="Times New Roman" w:eastAsia="Times New Roman" w:hAnsi="Times New Roman" w:cs="Times New Roman"/>
          <w:spacing w:val="-4"/>
          <w:sz w:val="24"/>
          <w:szCs w:val="24"/>
          <w:lang w:val="zh-CN" w:eastAsia="zh-CN"/>
        </w:rPr>
        <w:t xml:space="preserve"> </w:t>
      </w:r>
      <w:r w:rsidRPr="00CC6E31">
        <w:rPr>
          <w:rFonts w:ascii="Times New Roman" w:eastAsia="Times New Roman" w:hAnsi="Times New Roman" w:cs="Times New Roman"/>
          <w:sz w:val="24"/>
          <w:szCs w:val="24"/>
          <w:lang w:val="zh-CN" w:eastAsia="zh-CN"/>
        </w:rPr>
        <w:t>депутатов</w:t>
      </w:r>
      <w:r w:rsidRPr="00CC6E31">
        <w:rPr>
          <w:rFonts w:ascii="Times New Roman" w:eastAsia="Times New Roman" w:hAnsi="Times New Roman" w:cs="Times New Roman"/>
          <w:sz w:val="24"/>
          <w:szCs w:val="24"/>
          <w:lang w:val="zh-CN" w:eastAsia="zh-CN"/>
        </w:rPr>
        <w:br/>
        <w:t>Наро-Фоминского</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z w:val="24"/>
          <w:szCs w:val="24"/>
          <w:lang w:val="zh-CN" w:eastAsia="zh-CN"/>
        </w:rPr>
        <w:t>городского</w:t>
      </w:r>
      <w:r w:rsidRPr="00CC6E31">
        <w:rPr>
          <w:rFonts w:ascii="Times New Roman" w:eastAsia="Times New Roman" w:hAnsi="Times New Roman" w:cs="Times New Roman"/>
          <w:spacing w:val="-5"/>
          <w:sz w:val="24"/>
          <w:szCs w:val="24"/>
          <w:lang w:val="zh-CN" w:eastAsia="zh-CN"/>
        </w:rPr>
        <w:t xml:space="preserve"> </w:t>
      </w:r>
      <w:r w:rsidRPr="00CC6E31">
        <w:rPr>
          <w:rFonts w:ascii="Times New Roman" w:eastAsia="Times New Roman" w:hAnsi="Times New Roman" w:cs="Times New Roman"/>
          <w:sz w:val="24"/>
          <w:szCs w:val="24"/>
          <w:lang w:val="zh-CN" w:eastAsia="zh-CN"/>
        </w:rPr>
        <w:t>округа</w:t>
      </w:r>
      <w:r w:rsidRPr="00CC6E31">
        <w:rPr>
          <w:rFonts w:ascii="Times New Roman" w:eastAsia="Times New Roman" w:hAnsi="Times New Roman" w:cs="Times New Roman"/>
          <w:sz w:val="24"/>
          <w:szCs w:val="24"/>
          <w:lang w:val="zh-CN" w:eastAsia="zh-CN"/>
        </w:rPr>
        <w:br/>
        <w:t>Московской области</w:t>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pacing w:val="-57"/>
          <w:sz w:val="24"/>
          <w:szCs w:val="24"/>
          <w:lang w:val="zh-CN" w:eastAsia="zh-CN"/>
        </w:rPr>
        <w:br/>
      </w:r>
      <w:r w:rsidRPr="00CC6E31">
        <w:rPr>
          <w:rFonts w:ascii="Times New Roman" w:eastAsia="Times New Roman" w:hAnsi="Times New Roman" w:cs="Times New Roman"/>
          <w:sz w:val="24"/>
          <w:szCs w:val="24"/>
          <w:lang w:val="zh-CN" w:eastAsia="zh-CN"/>
        </w:rPr>
        <w:t xml:space="preserve">от </w:t>
      </w:r>
      <w:r w:rsidRPr="00CC6E31">
        <w:rPr>
          <w:rFonts w:ascii="Times New Roman" w:eastAsia="Times New Roman" w:hAnsi="Times New Roman" w:cs="Times New Roman"/>
          <w:sz w:val="24"/>
          <w:szCs w:val="24"/>
          <w:lang w:eastAsia="zh-CN"/>
        </w:rPr>
        <w:t>_______</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lang w:eastAsia="zh-CN"/>
        </w:rPr>
        <w:t>______</w:t>
      </w:r>
    </w:p>
    <w:p w:rsidR="00CC6E31" w:rsidRPr="00CC6E31" w:rsidRDefault="00CC6E31" w:rsidP="00CC6E31">
      <w:pPr>
        <w:tabs>
          <w:tab w:val="left" w:pos="7605"/>
          <w:tab w:val="left" w:pos="9908"/>
        </w:tabs>
        <w:spacing w:before="60" w:after="120"/>
        <w:ind w:left="5245" w:right="-2" w:hanging="1433"/>
        <w:jc w:val="right"/>
        <w:rPr>
          <w:rFonts w:ascii="Times New Roman" w:eastAsia="Times New Roman" w:hAnsi="Times New Roman" w:cs="Times New Roman"/>
          <w:sz w:val="24"/>
          <w:szCs w:val="24"/>
          <w:lang w:val="zh-CN" w:eastAsia="zh-CN"/>
        </w:rPr>
      </w:pPr>
      <w:r w:rsidRPr="00CC6E31">
        <w:rPr>
          <w:rFonts w:ascii="Times New Roman" w:eastAsia="Times New Roman" w:hAnsi="Times New Roman" w:cs="Times New Roman"/>
          <w:sz w:val="24"/>
          <w:szCs w:val="24"/>
          <w:lang w:val="zh-CN" w:eastAsia="zh-CN"/>
        </w:rPr>
        <w:t xml:space="preserve">Приложение № </w:t>
      </w:r>
      <w:r w:rsidRPr="00CC6E31">
        <w:rPr>
          <w:rFonts w:ascii="Times New Roman" w:eastAsia="Times New Roman" w:hAnsi="Times New Roman" w:cs="Times New Roman"/>
          <w:sz w:val="24"/>
          <w:szCs w:val="24"/>
          <w:lang w:eastAsia="zh-CN"/>
        </w:rPr>
        <w:t>21</w:t>
      </w:r>
      <w:r w:rsidRPr="00CC6E31">
        <w:rPr>
          <w:rFonts w:ascii="Times New Roman" w:eastAsia="Times New Roman" w:hAnsi="Times New Roman" w:cs="Times New Roman"/>
          <w:sz w:val="24"/>
          <w:szCs w:val="24"/>
          <w:lang w:val="zh-CN" w:eastAsia="zh-CN"/>
        </w:rPr>
        <w:br/>
        <w:t>к решению Совета депутатов</w:t>
      </w:r>
      <w:r w:rsidRPr="00CC6E31">
        <w:rPr>
          <w:rFonts w:ascii="Times New Roman" w:eastAsia="Times New Roman" w:hAnsi="Times New Roman" w:cs="Times New Roman"/>
          <w:sz w:val="24"/>
          <w:szCs w:val="24"/>
          <w:lang w:val="zh-CN" w:eastAsia="zh-CN"/>
        </w:rPr>
        <w:br/>
        <w:t>Наро-Фоминского городского округа</w:t>
      </w:r>
      <w:r w:rsidRPr="00CC6E31">
        <w:rPr>
          <w:rFonts w:ascii="Times New Roman" w:eastAsia="Times New Roman" w:hAnsi="Times New Roman" w:cs="Times New Roman"/>
          <w:sz w:val="24"/>
          <w:szCs w:val="24"/>
          <w:lang w:val="zh-CN" w:eastAsia="zh-CN"/>
        </w:rPr>
        <w:br/>
        <w:t>Московской области</w:t>
      </w:r>
      <w:r w:rsidRPr="00CC6E31">
        <w:rPr>
          <w:rFonts w:ascii="Times New Roman" w:eastAsia="Times New Roman" w:hAnsi="Times New Roman" w:cs="Times New Roman"/>
          <w:sz w:val="24"/>
          <w:szCs w:val="24"/>
          <w:lang w:val="zh-CN" w:eastAsia="zh-CN"/>
        </w:rPr>
        <w:br/>
        <w:t xml:space="preserve">от </w:t>
      </w:r>
      <w:r w:rsidRPr="00CC6E31">
        <w:rPr>
          <w:rFonts w:ascii="Times New Roman" w:eastAsia="Times New Roman" w:hAnsi="Times New Roman" w:cs="Times New Roman"/>
          <w:sz w:val="24"/>
          <w:szCs w:val="24"/>
          <w:u w:val="single"/>
          <w:lang w:val="zh-CN" w:eastAsia="zh-CN"/>
        </w:rPr>
        <w:t>24.03.2020</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u w:val="single"/>
          <w:lang w:val="zh-CN" w:eastAsia="zh-CN"/>
        </w:rPr>
        <w:t>4/46</w:t>
      </w:r>
    </w:p>
    <w:p w:rsidR="00CC6E31" w:rsidRPr="00CC6E31" w:rsidRDefault="00CC6E31" w:rsidP="00CC6E31">
      <w:pPr>
        <w:suppressAutoHyphens/>
        <w:spacing w:before="60" w:after="60"/>
        <w:rPr>
          <w:rFonts w:ascii="Times New Roman" w:hAnsi="Times New Roman" w:cs="Times New Roman"/>
          <w:b/>
          <w:sz w:val="24"/>
          <w:szCs w:val="24"/>
          <w:lang w:eastAsia="zh-CN"/>
        </w:rPr>
      </w:pPr>
    </w:p>
    <w:p w:rsidR="00CC6E31" w:rsidRPr="00CC6E31" w:rsidRDefault="00CC6E31" w:rsidP="00CC6E31">
      <w:pPr>
        <w:suppressAutoHyphens/>
        <w:jc w:val="center"/>
        <w:rPr>
          <w:rFonts w:ascii="Times New Roman" w:eastAsia="Times New Roman" w:hAnsi="Times New Roman" w:cs="Times New Roman"/>
          <w:b/>
          <w:sz w:val="24"/>
          <w:szCs w:val="24"/>
        </w:rPr>
      </w:pPr>
      <w:r w:rsidRPr="00CC6E31">
        <w:rPr>
          <w:rFonts w:ascii="Times New Roman" w:eastAsia="Times New Roman" w:hAnsi="Times New Roman" w:cs="Times New Roman"/>
          <w:b/>
          <w:sz w:val="24"/>
          <w:szCs w:val="24"/>
        </w:rPr>
        <w:t>Внесение изменений в Генеральный план Наро-Фоминского городского округа Московской области применительно к населенному пункту село Каменское</w:t>
      </w:r>
    </w:p>
    <w:p w:rsidR="00CC6E31" w:rsidRPr="00CC6E31" w:rsidRDefault="00CC6E31" w:rsidP="00CC6E31">
      <w:pPr>
        <w:suppressAutoHyphens/>
        <w:spacing w:before="60"/>
        <w:ind w:firstLine="709"/>
        <w:jc w:val="both"/>
        <w:rPr>
          <w:rFonts w:ascii="Times New Roman" w:hAnsi="Times New Roman" w:cs="Times New Roman"/>
          <w:sz w:val="24"/>
          <w:szCs w:val="24"/>
        </w:rPr>
      </w:pPr>
      <w:bookmarkStart w:id="49" w:name="_Toc380503527"/>
      <w:bookmarkStart w:id="50" w:name="_Toc381801758"/>
      <w:bookmarkStart w:id="51" w:name="_Toc412718967"/>
      <w:bookmarkStart w:id="52" w:name="_Toc412719115"/>
      <w:bookmarkStart w:id="53" w:name="_Toc412719322"/>
      <w:bookmarkStart w:id="54" w:name="_Toc412719606"/>
      <w:bookmarkStart w:id="55" w:name="_Toc412719764"/>
      <w:bookmarkStart w:id="56" w:name="_Toc412719924"/>
      <w:bookmarkStart w:id="57" w:name="_Toc412719988"/>
      <w:bookmarkStart w:id="58" w:name="_Toc412720053"/>
      <w:bookmarkStart w:id="59" w:name="_Toc412720312"/>
      <w:bookmarkStart w:id="60" w:name="_Toc430081253"/>
      <w:bookmarkStart w:id="61" w:name="_Toc430081349"/>
      <w:bookmarkStart w:id="62" w:name="_Toc430082335"/>
      <w:bookmarkStart w:id="63" w:name="_Toc430082689"/>
      <w:bookmarkStart w:id="64" w:name="_Toc430082760"/>
      <w:bookmarkStart w:id="65" w:name="_Toc430083239"/>
      <w:bookmarkStart w:id="66" w:name="_Toc339290092"/>
      <w:r w:rsidRPr="00CC6E31">
        <w:rPr>
          <w:rFonts w:ascii="Times New Roman" w:hAnsi="Times New Roman" w:cs="Times New Roman"/>
          <w:sz w:val="24"/>
          <w:szCs w:val="24"/>
        </w:rPr>
        <w:t xml:space="preserve">Изменения в Генеральный план Наро-Фоминского городского округа Московской области применительно к населенному пункту </w:t>
      </w:r>
      <w:proofErr w:type="spellStart"/>
      <w:r w:rsidRPr="00CC6E31">
        <w:rPr>
          <w:rFonts w:ascii="Times New Roman" w:hAnsi="Times New Roman" w:cs="Times New Roman"/>
          <w:sz w:val="24"/>
          <w:szCs w:val="24"/>
        </w:rPr>
        <w:t>cело</w:t>
      </w:r>
      <w:proofErr w:type="spellEnd"/>
      <w:r w:rsidRPr="00CC6E31">
        <w:rPr>
          <w:rFonts w:ascii="Times New Roman" w:hAnsi="Times New Roman" w:cs="Times New Roman"/>
          <w:sz w:val="24"/>
          <w:szCs w:val="24"/>
        </w:rPr>
        <w:t xml:space="preserve"> Каменское подготовлены Государственным автономным учреждением Московской области «Научно-исследовательский и проектный институт градостроительства» (ГАУ МО «</w:t>
      </w:r>
      <w:proofErr w:type="spellStart"/>
      <w:r w:rsidRPr="00CC6E31">
        <w:rPr>
          <w:rFonts w:ascii="Times New Roman" w:hAnsi="Times New Roman" w:cs="Times New Roman"/>
          <w:sz w:val="24"/>
          <w:szCs w:val="24"/>
        </w:rPr>
        <w:t>НИиПИ</w:t>
      </w:r>
      <w:proofErr w:type="spellEnd"/>
      <w:r w:rsidRPr="00CC6E31">
        <w:rPr>
          <w:rFonts w:ascii="Times New Roman" w:hAnsi="Times New Roman" w:cs="Times New Roman"/>
          <w:sz w:val="24"/>
          <w:szCs w:val="24"/>
        </w:rPr>
        <w:t xml:space="preserve"> градостроительства») на основании договора от </w:t>
      </w:r>
      <w:r w:rsidRPr="00CC6E31">
        <w:rPr>
          <w:rFonts w:ascii="Times New Roman" w:hAnsi="Times New Roman" w:cs="Times New Roman"/>
          <w:spacing w:val="7"/>
          <w:sz w:val="24"/>
          <w:szCs w:val="24"/>
        </w:rPr>
        <w:t>18.08.2025 № 318-2025-Э</w:t>
      </w:r>
      <w:r w:rsidRPr="00CC6E31">
        <w:rPr>
          <w:rFonts w:ascii="Times New Roman" w:hAnsi="Times New Roman" w:cs="Times New Roman"/>
          <w:sz w:val="24"/>
          <w:szCs w:val="24"/>
        </w:rPr>
        <w:t>.</w:t>
      </w:r>
    </w:p>
    <w:p w:rsidR="00CC6E31" w:rsidRPr="00CC6E31" w:rsidRDefault="00CC6E31" w:rsidP="00CC6E31">
      <w:pPr>
        <w:suppressAutoHyphens/>
        <w:autoSpaceDE w:val="0"/>
        <w:autoSpaceDN w:val="0"/>
        <w:adjustRightInd w:val="0"/>
        <w:ind w:firstLine="709"/>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CC6E31" w:rsidRPr="00CC6E31" w:rsidRDefault="00CC6E31" w:rsidP="00CC6E31">
      <w:pPr>
        <w:suppressAutoHyphens/>
        <w:autoSpaceDE w:val="0"/>
        <w:autoSpaceDN w:val="0"/>
        <w:adjustRightInd w:val="0"/>
        <w:ind w:firstLine="709"/>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В соответствии с частью 9 статьи 23 Градостроительного кодекса Российской Федерации предусматривается возможность установления законодательством субъектов Российской Федерации особенностей подготовки генерального плана:</w:t>
      </w:r>
    </w:p>
    <w:p w:rsidR="00CC6E31" w:rsidRPr="00CC6E31" w:rsidRDefault="00CC6E31" w:rsidP="00CC6E31">
      <w:pPr>
        <w:pStyle w:val="af3"/>
        <w:numPr>
          <w:ilvl w:val="0"/>
          <w:numId w:val="4"/>
        </w:numPr>
        <w:suppressAutoHyphens/>
        <w:autoSpaceDE w:val="0"/>
        <w:autoSpaceDN w:val="0"/>
        <w:adjustRightInd w:val="0"/>
        <w:spacing w:after="0" w:line="240" w:lineRule="auto"/>
        <w:ind w:left="1134" w:hanging="425"/>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городского округа;</w:t>
      </w:r>
    </w:p>
    <w:p w:rsidR="00CC6E31" w:rsidRPr="00CC6E31" w:rsidRDefault="00CC6E31" w:rsidP="00CC6E31">
      <w:pPr>
        <w:pStyle w:val="af3"/>
        <w:numPr>
          <w:ilvl w:val="0"/>
          <w:numId w:val="4"/>
        </w:numPr>
        <w:suppressAutoHyphens/>
        <w:autoSpaceDE w:val="0"/>
        <w:autoSpaceDN w:val="0"/>
        <w:adjustRightInd w:val="0"/>
        <w:spacing w:after="0" w:line="240" w:lineRule="auto"/>
        <w:ind w:left="1134" w:hanging="425"/>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CC6E31" w:rsidRPr="00CC6E31" w:rsidRDefault="00CC6E31" w:rsidP="00CC6E31">
      <w:pPr>
        <w:pStyle w:val="af3"/>
        <w:numPr>
          <w:ilvl w:val="0"/>
          <w:numId w:val="4"/>
        </w:numPr>
        <w:suppressAutoHyphens/>
        <w:autoSpaceDE w:val="0"/>
        <w:autoSpaceDN w:val="0"/>
        <w:adjustRightInd w:val="0"/>
        <w:spacing w:after="0" w:line="240" w:lineRule="auto"/>
        <w:ind w:left="1134" w:hanging="425"/>
        <w:jc w:val="both"/>
        <w:rPr>
          <w:rFonts w:ascii="Times New Roman" w:hAnsi="Times New Roman" w:cs="Times New Roman"/>
          <w:sz w:val="24"/>
          <w:szCs w:val="24"/>
          <w:lang w:eastAsia="ru-RU"/>
        </w:rPr>
      </w:pPr>
      <w:r w:rsidRPr="00CC6E31">
        <w:rPr>
          <w:rFonts w:ascii="Times New Roman" w:hAnsi="Times New Roman" w:cs="Times New Roman"/>
          <w:sz w:val="24"/>
          <w:szCs w:val="24"/>
          <w:lang w:eastAsia="ru-RU"/>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CC6E31" w:rsidRPr="00CC6E31" w:rsidRDefault="00CC6E31" w:rsidP="00CC6E31">
      <w:pPr>
        <w:pStyle w:val="Osnovnoy"/>
        <w:suppressAutoHyphens/>
        <w:rPr>
          <w:szCs w:val="24"/>
        </w:rPr>
      </w:pPr>
      <w:r w:rsidRPr="00CC6E31">
        <w:rPr>
          <w:bCs w:val="0"/>
          <w:kern w:val="0"/>
          <w:szCs w:val="24"/>
        </w:rPr>
        <w:t xml:space="preserve">Данные особенности установлены в статье 13 Закона Московской области </w:t>
      </w:r>
      <w:r w:rsidRPr="00CC6E31">
        <w:rPr>
          <w:bCs w:val="0"/>
          <w:kern w:val="0"/>
          <w:szCs w:val="24"/>
        </w:rPr>
        <w:br/>
        <w:t>от 07.03.2007 № 36/2007 - ОЗ «О Генеральном плане развития Московской области».</w:t>
      </w:r>
    </w:p>
    <w:p w:rsidR="00CC6E31" w:rsidRPr="00CC6E31" w:rsidRDefault="00CC6E31" w:rsidP="00CC6E31">
      <w:pPr>
        <w:pStyle w:val="Osnovnoy"/>
        <w:suppressAutoHyphens/>
        <w:rPr>
          <w:bCs w:val="0"/>
          <w:kern w:val="0"/>
          <w:szCs w:val="24"/>
        </w:rPr>
      </w:pPr>
      <w:r w:rsidRPr="00CC6E31">
        <w:rPr>
          <w:rFonts w:eastAsia="SimSun"/>
          <w:szCs w:val="24"/>
        </w:rPr>
        <w:t xml:space="preserve">Действующий Генеральный план Наро-Фоминского городского округа Московской области утверждён решением </w:t>
      </w:r>
      <w:r w:rsidRPr="00CC6E31">
        <w:rPr>
          <w:szCs w:val="24"/>
        </w:rPr>
        <w:t xml:space="preserve">Совета депутатов Наро-Фоминского городского округа </w:t>
      </w:r>
      <w:r w:rsidRPr="00CC6E31">
        <w:rPr>
          <w:szCs w:val="24"/>
        </w:rPr>
        <w:br/>
        <w:t xml:space="preserve">от 24.03.2020 № 4/46 «Об утверждении Генерального плана Наро-Фоминского городского округа Московской области» </w:t>
      </w:r>
      <w:r w:rsidRPr="00CC6E31">
        <w:rPr>
          <w:bCs w:val="0"/>
          <w:kern w:val="0"/>
          <w:szCs w:val="24"/>
        </w:rPr>
        <w:t>(с учётом внесённых изменений).</w:t>
      </w:r>
    </w:p>
    <w:p w:rsidR="00CC6E31" w:rsidRPr="00CC6E31" w:rsidRDefault="00CC6E31" w:rsidP="00CC6E31">
      <w:pPr>
        <w:pStyle w:val="Osnovnoy"/>
        <w:suppressAutoHyphens/>
        <w:rPr>
          <w:bCs w:val="0"/>
          <w:kern w:val="0"/>
          <w:szCs w:val="24"/>
        </w:rPr>
      </w:pPr>
      <w:r w:rsidRPr="00CC6E31">
        <w:rPr>
          <w:bCs w:val="0"/>
          <w:kern w:val="0"/>
          <w:szCs w:val="24"/>
        </w:rPr>
        <w:t>Материалы проекта «</w:t>
      </w:r>
      <w:r w:rsidRPr="00CC6E31">
        <w:rPr>
          <w:rFonts w:eastAsia="Calibri"/>
          <w:bCs w:val="0"/>
          <w:szCs w:val="24"/>
        </w:rPr>
        <w:t>Внесение изменений в генеральный план Наро-Фоминского городского округа Московской области применительно к населенному пункту село Каменское</w:t>
      </w:r>
      <w:r w:rsidRPr="00CC6E31">
        <w:rPr>
          <w:bCs w:val="0"/>
          <w:kern w:val="0"/>
          <w:szCs w:val="24"/>
        </w:rPr>
        <w:t>» подготовлены на основании распоряжения Комитета по архитектуре и градостроительству Московской области от 10.06.2025 № 33РВ-599 «</w:t>
      </w:r>
      <w:r w:rsidRPr="00CC6E31">
        <w:rPr>
          <w:szCs w:val="24"/>
        </w:rPr>
        <w:t>О подготовке проекта внесения изменений в генеральный план Наро-Фоминского городского округа Московской области применительно к населенному пункту село Каменское</w:t>
      </w:r>
      <w:r w:rsidRPr="00CC6E31">
        <w:rPr>
          <w:bCs w:val="0"/>
          <w:kern w:val="0"/>
          <w:szCs w:val="24"/>
        </w:rPr>
        <w:t>».</w:t>
      </w:r>
    </w:p>
    <w:p w:rsidR="00CC6E31" w:rsidRPr="00CC6E31" w:rsidRDefault="00CC6E31" w:rsidP="00CC6E31">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CC6E31" w:rsidRPr="00CC6E31" w:rsidRDefault="00CC6E31" w:rsidP="00CC6E31">
      <w:pPr>
        <w:suppressAutoHyphens/>
        <w:autoSpaceDE w:val="0"/>
        <w:autoSpaceDN w:val="0"/>
        <w:adjustRightInd w:val="0"/>
        <w:ind w:firstLine="709"/>
        <w:jc w:val="both"/>
        <w:rPr>
          <w:rFonts w:ascii="Times New Roman" w:eastAsiaTheme="majorEastAsia" w:hAnsi="Times New Roman" w:cs="Times New Roman"/>
          <w:sz w:val="24"/>
          <w:szCs w:val="24"/>
          <w:lang w:eastAsia="ru-RU"/>
        </w:rPr>
      </w:pPr>
      <w:r w:rsidRPr="00CC6E31">
        <w:rPr>
          <w:rFonts w:ascii="Times New Roman" w:hAnsi="Times New Roman" w:cs="Times New Roman"/>
          <w:sz w:val="24"/>
          <w:szCs w:val="24"/>
        </w:rPr>
        <w:t>Материалы проекта «</w:t>
      </w:r>
      <w:r w:rsidRPr="00CC6E31">
        <w:rPr>
          <w:rFonts w:ascii="Times New Roman" w:eastAsia="Calibri" w:hAnsi="Times New Roman" w:cs="Times New Roman"/>
          <w:sz w:val="24"/>
          <w:szCs w:val="24"/>
        </w:rPr>
        <w:t>Внесение изменений в генеральный план Наро-Фоминского городского округа Московской области применительно к населенному пункту село Каменское</w:t>
      </w:r>
      <w:r w:rsidRPr="00CC6E31">
        <w:rPr>
          <w:rFonts w:ascii="Times New Roman" w:hAnsi="Times New Roman" w:cs="Times New Roman"/>
          <w:sz w:val="24"/>
          <w:szCs w:val="24"/>
        </w:rPr>
        <w:t xml:space="preserve">» подготовлены в соответствии с нормативными правовыми актами Российской Федерации и Московской области </w:t>
      </w:r>
      <w:r w:rsidRPr="00CC6E31">
        <w:rPr>
          <w:rFonts w:ascii="Times New Roman" w:hAnsi="Times New Roman" w:cs="Times New Roman"/>
          <w:bCs/>
          <w:kern w:val="28"/>
          <w:sz w:val="24"/>
          <w:szCs w:val="24"/>
        </w:rPr>
        <w:t>в действующих редакциях на момент выпуска</w:t>
      </w:r>
      <w:r w:rsidRPr="00CC6E31">
        <w:rPr>
          <w:rFonts w:ascii="Times New Roman" w:eastAsiaTheme="majorEastAsia" w:hAnsi="Times New Roman" w:cs="Times New Roman"/>
          <w:sz w:val="24"/>
          <w:szCs w:val="24"/>
          <w:lang w:eastAsia="ru-RU"/>
        </w:rPr>
        <w:t>.</w:t>
      </w:r>
      <w:bookmarkStart w:id="67" w:name="_GoBack"/>
      <w:bookmarkEnd w:id="67"/>
    </w:p>
    <w:p w:rsidR="00CC6E31" w:rsidRPr="00CC6E31" w:rsidRDefault="00CC6E31" w:rsidP="00CC6E31">
      <w:pPr>
        <w:pStyle w:val="aff4"/>
        <w:numPr>
          <w:ilvl w:val="0"/>
          <w:numId w:val="2"/>
        </w:numPr>
        <w:spacing w:after="60"/>
        <w:ind w:left="567" w:right="284" w:hanging="567"/>
        <w:jc w:val="center"/>
        <w:outlineLvl w:val="0"/>
        <w:rPr>
          <w:b/>
          <w:sz w:val="24"/>
          <w:szCs w:val="24"/>
          <w:lang w:val="ru-RU"/>
        </w:rPr>
      </w:pPr>
      <w:bookmarkStart w:id="68" w:name="_Toc20781248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CC6E31">
        <w:rPr>
          <w:b/>
          <w:sz w:val="24"/>
          <w:szCs w:val="24"/>
          <w:lang w:val="ru-RU"/>
        </w:rPr>
        <w:t>ОБЩИЕ СВЕДЕНИЯ</w:t>
      </w:r>
      <w:bookmarkEnd w:id="68"/>
    </w:p>
    <w:bookmarkEnd w:id="66"/>
    <w:p w:rsidR="00CC6E31" w:rsidRPr="00CC6E31" w:rsidRDefault="00CC6E31" w:rsidP="00CC6E31">
      <w:pPr>
        <w:pStyle w:val="aff4"/>
        <w:ind w:firstLine="709"/>
        <w:jc w:val="both"/>
        <w:rPr>
          <w:sz w:val="24"/>
          <w:szCs w:val="24"/>
          <w:lang w:val="ru-RU"/>
        </w:rPr>
      </w:pPr>
      <w:r w:rsidRPr="00CC6E31">
        <w:rPr>
          <w:sz w:val="24"/>
          <w:szCs w:val="24"/>
          <w:lang w:val="ru-RU"/>
        </w:rPr>
        <w:t xml:space="preserve">Населенный пункт село Каменское расположен в южной части </w:t>
      </w:r>
      <w:r w:rsidRPr="00CC6E31">
        <w:rPr>
          <w:sz w:val="24"/>
          <w:szCs w:val="24"/>
          <w:lang w:val="ru-RU"/>
        </w:rPr>
        <w:br/>
        <w:t>Наро-Фоминского городского округа Московской области.</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Границы населённых пунктов и функциональное зонирование территории </w:t>
      </w:r>
      <w:r w:rsidRPr="00CC6E31">
        <w:rPr>
          <w:rFonts w:ascii="Times New Roman" w:hAnsi="Times New Roman" w:cs="Times New Roman"/>
          <w:sz w:val="24"/>
          <w:szCs w:val="24"/>
        </w:rPr>
        <w:br/>
        <w:t xml:space="preserve">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p>
    <w:p w:rsidR="00CC6E31" w:rsidRPr="00CC6E31" w:rsidRDefault="00CC6E31" w:rsidP="00CC6E31">
      <w:pPr>
        <w:autoSpaceDE w:val="0"/>
        <w:autoSpaceDN w:val="0"/>
        <w:adjustRightInd w:val="0"/>
        <w:ind w:firstLine="709"/>
        <w:jc w:val="both"/>
        <w:rPr>
          <w:rFonts w:ascii="Times New Roman" w:hAnsi="Times New Roman" w:cs="Times New Roman"/>
          <w:b/>
          <w:sz w:val="24"/>
          <w:szCs w:val="24"/>
        </w:rPr>
      </w:pPr>
      <w:r w:rsidRPr="00CC6E31">
        <w:rPr>
          <w:rFonts w:ascii="Times New Roman" w:hAnsi="Times New Roman" w:cs="Times New Roman"/>
          <w:sz w:val="24"/>
          <w:szCs w:val="24"/>
        </w:rPr>
        <w:t>Согласно действующей редакции Генерального плана Наро-Фоминского городского округа площадь земель населенного пункта село Каменское составляет 213,22 га.</w:t>
      </w:r>
    </w:p>
    <w:p w:rsidR="00CC6E31" w:rsidRPr="00CC6E31" w:rsidRDefault="00CC6E31" w:rsidP="00CC6E31">
      <w:pPr>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настоящее время транспортное обслуживание населенного пункта село Каменское осуществляется от автомобильных дорог регионального значения: </w:t>
      </w:r>
      <w:r w:rsidRPr="00CC6E31">
        <w:rPr>
          <w:rFonts w:ascii="Times New Roman" w:hAnsi="Times New Roman" w:cs="Times New Roman"/>
          <w:b/>
          <w:i/>
          <w:sz w:val="24"/>
          <w:szCs w:val="24"/>
        </w:rPr>
        <w:t xml:space="preserve">Наро-Фоминск - Каменское – </w:t>
      </w:r>
      <w:proofErr w:type="spellStart"/>
      <w:r w:rsidRPr="00CC6E31">
        <w:rPr>
          <w:rFonts w:ascii="Times New Roman" w:hAnsi="Times New Roman" w:cs="Times New Roman"/>
          <w:b/>
          <w:i/>
          <w:sz w:val="24"/>
          <w:szCs w:val="24"/>
        </w:rPr>
        <w:t>Зинаевка</w:t>
      </w:r>
      <w:proofErr w:type="spellEnd"/>
      <w:r w:rsidRPr="00CC6E31">
        <w:rPr>
          <w:rFonts w:ascii="Times New Roman" w:hAnsi="Times New Roman" w:cs="Times New Roman"/>
          <w:b/>
          <w:i/>
          <w:sz w:val="24"/>
          <w:szCs w:val="24"/>
        </w:rPr>
        <w:t xml:space="preserve">, Каменское – </w:t>
      </w:r>
      <w:proofErr w:type="spellStart"/>
      <w:r w:rsidRPr="00CC6E31">
        <w:rPr>
          <w:rFonts w:ascii="Times New Roman" w:hAnsi="Times New Roman" w:cs="Times New Roman"/>
          <w:b/>
          <w:i/>
          <w:sz w:val="24"/>
          <w:szCs w:val="24"/>
        </w:rPr>
        <w:t>Чичково</w:t>
      </w:r>
      <w:proofErr w:type="spellEnd"/>
      <w:r w:rsidRPr="00CC6E31">
        <w:rPr>
          <w:rFonts w:ascii="Times New Roman" w:hAnsi="Times New Roman" w:cs="Times New Roman"/>
          <w:b/>
          <w:i/>
          <w:sz w:val="24"/>
          <w:szCs w:val="24"/>
        </w:rPr>
        <w:t>, Каменское - Романово</w:t>
      </w:r>
    </w:p>
    <w:p w:rsidR="00CC6E31" w:rsidRPr="00CC6E31" w:rsidRDefault="00CC6E31" w:rsidP="00CC6E31">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Градостроительным советом Московской области (протокол от 26.02.2025 № 7) принято решение об учёте предложения в отношении земельного участка, с кадастровым номером 50:26:0130808:314, в части отнесения к функциональной зоне отдыха «Р5» и включение в границу населенного пункта село Каменское.</w:t>
      </w:r>
    </w:p>
    <w:p w:rsidR="00CC6E31" w:rsidRPr="00CC6E31" w:rsidRDefault="00CC6E31" w:rsidP="00CC6E31">
      <w:pPr>
        <w:suppressAutoHyphens/>
        <w:autoSpaceDE w:val="0"/>
        <w:autoSpaceDN w:val="0"/>
        <w:adjustRightInd w:val="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Комитетом по архитектуре и градостроительству Московской области принято распоряжение </w:t>
      </w:r>
      <w:r w:rsidRPr="00CC6E31">
        <w:rPr>
          <w:rFonts w:ascii="Times New Roman" w:hAnsi="Times New Roman" w:cs="Times New Roman"/>
          <w:bCs/>
          <w:sz w:val="24"/>
          <w:szCs w:val="24"/>
        </w:rPr>
        <w:t>от 10.06.2025 № 33РВ-599 «</w:t>
      </w:r>
      <w:r w:rsidRPr="00CC6E31">
        <w:rPr>
          <w:rFonts w:ascii="Times New Roman" w:hAnsi="Times New Roman" w:cs="Times New Roman"/>
          <w:sz w:val="24"/>
          <w:szCs w:val="24"/>
        </w:rPr>
        <w:t>О подготовке проекта внесения изменений в генеральный план Наро-Фоминского городского округа Московской области применительно к населенному пункту село Каменское</w:t>
      </w:r>
      <w:r w:rsidRPr="00CC6E31">
        <w:rPr>
          <w:rFonts w:ascii="Times New Roman" w:hAnsi="Times New Roman" w:cs="Times New Roman"/>
          <w:bCs/>
          <w:sz w:val="24"/>
          <w:szCs w:val="24"/>
        </w:rPr>
        <w:t>».</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соответствии с действующим Генеральным планом Наро-Фоминского городского округа Московской области, утверждённым решением Совета депутатов Наро-Фоминского городского округа от 24.03.2020 № 4/46 на </w:t>
      </w:r>
      <w:r w:rsidRPr="00CC6E31">
        <w:rPr>
          <w:rStyle w:val="button-search"/>
          <w:rFonts w:ascii="Times New Roman" w:hAnsi="Times New Roman" w:cs="Times New Roman"/>
          <w:sz w:val="24"/>
          <w:szCs w:val="24"/>
        </w:rPr>
        <w:t xml:space="preserve">земельном участке с кадастровым номером </w:t>
      </w:r>
      <w:r w:rsidRPr="00CC6E31">
        <w:rPr>
          <w:rFonts w:ascii="Times New Roman" w:hAnsi="Times New Roman" w:cs="Times New Roman"/>
          <w:sz w:val="24"/>
          <w:szCs w:val="24"/>
        </w:rPr>
        <w:t>50:26:0130808:314, площадью 4,00 га, установлена функциональная зона «СХ3» - производственная зона сельскохозяйственных предприятий.</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Численность постоянного населения село Каменское Наро-Фоминского городского округа по данным Всероссийской переписи населения 2020 года составляет 1,607 тыс. человек.</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Жилищный фонд село Каменское Наро-Фоминского городского округа составляет 53,4 </w:t>
      </w:r>
      <w:proofErr w:type="spellStart"/>
      <w:proofErr w:type="gramStart"/>
      <w:r w:rsidRPr="00CC6E31">
        <w:rPr>
          <w:rFonts w:ascii="Times New Roman" w:hAnsi="Times New Roman" w:cs="Times New Roman"/>
          <w:sz w:val="24"/>
          <w:szCs w:val="24"/>
        </w:rPr>
        <w:t>тыс.кв</w:t>
      </w:r>
      <w:proofErr w:type="spellEnd"/>
      <w:proofErr w:type="gramEnd"/>
      <w:r w:rsidRPr="00CC6E31">
        <w:rPr>
          <w:rFonts w:ascii="Times New Roman" w:hAnsi="Times New Roman" w:cs="Times New Roman"/>
          <w:sz w:val="24"/>
          <w:szCs w:val="24"/>
        </w:rPr>
        <w:t xml:space="preserve"> м, в том числе: многоквартирный - 22,8 </w:t>
      </w:r>
      <w:proofErr w:type="spellStart"/>
      <w:r w:rsidRPr="00CC6E31">
        <w:rPr>
          <w:rFonts w:ascii="Times New Roman" w:hAnsi="Times New Roman" w:cs="Times New Roman"/>
          <w:sz w:val="24"/>
          <w:szCs w:val="24"/>
        </w:rPr>
        <w:t>твс.кв.м</w:t>
      </w:r>
      <w:proofErr w:type="spellEnd"/>
      <w:r w:rsidRPr="00CC6E31">
        <w:rPr>
          <w:rFonts w:ascii="Times New Roman" w:hAnsi="Times New Roman" w:cs="Times New Roman"/>
          <w:sz w:val="24"/>
          <w:szCs w:val="24"/>
        </w:rPr>
        <w:t xml:space="preserve">, индивидуальный – 30,6 </w:t>
      </w:r>
      <w:proofErr w:type="spellStart"/>
      <w:r w:rsidRPr="00CC6E31">
        <w:rPr>
          <w:rFonts w:ascii="Times New Roman" w:hAnsi="Times New Roman" w:cs="Times New Roman"/>
          <w:sz w:val="24"/>
          <w:szCs w:val="24"/>
        </w:rPr>
        <w:t>тыс.кв.м</w:t>
      </w:r>
      <w:proofErr w:type="spellEnd"/>
      <w:r w:rsidRPr="00CC6E31">
        <w:rPr>
          <w:rFonts w:ascii="Times New Roman" w:hAnsi="Times New Roman" w:cs="Times New Roman"/>
          <w:sz w:val="24"/>
          <w:szCs w:val="24"/>
        </w:rPr>
        <w:t>.</w:t>
      </w:r>
    </w:p>
    <w:p w:rsidR="00CC6E31" w:rsidRPr="00CC6E31" w:rsidRDefault="00CC6E31" w:rsidP="00CC6E31">
      <w:pPr>
        <w:pStyle w:val="Osnovnoy"/>
        <w:suppressAutoHyphens/>
        <w:rPr>
          <w:b/>
          <w:bCs w:val="0"/>
          <w:szCs w:val="24"/>
        </w:rPr>
      </w:pPr>
      <w:r w:rsidRPr="00CC6E31">
        <w:rPr>
          <w:szCs w:val="24"/>
        </w:rPr>
        <w:t>Приказом Федеральной службы войск национальной гвардии Российской Федерации от 25.11.2023 № 426</w:t>
      </w:r>
      <w:r w:rsidRPr="00CC6E31">
        <w:rPr>
          <w:rStyle w:val="aff"/>
          <w:szCs w:val="24"/>
        </w:rPr>
        <w:footnoteReference w:id="13"/>
      </w:r>
      <w:r w:rsidRPr="00CC6E31">
        <w:rPr>
          <w:szCs w:val="24"/>
        </w:rPr>
        <w:t xml:space="preserve">установлена </w:t>
      </w:r>
      <w:proofErr w:type="spellStart"/>
      <w:r w:rsidRPr="00CC6E31">
        <w:rPr>
          <w:szCs w:val="24"/>
        </w:rPr>
        <w:t>приаэродромная</w:t>
      </w:r>
      <w:proofErr w:type="spellEnd"/>
      <w:r w:rsidRPr="00CC6E31">
        <w:rPr>
          <w:szCs w:val="24"/>
        </w:rPr>
        <w:t xml:space="preserve"> территория аэродрома государственной авиации </w:t>
      </w:r>
      <w:proofErr w:type="spellStart"/>
      <w:r w:rsidRPr="00CC6E31">
        <w:rPr>
          <w:szCs w:val="24"/>
        </w:rPr>
        <w:t>Ермолино</w:t>
      </w:r>
      <w:proofErr w:type="spellEnd"/>
      <w:r w:rsidRPr="00CC6E31">
        <w:rPr>
          <w:szCs w:val="24"/>
        </w:rPr>
        <w:t xml:space="preserve"> (Балабаново) в составе 1-7 </w:t>
      </w:r>
      <w:proofErr w:type="spellStart"/>
      <w:r w:rsidRPr="00CC6E31">
        <w:rPr>
          <w:szCs w:val="24"/>
        </w:rPr>
        <w:t>подзон</w:t>
      </w:r>
      <w:proofErr w:type="spellEnd"/>
      <w:r w:rsidRPr="00CC6E31">
        <w:rPr>
          <w:szCs w:val="24"/>
        </w:rPr>
        <w:t xml:space="preserve">. Населённый пункт </w:t>
      </w:r>
      <w:r w:rsidRPr="00CC6E31">
        <w:rPr>
          <w:szCs w:val="24"/>
        </w:rPr>
        <w:br/>
        <w:t xml:space="preserve">село Каменское частично расположено на </w:t>
      </w:r>
      <w:proofErr w:type="spellStart"/>
      <w:r w:rsidRPr="00CC6E31">
        <w:rPr>
          <w:szCs w:val="24"/>
        </w:rPr>
        <w:t>приаэродромной</w:t>
      </w:r>
      <w:proofErr w:type="spellEnd"/>
      <w:r w:rsidRPr="00CC6E31">
        <w:rPr>
          <w:szCs w:val="24"/>
        </w:rPr>
        <w:t xml:space="preserve"> территории аэродрома </w:t>
      </w:r>
      <w:r w:rsidRPr="00CC6E31">
        <w:rPr>
          <w:bCs w:val="0"/>
          <w:szCs w:val="24"/>
        </w:rPr>
        <w:t xml:space="preserve">государственной авиации </w:t>
      </w:r>
      <w:proofErr w:type="spellStart"/>
      <w:r w:rsidRPr="00CC6E31">
        <w:rPr>
          <w:bCs w:val="0"/>
          <w:szCs w:val="24"/>
        </w:rPr>
        <w:t>Ермолино</w:t>
      </w:r>
      <w:proofErr w:type="spellEnd"/>
      <w:r w:rsidRPr="00CC6E31">
        <w:rPr>
          <w:bCs w:val="0"/>
          <w:szCs w:val="24"/>
        </w:rPr>
        <w:t xml:space="preserve"> (Балабаново).</w:t>
      </w:r>
    </w:p>
    <w:p w:rsidR="00CC6E31" w:rsidRPr="00CC6E31" w:rsidRDefault="00CC6E31" w:rsidP="00CC6E31">
      <w:pPr>
        <w:pStyle w:val="Osnovnoy"/>
        <w:suppressAutoHyphens/>
        <w:rPr>
          <w:szCs w:val="24"/>
        </w:rPr>
      </w:pPr>
      <w:r w:rsidRPr="00CC6E31">
        <w:rPr>
          <w:szCs w:val="24"/>
        </w:rPr>
        <w:t>В границе территории населённого пункта село Каменское расположены 2 объекта культурного наследия (памятники истории и культуры) народов Российской Федерации, федерального и регионального значения.</w:t>
      </w:r>
    </w:p>
    <w:p w:rsidR="00CC6E31" w:rsidRPr="00CC6E31" w:rsidRDefault="00CC6E31" w:rsidP="00CC6E31">
      <w:pPr>
        <w:pStyle w:val="Osnovnoy"/>
        <w:suppressAutoHyphens/>
        <w:rPr>
          <w:szCs w:val="24"/>
        </w:rPr>
      </w:pPr>
      <w:r w:rsidRPr="00CC6E31">
        <w:rPr>
          <w:szCs w:val="24"/>
        </w:rPr>
        <w:t xml:space="preserve">Площадь территории разработки внесения изменений в генеральный план </w:t>
      </w:r>
      <w:r w:rsidRPr="00CC6E31">
        <w:rPr>
          <w:szCs w:val="24"/>
        </w:rPr>
        <w:br/>
        <w:t>Наро-Фоминского городского округа Московской области применительно к населённому пункту село Каменское составляет 232,30 га.</w:t>
      </w:r>
      <w:bookmarkStart w:id="69" w:name="_Toc207812489"/>
    </w:p>
    <w:p w:rsidR="00CC6E31" w:rsidRPr="00CC6E31" w:rsidRDefault="00CC6E31" w:rsidP="00CC6E31">
      <w:pPr>
        <w:pStyle w:val="Osnovnoy"/>
        <w:suppressAutoHyphens/>
        <w:rPr>
          <w:szCs w:val="24"/>
        </w:rPr>
      </w:pPr>
    </w:p>
    <w:p w:rsidR="00CC6E31" w:rsidRPr="00CC6E31" w:rsidRDefault="00CC6E31" w:rsidP="00CC6E31">
      <w:pPr>
        <w:pStyle w:val="Osnovnoy"/>
        <w:numPr>
          <w:ilvl w:val="0"/>
          <w:numId w:val="2"/>
        </w:numPr>
        <w:suppressAutoHyphens/>
        <w:jc w:val="center"/>
        <w:rPr>
          <w:b/>
          <w:szCs w:val="24"/>
        </w:rPr>
      </w:pPr>
      <w:r w:rsidRPr="00CC6E31">
        <w:rPr>
          <w:b/>
          <w:szCs w:val="24"/>
        </w:rPr>
        <w:t>ПАРАМЕТРЫ ФУНКЦИОНАЛЬНЫХ ЗОН</w:t>
      </w:r>
      <w:bookmarkEnd w:id="69"/>
    </w:p>
    <w:p w:rsidR="00CC6E31" w:rsidRPr="00CC6E31" w:rsidRDefault="00CC6E31" w:rsidP="00CC6E31">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Параметры функциональных зон и режимы их использования применяются с учетом:</w:t>
      </w:r>
    </w:p>
    <w:p w:rsidR="00CC6E31" w:rsidRPr="00CC6E31" w:rsidRDefault="00CC6E31" w:rsidP="00CC6E31">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III. «Объекты культурного наследия» Книга 1. Сведения об объектах археологического наследия приводятся в материалах по обоснованию генерального плана в составе Тома III. «Объекты культурного наследия» Книга 2 (</w:t>
      </w:r>
      <w:r w:rsidRPr="00CC6E31">
        <w:rPr>
          <w:rFonts w:ascii="Times New Roman" w:eastAsia="Times New Roman" w:hAnsi="Times New Roman" w:cs="Times New Roman"/>
          <w:i/>
          <w:sz w:val="24"/>
          <w:szCs w:val="24"/>
          <w:lang w:eastAsia="ru-RU"/>
        </w:rPr>
        <w:t>сведения ограниченного доступа</w:t>
      </w:r>
      <w:r w:rsidRPr="00CC6E31">
        <w:rPr>
          <w:rFonts w:ascii="Times New Roman" w:eastAsia="Times New Roman" w:hAnsi="Times New Roman" w:cs="Times New Roman"/>
          <w:sz w:val="24"/>
          <w:szCs w:val="24"/>
          <w:lang w:eastAsia="ru-RU"/>
        </w:rPr>
        <w:t xml:space="preserve">). </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 </w:t>
      </w:r>
      <w:proofErr w:type="gramStart"/>
      <w:r w:rsidRPr="00CC6E31">
        <w:rPr>
          <w:rFonts w:ascii="Times New Roman" w:eastAsia="Times New Roman" w:hAnsi="Times New Roman" w:cs="Times New Roman"/>
          <w:sz w:val="24"/>
          <w:szCs w:val="24"/>
          <w:lang w:eastAsia="ru-RU"/>
        </w:rPr>
        <w:t>Режимов использования</w:t>
      </w:r>
      <w:proofErr w:type="gramEnd"/>
      <w:r w:rsidRPr="00CC6E31">
        <w:rPr>
          <w:rFonts w:ascii="Times New Roman" w:eastAsia="Times New Roman" w:hAnsi="Times New Roman" w:cs="Times New Roman"/>
          <w:sz w:val="24"/>
          <w:szCs w:val="24"/>
          <w:lang w:eastAsia="ru-RU"/>
        </w:rPr>
        <w:t xml:space="preserve">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w:t>
      </w:r>
      <w:proofErr w:type="spellStart"/>
      <w:r w:rsidRPr="00CC6E31">
        <w:rPr>
          <w:rFonts w:ascii="Times New Roman" w:eastAsia="Times New Roman" w:hAnsi="Times New Roman" w:cs="Times New Roman"/>
          <w:sz w:val="24"/>
          <w:szCs w:val="24"/>
          <w:lang w:eastAsia="ru-RU"/>
        </w:rPr>
        <w:t>водоохранных</w:t>
      </w:r>
      <w:proofErr w:type="spellEnd"/>
      <w:r w:rsidRPr="00CC6E31">
        <w:rPr>
          <w:rFonts w:ascii="Times New Roman" w:eastAsia="Times New Roman" w:hAnsi="Times New Roman" w:cs="Times New Roman"/>
          <w:sz w:val="24"/>
          <w:szCs w:val="24"/>
          <w:lang w:eastAsia="ru-RU"/>
        </w:rPr>
        <w:t xml:space="preserve"> зон, прибрежных защитных полос, береговых полос водных объектов. Зон затопления и подтопления.</w:t>
      </w:r>
    </w:p>
    <w:p w:rsidR="00CC6E31" w:rsidRPr="00CC6E31" w:rsidRDefault="00CC6E31" w:rsidP="00CC6E31">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w:t>
      </w:r>
      <w:proofErr w:type="spellStart"/>
      <w:r w:rsidRPr="00CC6E31">
        <w:rPr>
          <w:rFonts w:ascii="Times New Roman" w:eastAsia="Times New Roman" w:hAnsi="Times New Roman" w:cs="Times New Roman"/>
          <w:sz w:val="24"/>
          <w:szCs w:val="24"/>
          <w:lang w:eastAsia="ru-RU"/>
        </w:rPr>
        <w:t>приаэродромной</w:t>
      </w:r>
      <w:proofErr w:type="spellEnd"/>
      <w:r w:rsidRPr="00CC6E31">
        <w:rPr>
          <w:rFonts w:ascii="Times New Roman" w:eastAsia="Times New Roman" w:hAnsi="Times New Roman" w:cs="Times New Roman"/>
          <w:sz w:val="24"/>
          <w:szCs w:val="24"/>
          <w:lang w:eastAsia="ru-RU"/>
        </w:rPr>
        <w:t xml:space="preserve"> территории. </w:t>
      </w:r>
    </w:p>
    <w:p w:rsidR="00CC6E31" w:rsidRPr="00CC6E31" w:rsidRDefault="00CC6E31" w:rsidP="00CC6E31">
      <w:pPr>
        <w:suppressAutoHyphens/>
        <w:ind w:firstLine="709"/>
        <w:jc w:val="both"/>
        <w:rPr>
          <w:rFonts w:ascii="Times New Roman" w:eastAsiaTheme="minorHAnsi" w:hAnsi="Times New Roman" w:cs="Times New Roman"/>
          <w:sz w:val="24"/>
          <w:szCs w:val="24"/>
        </w:rPr>
      </w:pPr>
      <w:r w:rsidRPr="00CC6E31">
        <w:rPr>
          <w:rFonts w:ascii="Times New Roman" w:eastAsiaTheme="minorHAnsi" w:hAnsi="Times New Roman" w:cs="Times New Roman"/>
          <w:sz w:val="24"/>
          <w:szCs w:val="24"/>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Зоны различного функционального назначения могут включать в себя:</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2) территории, занятые участками коммунальных и инженерных объектов, участками объектов социально-бытового обслуживания;</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CC6E31" w:rsidRPr="00CC6E31" w:rsidRDefault="00CC6E31" w:rsidP="00CC6E31">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r w:rsidRPr="00CC6E31">
        <w:rPr>
          <w:rFonts w:ascii="Times New Roman" w:eastAsia="Times New Roman" w:hAnsi="Times New Roman" w:cs="Times New Roman"/>
          <w:sz w:val="24"/>
          <w:szCs w:val="24"/>
          <w:vertAlign w:val="superscript"/>
          <w:lang w:eastAsia="ru-RU"/>
        </w:rPr>
        <w:footnoteReference w:id="14"/>
      </w:r>
      <w:r w:rsidRPr="00CC6E31">
        <w:rPr>
          <w:rFonts w:ascii="Times New Roman" w:eastAsia="Times New Roman" w:hAnsi="Times New Roman" w:cs="Times New Roman"/>
          <w:sz w:val="24"/>
          <w:szCs w:val="24"/>
          <w:lang w:eastAsia="ru-RU"/>
        </w:rPr>
        <w:t>.</w:t>
      </w:r>
    </w:p>
    <w:p w:rsidR="00CC6E31" w:rsidRPr="00CC6E31" w:rsidRDefault="00CC6E31" w:rsidP="00CC6E31">
      <w:pPr>
        <w:suppressAutoHyphens/>
        <w:autoSpaceDE w:val="0"/>
        <w:autoSpaceDN w:val="0"/>
        <w:adjustRightInd w:val="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На территории Наро-Фоминского городского округа Московской области выделяются следующие группы функциональных зон:</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1. Жилые зоны;</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2. Общественно-деловые зоны;</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3. Производственные зоны, зоны инженерной и транспортной инфраструктур;</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4. Зоны рекреационного назначения;</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5. Зоны сельскохозяйственного назначения;</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6. Зоны специального назначения;</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7. Зона режимных территорий;</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8. Зона акваторий;</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bCs/>
          <w:sz w:val="24"/>
          <w:szCs w:val="24"/>
          <w:lang w:eastAsia="ru-RU"/>
        </w:rPr>
        <w:t xml:space="preserve">9. </w:t>
      </w:r>
      <w:r w:rsidRPr="00CC6E31">
        <w:rPr>
          <w:rFonts w:ascii="Times New Roman" w:eastAsia="Times New Roman" w:hAnsi="Times New Roman" w:cs="Times New Roman"/>
          <w:sz w:val="24"/>
          <w:szCs w:val="24"/>
          <w:lang w:eastAsia="ru-RU"/>
        </w:rPr>
        <w:t>Многофункциональные</w:t>
      </w:r>
      <w:r w:rsidRPr="00CC6E31">
        <w:rPr>
          <w:rFonts w:ascii="Times New Roman" w:eastAsia="Times New Roman" w:hAnsi="Times New Roman" w:cs="Times New Roman"/>
          <w:bCs/>
          <w:sz w:val="24"/>
          <w:szCs w:val="24"/>
          <w:lang w:eastAsia="ru-RU"/>
        </w:rPr>
        <w:t xml:space="preserve"> зоны.</w:t>
      </w:r>
    </w:p>
    <w:p w:rsidR="00CC6E31" w:rsidRPr="00CC6E31" w:rsidRDefault="00CC6E31" w:rsidP="00CC6E31">
      <w:pPr>
        <w:keepNext/>
        <w:suppressAutoHyphens/>
        <w:spacing w:before="120"/>
        <w:ind w:firstLine="709"/>
        <w:jc w:val="center"/>
        <w:rPr>
          <w:rFonts w:ascii="Times New Roman" w:hAnsi="Times New Roman" w:cs="Times New Roman"/>
          <w:b/>
          <w:sz w:val="24"/>
          <w:szCs w:val="24"/>
        </w:rPr>
      </w:pPr>
      <w:r w:rsidRPr="00CC6E31">
        <w:rPr>
          <w:rFonts w:ascii="Times New Roman" w:hAnsi="Times New Roman" w:cs="Times New Roman"/>
          <w:b/>
          <w:sz w:val="24"/>
          <w:szCs w:val="24"/>
        </w:rPr>
        <w:t>Параметры функциональных зон</w:t>
      </w:r>
    </w:p>
    <w:p w:rsidR="00CC6E31" w:rsidRPr="00CC6E31" w:rsidRDefault="00CC6E31" w:rsidP="00CC6E31">
      <w:pPr>
        <w:suppressAutoHyphens/>
        <w:spacing w:before="120"/>
        <w:ind w:firstLine="709"/>
        <w:jc w:val="both"/>
        <w:rPr>
          <w:rFonts w:ascii="Times New Roman" w:hAnsi="Times New Roman" w:cs="Times New Roman"/>
          <w:sz w:val="24"/>
          <w:szCs w:val="24"/>
        </w:rPr>
      </w:pPr>
      <w:r w:rsidRPr="00CC6E31">
        <w:rPr>
          <w:rFonts w:ascii="Times New Roman" w:hAnsi="Times New Roman" w:cs="Times New Roman"/>
          <w:sz w:val="24"/>
          <w:szCs w:val="24"/>
        </w:rPr>
        <w:t>На территории населённого пункта село Каменское Наро-Фоминского городского округа установлены следующие функциональные зоны в соответствующих группах.</w:t>
      </w:r>
    </w:p>
    <w:p w:rsidR="00CC6E31" w:rsidRPr="00CC6E31" w:rsidRDefault="00CC6E31" w:rsidP="00CC6E31">
      <w:pPr>
        <w:numPr>
          <w:ilvl w:val="0"/>
          <w:numId w:val="69"/>
        </w:numPr>
        <w:spacing w:before="120" w:after="0" w:line="240" w:lineRule="auto"/>
        <w:jc w:val="both"/>
        <w:rPr>
          <w:rFonts w:ascii="Times New Roman" w:hAnsi="Times New Roman" w:cs="Times New Roman"/>
          <w:b/>
          <w:sz w:val="24"/>
          <w:szCs w:val="24"/>
        </w:rPr>
      </w:pPr>
      <w:r w:rsidRPr="00CC6E31">
        <w:rPr>
          <w:rFonts w:ascii="Times New Roman" w:hAnsi="Times New Roman" w:cs="Times New Roman"/>
          <w:b/>
          <w:sz w:val="24"/>
          <w:szCs w:val="24"/>
        </w:rPr>
        <w:t xml:space="preserve">Жилые зоны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состав жилых зон включены: </w:t>
      </w:r>
    </w:p>
    <w:p w:rsidR="00CC6E31" w:rsidRPr="00CC6E31" w:rsidRDefault="00CC6E31" w:rsidP="00CC6E31">
      <w:pPr>
        <w:pStyle w:val="af3"/>
        <w:numPr>
          <w:ilvl w:val="0"/>
          <w:numId w:val="70"/>
        </w:numPr>
        <w:suppressAutoHyphens/>
        <w:spacing w:after="0" w:line="240" w:lineRule="auto"/>
        <w:ind w:left="1134" w:hanging="425"/>
        <w:contextualSpacing w:val="0"/>
        <w:jc w:val="both"/>
        <w:rPr>
          <w:rFonts w:ascii="Times New Roman" w:hAnsi="Times New Roman" w:cs="Times New Roman"/>
          <w:i/>
          <w:sz w:val="24"/>
          <w:szCs w:val="24"/>
        </w:rPr>
      </w:pPr>
      <w:r w:rsidRPr="00CC6E31">
        <w:rPr>
          <w:rFonts w:ascii="Times New Roman" w:hAnsi="Times New Roman" w:cs="Times New Roman"/>
          <w:i/>
          <w:sz w:val="24"/>
          <w:szCs w:val="24"/>
        </w:rPr>
        <w:t>зона застройки малоэтажными жилыми домами (до 4 этажей, включая мансардный) (Ж-1.1);</w:t>
      </w:r>
    </w:p>
    <w:p w:rsidR="00CC6E31" w:rsidRPr="00CC6E31" w:rsidRDefault="00CC6E31" w:rsidP="00CC6E31">
      <w:pPr>
        <w:pStyle w:val="af3"/>
        <w:numPr>
          <w:ilvl w:val="0"/>
          <w:numId w:val="70"/>
        </w:numPr>
        <w:suppressAutoHyphens/>
        <w:spacing w:after="0" w:line="240" w:lineRule="auto"/>
        <w:ind w:left="1134" w:hanging="425"/>
        <w:contextualSpacing w:val="0"/>
        <w:jc w:val="both"/>
        <w:rPr>
          <w:rFonts w:ascii="Times New Roman" w:hAnsi="Times New Roman" w:cs="Times New Roman"/>
          <w:i/>
          <w:sz w:val="24"/>
          <w:szCs w:val="24"/>
        </w:rPr>
      </w:pPr>
      <w:r w:rsidRPr="00CC6E31">
        <w:rPr>
          <w:rFonts w:ascii="Times New Roman" w:hAnsi="Times New Roman" w:cs="Times New Roman"/>
          <w:i/>
          <w:sz w:val="24"/>
          <w:szCs w:val="24"/>
        </w:rPr>
        <w:t>зона застройки индивидуальными и блокированными жилыми домами (Ж-2).</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Жилые зоны необходимо предусматривать в целях создания для населения удобной, здоровой и безопасной среды проживания.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жилых зонах размещаются жилые дома разных типов (многоквартирные многоэтажные, средней и малой этажности; блокированные; усадебные с </w:t>
      </w:r>
      <w:proofErr w:type="spellStart"/>
      <w:r w:rsidRPr="00CC6E31">
        <w:rPr>
          <w:rFonts w:ascii="Times New Roman" w:hAnsi="Times New Roman" w:cs="Times New Roman"/>
          <w:sz w:val="24"/>
          <w:szCs w:val="24"/>
        </w:rPr>
        <w:t>приквартирными</w:t>
      </w:r>
      <w:proofErr w:type="spellEnd"/>
      <w:r w:rsidRPr="00CC6E31">
        <w:rPr>
          <w:rFonts w:ascii="Times New Roman" w:hAnsi="Times New Roman" w:cs="Times New Roman"/>
          <w:sz w:val="24"/>
          <w:szCs w:val="24"/>
        </w:rPr>
        <w:t xml:space="preserve">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гаражи и автостоянки для легковых автомобилей, принадлежащих гражданам; культовые объекты.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жилых зонах допускается размещение жилых объектов иного функционального назначения при условии не превышения предельной этажности функциональной зоны. Исключение составляют существующие объекты капитального строительства.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функциональных зонах Ж-1.1 допускается новое строительство малоэтажных многоквартирных, а также индивидуальных и блокированных жилых домов.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функциональных зонах Ж-2 допускается новое строительство индивидуальных и блокированных жилых домов.</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Размещение социальных, рекреационных и общественно-деловых объектов допускается во всех жилых функциональных зонах.</w:t>
      </w:r>
    </w:p>
    <w:p w:rsidR="00CC6E31" w:rsidRPr="00CC6E31" w:rsidRDefault="00CC6E31" w:rsidP="00CC6E31">
      <w:pPr>
        <w:keepNext/>
        <w:numPr>
          <w:ilvl w:val="0"/>
          <w:numId w:val="69"/>
        </w:numPr>
        <w:spacing w:before="120" w:after="0" w:line="240" w:lineRule="auto"/>
        <w:jc w:val="both"/>
        <w:rPr>
          <w:rFonts w:ascii="Times New Roman" w:hAnsi="Times New Roman" w:cs="Times New Roman"/>
          <w:b/>
          <w:sz w:val="24"/>
          <w:szCs w:val="24"/>
        </w:rPr>
      </w:pPr>
      <w:r w:rsidRPr="00CC6E31">
        <w:rPr>
          <w:rFonts w:ascii="Times New Roman" w:hAnsi="Times New Roman" w:cs="Times New Roman"/>
          <w:b/>
          <w:sz w:val="24"/>
          <w:szCs w:val="24"/>
        </w:rPr>
        <w:t>Общественно-деловые зоны</w:t>
      </w:r>
    </w:p>
    <w:p w:rsidR="00CC6E31" w:rsidRPr="00CC6E31" w:rsidRDefault="00CC6E31" w:rsidP="00CC6E31">
      <w:pPr>
        <w:keepNext/>
        <w:spacing w:before="120"/>
        <w:ind w:left="709"/>
        <w:jc w:val="both"/>
        <w:rPr>
          <w:rFonts w:ascii="Times New Roman" w:hAnsi="Times New Roman" w:cs="Times New Roman"/>
          <w:sz w:val="24"/>
          <w:szCs w:val="24"/>
        </w:rPr>
      </w:pPr>
      <w:r w:rsidRPr="00CC6E31">
        <w:rPr>
          <w:rFonts w:ascii="Times New Roman" w:hAnsi="Times New Roman" w:cs="Times New Roman"/>
          <w:sz w:val="24"/>
          <w:szCs w:val="24"/>
        </w:rPr>
        <w:t>В состав общественно-деловых зон включены:</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многофункциональная общественно-деловая зона (О-1);</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специализированной общественной застройки (О-2).</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спорта,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производственного назначения, жилых объектов.</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Размещение объектов физической культуры и массового спорта преимущественно предусматривается в зоне специализированной общественной застройки, но при этом допускается во всех общественно-деловых зонах.</w:t>
      </w:r>
    </w:p>
    <w:p w:rsidR="00CC6E31" w:rsidRPr="00CC6E31" w:rsidRDefault="00CC6E31" w:rsidP="00CC6E31">
      <w:pPr>
        <w:pStyle w:val="af3"/>
        <w:numPr>
          <w:ilvl w:val="0"/>
          <w:numId w:val="69"/>
        </w:numPr>
        <w:suppressAutoHyphens/>
        <w:spacing w:before="60" w:after="60" w:line="240" w:lineRule="auto"/>
        <w:jc w:val="both"/>
        <w:rPr>
          <w:rFonts w:ascii="Times New Roman" w:hAnsi="Times New Roman" w:cs="Times New Roman"/>
          <w:sz w:val="24"/>
          <w:szCs w:val="24"/>
        </w:rPr>
      </w:pPr>
      <w:r w:rsidRPr="00CC6E31">
        <w:rPr>
          <w:rFonts w:ascii="Times New Roman" w:hAnsi="Times New Roman" w:cs="Times New Roman"/>
          <w:b/>
          <w:sz w:val="24"/>
          <w:szCs w:val="24"/>
        </w:rPr>
        <w:t>Производственные зоны, зоны инженерной и транспортной инфраструктуры</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производственных зон, зон инженерной и транспортной инфраструктуры включены:</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производственная зона (П);</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коммунально-складская зона (К);</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транспортной инфраструктуры (Т).</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В производственных зонах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Зоны инженерной и транспортной инфраструктуры следует предусматривать для размещения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Развитие данных зон планируется в контексте поддержания в необходимом техническом состоянии объектов инженерного обеспечения и </w:t>
      </w:r>
      <w:proofErr w:type="gramStart"/>
      <w:r w:rsidRPr="00CC6E31">
        <w:rPr>
          <w:rFonts w:ascii="Times New Roman" w:hAnsi="Times New Roman" w:cs="Times New Roman"/>
          <w:sz w:val="24"/>
          <w:szCs w:val="24"/>
        </w:rPr>
        <w:t>транспортной инфраструктуры с учетом технических регламентов</w:t>
      </w:r>
      <w:proofErr w:type="gramEnd"/>
      <w:r w:rsidRPr="00CC6E31">
        <w:rPr>
          <w:rFonts w:ascii="Times New Roman" w:hAnsi="Times New Roman" w:cs="Times New Roman"/>
          <w:sz w:val="24"/>
          <w:szCs w:val="24"/>
        </w:rPr>
        <w:t xml:space="preserve"> и нормативных требований относительно объектов расположенных в данных зонах.</w:t>
      </w:r>
    </w:p>
    <w:p w:rsidR="00CC6E31" w:rsidRPr="00CC6E31" w:rsidRDefault="00CC6E31" w:rsidP="00CC6E31">
      <w:pPr>
        <w:pStyle w:val="af3"/>
        <w:keepNext/>
        <w:numPr>
          <w:ilvl w:val="0"/>
          <w:numId w:val="69"/>
        </w:numPr>
        <w:suppressAutoHyphens/>
        <w:spacing w:before="60" w:after="60" w:line="240" w:lineRule="auto"/>
        <w:ind w:left="1066" w:hanging="357"/>
        <w:jc w:val="both"/>
        <w:rPr>
          <w:rFonts w:ascii="Times New Roman" w:hAnsi="Times New Roman" w:cs="Times New Roman"/>
          <w:sz w:val="24"/>
          <w:szCs w:val="24"/>
        </w:rPr>
      </w:pPr>
      <w:r w:rsidRPr="00CC6E31">
        <w:rPr>
          <w:rFonts w:ascii="Times New Roman" w:hAnsi="Times New Roman" w:cs="Times New Roman"/>
          <w:b/>
          <w:sz w:val="24"/>
          <w:szCs w:val="24"/>
        </w:rPr>
        <w:t>Зоны рекреационного назначения</w:t>
      </w:r>
    </w:p>
    <w:p w:rsidR="00CC6E31" w:rsidRPr="00CC6E31" w:rsidRDefault="00CC6E31" w:rsidP="00CC6E31">
      <w:pPr>
        <w:keepNext/>
        <w:suppressAutoHyphens/>
        <w:spacing w:before="60" w:after="6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состав зон рекреационного назначения включена: </w:t>
      </w:r>
    </w:p>
    <w:p w:rsidR="00CC6E31" w:rsidRPr="00CC6E31" w:rsidRDefault="00CC6E31" w:rsidP="00CC6E31">
      <w:pPr>
        <w:keepNext/>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озелененных территорий (лесопарки, парки, сады, скверы, бульвары, городские леса и другие) (Р-1);</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отдыха (Р-5);</w:t>
      </w:r>
    </w:p>
    <w:p w:rsidR="00CC6E31" w:rsidRPr="00CC6E31" w:rsidRDefault="00CC6E31" w:rsidP="00CC6E31">
      <w:pPr>
        <w:suppressAutoHyphens/>
        <w:spacing w:before="60" w:after="60"/>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осуществления историко-культурной деятельности (Р9).</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К зоне осуществления историко-культурной деятельности </w:t>
      </w:r>
      <w:r w:rsidRPr="00CC6E31">
        <w:rPr>
          <w:rFonts w:ascii="Times New Roman" w:hAnsi="Times New Roman" w:cs="Times New Roman"/>
          <w:b/>
          <w:sz w:val="24"/>
          <w:szCs w:val="24"/>
        </w:rPr>
        <w:t>Р9</w:t>
      </w:r>
      <w:r w:rsidRPr="00CC6E31">
        <w:rPr>
          <w:rFonts w:ascii="Times New Roman" w:hAnsi="Times New Roman" w:cs="Times New Roman"/>
          <w:sz w:val="24"/>
          <w:szCs w:val="24"/>
        </w:rPr>
        <w:t xml:space="preserve"> относятся территории объектов культурного наследия, их охранных зон, зон охраняемого природного ландшафта.</w:t>
      </w:r>
    </w:p>
    <w:p w:rsidR="00CC6E31" w:rsidRPr="00CC6E31" w:rsidRDefault="00CC6E31" w:rsidP="00CC6E31">
      <w:pPr>
        <w:pStyle w:val="af3"/>
        <w:numPr>
          <w:ilvl w:val="0"/>
          <w:numId w:val="69"/>
        </w:numPr>
        <w:suppressAutoHyphens/>
        <w:spacing w:before="60" w:after="60" w:line="240" w:lineRule="auto"/>
        <w:jc w:val="both"/>
        <w:rPr>
          <w:rFonts w:ascii="Times New Roman" w:hAnsi="Times New Roman" w:cs="Times New Roman"/>
          <w:sz w:val="24"/>
          <w:szCs w:val="24"/>
        </w:rPr>
      </w:pPr>
      <w:r w:rsidRPr="00CC6E31">
        <w:rPr>
          <w:rFonts w:ascii="Times New Roman" w:hAnsi="Times New Roman" w:cs="Times New Roman"/>
          <w:b/>
          <w:sz w:val="24"/>
          <w:szCs w:val="24"/>
        </w:rPr>
        <w:t>Зоны сельскохозяйственного использования</w:t>
      </w:r>
      <w:r w:rsidRPr="00CC6E31">
        <w:rPr>
          <w:rFonts w:ascii="Times New Roman" w:hAnsi="Times New Roman" w:cs="Times New Roman"/>
          <w:sz w:val="24"/>
          <w:szCs w:val="24"/>
        </w:rPr>
        <w:t xml:space="preserve"> </w:t>
      </w:r>
    </w:p>
    <w:p w:rsidR="00CC6E31" w:rsidRPr="00CC6E31" w:rsidRDefault="00CC6E31" w:rsidP="00CC6E31">
      <w:pPr>
        <w:suppressAutoHyphens/>
        <w:spacing w:before="60" w:after="60"/>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сельскохозяйственного назначения включена:</w:t>
      </w:r>
    </w:p>
    <w:p w:rsidR="00CC6E31" w:rsidRPr="00CC6E31" w:rsidRDefault="00CC6E31" w:rsidP="00CC6E31">
      <w:pPr>
        <w:suppressAutoHyphens/>
        <w:ind w:firstLine="709"/>
        <w:jc w:val="both"/>
        <w:rPr>
          <w:rFonts w:ascii="Times New Roman" w:hAnsi="Times New Roman" w:cs="Times New Roman"/>
          <w:i/>
          <w:sz w:val="24"/>
          <w:szCs w:val="24"/>
        </w:rPr>
      </w:pPr>
      <w:r w:rsidRPr="00CC6E31">
        <w:rPr>
          <w:rFonts w:ascii="Times New Roman" w:hAnsi="Times New Roman" w:cs="Times New Roman"/>
          <w:i/>
          <w:sz w:val="24"/>
          <w:szCs w:val="24"/>
        </w:rPr>
        <w:t>- зона сельскохозяйственного назначения (сельскохозяйственные угодья, сельскохозяйственное производство) СХ1;</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Зоны сельскохозяйственного назначения включают в себя преимущественно территории сельскохозяйственного использования. В состав данной зоны включены как территории сельскохозяйственного производства и переработки сельскохозяйственной продукции, так и сельскохозяйственные угодья (в соответствии с 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CC6E31" w:rsidRPr="00CC6E31" w:rsidRDefault="00CC6E31" w:rsidP="00CC6E31">
      <w:pPr>
        <w:suppressAutoHyphens/>
        <w:ind w:firstLine="709"/>
        <w:jc w:val="both"/>
        <w:rPr>
          <w:rFonts w:ascii="Times New Roman" w:hAnsi="Times New Roman" w:cs="Times New Roman"/>
          <w:sz w:val="24"/>
          <w:szCs w:val="24"/>
        </w:rPr>
      </w:pPr>
      <w:r w:rsidRPr="00CC6E31">
        <w:rPr>
          <w:rFonts w:ascii="Times New Roman" w:hAnsi="Times New Roman" w:cs="Times New Roman"/>
          <w:sz w:val="24"/>
          <w:szCs w:val="24"/>
        </w:rPr>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CC6E31" w:rsidRPr="00CC6E31" w:rsidRDefault="00CC6E31" w:rsidP="00CC6E31">
      <w:pPr>
        <w:pStyle w:val="af3"/>
        <w:numPr>
          <w:ilvl w:val="0"/>
          <w:numId w:val="69"/>
        </w:numPr>
        <w:suppressAutoHyphens/>
        <w:spacing w:before="60" w:after="60" w:line="240" w:lineRule="auto"/>
        <w:jc w:val="both"/>
        <w:rPr>
          <w:rFonts w:ascii="Times New Roman" w:hAnsi="Times New Roman" w:cs="Times New Roman"/>
          <w:sz w:val="24"/>
          <w:szCs w:val="24"/>
        </w:rPr>
      </w:pPr>
      <w:r w:rsidRPr="00CC6E31">
        <w:rPr>
          <w:rFonts w:ascii="Times New Roman" w:hAnsi="Times New Roman" w:cs="Times New Roman"/>
          <w:b/>
          <w:sz w:val="24"/>
          <w:szCs w:val="24"/>
        </w:rPr>
        <w:t>Зоны специального назначения</w:t>
      </w:r>
    </w:p>
    <w:p w:rsidR="00CC6E31" w:rsidRPr="00CC6E31" w:rsidRDefault="00CC6E31" w:rsidP="00CC6E31">
      <w:pPr>
        <w:tabs>
          <w:tab w:val="left" w:pos="1134"/>
        </w:tabs>
        <w:spacing w:before="120"/>
        <w:ind w:left="709"/>
        <w:jc w:val="both"/>
        <w:rPr>
          <w:rFonts w:ascii="Times New Roman" w:hAnsi="Times New Roman" w:cs="Times New Roman"/>
          <w:sz w:val="24"/>
          <w:szCs w:val="24"/>
        </w:rPr>
      </w:pPr>
      <w:r w:rsidRPr="00CC6E31">
        <w:rPr>
          <w:rFonts w:ascii="Times New Roman" w:hAnsi="Times New Roman" w:cs="Times New Roman"/>
          <w:sz w:val="24"/>
          <w:szCs w:val="24"/>
        </w:rPr>
        <w:t>В состав зон специального назначения включены:</w:t>
      </w:r>
    </w:p>
    <w:p w:rsidR="00CC6E31" w:rsidRPr="00CC6E31" w:rsidRDefault="00CC6E31" w:rsidP="00CC6E31">
      <w:pPr>
        <w:tabs>
          <w:tab w:val="left" w:pos="1134"/>
        </w:tabs>
        <w:spacing w:before="60" w:after="60"/>
        <w:ind w:left="709"/>
        <w:jc w:val="both"/>
        <w:rPr>
          <w:rFonts w:ascii="Times New Roman" w:hAnsi="Times New Roman" w:cs="Times New Roman"/>
          <w:i/>
          <w:sz w:val="24"/>
          <w:szCs w:val="24"/>
        </w:rPr>
      </w:pPr>
      <w:r w:rsidRPr="00CC6E31">
        <w:rPr>
          <w:rFonts w:ascii="Times New Roman" w:hAnsi="Times New Roman" w:cs="Times New Roman"/>
          <w:i/>
          <w:sz w:val="24"/>
          <w:szCs w:val="24"/>
        </w:rPr>
        <w:t>- зона кладбищ (СП-1);</w:t>
      </w:r>
    </w:p>
    <w:p w:rsidR="00CC6E31" w:rsidRPr="00CC6E31" w:rsidRDefault="00CC6E31" w:rsidP="00CC6E31">
      <w:pPr>
        <w:tabs>
          <w:tab w:val="left" w:pos="1134"/>
        </w:tabs>
        <w:spacing w:before="60" w:after="60"/>
        <w:ind w:left="709"/>
        <w:jc w:val="both"/>
        <w:rPr>
          <w:rFonts w:ascii="Times New Roman" w:hAnsi="Times New Roman" w:cs="Times New Roman"/>
          <w:i/>
          <w:sz w:val="24"/>
          <w:szCs w:val="24"/>
        </w:rPr>
      </w:pPr>
      <w:r w:rsidRPr="00CC6E31">
        <w:rPr>
          <w:rFonts w:ascii="Times New Roman" w:hAnsi="Times New Roman" w:cs="Times New Roman"/>
          <w:i/>
          <w:sz w:val="24"/>
          <w:szCs w:val="24"/>
        </w:rPr>
        <w:t>- зона озелененных территорий специального назначения (СП-4);</w:t>
      </w:r>
    </w:p>
    <w:p w:rsidR="00CC6E31" w:rsidRPr="00CC6E31" w:rsidRDefault="00CC6E31" w:rsidP="00CC6E31">
      <w:pPr>
        <w:tabs>
          <w:tab w:val="left" w:pos="1134"/>
        </w:tabs>
        <w:spacing w:before="60" w:after="60"/>
        <w:ind w:left="709"/>
        <w:jc w:val="both"/>
        <w:rPr>
          <w:rFonts w:ascii="Times New Roman" w:hAnsi="Times New Roman" w:cs="Times New Roman"/>
          <w:i/>
          <w:sz w:val="24"/>
          <w:szCs w:val="24"/>
        </w:rPr>
      </w:pPr>
      <w:r w:rsidRPr="00CC6E31">
        <w:rPr>
          <w:rFonts w:ascii="Times New Roman" w:hAnsi="Times New Roman" w:cs="Times New Roman"/>
          <w:i/>
          <w:sz w:val="24"/>
          <w:szCs w:val="24"/>
        </w:rPr>
        <w:t>- зона специального назначения (СП-5).</w:t>
      </w:r>
    </w:p>
    <w:p w:rsidR="00CC6E31" w:rsidRPr="00CC6E31" w:rsidRDefault="00CC6E31" w:rsidP="00CC6E31">
      <w:pPr>
        <w:tabs>
          <w:tab w:val="left" w:pos="1134"/>
        </w:tabs>
        <w:ind w:firstLine="709"/>
        <w:jc w:val="both"/>
        <w:rPr>
          <w:rFonts w:ascii="Times New Roman" w:hAnsi="Times New Roman" w:cs="Times New Roman"/>
          <w:sz w:val="24"/>
          <w:szCs w:val="24"/>
        </w:rPr>
      </w:pPr>
      <w:r w:rsidRPr="00CC6E31">
        <w:rPr>
          <w:rFonts w:ascii="Times New Roman" w:hAnsi="Times New Roman" w:cs="Times New Roman"/>
          <w:sz w:val="24"/>
          <w:szCs w:val="24"/>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rsidR="00CC6E31" w:rsidRPr="00CC6E31" w:rsidRDefault="00CC6E31" w:rsidP="00CC6E31">
      <w:pPr>
        <w:tabs>
          <w:tab w:val="left" w:pos="1134"/>
        </w:tabs>
        <w:ind w:firstLine="709"/>
        <w:jc w:val="both"/>
        <w:rPr>
          <w:rFonts w:ascii="Times New Roman" w:hAnsi="Times New Roman" w:cs="Times New Roman"/>
          <w:sz w:val="24"/>
          <w:szCs w:val="24"/>
        </w:rPr>
      </w:pPr>
      <w:r w:rsidRPr="00CC6E31">
        <w:rPr>
          <w:rFonts w:ascii="Times New Roman" w:hAnsi="Times New Roman" w:cs="Times New Roman"/>
          <w:sz w:val="24"/>
          <w:szCs w:val="24"/>
        </w:rPr>
        <w:t>Зоны выделяется в целях содержания и развития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выделения и содержания территории режимных объектов с ограниченным доступом, в том числе зона выделяется в целях предотвращения замещения данного вида функциональной зоны иными видами деятельности.</w:t>
      </w:r>
    </w:p>
    <w:p w:rsidR="00CC6E31" w:rsidRPr="00CC6E31" w:rsidRDefault="00CC6E31" w:rsidP="00CC6E31">
      <w:pPr>
        <w:tabs>
          <w:tab w:val="left" w:pos="1134"/>
        </w:tabs>
        <w:ind w:firstLine="709"/>
        <w:jc w:val="both"/>
        <w:rPr>
          <w:rFonts w:ascii="Times New Roman" w:hAnsi="Times New Roman" w:cs="Times New Roman"/>
          <w:b/>
          <w:sz w:val="24"/>
          <w:szCs w:val="24"/>
        </w:rPr>
      </w:pPr>
      <w:r w:rsidRPr="00CC6E31">
        <w:rPr>
          <w:rFonts w:ascii="Times New Roman" w:hAnsi="Times New Roman" w:cs="Times New Roman"/>
          <w:sz w:val="24"/>
          <w:szCs w:val="24"/>
        </w:rPr>
        <w:t xml:space="preserve">Зоны озеленённых территорий специального назначения (СП4) заняты в основном зелёными насаждениями, выполняющими </w:t>
      </w:r>
      <w:proofErr w:type="spellStart"/>
      <w:r w:rsidRPr="00CC6E31">
        <w:rPr>
          <w:rFonts w:ascii="Times New Roman" w:hAnsi="Times New Roman" w:cs="Times New Roman"/>
          <w:sz w:val="24"/>
          <w:szCs w:val="24"/>
        </w:rPr>
        <w:t>средозащитную</w:t>
      </w:r>
      <w:proofErr w:type="spellEnd"/>
      <w:r w:rsidRPr="00CC6E31">
        <w:rPr>
          <w:rFonts w:ascii="Times New Roman" w:hAnsi="Times New Roman" w:cs="Times New Roman"/>
          <w:sz w:val="24"/>
          <w:szCs w:val="24"/>
        </w:rPr>
        <w:t xml:space="preserve"> роль в санитарно-защитных зонах предприятий и (или) служат для обеспечения безопасности объектов, расположенных в охранных зонах инженерных коммуникаций и др. В зонах СП4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CC6E31" w:rsidRPr="00CC6E31" w:rsidRDefault="00CC6E31" w:rsidP="00CC6E31">
      <w:pPr>
        <w:suppressAutoHyphens/>
        <w:spacing w:before="120"/>
        <w:jc w:val="both"/>
        <w:rPr>
          <w:rFonts w:ascii="Times New Roman" w:hAnsi="Times New Roman" w:cs="Times New Roman"/>
          <w:b/>
          <w:sz w:val="24"/>
          <w:szCs w:val="24"/>
        </w:rPr>
        <w:sectPr w:rsidR="00CC6E31" w:rsidRPr="00CC6E31" w:rsidSect="00B76E25">
          <w:headerReference w:type="default" r:id="rId13"/>
          <w:footerReference w:type="default" r:id="rId14"/>
          <w:headerReference w:type="first" r:id="rId15"/>
          <w:pgSz w:w="11907" w:h="16839" w:code="9"/>
          <w:pgMar w:top="1134" w:right="850" w:bottom="1134" w:left="1418" w:header="680" w:footer="567" w:gutter="0"/>
          <w:cols w:space="720"/>
          <w:noEndnote/>
          <w:titlePg/>
          <w:docGrid w:linePitch="381"/>
        </w:sect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70" w:name="_Toc207108102"/>
      <w:bookmarkStart w:id="71" w:name="_Toc207812490"/>
      <w:r w:rsidRPr="00CC6E31">
        <w:rPr>
          <w:b/>
          <w:sz w:val="24"/>
          <w:szCs w:val="24"/>
          <w:lang w:val="ru-RU"/>
        </w:rPr>
        <w:t>Параметры планируемого развития жилых зон</w:t>
      </w:r>
      <w:bookmarkEnd w:id="70"/>
      <w:bookmarkEnd w:id="71"/>
    </w:p>
    <w:p w:rsidR="00CC6E31" w:rsidRPr="00CC6E31" w:rsidRDefault="00CC6E31" w:rsidP="00CC6E31">
      <w:pPr>
        <w:suppressAutoHyphens/>
        <w:spacing w:before="120"/>
        <w:jc w:val="both"/>
        <w:rPr>
          <w:rFonts w:ascii="Times New Roman" w:hAnsi="Times New Roman" w:cs="Times New Roman"/>
          <w:sz w:val="24"/>
          <w:szCs w:val="24"/>
        </w:rPr>
      </w:pPr>
      <w:r w:rsidRPr="00CC6E31">
        <w:rPr>
          <w:rFonts w:ascii="Times New Roman" w:hAnsi="Times New Roman" w:cs="Times New Roman"/>
          <w:i/>
          <w:iCs/>
          <w:sz w:val="24"/>
          <w:szCs w:val="24"/>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2.1.1.</w:t>
      </w:r>
    </w:p>
    <w:tbl>
      <w:tblPr>
        <w:tblW w:w="5000" w:type="pct"/>
        <w:tblCellMar>
          <w:left w:w="28" w:type="dxa"/>
          <w:right w:w="28" w:type="dxa"/>
        </w:tblCellMar>
        <w:tblLook w:val="04A0" w:firstRow="1" w:lastRow="0" w:firstColumn="1" w:lastColumn="0" w:noHBand="0" w:noVBand="1"/>
      </w:tblPr>
      <w:tblGrid>
        <w:gridCol w:w="3059"/>
        <w:gridCol w:w="1931"/>
        <w:gridCol w:w="2270"/>
        <w:gridCol w:w="1132"/>
        <w:gridCol w:w="2855"/>
        <w:gridCol w:w="3379"/>
      </w:tblGrid>
      <w:tr w:rsidR="00CC6E31" w:rsidRPr="00CC6E31" w:rsidTr="008511AB">
        <w:trPr>
          <w:trHeight w:val="399"/>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15"/>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16"/>
            </w:r>
          </w:p>
        </w:tc>
      </w:tr>
      <w:tr w:rsidR="00CC6E31" w:rsidRPr="00CC6E31" w:rsidTr="008511AB">
        <w:trPr>
          <w:trHeight w:val="793"/>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застройки малоэтажными жилыми домами (до 4 этажей, включая мансардный) (Ж-1.1)</w:t>
            </w:r>
          </w:p>
        </w:tc>
        <w:tc>
          <w:tcPr>
            <w:tcW w:w="660"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6"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Cs/>
                <w:sz w:val="24"/>
                <w:szCs w:val="24"/>
              </w:rPr>
              <w:t>4,84</w:t>
            </w:r>
          </w:p>
        </w:tc>
        <w:tc>
          <w:tcPr>
            <w:tcW w:w="976" w:type="pct"/>
            <w:tcBorders>
              <w:top w:val="single" w:sz="4" w:space="0" w:color="auto"/>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315"/>
        </w:trPr>
        <w:tc>
          <w:tcPr>
            <w:tcW w:w="1046" w:type="pct"/>
            <w:vMerge/>
            <w:tcBorders>
              <w:top w:val="nil"/>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4,84</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3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застройки индивидуальными и блокированными жилыми домами (Ж-2)</w:t>
            </w:r>
          </w:p>
        </w:tc>
        <w:tc>
          <w:tcPr>
            <w:tcW w:w="660"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115,00</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30"/>
        </w:trPr>
        <w:tc>
          <w:tcPr>
            <w:tcW w:w="1046" w:type="pct"/>
            <w:vMerge/>
            <w:tcBorders>
              <w:top w:val="nil"/>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660"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19,88</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в соответствии с РНГП/</w:t>
            </w:r>
            <w:r w:rsidRPr="00CC6E31">
              <w:rPr>
                <w:rFonts w:ascii="Times New Roman" w:eastAsia="Calibri" w:hAnsi="Times New Roman" w:cs="Times New Roman"/>
                <w:sz w:val="24"/>
                <w:szCs w:val="24"/>
              </w:rPr>
              <w:t>МНГП/</w:t>
            </w:r>
            <w:r w:rsidRPr="00CC6E31">
              <w:rPr>
                <w:rFonts w:ascii="Times New Roman" w:hAnsi="Times New Roman" w:cs="Times New Roman"/>
                <w:sz w:val="24"/>
                <w:szCs w:val="24"/>
              </w:rPr>
              <w:t>ППТ/ГК</w:t>
            </w:r>
          </w:p>
        </w:tc>
        <w:tc>
          <w:tcPr>
            <w:tcW w:w="1155"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0"/>
        </w:trPr>
        <w:tc>
          <w:tcPr>
            <w:tcW w:w="1046" w:type="pct"/>
            <w:vMerge/>
            <w:tcBorders>
              <w:top w:val="nil"/>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134,88</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046"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139,72</w:t>
            </w:r>
          </w:p>
        </w:tc>
        <w:tc>
          <w:tcPr>
            <w:tcW w:w="97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bl>
    <w:p w:rsidR="00CC6E31" w:rsidRPr="00CC6E31" w:rsidRDefault="00CC6E31" w:rsidP="00CC6E31">
      <w:pPr>
        <w:rPr>
          <w:rFonts w:ascii="Times New Roman" w:hAnsi="Times New Roman" w:cs="Times New Roman"/>
          <w:sz w:val="24"/>
          <w:szCs w:val="24"/>
        </w:rPr>
      </w:pPr>
    </w:p>
    <w:p w:rsidR="00CC6E31" w:rsidRPr="00CC6E31" w:rsidRDefault="00CC6E31" w:rsidP="00CC6E31">
      <w:pPr>
        <w:pStyle w:val="Osnovnoy"/>
        <w:ind w:left="720" w:firstLine="0"/>
        <w:jc w:val="right"/>
        <w:rPr>
          <w:szCs w:val="24"/>
        </w:rPr>
        <w:sectPr w:rsidR="00CC6E31" w:rsidRPr="00CC6E31" w:rsidSect="00CD737B">
          <w:footerReference w:type="even" r:id="rId16"/>
          <w:footerReference w:type="default" r:id="rId17"/>
          <w:pgSz w:w="16838" w:h="11906" w:orient="landscape"/>
          <w:pgMar w:top="1418" w:right="1134" w:bottom="851" w:left="1134" w:header="709" w:footer="709" w:gutter="0"/>
          <w:cols w:space="708"/>
          <w:docGrid w:linePitch="360"/>
        </w:sect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72" w:name="_Toc207108103"/>
      <w:bookmarkStart w:id="73" w:name="_Toc207812491"/>
      <w:r w:rsidRPr="00CC6E31">
        <w:rPr>
          <w:b/>
          <w:sz w:val="24"/>
          <w:szCs w:val="24"/>
          <w:lang w:val="ru-RU"/>
        </w:rPr>
        <w:t>Параметры планируемого развития общественно-деловых зон</w:t>
      </w:r>
      <w:bookmarkEnd w:id="72"/>
      <w:bookmarkEnd w:id="73"/>
    </w:p>
    <w:tbl>
      <w:tblPr>
        <w:tblpPr w:leftFromText="180" w:rightFromText="180" w:vertAnchor="text" w:horzAnchor="margin" w:tblpY="291"/>
        <w:tblW w:w="5000" w:type="pct"/>
        <w:tblLayout w:type="fixed"/>
        <w:tblCellMar>
          <w:left w:w="28" w:type="dxa"/>
          <w:right w:w="28" w:type="dxa"/>
        </w:tblCellMar>
        <w:tblLook w:val="04A0" w:firstRow="1" w:lastRow="0" w:firstColumn="1" w:lastColumn="0" w:noHBand="0" w:noVBand="1"/>
      </w:tblPr>
      <w:tblGrid>
        <w:gridCol w:w="3288"/>
        <w:gridCol w:w="1840"/>
        <w:gridCol w:w="2132"/>
        <w:gridCol w:w="1132"/>
        <w:gridCol w:w="2855"/>
        <w:gridCol w:w="3379"/>
      </w:tblGrid>
      <w:tr w:rsidR="00CC6E31" w:rsidRPr="00CC6E31" w:rsidTr="008511AB">
        <w:trPr>
          <w:trHeight w:val="399"/>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ind w:left="-709"/>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17"/>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18"/>
            </w:r>
          </w:p>
        </w:tc>
      </w:tr>
      <w:tr w:rsidR="00CC6E31" w:rsidRPr="00CC6E31" w:rsidTr="008511AB">
        <w:trPr>
          <w:trHeight w:val="793"/>
        </w:trPr>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Многофункциональная общественно-деловая зона (О-1)</w:t>
            </w:r>
          </w:p>
        </w:tc>
        <w:tc>
          <w:tcPr>
            <w:tcW w:w="629"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29"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3,21</w:t>
            </w:r>
          </w:p>
        </w:tc>
        <w:tc>
          <w:tcPr>
            <w:tcW w:w="976" w:type="pct"/>
            <w:tcBorders>
              <w:top w:val="single" w:sz="4" w:space="0" w:color="auto"/>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315"/>
        </w:trPr>
        <w:tc>
          <w:tcPr>
            <w:tcW w:w="1124" w:type="pct"/>
            <w:vMerge/>
            <w:tcBorders>
              <w:top w:val="nil"/>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3,21</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30"/>
        </w:trPr>
        <w:tc>
          <w:tcPr>
            <w:tcW w:w="1124" w:type="pct"/>
            <w:vMerge w:val="restart"/>
            <w:tcBorders>
              <w:top w:val="nil"/>
              <w:left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специализированной общественной застройки (О-2)</w:t>
            </w:r>
          </w:p>
        </w:tc>
        <w:tc>
          <w:tcPr>
            <w:tcW w:w="629"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29"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15,27</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0"/>
        </w:trPr>
        <w:tc>
          <w:tcPr>
            <w:tcW w:w="1124" w:type="pct"/>
            <w:vMerge/>
            <w:tcBorders>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sz w:val="24"/>
                <w:szCs w:val="24"/>
              </w:rPr>
              <w:t>15,27</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18,48</w:t>
            </w:r>
          </w:p>
        </w:tc>
        <w:tc>
          <w:tcPr>
            <w:tcW w:w="97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bl>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2.2.1.</w:t>
      </w:r>
    </w:p>
    <w:p w:rsidR="00CC6E31" w:rsidRPr="00CC6E31" w:rsidRDefault="00CC6E31" w:rsidP="00CC6E31">
      <w:pPr>
        <w:pStyle w:val="4f4"/>
        <w:shd w:val="clear" w:color="auto" w:fill="auto"/>
        <w:tabs>
          <w:tab w:val="left" w:pos="709"/>
        </w:tabs>
        <w:suppressAutoHyphens/>
        <w:spacing w:line="240" w:lineRule="auto"/>
        <w:jc w:val="both"/>
        <w:rPr>
          <w:rFonts w:ascii="Times New Roman" w:hAnsi="Times New Roman" w:cs="Times New Roman"/>
          <w:b/>
          <w:i w:val="0"/>
          <w:sz w:val="24"/>
          <w:szCs w:val="24"/>
        </w:r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74" w:name="_Toc207108104"/>
      <w:bookmarkStart w:id="75" w:name="_Toc207812492"/>
      <w:r w:rsidRPr="00CC6E31">
        <w:rPr>
          <w:b/>
          <w:sz w:val="24"/>
          <w:szCs w:val="24"/>
          <w:lang w:val="ru-RU"/>
        </w:rPr>
        <w:t>Параметры планируемого развития производственных зон, зон инженерной и транспортной инфраструктуры</w:t>
      </w:r>
      <w:bookmarkEnd w:id="74"/>
      <w:bookmarkEnd w:id="75"/>
    </w:p>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2.3.1.</w:t>
      </w:r>
    </w:p>
    <w:tbl>
      <w:tblPr>
        <w:tblW w:w="5000" w:type="pct"/>
        <w:tblLayout w:type="fixed"/>
        <w:tblCellMar>
          <w:left w:w="28" w:type="dxa"/>
          <w:right w:w="28" w:type="dxa"/>
        </w:tblCellMar>
        <w:tblLook w:val="04A0" w:firstRow="1" w:lastRow="0" w:firstColumn="1" w:lastColumn="0" w:noHBand="0" w:noVBand="1"/>
      </w:tblPr>
      <w:tblGrid>
        <w:gridCol w:w="3287"/>
        <w:gridCol w:w="1843"/>
        <w:gridCol w:w="2130"/>
        <w:gridCol w:w="1132"/>
        <w:gridCol w:w="2855"/>
        <w:gridCol w:w="3379"/>
      </w:tblGrid>
      <w:tr w:rsidR="00CC6E31" w:rsidRPr="00CC6E31" w:rsidTr="008511AB">
        <w:trPr>
          <w:trHeight w:val="399"/>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19"/>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20"/>
            </w:r>
          </w:p>
        </w:tc>
      </w:tr>
      <w:tr w:rsidR="00CC6E31" w:rsidRPr="00CC6E31" w:rsidTr="008511AB">
        <w:trPr>
          <w:trHeight w:val="793"/>
        </w:trPr>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Производственная зона (П)</w:t>
            </w:r>
          </w:p>
        </w:tc>
        <w:tc>
          <w:tcPr>
            <w:tcW w:w="630"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28" w:type="pct"/>
            <w:tcBorders>
              <w:top w:val="nil"/>
              <w:left w:val="nil"/>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Cs/>
                <w:sz w:val="24"/>
                <w:szCs w:val="24"/>
              </w:rPr>
              <w:t>11,63</w:t>
            </w:r>
          </w:p>
        </w:tc>
        <w:tc>
          <w:tcPr>
            <w:tcW w:w="976" w:type="pct"/>
            <w:tcBorders>
              <w:top w:val="single" w:sz="4" w:space="0" w:color="auto"/>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Объект обеспечения пожарной безопасности (Р)</w:t>
            </w:r>
          </w:p>
        </w:tc>
      </w:tr>
      <w:tr w:rsidR="00CC6E31" w:rsidRPr="00CC6E31" w:rsidTr="008511AB">
        <w:trPr>
          <w:trHeight w:val="315"/>
        </w:trPr>
        <w:tc>
          <w:tcPr>
            <w:tcW w:w="1124" w:type="pct"/>
            <w:vMerge/>
            <w:tcBorders>
              <w:top w:val="nil"/>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11,63</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30"/>
        </w:trPr>
        <w:tc>
          <w:tcPr>
            <w:tcW w:w="1124" w:type="pct"/>
            <w:vMerge w:val="restart"/>
            <w:tcBorders>
              <w:top w:val="nil"/>
              <w:left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Коммунально-складская зона (К)</w:t>
            </w:r>
          </w:p>
        </w:tc>
        <w:tc>
          <w:tcPr>
            <w:tcW w:w="630"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28"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1,16</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4"/>
        </w:trPr>
        <w:tc>
          <w:tcPr>
            <w:tcW w:w="1124" w:type="pct"/>
            <w:vMerge/>
            <w:tcBorders>
              <w:left w:val="single" w:sz="4" w:space="0" w:color="auto"/>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630"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728"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1,16</w:t>
            </w:r>
          </w:p>
        </w:tc>
        <w:tc>
          <w:tcPr>
            <w:tcW w:w="97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30"/>
        </w:trPr>
        <w:tc>
          <w:tcPr>
            <w:tcW w:w="1124" w:type="pct"/>
            <w:vMerge w:val="restart"/>
            <w:tcBorders>
              <w:top w:val="single" w:sz="4" w:space="0" w:color="auto"/>
              <w:left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транспортной инфраструктуры (Т)</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28"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9,22</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0"/>
        </w:trPr>
        <w:tc>
          <w:tcPr>
            <w:tcW w:w="1124" w:type="pct"/>
            <w:vMerge/>
            <w:tcBorders>
              <w:left w:val="single" w:sz="4" w:space="0" w:color="auto"/>
              <w:bottom w:val="single" w:sz="4" w:space="0" w:color="auto"/>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9,22</w:t>
            </w:r>
          </w:p>
        </w:tc>
        <w:tc>
          <w:tcPr>
            <w:tcW w:w="97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87"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22,01</w:t>
            </w:r>
          </w:p>
        </w:tc>
        <w:tc>
          <w:tcPr>
            <w:tcW w:w="97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c>
          <w:tcPr>
            <w:tcW w:w="1155"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bl>
    <w:p w:rsidR="00CC6E31" w:rsidRPr="00CC6E31" w:rsidRDefault="00CC6E31" w:rsidP="00CC6E31">
      <w:pPr>
        <w:pStyle w:val="4f4"/>
        <w:shd w:val="clear" w:color="auto" w:fill="auto"/>
        <w:tabs>
          <w:tab w:val="left" w:pos="709"/>
        </w:tabs>
        <w:suppressAutoHyphens/>
        <w:spacing w:before="60" w:line="240" w:lineRule="auto"/>
        <w:jc w:val="both"/>
        <w:rPr>
          <w:rFonts w:ascii="Times New Roman" w:hAnsi="Times New Roman" w:cs="Times New Roman"/>
          <w:sz w:val="24"/>
          <w:szCs w:val="24"/>
        </w:r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76" w:name="_Toc207108105"/>
      <w:bookmarkStart w:id="77" w:name="_Toc207812493"/>
      <w:r w:rsidRPr="00CC6E31">
        <w:rPr>
          <w:b/>
          <w:sz w:val="24"/>
          <w:szCs w:val="24"/>
          <w:lang w:val="ru-RU"/>
        </w:rPr>
        <w:t>Параметры планируемого развития зон рекреационного назначения</w:t>
      </w:r>
      <w:bookmarkEnd w:id="76"/>
      <w:bookmarkEnd w:id="77"/>
    </w:p>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454"/>
        <w:gridCol w:w="12"/>
        <w:gridCol w:w="2324"/>
        <w:gridCol w:w="1248"/>
        <w:gridCol w:w="2925"/>
        <w:gridCol w:w="2700"/>
      </w:tblGrid>
      <w:tr w:rsidR="00CC6E31" w:rsidRPr="00CC6E31" w:rsidTr="008511AB">
        <w:trPr>
          <w:trHeight w:val="1260"/>
        </w:trPr>
        <w:tc>
          <w:tcPr>
            <w:tcW w:w="1056" w:type="pct"/>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Функциональные зоны </w:t>
            </w:r>
          </w:p>
        </w:tc>
        <w:tc>
          <w:tcPr>
            <w:tcW w:w="830" w:type="pct"/>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Местоположение </w:t>
            </w:r>
          </w:p>
        </w:tc>
        <w:tc>
          <w:tcPr>
            <w:tcW w:w="790" w:type="pct"/>
            <w:gridSpan w:val="2"/>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Мероприятия территориального планирования </w:t>
            </w:r>
          </w:p>
        </w:tc>
        <w:tc>
          <w:tcPr>
            <w:tcW w:w="422" w:type="pct"/>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 xml:space="preserve">га </w:t>
            </w:r>
          </w:p>
        </w:tc>
        <w:tc>
          <w:tcPr>
            <w:tcW w:w="989" w:type="pct"/>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21"/>
            </w:r>
          </w:p>
        </w:tc>
        <w:tc>
          <w:tcPr>
            <w:tcW w:w="913" w:type="pct"/>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22"/>
            </w:r>
          </w:p>
        </w:tc>
      </w:tr>
      <w:tr w:rsidR="00CC6E31" w:rsidRPr="00CC6E31" w:rsidTr="008511AB">
        <w:trPr>
          <w:trHeight w:val="81"/>
        </w:trPr>
        <w:tc>
          <w:tcPr>
            <w:tcW w:w="1056" w:type="pct"/>
            <w:vMerge w:val="restar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озелененных территорий (лесопарки, парки, сады, скверы, бульвары, городские леса и другие) (Р-1)</w:t>
            </w:r>
          </w:p>
        </w:tc>
        <w:tc>
          <w:tcPr>
            <w:tcW w:w="830" w:type="pc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90" w:type="pct"/>
            <w:gridSpan w:val="2"/>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422"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32,58</w:t>
            </w:r>
          </w:p>
        </w:tc>
        <w:tc>
          <w:tcPr>
            <w:tcW w:w="989" w:type="pc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913" w:type="pc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81"/>
        </w:trPr>
        <w:tc>
          <w:tcPr>
            <w:tcW w:w="1056" w:type="pct"/>
            <w:vMerge/>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830" w:type="pct"/>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790" w:type="pct"/>
            <w:gridSpan w:val="2"/>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422" w:type="pct"/>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32,58</w:t>
            </w:r>
          </w:p>
        </w:tc>
        <w:tc>
          <w:tcPr>
            <w:tcW w:w="989" w:type="pct"/>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913" w:type="pct"/>
            <w:shd w:val="clear" w:color="auto" w:fill="auto"/>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81"/>
        </w:trPr>
        <w:tc>
          <w:tcPr>
            <w:tcW w:w="1056" w:type="pct"/>
            <w:vMerge w:val="restar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отдыха (Р-5)</w:t>
            </w:r>
          </w:p>
        </w:tc>
        <w:tc>
          <w:tcPr>
            <w:tcW w:w="830"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90" w:type="pct"/>
            <w:gridSpan w:val="2"/>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планируемая функциональная зона</w:t>
            </w:r>
          </w:p>
        </w:tc>
        <w:tc>
          <w:tcPr>
            <w:tcW w:w="422"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4,00</w:t>
            </w:r>
          </w:p>
        </w:tc>
        <w:tc>
          <w:tcPr>
            <w:tcW w:w="989"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в соответствии с РНГП/</w:t>
            </w:r>
            <w:r w:rsidRPr="00CC6E31">
              <w:rPr>
                <w:rFonts w:ascii="Times New Roman" w:eastAsia="Calibri" w:hAnsi="Times New Roman" w:cs="Times New Roman"/>
                <w:sz w:val="24"/>
                <w:szCs w:val="24"/>
              </w:rPr>
              <w:t>МНГП/</w:t>
            </w:r>
            <w:r w:rsidRPr="00CC6E31">
              <w:rPr>
                <w:rFonts w:ascii="Times New Roman" w:hAnsi="Times New Roman" w:cs="Times New Roman"/>
                <w:sz w:val="24"/>
                <w:szCs w:val="24"/>
              </w:rPr>
              <w:t>ППТ/ГК</w:t>
            </w:r>
          </w:p>
        </w:tc>
        <w:tc>
          <w:tcPr>
            <w:tcW w:w="913" w:type="pct"/>
            <w:shd w:val="clear" w:color="auto" w:fill="auto"/>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056" w:type="pct"/>
            <w:vMerge/>
            <w:vAlign w:val="center"/>
            <w:hideMark/>
          </w:tcPr>
          <w:p w:rsidR="00CC6E31" w:rsidRPr="00CC6E31" w:rsidRDefault="00CC6E31" w:rsidP="008511AB">
            <w:pPr>
              <w:rPr>
                <w:rFonts w:ascii="Times New Roman" w:hAnsi="Times New Roman" w:cs="Times New Roman"/>
                <w:sz w:val="24"/>
                <w:szCs w:val="24"/>
              </w:rPr>
            </w:pPr>
          </w:p>
        </w:tc>
        <w:tc>
          <w:tcPr>
            <w:tcW w:w="1620" w:type="pct"/>
            <w:gridSpan w:val="3"/>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422" w:type="pct"/>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4,00</w:t>
            </w:r>
          </w:p>
        </w:tc>
        <w:tc>
          <w:tcPr>
            <w:tcW w:w="989" w:type="pc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 </w:t>
            </w:r>
          </w:p>
        </w:tc>
        <w:tc>
          <w:tcPr>
            <w:tcW w:w="913" w:type="pct"/>
            <w:shd w:val="clear" w:color="auto" w:fill="auto"/>
            <w:noWrap/>
            <w:vAlign w:val="bottom"/>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w:t>
            </w:r>
          </w:p>
        </w:tc>
      </w:tr>
      <w:tr w:rsidR="00CC6E31" w:rsidRPr="00CC6E31" w:rsidTr="008511AB">
        <w:trPr>
          <w:trHeight w:val="60"/>
        </w:trPr>
        <w:tc>
          <w:tcPr>
            <w:tcW w:w="1056" w:type="pct"/>
            <w:vMerge w:val="restart"/>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осуществления историко-культурной деятельности(Р9)</w:t>
            </w:r>
          </w:p>
        </w:tc>
        <w:tc>
          <w:tcPr>
            <w:tcW w:w="834" w:type="pct"/>
            <w:gridSpan w:val="2"/>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86"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422" w:type="pct"/>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0,40</w:t>
            </w:r>
          </w:p>
        </w:tc>
        <w:tc>
          <w:tcPr>
            <w:tcW w:w="989" w:type="pct"/>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913" w:type="pct"/>
            <w:shd w:val="clear" w:color="auto" w:fill="auto"/>
            <w:noWrap/>
            <w:vAlign w:val="bottom"/>
          </w:tcPr>
          <w:p w:rsidR="00CC6E31" w:rsidRPr="00CC6E31" w:rsidRDefault="00CC6E31" w:rsidP="008511AB">
            <w:pPr>
              <w:rPr>
                <w:rFonts w:ascii="Times New Roman" w:hAnsi="Times New Roman" w:cs="Times New Roman"/>
                <w:sz w:val="24"/>
                <w:szCs w:val="24"/>
              </w:rPr>
            </w:pPr>
          </w:p>
        </w:tc>
      </w:tr>
      <w:tr w:rsidR="00CC6E31" w:rsidRPr="00CC6E31" w:rsidTr="008511AB">
        <w:trPr>
          <w:trHeight w:val="60"/>
        </w:trPr>
        <w:tc>
          <w:tcPr>
            <w:tcW w:w="1056" w:type="pct"/>
            <w:vMerge/>
            <w:vAlign w:val="center"/>
          </w:tcPr>
          <w:p w:rsidR="00CC6E31" w:rsidRPr="00CC6E31" w:rsidRDefault="00CC6E31" w:rsidP="008511AB">
            <w:pPr>
              <w:rPr>
                <w:rFonts w:ascii="Times New Roman" w:hAnsi="Times New Roman" w:cs="Times New Roman"/>
                <w:sz w:val="24"/>
                <w:szCs w:val="24"/>
              </w:rPr>
            </w:pPr>
          </w:p>
        </w:tc>
        <w:tc>
          <w:tcPr>
            <w:tcW w:w="1620" w:type="pct"/>
            <w:gridSpan w:val="3"/>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422" w:type="pct"/>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0,40</w:t>
            </w:r>
          </w:p>
        </w:tc>
        <w:tc>
          <w:tcPr>
            <w:tcW w:w="989" w:type="pct"/>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913" w:type="pct"/>
            <w:shd w:val="clear" w:color="auto" w:fill="auto"/>
            <w:noWrap/>
            <w:vAlign w:val="bottom"/>
          </w:tcPr>
          <w:p w:rsidR="00CC6E31" w:rsidRPr="00CC6E31" w:rsidRDefault="00CC6E31" w:rsidP="008511AB">
            <w:pPr>
              <w:rPr>
                <w:rFonts w:ascii="Times New Roman" w:hAnsi="Times New Roman" w:cs="Times New Roman"/>
                <w:sz w:val="24"/>
                <w:szCs w:val="24"/>
              </w:rPr>
            </w:pPr>
          </w:p>
        </w:tc>
      </w:tr>
      <w:tr w:rsidR="00CC6E31" w:rsidRPr="00CC6E31" w:rsidTr="008511AB">
        <w:trPr>
          <w:trHeight w:val="60"/>
        </w:trPr>
        <w:tc>
          <w:tcPr>
            <w:tcW w:w="1056" w:type="pct"/>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 </w:t>
            </w:r>
          </w:p>
        </w:tc>
        <w:tc>
          <w:tcPr>
            <w:tcW w:w="1620" w:type="pct"/>
            <w:gridSpan w:val="3"/>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422" w:type="pct"/>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36,98</w:t>
            </w:r>
          </w:p>
        </w:tc>
        <w:tc>
          <w:tcPr>
            <w:tcW w:w="989" w:type="pct"/>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w:t>
            </w:r>
          </w:p>
        </w:tc>
        <w:tc>
          <w:tcPr>
            <w:tcW w:w="913" w:type="pct"/>
            <w:shd w:val="clear" w:color="auto" w:fill="auto"/>
            <w:noWrap/>
            <w:vAlign w:val="bottom"/>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w:t>
            </w:r>
          </w:p>
        </w:tc>
      </w:tr>
    </w:tbl>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pStyle w:val="Osnovnoy"/>
        <w:rPr>
          <w:szCs w:val="24"/>
        </w:rPr>
        <w:sectPr w:rsidR="00CC6E31" w:rsidRPr="00CC6E31" w:rsidSect="00CD737B">
          <w:pgSz w:w="16838" w:h="11906" w:orient="landscape"/>
          <w:pgMar w:top="1418" w:right="1134" w:bottom="851" w:left="1134" w:header="709" w:footer="709" w:gutter="0"/>
          <w:cols w:space="708"/>
          <w:docGrid w:linePitch="360"/>
        </w:sect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78" w:name="_Toc183007791"/>
      <w:bookmarkStart w:id="79" w:name="_Toc187942339"/>
      <w:bookmarkStart w:id="80" w:name="_Toc207108106"/>
      <w:bookmarkStart w:id="81" w:name="_Toc207812494"/>
      <w:r w:rsidRPr="00CC6E31">
        <w:rPr>
          <w:b/>
          <w:sz w:val="24"/>
          <w:szCs w:val="24"/>
          <w:lang w:val="ru-RU"/>
        </w:rPr>
        <w:t>Параметры планируемого развития зон сельскохозяйственного назначения</w:t>
      </w:r>
      <w:bookmarkEnd w:id="78"/>
      <w:bookmarkEnd w:id="79"/>
      <w:bookmarkEnd w:id="80"/>
      <w:bookmarkEnd w:id="81"/>
    </w:p>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2.5.1.</w:t>
      </w:r>
    </w:p>
    <w:tbl>
      <w:tblPr>
        <w:tblW w:w="5000" w:type="pct"/>
        <w:tblLook w:val="04A0" w:firstRow="1" w:lastRow="0" w:firstColumn="1" w:lastColumn="0" w:noHBand="0" w:noVBand="1"/>
      </w:tblPr>
      <w:tblGrid>
        <w:gridCol w:w="3407"/>
        <w:gridCol w:w="2089"/>
        <w:gridCol w:w="2267"/>
        <w:gridCol w:w="1229"/>
        <w:gridCol w:w="2388"/>
        <w:gridCol w:w="3406"/>
      </w:tblGrid>
      <w:tr w:rsidR="00CC6E31" w:rsidRPr="00CC6E31" w:rsidTr="008511AB">
        <w:trPr>
          <w:trHeight w:val="126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га</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23"/>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24"/>
            </w:r>
          </w:p>
        </w:tc>
      </w:tr>
      <w:tr w:rsidR="00CC6E31" w:rsidRPr="00CC6E31" w:rsidTr="008511AB">
        <w:trPr>
          <w:trHeight w:val="630"/>
        </w:trPr>
        <w:tc>
          <w:tcPr>
            <w:tcW w:w="1157" w:type="pct"/>
            <w:vMerge w:val="restart"/>
            <w:tcBorders>
              <w:top w:val="nil"/>
              <w:left w:val="single" w:sz="4" w:space="0" w:color="auto"/>
              <w:bottom w:val="single" w:sz="4" w:space="0" w:color="000000"/>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сельскохозяйственного назначения (сельскохозяйственные угодья, сельскохозяйственное производство) (СХ1)</w:t>
            </w:r>
          </w:p>
        </w:tc>
        <w:tc>
          <w:tcPr>
            <w:tcW w:w="711"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1"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3,81</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0"/>
        </w:trPr>
        <w:tc>
          <w:tcPr>
            <w:tcW w:w="1157" w:type="pct"/>
            <w:vMerge/>
            <w:tcBorders>
              <w:top w:val="nil"/>
              <w:left w:val="single" w:sz="4" w:space="0" w:color="auto"/>
              <w:bottom w:val="single" w:sz="4" w:space="0" w:color="000000"/>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3,81</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315"/>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482" w:type="pct"/>
            <w:gridSpan w:val="2"/>
            <w:tcBorders>
              <w:top w:val="single" w:sz="4" w:space="0" w:color="auto"/>
              <w:left w:val="nil"/>
              <w:bottom w:val="single" w:sz="4" w:space="0" w:color="auto"/>
              <w:right w:val="single" w:sz="4" w:space="0" w:color="000000"/>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93" w:type="pct"/>
            <w:tcBorders>
              <w:top w:val="nil"/>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3,81</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bl>
    <w:p w:rsidR="00CC6E31" w:rsidRPr="00CC6E31" w:rsidRDefault="00CC6E31" w:rsidP="00CC6E31">
      <w:pPr>
        <w:rPr>
          <w:rFonts w:ascii="Times New Roman" w:hAnsi="Times New Roman" w:cs="Times New Roman"/>
          <w:sz w:val="24"/>
          <w:szCs w:val="24"/>
        </w:rPr>
      </w:pPr>
    </w:p>
    <w:p w:rsidR="00CC6E31" w:rsidRPr="00CC6E31" w:rsidRDefault="00CC6E31" w:rsidP="00CC6E31">
      <w:pPr>
        <w:pStyle w:val="aff4"/>
        <w:pageBreakBefore/>
        <w:numPr>
          <w:ilvl w:val="1"/>
          <w:numId w:val="2"/>
        </w:numPr>
        <w:ind w:left="431" w:hanging="431"/>
        <w:jc w:val="both"/>
        <w:outlineLvl w:val="1"/>
        <w:rPr>
          <w:b/>
          <w:sz w:val="24"/>
          <w:szCs w:val="24"/>
          <w:lang w:val="ru-RU"/>
        </w:rPr>
      </w:pPr>
      <w:bookmarkStart w:id="82" w:name="_Toc207108107"/>
      <w:bookmarkStart w:id="83" w:name="_Toc207812495"/>
      <w:r w:rsidRPr="00CC6E31">
        <w:rPr>
          <w:b/>
          <w:sz w:val="24"/>
          <w:szCs w:val="24"/>
          <w:lang w:val="ru-RU"/>
        </w:rPr>
        <w:t>Параметры планируемого развития зон специального назначения</w:t>
      </w:r>
      <w:bookmarkEnd w:id="82"/>
      <w:bookmarkEnd w:id="83"/>
    </w:p>
    <w:p w:rsidR="00CC6E31" w:rsidRPr="00CC6E31" w:rsidRDefault="00CC6E31" w:rsidP="00CC6E31">
      <w:pPr>
        <w:suppressAutoHyphens/>
        <w:rPr>
          <w:rFonts w:ascii="Times New Roman" w:hAnsi="Times New Roman" w:cs="Times New Roman"/>
          <w:b/>
          <w:sz w:val="24"/>
          <w:szCs w:val="24"/>
        </w:rPr>
      </w:pPr>
      <w:r w:rsidRPr="00CC6E31">
        <w:rPr>
          <w:rFonts w:ascii="Times New Roman" w:hAnsi="Times New Roman" w:cs="Times New Roman"/>
          <w:b/>
          <w:sz w:val="24"/>
          <w:szCs w:val="24"/>
        </w:rPr>
        <w:t>Таблица 2.6.1</w:t>
      </w:r>
    </w:p>
    <w:tbl>
      <w:tblPr>
        <w:tblW w:w="5000" w:type="pct"/>
        <w:tblLook w:val="04A0" w:firstRow="1" w:lastRow="0" w:firstColumn="1" w:lastColumn="0" w:noHBand="0" w:noVBand="1"/>
      </w:tblPr>
      <w:tblGrid>
        <w:gridCol w:w="3409"/>
        <w:gridCol w:w="2080"/>
        <w:gridCol w:w="11"/>
        <w:gridCol w:w="2259"/>
        <w:gridCol w:w="1229"/>
        <w:gridCol w:w="2390"/>
        <w:gridCol w:w="3408"/>
      </w:tblGrid>
      <w:tr w:rsidR="00CC6E31" w:rsidRPr="00CC6E31" w:rsidTr="008511AB">
        <w:trPr>
          <w:trHeight w:val="126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Функциональные зоны</w:t>
            </w:r>
          </w:p>
        </w:tc>
        <w:tc>
          <w:tcPr>
            <w:tcW w:w="711" w:type="pct"/>
            <w:gridSpan w:val="2"/>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Местоположение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 xml:space="preserve">Площадь зоны, </w:t>
            </w:r>
            <w:r w:rsidRPr="00CC6E31">
              <w:rPr>
                <w:rFonts w:ascii="Times New Roman" w:hAnsi="Times New Roman" w:cs="Times New Roman"/>
                <w:b/>
                <w:bCs/>
                <w:sz w:val="24"/>
                <w:szCs w:val="24"/>
              </w:rPr>
              <w:br/>
              <w:t>га</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Параметры планируемого развития зон</w:t>
            </w:r>
            <w:r w:rsidRPr="00CC6E31">
              <w:rPr>
                <w:rFonts w:ascii="Times New Roman" w:hAnsi="Times New Roman" w:cs="Times New Roman"/>
                <w:sz w:val="24"/>
                <w:szCs w:val="24"/>
                <w:vertAlign w:val="superscript"/>
              </w:rPr>
              <w:footnoteReference w:id="25"/>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Планируемые для размещения объекты федерального (Ф) и регионального (Р) значения</w:t>
            </w:r>
            <w:r w:rsidRPr="00CC6E31">
              <w:rPr>
                <w:rFonts w:ascii="Times New Roman" w:hAnsi="Times New Roman" w:cs="Times New Roman"/>
                <w:sz w:val="24"/>
                <w:szCs w:val="24"/>
                <w:vertAlign w:val="superscript"/>
              </w:rPr>
              <w:footnoteReference w:id="26"/>
            </w:r>
          </w:p>
        </w:tc>
      </w:tr>
      <w:tr w:rsidR="00CC6E31" w:rsidRPr="00CC6E31" w:rsidTr="008511AB">
        <w:trPr>
          <w:trHeight w:val="630"/>
        </w:trPr>
        <w:tc>
          <w:tcPr>
            <w:tcW w:w="1157" w:type="pct"/>
            <w:vMerge w:val="restart"/>
            <w:tcBorders>
              <w:top w:val="nil"/>
              <w:left w:val="single" w:sz="4" w:space="0" w:color="auto"/>
              <w:bottom w:val="single" w:sz="4" w:space="0" w:color="000000"/>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кладбищ (СП-1)</w:t>
            </w:r>
          </w:p>
        </w:tc>
        <w:tc>
          <w:tcPr>
            <w:tcW w:w="711" w:type="pct"/>
            <w:gridSpan w:val="2"/>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1"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1,80</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w:t>
            </w:r>
          </w:p>
        </w:tc>
      </w:tr>
      <w:tr w:rsidR="00CC6E31" w:rsidRPr="00CC6E31" w:rsidTr="008511AB">
        <w:trPr>
          <w:trHeight w:val="60"/>
        </w:trPr>
        <w:tc>
          <w:tcPr>
            <w:tcW w:w="1157" w:type="pct"/>
            <w:vMerge/>
            <w:tcBorders>
              <w:top w:val="nil"/>
              <w:left w:val="single" w:sz="4" w:space="0" w:color="auto"/>
              <w:bottom w:val="single" w:sz="4" w:space="0" w:color="000000"/>
              <w:right w:val="single" w:sz="4" w:space="0" w:color="auto"/>
            </w:tcBorders>
            <w:vAlign w:val="center"/>
            <w:hideMark/>
          </w:tcPr>
          <w:p w:rsidR="00CC6E31" w:rsidRPr="00CC6E31" w:rsidRDefault="00CC6E31" w:rsidP="008511AB">
            <w:pPr>
              <w:jc w:val="center"/>
              <w:rPr>
                <w:rFonts w:ascii="Times New Roman" w:hAnsi="Times New Roman" w:cs="Times New Roman"/>
                <w:sz w:val="24"/>
                <w:szCs w:val="24"/>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shd w:val="clear" w:color="auto" w:fill="auto"/>
            <w:hideMark/>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1,80</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57" w:type="pct"/>
            <w:vMerge w:val="restart"/>
            <w:tcBorders>
              <w:top w:val="nil"/>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озелененных территорий специального назначения (СП-4)</w:t>
            </w:r>
          </w:p>
        </w:tc>
        <w:tc>
          <w:tcPr>
            <w:tcW w:w="707" w:type="pct"/>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7,84</w:t>
            </w:r>
          </w:p>
        </w:tc>
        <w:tc>
          <w:tcPr>
            <w:tcW w:w="812"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noWrap/>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57" w:type="pct"/>
            <w:vMerge/>
            <w:tcBorders>
              <w:left w:val="single" w:sz="4" w:space="0" w:color="auto"/>
              <w:bottom w:val="single" w:sz="4" w:space="0" w:color="000000"/>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7,84</w:t>
            </w:r>
          </w:p>
        </w:tc>
        <w:tc>
          <w:tcPr>
            <w:tcW w:w="812"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57" w:type="pct"/>
            <w:vMerge w:val="restart"/>
            <w:tcBorders>
              <w:top w:val="nil"/>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Зона специального назначения (СП-5)</w:t>
            </w:r>
          </w:p>
        </w:tc>
        <w:tc>
          <w:tcPr>
            <w:tcW w:w="711" w:type="pct"/>
            <w:gridSpan w:val="2"/>
            <w:tcBorders>
              <w:top w:val="single" w:sz="4" w:space="0" w:color="auto"/>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 Каменское</w:t>
            </w:r>
          </w:p>
        </w:tc>
        <w:tc>
          <w:tcPr>
            <w:tcW w:w="771" w:type="pct"/>
            <w:tcBorders>
              <w:top w:val="single" w:sz="4" w:space="0" w:color="auto"/>
              <w:left w:val="single" w:sz="4" w:space="0" w:color="auto"/>
              <w:bottom w:val="single" w:sz="4" w:space="0" w:color="auto"/>
              <w:right w:val="single" w:sz="4" w:space="0" w:color="000000"/>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1,66</w:t>
            </w:r>
          </w:p>
        </w:tc>
        <w:tc>
          <w:tcPr>
            <w:tcW w:w="812"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noWrap/>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60"/>
        </w:trPr>
        <w:tc>
          <w:tcPr>
            <w:tcW w:w="1157" w:type="pct"/>
            <w:vMerge/>
            <w:tcBorders>
              <w:left w:val="single" w:sz="4" w:space="0" w:color="auto"/>
              <w:bottom w:val="single" w:sz="4" w:space="0" w:color="000000"/>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ИТОГО:</w:t>
            </w:r>
          </w:p>
        </w:tc>
        <w:tc>
          <w:tcPr>
            <w:tcW w:w="393"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1,66</w:t>
            </w:r>
          </w:p>
        </w:tc>
        <w:tc>
          <w:tcPr>
            <w:tcW w:w="812"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tcPr>
          <w:p w:rsidR="00CC6E31" w:rsidRPr="00CC6E31" w:rsidRDefault="00CC6E31" w:rsidP="008511AB">
            <w:pPr>
              <w:jc w:val="center"/>
              <w:rPr>
                <w:rFonts w:ascii="Times New Roman" w:hAnsi="Times New Roman" w:cs="Times New Roman"/>
                <w:sz w:val="24"/>
                <w:szCs w:val="24"/>
              </w:rPr>
            </w:pPr>
          </w:p>
        </w:tc>
      </w:tr>
      <w:tr w:rsidR="00CC6E31" w:rsidRPr="00CC6E31" w:rsidTr="008511AB">
        <w:trPr>
          <w:trHeight w:val="315"/>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hideMark/>
          </w:tcPr>
          <w:p w:rsidR="00CC6E31" w:rsidRPr="00CC6E31" w:rsidRDefault="00CC6E31" w:rsidP="008511AB">
            <w:pPr>
              <w:jc w:val="right"/>
              <w:rPr>
                <w:rFonts w:ascii="Times New Roman" w:hAnsi="Times New Roman" w:cs="Times New Roman"/>
                <w:b/>
                <w:bCs/>
                <w:sz w:val="24"/>
                <w:szCs w:val="24"/>
              </w:rPr>
            </w:pPr>
            <w:r w:rsidRPr="00CC6E31">
              <w:rPr>
                <w:rFonts w:ascii="Times New Roman" w:hAnsi="Times New Roman" w:cs="Times New Roman"/>
                <w:b/>
                <w:bCs/>
                <w:sz w:val="24"/>
                <w:szCs w:val="24"/>
              </w:rPr>
              <w:t>ВСЕГО:</w:t>
            </w:r>
          </w:p>
        </w:tc>
        <w:tc>
          <w:tcPr>
            <w:tcW w:w="393"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b/>
                <w:sz w:val="24"/>
                <w:szCs w:val="24"/>
              </w:rPr>
            </w:pPr>
            <w:r w:rsidRPr="00CC6E31">
              <w:rPr>
                <w:rFonts w:ascii="Times New Roman" w:hAnsi="Times New Roman" w:cs="Times New Roman"/>
                <w:b/>
                <w:sz w:val="24"/>
                <w:szCs w:val="24"/>
              </w:rPr>
              <w:t>11,30</w:t>
            </w:r>
          </w:p>
        </w:tc>
        <w:tc>
          <w:tcPr>
            <w:tcW w:w="812" w:type="pct"/>
            <w:tcBorders>
              <w:top w:val="nil"/>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p>
        </w:tc>
        <w:tc>
          <w:tcPr>
            <w:tcW w:w="1156" w:type="pct"/>
            <w:tcBorders>
              <w:top w:val="nil"/>
              <w:left w:val="nil"/>
              <w:bottom w:val="single" w:sz="4" w:space="0" w:color="auto"/>
              <w:right w:val="single" w:sz="4" w:space="0" w:color="auto"/>
            </w:tcBorders>
            <w:shd w:val="clear" w:color="auto" w:fill="auto"/>
            <w:noWrap/>
            <w:vAlign w:val="center"/>
            <w:hideMark/>
          </w:tcPr>
          <w:p w:rsidR="00CC6E31" w:rsidRPr="00CC6E31" w:rsidRDefault="00CC6E31" w:rsidP="008511AB">
            <w:pPr>
              <w:jc w:val="center"/>
              <w:rPr>
                <w:rFonts w:ascii="Times New Roman" w:hAnsi="Times New Roman" w:cs="Times New Roman"/>
                <w:sz w:val="24"/>
                <w:szCs w:val="24"/>
              </w:rPr>
            </w:pPr>
          </w:p>
        </w:tc>
      </w:tr>
    </w:tbl>
    <w:p w:rsidR="00CC6E31" w:rsidRPr="00CC6E31" w:rsidRDefault="00CC6E31" w:rsidP="00CC6E31">
      <w:pPr>
        <w:pStyle w:val="4f4"/>
        <w:shd w:val="clear" w:color="auto" w:fill="auto"/>
        <w:tabs>
          <w:tab w:val="left" w:pos="709"/>
        </w:tabs>
        <w:suppressAutoHyphens/>
        <w:spacing w:before="60" w:line="240" w:lineRule="auto"/>
        <w:jc w:val="both"/>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bCs/>
          <w:kern w:val="28"/>
          <w:sz w:val="24"/>
          <w:szCs w:val="24"/>
        </w:rPr>
        <w:sectPr w:rsidR="00CC6E31" w:rsidRPr="00CC6E31">
          <w:pgSz w:w="16838" w:h="11906" w:orient="landscape"/>
          <w:pgMar w:top="1418" w:right="1134" w:bottom="851" w:left="1134" w:header="709" w:footer="709" w:gutter="0"/>
          <w:cols w:space="720"/>
        </w:sectPr>
      </w:pPr>
    </w:p>
    <w:p w:rsidR="00CC6E31" w:rsidRPr="00CC6E31" w:rsidRDefault="00CC6E31" w:rsidP="00CC6E31">
      <w:pPr>
        <w:pStyle w:val="aff4"/>
        <w:numPr>
          <w:ilvl w:val="0"/>
          <w:numId w:val="2"/>
        </w:numPr>
        <w:ind w:left="709" w:hanging="709"/>
        <w:jc w:val="center"/>
        <w:outlineLvl w:val="0"/>
        <w:rPr>
          <w:b/>
          <w:sz w:val="24"/>
          <w:szCs w:val="24"/>
          <w:lang w:val="ru-RU"/>
        </w:rPr>
      </w:pPr>
      <w:bookmarkStart w:id="84" w:name="_Toc464482564"/>
      <w:bookmarkStart w:id="85" w:name="_Toc464635992"/>
      <w:bookmarkStart w:id="86" w:name="_Toc207812496"/>
      <w:bookmarkStart w:id="87" w:name="_Toc331592579"/>
      <w:bookmarkStart w:id="88" w:name="_Toc331610411"/>
      <w:bookmarkStart w:id="89" w:name="_Toc331610485"/>
      <w:bookmarkStart w:id="90" w:name="_Toc331610545"/>
      <w:bookmarkStart w:id="91" w:name="_Toc331610619"/>
      <w:bookmarkStart w:id="92" w:name="_Toc339290101"/>
      <w:bookmarkStart w:id="93" w:name="_Toc430081270"/>
      <w:bookmarkStart w:id="94" w:name="_Toc430081363"/>
      <w:bookmarkStart w:id="95" w:name="_Toc430082356"/>
      <w:bookmarkStart w:id="96" w:name="_Toc430082714"/>
      <w:bookmarkStart w:id="97" w:name="_Toc430082781"/>
      <w:bookmarkStart w:id="98" w:name="_Toc430083264"/>
      <w:r w:rsidRPr="00CC6E31">
        <w:rPr>
          <w:b/>
          <w:sz w:val="24"/>
          <w:szCs w:val="24"/>
          <w:lang w:val="ru-RU"/>
        </w:rPr>
        <w:t xml:space="preserve">СВЕДЕНИЯ О РАЗМЕЩАЕМЫХ НА ТЕРРИТОРИИ НАРО-ФОМИНСКОГО ГОРОДСКОГО ОКРУГА ПРИМЕНИТЕЛЬНО К НАСЕЛЁННОМУ ПУНКТУ </w:t>
      </w:r>
      <w:r w:rsidRPr="00CC6E31">
        <w:rPr>
          <w:b/>
          <w:sz w:val="24"/>
          <w:szCs w:val="24"/>
          <w:lang w:val="ru-RU"/>
        </w:rPr>
        <w:br/>
        <w:t>СЕЛО КАМЕНСКОЕ ОБЪЕКТАХ ФЕДЕРАЛЬНОГО И РЕГИОНАЛЬНОГО ЗНАЧЕНИЯ</w:t>
      </w:r>
      <w:bookmarkEnd w:id="84"/>
      <w:bookmarkEnd w:id="85"/>
      <w:r w:rsidRPr="00CC6E31">
        <w:rPr>
          <w:rStyle w:val="aff"/>
          <w:b/>
          <w:sz w:val="24"/>
          <w:szCs w:val="24"/>
          <w:lang w:val="ru-RU"/>
        </w:rPr>
        <w:footnoteReference w:id="27"/>
      </w:r>
      <w:bookmarkEnd w:id="86"/>
    </w:p>
    <w:p w:rsidR="00CC6E31" w:rsidRPr="00CC6E31" w:rsidRDefault="00CC6E31" w:rsidP="00CC6E31">
      <w:pPr>
        <w:pStyle w:val="aff4"/>
        <w:numPr>
          <w:ilvl w:val="1"/>
          <w:numId w:val="2"/>
        </w:numPr>
        <w:spacing w:before="120"/>
        <w:ind w:left="709" w:hanging="709"/>
        <w:jc w:val="both"/>
        <w:outlineLvl w:val="1"/>
        <w:rPr>
          <w:rFonts w:eastAsiaTheme="majorEastAsia"/>
          <w:sz w:val="24"/>
          <w:szCs w:val="24"/>
          <w:lang w:val="ru-RU"/>
        </w:rPr>
      </w:pPr>
      <w:bookmarkStart w:id="99" w:name="_Toc207812497"/>
      <w:r w:rsidRPr="00CC6E31">
        <w:rPr>
          <w:rFonts w:eastAsiaTheme="majorEastAsia"/>
          <w:b/>
          <w:sz w:val="24"/>
          <w:szCs w:val="24"/>
          <w:lang w:val="ru-RU"/>
        </w:rPr>
        <w:t>Объекты социальной инфраструктуры</w:t>
      </w:r>
      <w:r w:rsidRPr="00CC6E31">
        <w:rPr>
          <w:rStyle w:val="aff"/>
          <w:sz w:val="24"/>
          <w:szCs w:val="24"/>
        </w:rPr>
        <w:footnoteReference w:id="28"/>
      </w:r>
      <w:bookmarkEnd w:id="99"/>
    </w:p>
    <w:p w:rsidR="00CC6E31" w:rsidRPr="00CC6E31" w:rsidRDefault="00CC6E31" w:rsidP="00CC6E31">
      <w:pPr>
        <w:suppressAutoHyphens/>
        <w:spacing w:before="12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здравоохранения</w:t>
      </w:r>
      <w:r w:rsidRPr="00CC6E31">
        <w:rPr>
          <w:rFonts w:ascii="Times New Roman" w:hAnsi="Times New Roman" w:cs="Times New Roman"/>
          <w:sz w:val="24"/>
          <w:szCs w:val="24"/>
        </w:rPr>
        <w:t xml:space="preserve">, утверждённой распоряжением Правительства Российской Федерации </w:t>
      </w:r>
      <w:r w:rsidRPr="00CC6E31">
        <w:rPr>
          <w:rFonts w:ascii="Times New Roman" w:hAnsi="Times New Roman" w:cs="Times New Roman"/>
          <w:sz w:val="24"/>
          <w:szCs w:val="24"/>
        </w:rPr>
        <w:br/>
        <w:t>от 15.11.2025 № 3321-р</w:t>
      </w:r>
      <w:r w:rsidRPr="00CC6E31">
        <w:rPr>
          <w:rStyle w:val="aff"/>
          <w:rFonts w:ascii="Times New Roman" w:hAnsi="Times New Roman" w:cs="Times New Roman"/>
          <w:sz w:val="24"/>
          <w:szCs w:val="24"/>
        </w:rPr>
        <w:footnoteReference w:id="29"/>
      </w:r>
      <w:r w:rsidRPr="00CC6E31">
        <w:rPr>
          <w:rFonts w:ascii="Times New Roman" w:hAnsi="Times New Roman" w:cs="Times New Roman"/>
          <w:sz w:val="24"/>
          <w:szCs w:val="24"/>
        </w:rPr>
        <w:t>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территории в границе село Каменское Наро-Фоминского городского округа отсутствуют.</w:t>
      </w:r>
    </w:p>
    <w:p w:rsidR="00CC6E31" w:rsidRPr="00CC6E31" w:rsidRDefault="00CC6E31" w:rsidP="00CC6E31">
      <w:pPr>
        <w:suppressAutoHyphens/>
        <w:spacing w:before="12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высшего образования</w:t>
      </w:r>
      <w:r w:rsidRPr="00CC6E31">
        <w:rPr>
          <w:rFonts w:ascii="Times New Roman" w:hAnsi="Times New Roman" w:cs="Times New Roman"/>
          <w:sz w:val="24"/>
          <w:szCs w:val="24"/>
        </w:rPr>
        <w:t>, утверждённой Распоряжением Правительства Российской Федерации от 26.02.2013 № 247-р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применительно к территории в границе село Каменское Наро-Фоминского городского округа отсутствуют.</w:t>
      </w:r>
    </w:p>
    <w:p w:rsidR="00CC6E31" w:rsidRPr="00CC6E31" w:rsidRDefault="00CC6E31" w:rsidP="00CC6E31">
      <w:pPr>
        <w:pStyle w:val="aff4"/>
        <w:numPr>
          <w:ilvl w:val="1"/>
          <w:numId w:val="2"/>
        </w:numPr>
        <w:spacing w:before="120"/>
        <w:ind w:left="709" w:hanging="709"/>
        <w:jc w:val="both"/>
        <w:outlineLvl w:val="1"/>
        <w:rPr>
          <w:rFonts w:eastAsiaTheme="majorEastAsia"/>
          <w:b/>
          <w:sz w:val="24"/>
          <w:szCs w:val="24"/>
          <w:lang w:val="ru-RU"/>
        </w:rPr>
      </w:pPr>
      <w:bookmarkStart w:id="100" w:name="_Toc207812498"/>
      <w:r w:rsidRPr="00CC6E31">
        <w:rPr>
          <w:rFonts w:eastAsiaTheme="majorEastAsia"/>
          <w:b/>
          <w:sz w:val="24"/>
          <w:szCs w:val="24"/>
          <w:lang w:val="ru-RU"/>
        </w:rPr>
        <w:t>Объекты транспортной инфраструктуры</w:t>
      </w:r>
      <w:bookmarkEnd w:id="100"/>
    </w:p>
    <w:p w:rsidR="00CC6E31" w:rsidRPr="00CC6E31" w:rsidRDefault="00CC6E31" w:rsidP="00CC6E31">
      <w:pPr>
        <w:suppressAutoHyphens/>
        <w:spacing w:before="120"/>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CC6E31">
        <w:rPr>
          <w:rFonts w:ascii="Times New Roman" w:hAnsi="Times New Roman" w:cs="Times New Roman"/>
          <w:sz w:val="24"/>
          <w:szCs w:val="24"/>
        </w:rPr>
        <w:t>, утвержденной распоряжением Правительства Российской Федерации от 19.03.2013 № 384-</w:t>
      </w:r>
      <w:bookmarkStart w:id="101" w:name="_Hlk103242407"/>
      <w:r w:rsidRPr="00CC6E31">
        <w:rPr>
          <w:rFonts w:ascii="Times New Roman" w:hAnsi="Times New Roman" w:cs="Times New Roman"/>
          <w:sz w:val="24"/>
          <w:szCs w:val="24"/>
        </w:rPr>
        <w:t xml:space="preserve">р, </w:t>
      </w:r>
      <w:bookmarkEnd w:id="101"/>
      <w:r w:rsidRPr="00CC6E31">
        <w:rPr>
          <w:rFonts w:ascii="Times New Roman" w:hAnsi="Times New Roman" w:cs="Times New Roman"/>
          <w:sz w:val="24"/>
          <w:szCs w:val="24"/>
        </w:rPr>
        <w:t xml:space="preserve">сведения по развитию транспортной инфраструктуры федерального значения в границе населённого пункта село Каменское </w:t>
      </w:r>
      <w:r w:rsidRPr="00CC6E31">
        <w:rPr>
          <w:rFonts w:ascii="Times New Roman" w:hAnsi="Times New Roman" w:cs="Times New Roman"/>
          <w:b/>
          <w:sz w:val="24"/>
          <w:szCs w:val="24"/>
        </w:rPr>
        <w:t>отсутствуют</w:t>
      </w:r>
      <w:r w:rsidRPr="00CC6E31">
        <w:rPr>
          <w:rFonts w:ascii="Times New Roman" w:hAnsi="Times New Roman" w:cs="Times New Roman"/>
          <w:sz w:val="24"/>
          <w:szCs w:val="24"/>
        </w:rPr>
        <w:t>.</w:t>
      </w:r>
    </w:p>
    <w:p w:rsidR="00CC6E31" w:rsidRPr="00CC6E31" w:rsidRDefault="00CC6E31" w:rsidP="00CC6E31">
      <w:pPr>
        <w:suppressAutoHyphens/>
        <w:spacing w:before="120"/>
        <w:ind w:firstLine="709"/>
        <w:jc w:val="both"/>
        <w:rPr>
          <w:rFonts w:ascii="Times New Roman" w:hAnsi="Times New Roman" w:cs="Times New Roman"/>
          <w:sz w:val="24"/>
          <w:szCs w:val="24"/>
        </w:rPr>
      </w:pPr>
      <w:bookmarkStart w:id="102" w:name="_Hlk103245361"/>
      <w:r w:rsidRPr="00CC6E31">
        <w:rPr>
          <w:rFonts w:ascii="Times New Roman" w:hAnsi="Times New Roman" w:cs="Times New Roman"/>
          <w:sz w:val="24"/>
          <w:szCs w:val="24"/>
        </w:rPr>
        <w:t xml:space="preserve">В </w:t>
      </w:r>
      <w:r w:rsidRPr="00CC6E31">
        <w:rPr>
          <w:rFonts w:ascii="Times New Roman" w:hAnsi="Times New Roman" w:cs="Times New Roman"/>
          <w:b/>
          <w:sz w:val="24"/>
          <w:szCs w:val="24"/>
        </w:rPr>
        <w:t>Схеме территориального планирования Российской Федерации в области федерального транспорта (в части трубопроводного транспорта)</w:t>
      </w:r>
      <w:r w:rsidRPr="00CC6E31">
        <w:rPr>
          <w:rFonts w:ascii="Times New Roman" w:hAnsi="Times New Roman" w:cs="Times New Roman"/>
          <w:sz w:val="24"/>
          <w:szCs w:val="24"/>
        </w:rPr>
        <w:t>, утвержденной распоряжением Правительства Российской Федерации от 06.05.2015 № 816-р</w:t>
      </w:r>
      <w:bookmarkEnd w:id="102"/>
      <w:r w:rsidRPr="00CC6E31">
        <w:rPr>
          <w:rFonts w:ascii="Times New Roman" w:hAnsi="Times New Roman" w:cs="Times New Roman"/>
          <w:sz w:val="24"/>
          <w:szCs w:val="24"/>
        </w:rPr>
        <w:t xml:space="preserve">, сведения по развитию объектов трубопроводного транспорта в границе населённого пункта село Каменское </w:t>
      </w:r>
      <w:r w:rsidRPr="00CC6E31">
        <w:rPr>
          <w:rFonts w:ascii="Times New Roman" w:hAnsi="Times New Roman" w:cs="Times New Roman"/>
          <w:b/>
          <w:sz w:val="24"/>
          <w:szCs w:val="24"/>
        </w:rPr>
        <w:t>отсутствуют</w:t>
      </w:r>
      <w:r w:rsidRPr="00CC6E31">
        <w:rPr>
          <w:rFonts w:ascii="Times New Roman" w:hAnsi="Times New Roman" w:cs="Times New Roman"/>
          <w:sz w:val="24"/>
          <w:szCs w:val="24"/>
        </w:rPr>
        <w:t>.</w:t>
      </w:r>
    </w:p>
    <w:p w:rsidR="00CC6E31" w:rsidRPr="00CC6E31" w:rsidRDefault="00CC6E31" w:rsidP="00CC6E31">
      <w:pPr>
        <w:suppressAutoHyphens/>
        <w:ind w:firstLine="709"/>
        <w:jc w:val="both"/>
        <w:rPr>
          <w:rFonts w:ascii="Times New Roman" w:eastAsia="Times New Roman" w:hAnsi="Times New Roman" w:cs="Times New Roman"/>
          <w:sz w:val="24"/>
          <w:szCs w:val="24"/>
          <w:lang w:eastAsia="ru-RU"/>
        </w:rPr>
      </w:pPr>
      <w:bookmarkStart w:id="103" w:name="_Hlk88581227"/>
      <w:r w:rsidRPr="00CC6E31">
        <w:rPr>
          <w:rFonts w:ascii="Times New Roman" w:hAnsi="Times New Roman" w:cs="Times New Roman"/>
          <w:bCs/>
          <w:sz w:val="24"/>
          <w:szCs w:val="24"/>
        </w:rPr>
        <w:t xml:space="preserve">В </w:t>
      </w:r>
      <w:r w:rsidRPr="00CC6E31">
        <w:rPr>
          <w:rFonts w:ascii="Times New Roman" w:hAnsi="Times New Roman" w:cs="Times New Roman"/>
          <w:b/>
          <w:sz w:val="24"/>
          <w:szCs w:val="24"/>
        </w:rPr>
        <w:t xml:space="preserve">Схеме территориального планирования транспортного обслуживания Московской области, </w:t>
      </w:r>
      <w:r w:rsidRPr="00CC6E31">
        <w:rPr>
          <w:rFonts w:ascii="Times New Roman" w:hAnsi="Times New Roman" w:cs="Times New Roman"/>
          <w:sz w:val="24"/>
          <w:szCs w:val="24"/>
        </w:rPr>
        <w:t xml:space="preserve">утвержденной постановлением Правительства Московской области от 25.03.2016 № 230/8, </w:t>
      </w:r>
      <w:r w:rsidRPr="00CC6E31">
        <w:rPr>
          <w:rFonts w:ascii="Times New Roman" w:eastAsia="Times New Roman" w:hAnsi="Times New Roman" w:cs="Times New Roman"/>
          <w:bCs/>
          <w:sz w:val="24"/>
          <w:szCs w:val="24"/>
          <w:lang w:eastAsia="ru-RU"/>
        </w:rPr>
        <w:t xml:space="preserve">приведены </w:t>
      </w:r>
      <w:r w:rsidRPr="00CC6E31">
        <w:rPr>
          <w:rFonts w:ascii="Times New Roman" w:eastAsia="Times New Roman" w:hAnsi="Times New Roman" w:cs="Times New Roman"/>
          <w:sz w:val="24"/>
          <w:szCs w:val="24"/>
          <w:lang w:eastAsia="ru-RU"/>
        </w:rPr>
        <w:t>сведения по развитию транспортной инфраструктуры федерального и регионального значения в границе населенного пункта село Каменское:</w:t>
      </w:r>
    </w:p>
    <w:p w:rsidR="00CC6E31" w:rsidRPr="00CC6E31" w:rsidRDefault="00CC6E31" w:rsidP="00CC6E31">
      <w:pPr>
        <w:suppressAutoHyphens/>
        <w:spacing w:before="120"/>
        <w:ind w:firstLine="709"/>
        <w:jc w:val="both"/>
        <w:rPr>
          <w:rFonts w:ascii="Times New Roman" w:eastAsia="Times New Roman" w:hAnsi="Times New Roman" w:cs="Times New Roman"/>
          <w:bCs/>
          <w:sz w:val="24"/>
          <w:szCs w:val="24"/>
          <w:lang w:eastAsia="ru-RU"/>
        </w:rPr>
      </w:pPr>
      <w:r w:rsidRPr="00CC6E31">
        <w:rPr>
          <w:rFonts w:ascii="Times New Roman" w:eastAsia="Times New Roman" w:hAnsi="Times New Roman" w:cs="Times New Roman"/>
          <w:bCs/>
          <w:sz w:val="24"/>
          <w:szCs w:val="24"/>
          <w:lang w:eastAsia="ru-RU"/>
        </w:rPr>
        <w:t xml:space="preserve">- реконструкция обычной автомобильной дороги общего пользования регионального значения </w:t>
      </w:r>
      <w:r w:rsidRPr="00CC6E31">
        <w:rPr>
          <w:rFonts w:ascii="Times New Roman" w:eastAsia="Times New Roman" w:hAnsi="Times New Roman" w:cs="Times New Roman"/>
          <w:sz w:val="24"/>
          <w:szCs w:val="24"/>
          <w:lang w:eastAsia="ru-RU"/>
        </w:rPr>
        <w:t>Каменское – Романово</w:t>
      </w:r>
      <w:r w:rsidRPr="00CC6E31">
        <w:rPr>
          <w:rFonts w:ascii="Times New Roman" w:eastAsia="Times New Roman" w:hAnsi="Times New Roman" w:cs="Times New Roman"/>
          <w:bCs/>
          <w:sz w:val="24"/>
          <w:szCs w:val="24"/>
          <w:lang w:eastAsia="ru-RU"/>
        </w:rPr>
        <w:t xml:space="preserve"> (</w:t>
      </w:r>
      <w:r w:rsidRPr="00CC6E31">
        <w:rPr>
          <w:rFonts w:ascii="Times New Roman" w:eastAsia="Times New Roman" w:hAnsi="Times New Roman" w:cs="Times New Roman"/>
          <w:sz w:val="24"/>
          <w:szCs w:val="24"/>
          <w:lang w:eastAsia="ru-RU"/>
        </w:rPr>
        <w:t>32104601</w:t>
      </w:r>
      <w:r w:rsidRPr="00CC6E31">
        <w:rPr>
          <w:rFonts w:ascii="Times New Roman" w:eastAsia="Times New Roman" w:hAnsi="Times New Roman" w:cs="Times New Roman"/>
          <w:bCs/>
          <w:sz w:val="24"/>
          <w:szCs w:val="24"/>
          <w:lang w:eastAsia="ru-RU"/>
        </w:rPr>
        <w:t xml:space="preserve">) по параметрам </w:t>
      </w:r>
      <w:r w:rsidRPr="00CC6E31">
        <w:rPr>
          <w:rFonts w:ascii="Times New Roman" w:eastAsia="Times New Roman" w:hAnsi="Times New Roman" w:cs="Times New Roman"/>
          <w:sz w:val="24"/>
          <w:szCs w:val="24"/>
          <w:lang w:eastAsia="ru-RU"/>
        </w:rPr>
        <w:t>IV</w:t>
      </w:r>
      <w:r w:rsidRPr="00CC6E31">
        <w:rPr>
          <w:rFonts w:ascii="Times New Roman" w:eastAsia="Times New Roman" w:hAnsi="Times New Roman" w:cs="Times New Roman"/>
          <w:bCs/>
          <w:sz w:val="24"/>
          <w:szCs w:val="24"/>
          <w:lang w:eastAsia="ru-RU"/>
        </w:rPr>
        <w:t xml:space="preserve"> категории, 2 полосы движения. Ширина зоны планируемого размещения линейного объекта – 40 м</w:t>
      </w:r>
      <w:r w:rsidRPr="00CC6E31">
        <w:rPr>
          <w:rFonts w:ascii="Times New Roman" w:eastAsia="Times New Roman" w:hAnsi="Times New Roman" w:cs="Times New Roman"/>
          <w:b/>
          <w:bCs/>
          <w:sz w:val="24"/>
          <w:szCs w:val="24"/>
          <w:vertAlign w:val="superscript"/>
          <w:lang w:eastAsia="ru-RU"/>
        </w:rPr>
        <w:footnoteReference w:id="30"/>
      </w:r>
      <w:r w:rsidRPr="00CC6E31">
        <w:rPr>
          <w:rFonts w:ascii="Times New Roman" w:eastAsia="Times New Roman" w:hAnsi="Times New Roman" w:cs="Times New Roman"/>
          <w:bCs/>
          <w:sz w:val="24"/>
          <w:szCs w:val="24"/>
          <w:lang w:eastAsia="ru-RU"/>
        </w:rPr>
        <w:t xml:space="preserve">. Ширина полосы отвода – 35 м. Протяженность в границах территории населенного пункта село Каменское - </w:t>
      </w:r>
      <w:r w:rsidRPr="00CC6E31">
        <w:rPr>
          <w:rFonts w:ascii="Times New Roman" w:eastAsia="Times New Roman" w:hAnsi="Times New Roman" w:cs="Times New Roman"/>
          <w:spacing w:val="-3"/>
          <w:sz w:val="24"/>
          <w:szCs w:val="24"/>
        </w:rPr>
        <w:t xml:space="preserve">0,173 км., территория </w:t>
      </w:r>
      <w:r w:rsidRPr="00CC6E31">
        <w:rPr>
          <w:rFonts w:ascii="Times New Roman" w:eastAsia="Times New Roman" w:hAnsi="Times New Roman" w:cs="Times New Roman"/>
          <w:bCs/>
          <w:sz w:val="24"/>
          <w:szCs w:val="24"/>
          <w:lang w:eastAsia="ru-RU"/>
        </w:rPr>
        <w:t>частично расположена в зоне планируемого размещения линейного объекта</w:t>
      </w:r>
    </w:p>
    <w:p w:rsidR="00CC6E31" w:rsidRPr="00CC6E31" w:rsidRDefault="00CC6E31" w:rsidP="00CC6E31">
      <w:pPr>
        <w:suppressAutoHyphens/>
        <w:spacing w:before="120"/>
        <w:ind w:firstLine="709"/>
        <w:jc w:val="both"/>
        <w:rPr>
          <w:rFonts w:ascii="Times New Roman" w:eastAsia="Times New Roman" w:hAnsi="Times New Roman" w:cs="Times New Roman"/>
          <w:bCs/>
          <w:sz w:val="24"/>
          <w:szCs w:val="24"/>
          <w:lang w:eastAsia="ru-RU"/>
        </w:rPr>
      </w:pPr>
      <w:r w:rsidRPr="00CC6E31">
        <w:rPr>
          <w:rFonts w:ascii="Times New Roman" w:eastAsia="Times New Roman" w:hAnsi="Times New Roman" w:cs="Times New Roman"/>
          <w:bCs/>
          <w:sz w:val="24"/>
          <w:szCs w:val="24"/>
          <w:lang w:eastAsia="ru-RU"/>
        </w:rPr>
        <w:t xml:space="preserve">В Государственной программе Московской области «Развитие и функционирование дорожно-транспортного комплекса» </w:t>
      </w:r>
      <w:bookmarkStart w:id="104" w:name="_Hlk140657993"/>
      <w:r w:rsidRPr="00CC6E31">
        <w:rPr>
          <w:rFonts w:ascii="Times New Roman" w:eastAsia="Times New Roman" w:hAnsi="Times New Roman" w:cs="Times New Roman"/>
          <w:bCs/>
          <w:sz w:val="24"/>
          <w:szCs w:val="24"/>
          <w:lang w:eastAsia="ru-RU"/>
        </w:rPr>
        <w:t xml:space="preserve">на 2023-2029 годы, </w:t>
      </w:r>
      <w:bookmarkStart w:id="105" w:name="_Hlk94014423"/>
      <w:r w:rsidRPr="00CC6E31">
        <w:rPr>
          <w:rFonts w:ascii="Times New Roman" w:eastAsia="Times New Roman" w:hAnsi="Times New Roman" w:cs="Times New Roman"/>
          <w:bCs/>
          <w:sz w:val="24"/>
          <w:szCs w:val="24"/>
          <w:lang w:eastAsia="ru-RU"/>
        </w:rPr>
        <w:t xml:space="preserve">утвержденной постановлением Правительства Московской области </w:t>
      </w:r>
      <w:bookmarkEnd w:id="105"/>
      <w:r w:rsidRPr="00CC6E31">
        <w:rPr>
          <w:rFonts w:ascii="Times New Roman" w:eastAsia="Times New Roman" w:hAnsi="Times New Roman" w:cs="Times New Roman"/>
          <w:bCs/>
          <w:sz w:val="24"/>
          <w:szCs w:val="24"/>
          <w:lang w:eastAsia="ru-RU"/>
        </w:rPr>
        <w:t xml:space="preserve">от </w:t>
      </w:r>
      <w:bookmarkStart w:id="106" w:name="_Hlk176972261"/>
      <w:r w:rsidRPr="00CC6E31">
        <w:rPr>
          <w:rFonts w:ascii="Times New Roman" w:eastAsia="Times New Roman" w:hAnsi="Times New Roman" w:cs="Times New Roman"/>
          <w:bCs/>
          <w:sz w:val="24"/>
          <w:szCs w:val="24"/>
          <w:lang w:eastAsia="ru-RU"/>
        </w:rPr>
        <w:t xml:space="preserve">04.10.2022 № 1069/35 </w:t>
      </w:r>
      <w:bookmarkEnd w:id="104"/>
      <w:bookmarkEnd w:id="106"/>
      <w:r w:rsidRPr="00CC6E31">
        <w:rPr>
          <w:rFonts w:ascii="Times New Roman" w:eastAsia="Times New Roman" w:hAnsi="Times New Roman" w:cs="Times New Roman"/>
          <w:bCs/>
          <w:sz w:val="24"/>
          <w:szCs w:val="24"/>
          <w:lang w:eastAsia="ru-RU"/>
        </w:rPr>
        <w:t>сведения по развитию объектов регионального значения в границах населённого пункта село Каменское – отсутствуют.</w:t>
      </w:r>
    </w:p>
    <w:p w:rsidR="00CC6E31" w:rsidRPr="00CC6E31" w:rsidRDefault="00CC6E31" w:rsidP="00CC6E31">
      <w:pPr>
        <w:shd w:val="clear" w:color="auto" w:fill="FFFFFF"/>
        <w:suppressAutoHyphens/>
        <w:spacing w:before="120"/>
        <w:ind w:firstLine="709"/>
        <w:contextualSpacing/>
        <w:jc w:val="both"/>
        <w:rPr>
          <w:rFonts w:ascii="Times New Roman" w:hAnsi="Times New Roman" w:cs="Times New Roman"/>
          <w:sz w:val="24"/>
          <w:szCs w:val="24"/>
        </w:rPr>
      </w:pPr>
      <w:r w:rsidRPr="00CC6E31">
        <w:rPr>
          <w:rFonts w:ascii="Times New Roman" w:hAnsi="Times New Roman" w:cs="Times New Roman"/>
          <w:i/>
          <w:iCs/>
          <w:sz w:val="24"/>
          <w:szCs w:val="24"/>
        </w:rPr>
        <w:t>Сведения об объектах транспортной инфраструктуры федерального и регионального значения в материалах генерального плана городского округ отображаются на основании документов территориального планирования Российской Федерации и Московской области в целях обеспечения информационной целостности документа и утверждению в составе данного документа не подлежат.</w:t>
      </w:r>
    </w:p>
    <w:p w:rsidR="00CC6E31" w:rsidRPr="00CC6E31" w:rsidRDefault="00CC6E31" w:rsidP="00CC6E31">
      <w:pPr>
        <w:pStyle w:val="aff4"/>
        <w:widowControl w:val="0"/>
        <w:numPr>
          <w:ilvl w:val="1"/>
          <w:numId w:val="2"/>
        </w:numPr>
        <w:spacing w:before="240"/>
        <w:ind w:left="709" w:hanging="709"/>
        <w:jc w:val="both"/>
        <w:outlineLvl w:val="1"/>
        <w:rPr>
          <w:rFonts w:eastAsiaTheme="majorEastAsia"/>
          <w:b/>
          <w:sz w:val="24"/>
          <w:szCs w:val="24"/>
          <w:lang w:val="ru-RU"/>
        </w:rPr>
      </w:pPr>
      <w:bookmarkStart w:id="107" w:name="_Toc207812499"/>
      <w:bookmarkEnd w:id="103"/>
      <w:r w:rsidRPr="00CC6E31">
        <w:rPr>
          <w:rFonts w:eastAsiaTheme="majorEastAsia"/>
          <w:b/>
          <w:sz w:val="24"/>
          <w:szCs w:val="24"/>
          <w:lang w:val="ru-RU"/>
        </w:rPr>
        <w:t>Объекты инженерной инфраструктуры</w:t>
      </w:r>
      <w:bookmarkEnd w:id="107"/>
    </w:p>
    <w:p w:rsidR="00CC6E31" w:rsidRPr="00CC6E31" w:rsidRDefault="00CC6E31" w:rsidP="00CC6E31">
      <w:pPr>
        <w:spacing w:before="120"/>
        <w:ind w:firstLine="708"/>
        <w:jc w:val="both"/>
        <w:rPr>
          <w:rFonts w:ascii="Times New Roman" w:hAnsi="Times New Roman" w:cs="Times New Roman"/>
          <w:bCs/>
          <w:sz w:val="24"/>
          <w:szCs w:val="24"/>
        </w:rPr>
      </w:pPr>
      <w:r w:rsidRPr="00CC6E31">
        <w:rPr>
          <w:rFonts w:ascii="Times New Roman" w:hAnsi="Times New Roman" w:cs="Times New Roman"/>
          <w:bCs/>
          <w:sz w:val="24"/>
          <w:szCs w:val="24"/>
        </w:rPr>
        <w:t>Мероприятия по модернизации и развитию объектов инженерной инфраструктуры регионального и федерального значений, в границе село Каменское отсутствуют.</w:t>
      </w:r>
    </w:p>
    <w:p w:rsidR="00CC6E31" w:rsidRPr="00CC6E31" w:rsidRDefault="00CC6E31" w:rsidP="00CC6E31">
      <w:pPr>
        <w:pStyle w:val="aff4"/>
        <w:widowControl w:val="0"/>
        <w:numPr>
          <w:ilvl w:val="1"/>
          <w:numId w:val="2"/>
        </w:numPr>
        <w:spacing w:before="240"/>
        <w:ind w:left="709" w:hanging="709"/>
        <w:jc w:val="both"/>
        <w:outlineLvl w:val="1"/>
        <w:rPr>
          <w:rFonts w:eastAsiaTheme="majorEastAsia"/>
          <w:b/>
          <w:sz w:val="24"/>
          <w:szCs w:val="24"/>
          <w:lang w:val="ru-RU"/>
        </w:rPr>
      </w:pPr>
      <w:bookmarkStart w:id="108" w:name="_Toc207812500"/>
      <w:r w:rsidRPr="00CC6E31">
        <w:rPr>
          <w:rFonts w:eastAsiaTheme="majorEastAsia"/>
          <w:b/>
          <w:sz w:val="24"/>
          <w:szCs w:val="24"/>
          <w:lang w:val="ru-RU"/>
        </w:rPr>
        <w:t>Объекты,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объектов, необходимых для предупреждения чрезвычайных ситуаций природного и техногенного характера, возникших при обращении с отходами, и ликвидации их последствий</w:t>
      </w:r>
      <w:bookmarkEnd w:id="108"/>
    </w:p>
    <w:p w:rsidR="00CC6E31" w:rsidRPr="00CC6E31" w:rsidRDefault="00CC6E31" w:rsidP="00CC6E31">
      <w:pPr>
        <w:suppressAutoHyphens/>
        <w:spacing w:before="120"/>
        <w:ind w:firstLine="709"/>
        <w:jc w:val="both"/>
        <w:rPr>
          <w:rFonts w:ascii="Times New Roman" w:eastAsia="Times New Roman" w:hAnsi="Times New Roman" w:cs="Times New Roman"/>
          <w:bCs/>
          <w:sz w:val="24"/>
          <w:szCs w:val="24"/>
          <w:lang w:eastAsia="ru-RU"/>
        </w:rPr>
      </w:pPr>
      <w:r w:rsidRPr="00CC6E31">
        <w:rPr>
          <w:rFonts w:ascii="Times New Roman" w:eastAsia="Times New Roman" w:hAnsi="Times New Roman" w:cs="Times New Roman"/>
          <w:bCs/>
          <w:sz w:val="24"/>
          <w:szCs w:val="24"/>
          <w:lang w:eastAsia="ru-RU"/>
        </w:rPr>
        <w:t>В Схеме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 приводятся следующие сведения:</w:t>
      </w:r>
    </w:p>
    <w:p w:rsidR="00CC6E31" w:rsidRPr="00CC6E31" w:rsidRDefault="00CC6E31" w:rsidP="00CC6E31">
      <w:pPr>
        <w:suppressAutoHyphens/>
        <w:spacing w:before="120"/>
        <w:ind w:firstLine="709"/>
        <w:jc w:val="both"/>
        <w:rPr>
          <w:rFonts w:ascii="Times New Roman" w:eastAsia="Times New Roman" w:hAnsi="Times New Roman" w:cs="Times New Roman"/>
          <w:bCs/>
          <w:sz w:val="24"/>
          <w:szCs w:val="24"/>
          <w:lang w:eastAsia="ru-RU"/>
        </w:rPr>
      </w:pPr>
    </w:p>
    <w:p w:rsidR="00CC6E31" w:rsidRPr="00CC6E31" w:rsidRDefault="00CC6E31" w:rsidP="00CC6E31">
      <w:pPr>
        <w:shd w:val="clear" w:color="auto" w:fill="FFFFFF"/>
        <w:suppressAutoHyphens/>
        <w:spacing w:before="120"/>
        <w:contextualSpacing/>
        <w:jc w:val="center"/>
        <w:rPr>
          <w:rFonts w:ascii="Times New Roman" w:hAnsi="Times New Roman" w:cs="Times New Roman"/>
          <w:iCs/>
          <w:sz w:val="24"/>
          <w:szCs w:val="24"/>
        </w:rPr>
      </w:pPr>
      <w:r w:rsidRPr="00CC6E31">
        <w:rPr>
          <w:rFonts w:ascii="Times New Roman" w:hAnsi="Times New Roman" w:cs="Times New Roman"/>
          <w:iCs/>
          <w:sz w:val="24"/>
          <w:szCs w:val="24"/>
        </w:rPr>
        <w:t>Для формирования новых пожарно-спасательных подразделений ГКУ МО «</w:t>
      </w:r>
      <w:proofErr w:type="spellStart"/>
      <w:r w:rsidRPr="00CC6E31">
        <w:rPr>
          <w:rFonts w:ascii="Times New Roman" w:hAnsi="Times New Roman" w:cs="Times New Roman"/>
          <w:iCs/>
          <w:sz w:val="24"/>
          <w:szCs w:val="24"/>
        </w:rPr>
        <w:t>Мособлпожспас</w:t>
      </w:r>
      <w:proofErr w:type="spellEnd"/>
      <w:r w:rsidRPr="00CC6E31">
        <w:rPr>
          <w:rFonts w:ascii="Times New Roman" w:hAnsi="Times New Roman" w:cs="Times New Roman"/>
          <w:iCs/>
          <w:sz w:val="24"/>
          <w:szCs w:val="24"/>
        </w:rPr>
        <w:t>» с целью прикрытия территорий Московской области</w:t>
      </w:r>
    </w:p>
    <w:tbl>
      <w:tblPr>
        <w:tblStyle w:val="aff6"/>
        <w:tblW w:w="5000" w:type="pct"/>
        <w:tblLayout w:type="fixed"/>
        <w:tblCellMar>
          <w:left w:w="28" w:type="dxa"/>
          <w:right w:w="28" w:type="dxa"/>
        </w:tblCellMar>
        <w:tblLook w:val="04A0" w:firstRow="1" w:lastRow="0" w:firstColumn="1" w:lastColumn="0" w:noHBand="0" w:noVBand="1"/>
      </w:tblPr>
      <w:tblGrid>
        <w:gridCol w:w="404"/>
        <w:gridCol w:w="1663"/>
        <w:gridCol w:w="969"/>
        <w:gridCol w:w="1394"/>
        <w:gridCol w:w="1481"/>
        <w:gridCol w:w="1446"/>
        <w:gridCol w:w="1673"/>
        <w:gridCol w:w="663"/>
      </w:tblGrid>
      <w:tr w:rsidR="00CC6E31" w:rsidRPr="00CC6E31" w:rsidTr="008511AB">
        <w:trPr>
          <w:cantSplit/>
          <w:trHeight w:val="1609"/>
        </w:trPr>
        <w:tc>
          <w:tcPr>
            <w:tcW w:w="208"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b/>
                <w:i/>
                <w:sz w:val="24"/>
                <w:szCs w:val="24"/>
              </w:rPr>
              <w:t>№</w:t>
            </w:r>
          </w:p>
        </w:tc>
        <w:tc>
          <w:tcPr>
            <w:tcW w:w="858"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Наименование</w:t>
            </w:r>
          </w:p>
        </w:tc>
        <w:tc>
          <w:tcPr>
            <w:tcW w:w="500"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Статус</w:t>
            </w:r>
          </w:p>
        </w:tc>
        <w:tc>
          <w:tcPr>
            <w:tcW w:w="719"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sz w:val="24"/>
                <w:szCs w:val="24"/>
              </w:rPr>
            </w:pPr>
            <w:r w:rsidRPr="00CC6E31">
              <w:rPr>
                <w:rFonts w:ascii="Times New Roman" w:hAnsi="Times New Roman" w:cs="Times New Roman"/>
                <w:sz w:val="24"/>
                <w:szCs w:val="24"/>
              </w:rPr>
              <w:t>Срок реализации,</w:t>
            </w:r>
            <w:r w:rsidRPr="00CC6E31">
              <w:rPr>
                <w:rFonts w:ascii="Times New Roman" w:hAnsi="Times New Roman" w:cs="Times New Roman"/>
                <w:sz w:val="24"/>
                <w:szCs w:val="24"/>
              </w:rPr>
              <w:br/>
              <w:t>год</w:t>
            </w:r>
          </w:p>
        </w:tc>
        <w:tc>
          <w:tcPr>
            <w:tcW w:w="764"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Основание для размещения</w:t>
            </w:r>
          </w:p>
        </w:tc>
        <w:tc>
          <w:tcPr>
            <w:tcW w:w="746" w:type="pct"/>
            <w:vAlign w:val="center"/>
          </w:tcPr>
          <w:p w:rsidR="00CC6E31" w:rsidRPr="00CC6E31" w:rsidRDefault="00CC6E31" w:rsidP="008511AB">
            <w:pPr>
              <w:pStyle w:val="s1"/>
              <w:jc w:val="center"/>
            </w:pPr>
            <w:r w:rsidRPr="00CC6E31">
              <w:t>Муниципальное образование</w:t>
            </w:r>
          </w:p>
        </w:tc>
        <w:tc>
          <w:tcPr>
            <w:tcW w:w="863" w:type="pct"/>
            <w:vAlign w:val="center"/>
          </w:tcPr>
          <w:p w:rsidR="00CC6E31" w:rsidRPr="00CC6E31" w:rsidRDefault="00CC6E31" w:rsidP="008511AB">
            <w:pPr>
              <w:pStyle w:val="s1"/>
              <w:jc w:val="center"/>
            </w:pPr>
            <w:r w:rsidRPr="00CC6E31">
              <w:t>Местоположение</w:t>
            </w:r>
          </w:p>
        </w:tc>
        <w:tc>
          <w:tcPr>
            <w:tcW w:w="342" w:type="pct"/>
            <w:textDirection w:val="btLr"/>
            <w:vAlign w:val="center"/>
          </w:tcPr>
          <w:p w:rsidR="00CC6E31" w:rsidRPr="00CC6E31" w:rsidRDefault="00CC6E31" w:rsidP="008511AB">
            <w:pPr>
              <w:pStyle w:val="s1"/>
              <w:ind w:left="113" w:right="113"/>
              <w:jc w:val="center"/>
            </w:pPr>
            <w:r w:rsidRPr="00CC6E31">
              <w:t xml:space="preserve">Емкость, </w:t>
            </w:r>
            <w:proofErr w:type="spellStart"/>
            <w:r w:rsidRPr="00CC6E31">
              <w:t>машино</w:t>
            </w:r>
            <w:proofErr w:type="spellEnd"/>
            <w:r w:rsidRPr="00CC6E31">
              <w:t>-мест</w:t>
            </w:r>
          </w:p>
        </w:tc>
      </w:tr>
      <w:tr w:rsidR="00CC6E31" w:rsidRPr="00CC6E31" w:rsidTr="008511AB">
        <w:trPr>
          <w:cantSplit/>
          <w:trHeight w:val="1134"/>
        </w:trPr>
        <w:tc>
          <w:tcPr>
            <w:tcW w:w="208"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b/>
                <w:i/>
                <w:sz w:val="24"/>
                <w:szCs w:val="24"/>
              </w:rPr>
              <w:t>1</w:t>
            </w:r>
          </w:p>
        </w:tc>
        <w:tc>
          <w:tcPr>
            <w:tcW w:w="858"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Пожарно-спасательная часть</w:t>
            </w:r>
          </w:p>
        </w:tc>
        <w:tc>
          <w:tcPr>
            <w:tcW w:w="500" w:type="pct"/>
            <w:textDirection w:val="btLr"/>
            <w:vAlign w:val="center"/>
          </w:tcPr>
          <w:p w:rsidR="00CC6E31" w:rsidRPr="00CC6E31" w:rsidRDefault="00CC6E31" w:rsidP="008511AB">
            <w:pPr>
              <w:keepNext/>
              <w:keepLines/>
              <w:widowControl w:val="0"/>
              <w:autoSpaceDE w:val="0"/>
              <w:autoSpaceDN w:val="0"/>
              <w:adjustRightInd w:val="0"/>
              <w:spacing w:before="60" w:after="60"/>
              <w:ind w:left="113" w:right="113"/>
              <w:jc w:val="center"/>
              <w:rPr>
                <w:rFonts w:ascii="Times New Roman" w:hAnsi="Times New Roman" w:cs="Times New Roman"/>
                <w:b/>
                <w:i/>
                <w:sz w:val="24"/>
                <w:szCs w:val="24"/>
              </w:rPr>
            </w:pPr>
            <w:r w:rsidRPr="00CC6E31">
              <w:rPr>
                <w:rFonts w:ascii="Times New Roman" w:hAnsi="Times New Roman" w:cs="Times New Roman"/>
                <w:sz w:val="24"/>
                <w:szCs w:val="24"/>
              </w:rPr>
              <w:t>Планируемый к размещению</w:t>
            </w:r>
          </w:p>
        </w:tc>
        <w:tc>
          <w:tcPr>
            <w:tcW w:w="719"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Расчетный срок</w:t>
            </w:r>
          </w:p>
        </w:tc>
        <w:tc>
          <w:tcPr>
            <w:tcW w:w="764" w:type="pct"/>
            <w:vAlign w:val="center"/>
          </w:tcPr>
          <w:p w:rsidR="00CC6E31" w:rsidRPr="00CC6E31" w:rsidRDefault="00CC6E31" w:rsidP="008511AB">
            <w:pPr>
              <w:keepNext/>
              <w:keepLines/>
              <w:widowControl w:val="0"/>
              <w:autoSpaceDE w:val="0"/>
              <w:autoSpaceDN w:val="0"/>
              <w:adjustRightInd w:val="0"/>
              <w:spacing w:before="60" w:after="60"/>
              <w:jc w:val="center"/>
              <w:rPr>
                <w:rFonts w:ascii="Times New Roman" w:hAnsi="Times New Roman" w:cs="Times New Roman"/>
                <w:b/>
                <w:i/>
                <w:sz w:val="24"/>
                <w:szCs w:val="24"/>
              </w:rPr>
            </w:pPr>
            <w:r w:rsidRPr="00CC6E31">
              <w:rPr>
                <w:rFonts w:ascii="Times New Roman" w:hAnsi="Times New Roman" w:cs="Times New Roman"/>
                <w:sz w:val="24"/>
                <w:szCs w:val="24"/>
              </w:rPr>
              <w:t>письмо ГУ Гражданской защиты Московской области от 08.08.2023 N 37Исх-1680</w:t>
            </w:r>
          </w:p>
        </w:tc>
        <w:tc>
          <w:tcPr>
            <w:tcW w:w="746" w:type="pct"/>
            <w:vAlign w:val="center"/>
          </w:tcPr>
          <w:p w:rsidR="00CC6E31" w:rsidRPr="00CC6E31" w:rsidRDefault="00CC6E31" w:rsidP="008511AB">
            <w:pPr>
              <w:pStyle w:val="s1"/>
              <w:jc w:val="center"/>
            </w:pPr>
            <w:r w:rsidRPr="00CC6E31">
              <w:t>Наро-Фоминский</w:t>
            </w:r>
          </w:p>
        </w:tc>
        <w:tc>
          <w:tcPr>
            <w:tcW w:w="863" w:type="pct"/>
            <w:vAlign w:val="center"/>
          </w:tcPr>
          <w:p w:rsidR="00CC6E31" w:rsidRPr="00CC6E31" w:rsidRDefault="00CC6E31" w:rsidP="008511AB">
            <w:pPr>
              <w:pStyle w:val="s1"/>
              <w:jc w:val="center"/>
            </w:pPr>
            <w:r w:rsidRPr="00CC6E31">
              <w:t>село Каменское</w:t>
            </w:r>
          </w:p>
        </w:tc>
        <w:tc>
          <w:tcPr>
            <w:tcW w:w="342" w:type="pct"/>
            <w:vAlign w:val="center"/>
          </w:tcPr>
          <w:p w:rsidR="00CC6E31" w:rsidRPr="00CC6E31" w:rsidRDefault="00CC6E31" w:rsidP="008511AB">
            <w:pPr>
              <w:pStyle w:val="s1"/>
              <w:jc w:val="center"/>
            </w:pPr>
            <w:r w:rsidRPr="00CC6E31">
              <w:t>2</w:t>
            </w:r>
          </w:p>
        </w:tc>
      </w:tr>
    </w:tbl>
    <w:p w:rsidR="00CC6E31" w:rsidRPr="00CC6E31" w:rsidRDefault="00CC6E31" w:rsidP="00CC6E31">
      <w:pPr>
        <w:suppressAutoHyphens/>
        <w:spacing w:before="120"/>
        <w:ind w:firstLine="709"/>
        <w:jc w:val="both"/>
        <w:rPr>
          <w:rFonts w:ascii="Times New Roman" w:eastAsia="Times New Roman" w:hAnsi="Times New Roman" w:cs="Times New Roman"/>
          <w:bCs/>
          <w:sz w:val="24"/>
          <w:szCs w:val="24"/>
          <w:lang w:eastAsia="ru-RU"/>
        </w:rPr>
      </w:pPr>
    </w:p>
    <w:p w:rsidR="00CC6E31" w:rsidRPr="00CC6E31" w:rsidRDefault="00CC6E31" w:rsidP="00CC6E31">
      <w:pPr>
        <w:pStyle w:val="aff4"/>
        <w:pageBreakBefore/>
        <w:numPr>
          <w:ilvl w:val="0"/>
          <w:numId w:val="2"/>
        </w:numPr>
        <w:ind w:left="709" w:hanging="709"/>
        <w:jc w:val="center"/>
        <w:outlineLvl w:val="0"/>
        <w:rPr>
          <w:b/>
          <w:sz w:val="24"/>
          <w:szCs w:val="24"/>
          <w:lang w:val="ru-RU"/>
        </w:rPr>
      </w:pPr>
      <w:bookmarkStart w:id="109" w:name="_Toc207812501"/>
      <w:r w:rsidRPr="00CC6E31">
        <w:rPr>
          <w:b/>
          <w:sz w:val="24"/>
          <w:szCs w:val="24"/>
          <w:lang w:val="ru-RU"/>
        </w:rPr>
        <w:t>СВЕДЕНИЯ О НОРМАТИВНЫХ ПОТРЕБНОСТЯХ В ОБЪЕКТАХ МЕСТНОГО ЗНАЧЕНИЯ</w:t>
      </w:r>
      <w:bookmarkEnd w:id="109"/>
    </w:p>
    <w:p w:rsidR="00CC6E31" w:rsidRPr="00CC6E31" w:rsidRDefault="00CC6E31" w:rsidP="00CC6E31">
      <w:pPr>
        <w:suppressAutoHyphens/>
        <w:ind w:firstLine="709"/>
        <w:jc w:val="both"/>
        <w:rPr>
          <w:rFonts w:ascii="Times New Roman" w:eastAsiaTheme="majorEastAsia" w:hAnsi="Times New Roman" w:cs="Times New Roman"/>
          <w:bCs/>
          <w:kern w:val="28"/>
          <w:sz w:val="24"/>
          <w:szCs w:val="24"/>
        </w:rPr>
      </w:pPr>
      <w:r w:rsidRPr="00CC6E31">
        <w:rPr>
          <w:rFonts w:ascii="Times New Roman" w:eastAsiaTheme="majorEastAsia" w:hAnsi="Times New Roman" w:cs="Times New Roman"/>
          <w:bCs/>
          <w:kern w:val="28"/>
          <w:sz w:val="24"/>
          <w:szCs w:val="24"/>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CC6E31" w:rsidRPr="00CC6E31" w:rsidRDefault="00CC6E31" w:rsidP="00CC6E31">
      <w:pPr>
        <w:suppressAutoHyphens/>
        <w:ind w:firstLine="709"/>
        <w:jc w:val="both"/>
        <w:rPr>
          <w:rFonts w:ascii="Times New Roman" w:eastAsiaTheme="majorEastAsia" w:hAnsi="Times New Roman" w:cs="Times New Roman"/>
          <w:bCs/>
          <w:kern w:val="28"/>
          <w:sz w:val="24"/>
          <w:szCs w:val="24"/>
        </w:rPr>
      </w:pPr>
      <w:r w:rsidRPr="00CC6E31">
        <w:rPr>
          <w:rFonts w:ascii="Times New Roman" w:eastAsiaTheme="majorEastAsia" w:hAnsi="Times New Roman" w:cs="Times New Roman"/>
          <w:bCs/>
          <w:kern w:val="28"/>
          <w:sz w:val="24"/>
          <w:szCs w:val="24"/>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CC6E31" w:rsidRPr="00CC6E31" w:rsidRDefault="00CC6E31" w:rsidP="00CC6E31">
      <w:pPr>
        <w:pStyle w:val="aff4"/>
        <w:widowControl w:val="0"/>
        <w:numPr>
          <w:ilvl w:val="1"/>
          <w:numId w:val="2"/>
        </w:numPr>
        <w:spacing w:before="120"/>
        <w:ind w:left="709" w:hanging="709"/>
        <w:jc w:val="both"/>
        <w:outlineLvl w:val="1"/>
        <w:rPr>
          <w:rFonts w:eastAsiaTheme="majorEastAsia"/>
          <w:b/>
          <w:sz w:val="24"/>
          <w:szCs w:val="24"/>
          <w:lang w:val="ru-RU"/>
        </w:rPr>
      </w:pPr>
      <w:bookmarkStart w:id="110" w:name="_Toc207812502"/>
      <w:r w:rsidRPr="00CC6E31">
        <w:rPr>
          <w:rFonts w:eastAsiaTheme="majorEastAsia"/>
          <w:b/>
          <w:sz w:val="24"/>
          <w:szCs w:val="24"/>
          <w:lang w:val="ru-RU"/>
        </w:rPr>
        <w:t>Нормативные потребности в объектах социальной инфраструктуры</w:t>
      </w:r>
      <w:r w:rsidRPr="00CC6E31">
        <w:rPr>
          <w:rStyle w:val="aff"/>
          <w:rFonts w:eastAsiaTheme="majorEastAsia"/>
          <w:b/>
          <w:sz w:val="24"/>
          <w:szCs w:val="24"/>
          <w:lang w:val="ru-RU"/>
        </w:rPr>
        <w:footnoteReference w:id="31"/>
      </w:r>
      <w:bookmarkEnd w:id="110"/>
    </w:p>
    <w:tbl>
      <w:tblPr>
        <w:tblW w:w="5000" w:type="pct"/>
        <w:tblLook w:val="04A0" w:firstRow="1" w:lastRow="0" w:firstColumn="1" w:lastColumn="0" w:noHBand="0" w:noVBand="1"/>
      </w:tblPr>
      <w:tblGrid>
        <w:gridCol w:w="5587"/>
        <w:gridCol w:w="1864"/>
        <w:gridCol w:w="1052"/>
        <w:gridCol w:w="1350"/>
      </w:tblGrid>
      <w:tr w:rsidR="00CC6E31" w:rsidRPr="00CC6E31" w:rsidTr="008511AB">
        <w:trPr>
          <w:trHeight w:val="630"/>
          <w:tblHead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Показатель</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Существующее положение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Расчётный срок</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дошкольной образовательной организации (дошкольные 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105</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131</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131</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общеобразовательной организации (общеобразовательные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217</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271</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271</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Спортивные сооружения (плоскостные) (</w:t>
            </w:r>
            <w:proofErr w:type="spellStart"/>
            <w:r w:rsidRPr="00CC6E31">
              <w:rPr>
                <w:rFonts w:ascii="Times New Roman" w:hAnsi="Times New Roman" w:cs="Times New Roman"/>
                <w:sz w:val="24"/>
                <w:szCs w:val="24"/>
              </w:rPr>
              <w:t>тыс.кв.м</w:t>
            </w:r>
            <w:proofErr w:type="spellEnd"/>
            <w:r w:rsidRPr="00CC6E31">
              <w:rPr>
                <w:rFonts w:ascii="Times New Roman" w:hAnsi="Times New Roman" w:cs="Times New Roman"/>
                <w:sz w:val="24"/>
                <w:szCs w:val="24"/>
              </w:rPr>
              <w:t>.)</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1,53</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1,91</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1,91</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xml:space="preserve">Объекты спорта, включающие раздельно нормируемые спортивные сооружения (спортивные залы) </w:t>
            </w:r>
            <w:r w:rsidRPr="00CC6E31">
              <w:rPr>
                <w:rFonts w:ascii="Times New Roman" w:hAnsi="Times New Roman" w:cs="Times New Roman"/>
                <w:sz w:val="24"/>
                <w:szCs w:val="24"/>
              </w:rPr>
              <w:br/>
              <w:t>(</w:t>
            </w:r>
            <w:proofErr w:type="spellStart"/>
            <w:r w:rsidRPr="00CC6E31">
              <w:rPr>
                <w:rFonts w:ascii="Times New Roman" w:hAnsi="Times New Roman" w:cs="Times New Roman"/>
                <w:sz w:val="24"/>
                <w:szCs w:val="24"/>
              </w:rPr>
              <w:t>тыс.кв.м</w:t>
            </w:r>
            <w:proofErr w:type="spellEnd"/>
            <w:r w:rsidRPr="00CC6E31">
              <w:rPr>
                <w:rFonts w:ascii="Times New Roman" w:hAnsi="Times New Roman" w:cs="Times New Roman"/>
                <w:sz w:val="24"/>
                <w:szCs w:val="24"/>
              </w:rPr>
              <w:t>. площади пола)</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0,17</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0,21</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0,21</w:t>
            </w:r>
          </w:p>
        </w:tc>
      </w:tr>
      <w:tr w:rsidR="00CC6E31" w:rsidRPr="00CC6E31" w:rsidTr="008511AB">
        <w:trPr>
          <w:trHeight w:val="630"/>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Объекты спорта, включающие раздельно нормируемые спортивные сооружения (бассейны) (</w:t>
            </w:r>
            <w:proofErr w:type="spellStart"/>
            <w:r w:rsidRPr="00CC6E31">
              <w:rPr>
                <w:rFonts w:ascii="Times New Roman" w:hAnsi="Times New Roman" w:cs="Times New Roman"/>
                <w:sz w:val="24"/>
                <w:szCs w:val="24"/>
              </w:rPr>
              <w:t>кв.м</w:t>
            </w:r>
            <w:proofErr w:type="spellEnd"/>
            <w:r w:rsidRPr="00CC6E31">
              <w:rPr>
                <w:rFonts w:ascii="Times New Roman" w:hAnsi="Times New Roman" w:cs="Times New Roman"/>
                <w:sz w:val="24"/>
                <w:szCs w:val="24"/>
              </w:rPr>
              <w:t>. зеркала воды)</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16</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20</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20</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организации дополнительного образования - детско-юношеские спортивные школы (ДЮСШ) (мест)</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38</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47</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47</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Объекты культурно-досугового (клубного) типа (посадочных мест)</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16</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16</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Здания (комплекс зданий) организации дополнительного образования - детские школы искусств (ДШИ)) (мест)</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29</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29</w:t>
            </w:r>
          </w:p>
        </w:tc>
      </w:tr>
      <w:tr w:rsidR="00CC6E31" w:rsidRPr="00CC6E31" w:rsidTr="008511A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Кладбища (га)</w:t>
            </w:r>
          </w:p>
        </w:tc>
        <w:tc>
          <w:tcPr>
            <w:tcW w:w="946"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0,39</w:t>
            </w:r>
          </w:p>
        </w:tc>
        <w:tc>
          <w:tcPr>
            <w:tcW w:w="534"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0,48</w:t>
            </w:r>
          </w:p>
        </w:tc>
        <w:tc>
          <w:tcPr>
            <w:tcW w:w="685" w:type="pct"/>
            <w:tcBorders>
              <w:top w:val="nil"/>
              <w:left w:val="nil"/>
              <w:bottom w:val="single" w:sz="4" w:space="0" w:color="auto"/>
              <w:right w:val="single" w:sz="4" w:space="0" w:color="auto"/>
            </w:tcBorders>
            <w:shd w:val="clear" w:color="auto" w:fill="auto"/>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0,48</w:t>
            </w:r>
          </w:p>
        </w:tc>
      </w:tr>
    </w:tbl>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rPr>
          <w:rFonts w:ascii="Times New Roman" w:hAnsi="Times New Roman" w:cs="Times New Roman"/>
          <w:sz w:val="24"/>
          <w:szCs w:val="24"/>
        </w:rPr>
      </w:pPr>
    </w:p>
    <w:p w:rsidR="00CC6E31" w:rsidRPr="00CC6E31" w:rsidRDefault="00CC6E31" w:rsidP="00CC6E31">
      <w:pPr>
        <w:pStyle w:val="aff4"/>
        <w:pageBreakBefore/>
        <w:numPr>
          <w:ilvl w:val="1"/>
          <w:numId w:val="2"/>
        </w:numPr>
        <w:ind w:left="709" w:hanging="709"/>
        <w:jc w:val="both"/>
        <w:outlineLvl w:val="1"/>
        <w:rPr>
          <w:b/>
          <w:sz w:val="24"/>
          <w:szCs w:val="24"/>
          <w:lang w:val="ru-RU"/>
        </w:rPr>
      </w:pPr>
      <w:bookmarkStart w:id="111" w:name="_Toc207812503"/>
      <w:r w:rsidRPr="00CC6E31">
        <w:rPr>
          <w:rFonts w:eastAsiaTheme="majorEastAsia"/>
          <w:b/>
          <w:sz w:val="24"/>
          <w:szCs w:val="24"/>
          <w:lang w:val="ru-RU"/>
        </w:rPr>
        <w:t>Нормативные потребности в объектах транспортной инфраструктуры</w:t>
      </w:r>
      <w:bookmarkEnd w:id="111"/>
    </w:p>
    <w:p w:rsidR="00CC6E31" w:rsidRPr="00CC6E31" w:rsidRDefault="00CC6E31" w:rsidP="00CC6E31">
      <w:pPr>
        <w:spacing w:before="120"/>
        <w:jc w:val="center"/>
        <w:rPr>
          <w:rFonts w:ascii="Times New Roman" w:eastAsia="TimesNewRomanPSMT" w:hAnsi="Times New Roman" w:cs="Times New Roman"/>
          <w:i/>
          <w:iCs/>
          <w:sz w:val="24"/>
          <w:szCs w:val="24"/>
        </w:rPr>
      </w:pPr>
      <w:bookmarkStart w:id="112" w:name="_Hlk182846968"/>
      <w:r w:rsidRPr="00CC6E31">
        <w:rPr>
          <w:rFonts w:ascii="Times New Roman" w:eastAsia="TimesNewRomanPSMT" w:hAnsi="Times New Roman" w:cs="Times New Roman"/>
          <w:i/>
          <w:iCs/>
          <w:sz w:val="24"/>
          <w:szCs w:val="24"/>
        </w:rPr>
        <w:t>Объекты для постоянного хранения индивидуальных автотранспортных средств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9"/>
        <w:gridCol w:w="1650"/>
        <w:gridCol w:w="1003"/>
        <w:gridCol w:w="1153"/>
        <w:gridCol w:w="1650"/>
        <w:gridCol w:w="1003"/>
        <w:gridCol w:w="1155"/>
      </w:tblGrid>
      <w:tr w:rsidR="00CC6E31" w:rsidRPr="00CC6E31" w:rsidTr="008511AB">
        <w:trPr>
          <w:trHeight w:val="603"/>
          <w:tblHeader/>
          <w:jc w:val="center"/>
        </w:trPr>
        <w:tc>
          <w:tcPr>
            <w:tcW w:w="1102" w:type="pct"/>
            <w:vMerge w:val="restar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Наименование</w:t>
            </w:r>
          </w:p>
        </w:tc>
        <w:tc>
          <w:tcPr>
            <w:tcW w:w="1986" w:type="pct"/>
            <w:gridSpan w:val="3"/>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Количество индивидуальных легковых автомобилей жителей многоквартирной застройки, ед.</w:t>
            </w:r>
          </w:p>
        </w:tc>
        <w:tc>
          <w:tcPr>
            <w:tcW w:w="1912" w:type="pct"/>
            <w:gridSpan w:val="3"/>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 xml:space="preserve">Необходимое количество </w:t>
            </w:r>
            <w:proofErr w:type="spellStart"/>
            <w:r w:rsidRPr="00CC6E31">
              <w:rPr>
                <w:rFonts w:ascii="Times New Roman" w:eastAsia="Calibri" w:hAnsi="Times New Roman" w:cs="Times New Roman"/>
                <w:sz w:val="24"/>
                <w:szCs w:val="24"/>
              </w:rPr>
              <w:t>машино</w:t>
            </w:r>
            <w:proofErr w:type="spellEnd"/>
            <w:r w:rsidRPr="00CC6E31">
              <w:rPr>
                <w:rFonts w:ascii="Times New Roman" w:eastAsia="Calibri" w:hAnsi="Times New Roman" w:cs="Times New Roman"/>
                <w:sz w:val="24"/>
                <w:szCs w:val="24"/>
              </w:rPr>
              <w:t xml:space="preserve">-мест для постоянного хранения с учетом существующих при 90% обеспеченности </w:t>
            </w:r>
            <w:proofErr w:type="spellStart"/>
            <w:r w:rsidRPr="00CC6E31">
              <w:rPr>
                <w:rFonts w:ascii="Times New Roman" w:eastAsia="Calibri" w:hAnsi="Times New Roman" w:cs="Times New Roman"/>
                <w:sz w:val="24"/>
                <w:szCs w:val="24"/>
              </w:rPr>
              <w:t>машино</w:t>
            </w:r>
            <w:proofErr w:type="spellEnd"/>
            <w:r w:rsidRPr="00CC6E31">
              <w:rPr>
                <w:rFonts w:ascii="Times New Roman" w:eastAsia="Calibri" w:hAnsi="Times New Roman" w:cs="Times New Roman"/>
                <w:sz w:val="24"/>
                <w:szCs w:val="24"/>
              </w:rPr>
              <w:t>-местами (РНГП МО), ед.</w:t>
            </w:r>
          </w:p>
        </w:tc>
      </w:tr>
      <w:tr w:rsidR="00CC6E31" w:rsidRPr="00CC6E31" w:rsidTr="008511AB">
        <w:trPr>
          <w:trHeight w:val="365"/>
          <w:tblHeader/>
          <w:jc w:val="center"/>
        </w:trPr>
        <w:tc>
          <w:tcPr>
            <w:tcW w:w="1102" w:type="pct"/>
            <w:vMerge/>
            <w:shd w:val="clear" w:color="auto" w:fill="auto"/>
            <w:vAlign w:val="center"/>
            <w:hideMark/>
          </w:tcPr>
          <w:p w:rsidR="00CC6E31" w:rsidRPr="00CC6E31" w:rsidRDefault="00CC6E31" w:rsidP="008511AB">
            <w:pPr>
              <w:suppressAutoHyphens/>
              <w:rPr>
                <w:rFonts w:ascii="Times New Roman" w:eastAsia="Calibri" w:hAnsi="Times New Roman" w:cs="Times New Roman"/>
                <w:sz w:val="24"/>
                <w:szCs w:val="24"/>
              </w:rPr>
            </w:pPr>
          </w:p>
        </w:tc>
        <w:tc>
          <w:tcPr>
            <w:tcW w:w="850"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Существующее положение</w:t>
            </w:r>
          </w:p>
        </w:tc>
        <w:tc>
          <w:tcPr>
            <w:tcW w:w="547" w:type="pct"/>
            <w:shd w:val="clear" w:color="auto" w:fill="auto"/>
            <w:vAlign w:val="center"/>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Первая очередь</w:t>
            </w:r>
          </w:p>
        </w:tc>
        <w:tc>
          <w:tcPr>
            <w:tcW w:w="589" w:type="pct"/>
            <w:shd w:val="clear" w:color="auto" w:fill="auto"/>
            <w:vAlign w:val="center"/>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Расчётный срок</w:t>
            </w:r>
          </w:p>
        </w:tc>
        <w:tc>
          <w:tcPr>
            <w:tcW w:w="740"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Существующее положение</w:t>
            </w:r>
          </w:p>
        </w:tc>
        <w:tc>
          <w:tcPr>
            <w:tcW w:w="547"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 xml:space="preserve">Первая очередь </w:t>
            </w:r>
          </w:p>
        </w:tc>
        <w:tc>
          <w:tcPr>
            <w:tcW w:w="625"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 xml:space="preserve">Расчётный срок </w:t>
            </w:r>
          </w:p>
        </w:tc>
      </w:tr>
      <w:tr w:rsidR="00CC6E31" w:rsidRPr="00CC6E31" w:rsidTr="008511AB">
        <w:trPr>
          <w:trHeight w:val="54"/>
          <w:jc w:val="center"/>
        </w:trPr>
        <w:tc>
          <w:tcPr>
            <w:tcW w:w="1102" w:type="pct"/>
            <w:vAlign w:val="center"/>
            <w:hideMark/>
          </w:tcPr>
          <w:p w:rsidR="00CC6E31" w:rsidRPr="00CC6E31" w:rsidRDefault="00CC6E31" w:rsidP="008511AB">
            <w:pPr>
              <w:suppressAutoHyphens/>
              <w:rPr>
                <w:rFonts w:ascii="Times New Roman" w:eastAsia="Calibri" w:hAnsi="Times New Roman" w:cs="Times New Roman"/>
                <w:bCs/>
                <w:sz w:val="24"/>
                <w:szCs w:val="24"/>
              </w:rPr>
            </w:pPr>
            <w:r w:rsidRPr="00CC6E31">
              <w:rPr>
                <w:rFonts w:ascii="Times New Roman" w:hAnsi="Times New Roman" w:cs="Times New Roman"/>
                <w:sz w:val="24"/>
                <w:szCs w:val="24"/>
              </w:rPr>
              <w:t>село Каменское</w:t>
            </w:r>
          </w:p>
        </w:tc>
        <w:tc>
          <w:tcPr>
            <w:tcW w:w="850" w:type="pct"/>
            <w:shd w:val="clear" w:color="auto" w:fill="auto"/>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345</w:t>
            </w:r>
          </w:p>
        </w:tc>
        <w:tc>
          <w:tcPr>
            <w:tcW w:w="547" w:type="pct"/>
            <w:shd w:val="clear" w:color="auto" w:fill="auto"/>
            <w:noWrap/>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345</w:t>
            </w:r>
          </w:p>
        </w:tc>
        <w:tc>
          <w:tcPr>
            <w:tcW w:w="589" w:type="pct"/>
            <w:shd w:val="clear" w:color="auto" w:fill="auto"/>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345</w:t>
            </w:r>
          </w:p>
        </w:tc>
        <w:tc>
          <w:tcPr>
            <w:tcW w:w="740" w:type="pct"/>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311</w:t>
            </w:r>
          </w:p>
        </w:tc>
        <w:tc>
          <w:tcPr>
            <w:tcW w:w="547" w:type="pct"/>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311</w:t>
            </w:r>
          </w:p>
        </w:tc>
        <w:tc>
          <w:tcPr>
            <w:tcW w:w="625" w:type="pct"/>
            <w:noWrap/>
            <w:vAlign w:val="bottom"/>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311</w:t>
            </w:r>
          </w:p>
        </w:tc>
      </w:tr>
    </w:tbl>
    <w:p w:rsidR="00CC6E31" w:rsidRPr="00CC6E31" w:rsidRDefault="00CC6E31" w:rsidP="00CC6E31">
      <w:pPr>
        <w:spacing w:before="240"/>
        <w:jc w:val="center"/>
        <w:rPr>
          <w:rFonts w:ascii="Times New Roman" w:eastAsia="TimesNewRomanPSMT" w:hAnsi="Times New Roman" w:cs="Times New Roman"/>
          <w:i/>
          <w:iCs/>
          <w:sz w:val="24"/>
          <w:szCs w:val="24"/>
        </w:rPr>
      </w:pPr>
      <w:r w:rsidRPr="00CC6E31">
        <w:rPr>
          <w:rFonts w:ascii="Times New Roman" w:eastAsia="TimesNewRomanPSMT" w:hAnsi="Times New Roman" w:cs="Times New Roman"/>
          <w:i/>
          <w:iCs/>
          <w:sz w:val="24"/>
          <w:szCs w:val="24"/>
        </w:rPr>
        <w:t>Объектов технического сервиса автотранспортных средств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781"/>
        <w:gridCol w:w="1008"/>
        <w:gridCol w:w="1293"/>
        <w:gridCol w:w="1781"/>
        <w:gridCol w:w="1008"/>
        <w:gridCol w:w="1293"/>
      </w:tblGrid>
      <w:tr w:rsidR="00CC6E31" w:rsidRPr="00CC6E31" w:rsidTr="008511AB">
        <w:trPr>
          <w:trHeight w:val="603"/>
          <w:tblHeader/>
          <w:jc w:val="center"/>
        </w:trPr>
        <w:tc>
          <w:tcPr>
            <w:tcW w:w="846" w:type="pct"/>
            <w:vMerge w:val="restar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Наименование</w:t>
            </w:r>
          </w:p>
        </w:tc>
        <w:tc>
          <w:tcPr>
            <w:tcW w:w="1827" w:type="pct"/>
            <w:gridSpan w:val="3"/>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Количество индивидуальных легковых автомобилей, ед.</w:t>
            </w:r>
          </w:p>
        </w:tc>
        <w:tc>
          <w:tcPr>
            <w:tcW w:w="2327" w:type="pct"/>
            <w:gridSpan w:val="3"/>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Потребность постов для объектов обслуживания автомобильного транспорта, шт. (из расчёта 1 пост на 200 легковых автомобилей)*k1*k2, ед.</w:t>
            </w:r>
          </w:p>
        </w:tc>
      </w:tr>
      <w:tr w:rsidR="00CC6E31" w:rsidRPr="00CC6E31" w:rsidTr="008511AB">
        <w:trPr>
          <w:trHeight w:val="288"/>
          <w:tblHeader/>
          <w:jc w:val="center"/>
        </w:trPr>
        <w:tc>
          <w:tcPr>
            <w:tcW w:w="846" w:type="pct"/>
            <w:vMerge/>
            <w:shd w:val="clear" w:color="auto" w:fill="auto"/>
            <w:vAlign w:val="center"/>
            <w:hideMark/>
          </w:tcPr>
          <w:p w:rsidR="00CC6E31" w:rsidRPr="00CC6E31" w:rsidRDefault="00CC6E31" w:rsidP="008511AB">
            <w:pPr>
              <w:suppressAutoHyphens/>
              <w:rPr>
                <w:rFonts w:ascii="Times New Roman" w:eastAsia="Calibri" w:hAnsi="Times New Roman" w:cs="Times New Roman"/>
                <w:sz w:val="24"/>
                <w:szCs w:val="24"/>
              </w:rPr>
            </w:pPr>
          </w:p>
        </w:tc>
        <w:tc>
          <w:tcPr>
            <w:tcW w:w="739"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Существующее положение</w:t>
            </w:r>
          </w:p>
        </w:tc>
        <w:tc>
          <w:tcPr>
            <w:tcW w:w="489" w:type="pct"/>
            <w:shd w:val="clear" w:color="auto" w:fill="auto"/>
            <w:vAlign w:val="center"/>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Первая очередь</w:t>
            </w:r>
          </w:p>
        </w:tc>
        <w:tc>
          <w:tcPr>
            <w:tcW w:w="599" w:type="pct"/>
            <w:shd w:val="clear" w:color="auto" w:fill="auto"/>
            <w:vAlign w:val="center"/>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Расчётный срок</w:t>
            </w:r>
          </w:p>
        </w:tc>
        <w:tc>
          <w:tcPr>
            <w:tcW w:w="1019"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Существующее положение</w:t>
            </w:r>
          </w:p>
        </w:tc>
        <w:tc>
          <w:tcPr>
            <w:tcW w:w="598"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 xml:space="preserve">Первая очередь </w:t>
            </w:r>
          </w:p>
        </w:tc>
        <w:tc>
          <w:tcPr>
            <w:tcW w:w="710" w:type="pct"/>
            <w:shd w:val="clear" w:color="auto" w:fill="auto"/>
            <w:vAlign w:val="center"/>
            <w:hideMark/>
          </w:tcPr>
          <w:p w:rsidR="00CC6E31" w:rsidRPr="00CC6E31" w:rsidRDefault="00CC6E31" w:rsidP="008511AB">
            <w:pPr>
              <w:suppressAutoHyphens/>
              <w:jc w:val="center"/>
              <w:rPr>
                <w:rFonts w:ascii="Times New Roman" w:eastAsia="Calibri" w:hAnsi="Times New Roman" w:cs="Times New Roman"/>
                <w:sz w:val="24"/>
                <w:szCs w:val="24"/>
              </w:rPr>
            </w:pPr>
            <w:r w:rsidRPr="00CC6E31">
              <w:rPr>
                <w:rFonts w:ascii="Times New Roman" w:eastAsia="Calibri" w:hAnsi="Times New Roman" w:cs="Times New Roman"/>
                <w:sz w:val="24"/>
                <w:szCs w:val="24"/>
              </w:rPr>
              <w:t xml:space="preserve">Расчётный срок </w:t>
            </w:r>
          </w:p>
        </w:tc>
      </w:tr>
      <w:tr w:rsidR="00CC6E31" w:rsidRPr="00CC6E31" w:rsidTr="008511AB">
        <w:trPr>
          <w:trHeight w:val="54"/>
          <w:jc w:val="center"/>
        </w:trPr>
        <w:tc>
          <w:tcPr>
            <w:tcW w:w="846" w:type="pct"/>
            <w:vAlign w:val="center"/>
            <w:hideMark/>
          </w:tcPr>
          <w:p w:rsidR="00CC6E31" w:rsidRPr="00CC6E31" w:rsidRDefault="00CC6E31" w:rsidP="008511AB">
            <w:pPr>
              <w:suppressAutoHyphens/>
              <w:rPr>
                <w:rFonts w:ascii="Times New Roman" w:eastAsia="Calibri" w:hAnsi="Times New Roman" w:cs="Times New Roman"/>
                <w:bCs/>
                <w:sz w:val="24"/>
                <w:szCs w:val="24"/>
              </w:rPr>
            </w:pPr>
            <w:r w:rsidRPr="00CC6E31">
              <w:rPr>
                <w:rFonts w:ascii="Times New Roman" w:hAnsi="Times New Roman" w:cs="Times New Roman"/>
                <w:sz w:val="24"/>
                <w:szCs w:val="24"/>
              </w:rPr>
              <w:t>село Каменское</w:t>
            </w:r>
          </w:p>
        </w:tc>
        <w:tc>
          <w:tcPr>
            <w:tcW w:w="739" w:type="pct"/>
            <w:shd w:val="clear" w:color="auto" w:fill="auto"/>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573</w:t>
            </w:r>
          </w:p>
        </w:tc>
        <w:tc>
          <w:tcPr>
            <w:tcW w:w="489" w:type="pct"/>
            <w:shd w:val="clear" w:color="auto" w:fill="auto"/>
            <w:noWrap/>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715</w:t>
            </w:r>
          </w:p>
        </w:tc>
        <w:tc>
          <w:tcPr>
            <w:tcW w:w="599" w:type="pct"/>
            <w:shd w:val="clear" w:color="auto" w:fill="auto"/>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715</w:t>
            </w:r>
          </w:p>
        </w:tc>
        <w:tc>
          <w:tcPr>
            <w:tcW w:w="1019" w:type="pct"/>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2</w:t>
            </w:r>
          </w:p>
        </w:tc>
        <w:tc>
          <w:tcPr>
            <w:tcW w:w="598" w:type="pct"/>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2</w:t>
            </w:r>
          </w:p>
        </w:tc>
        <w:tc>
          <w:tcPr>
            <w:tcW w:w="710" w:type="pct"/>
            <w:noWrap/>
            <w:vAlign w:val="center"/>
          </w:tcPr>
          <w:p w:rsidR="00CC6E31" w:rsidRPr="00CC6E31" w:rsidRDefault="00CC6E31" w:rsidP="008511AB">
            <w:pPr>
              <w:suppressAutoHyphens/>
              <w:jc w:val="center"/>
              <w:rPr>
                <w:rFonts w:ascii="Times New Roman" w:hAnsi="Times New Roman" w:cs="Times New Roman"/>
                <w:sz w:val="24"/>
                <w:szCs w:val="24"/>
              </w:rPr>
            </w:pPr>
            <w:r w:rsidRPr="00CC6E31">
              <w:rPr>
                <w:rFonts w:ascii="Times New Roman" w:hAnsi="Times New Roman" w:cs="Times New Roman"/>
                <w:sz w:val="24"/>
                <w:szCs w:val="24"/>
              </w:rPr>
              <w:t>2</w:t>
            </w:r>
          </w:p>
        </w:tc>
      </w:tr>
    </w:tbl>
    <w:p w:rsidR="00CC6E31" w:rsidRPr="00CC6E31" w:rsidRDefault="00CC6E31" w:rsidP="00CC6E31">
      <w:pPr>
        <w:jc w:val="both"/>
        <w:rPr>
          <w:rFonts w:ascii="Times New Roman" w:eastAsia="TimesNewRomanPSMT" w:hAnsi="Times New Roman" w:cs="Times New Roman"/>
          <w:sz w:val="24"/>
          <w:szCs w:val="24"/>
        </w:rPr>
      </w:pPr>
      <w:r w:rsidRPr="00CC6E31">
        <w:rPr>
          <w:rFonts w:ascii="Times New Roman" w:eastAsia="TimesNewRomanPSMT" w:hAnsi="Times New Roman" w:cs="Times New Roman"/>
          <w:sz w:val="24"/>
          <w:szCs w:val="24"/>
        </w:rPr>
        <w:t>Примечание:</w:t>
      </w:r>
      <w:r w:rsidRPr="00CC6E31">
        <w:rPr>
          <w:rFonts w:ascii="Times New Roman" w:hAnsi="Times New Roman" w:cs="Times New Roman"/>
          <w:sz w:val="24"/>
          <w:szCs w:val="24"/>
        </w:rPr>
        <w:t xml:space="preserve"> </w:t>
      </w:r>
      <w:r w:rsidRPr="00CC6E31">
        <w:rPr>
          <w:rFonts w:ascii="Times New Roman" w:eastAsia="TimesNewRomanPSMT" w:hAnsi="Times New Roman" w:cs="Times New Roman"/>
          <w:sz w:val="24"/>
          <w:szCs w:val="24"/>
        </w:rPr>
        <w:t xml:space="preserve">При расчётах объектов технического сервиса введены поправочные коэффициенты: самостоятельного обслуживания </w:t>
      </w:r>
      <w:r w:rsidRPr="00CC6E31">
        <w:rPr>
          <w:rFonts w:ascii="Times New Roman" w:hAnsi="Times New Roman" w:cs="Times New Roman"/>
          <w:sz w:val="24"/>
          <w:szCs w:val="24"/>
        </w:rPr>
        <w:t>(k1)</w:t>
      </w:r>
      <w:r w:rsidRPr="00CC6E31">
        <w:rPr>
          <w:rFonts w:ascii="Times New Roman" w:eastAsia="TimesNewRomanPSMT" w:hAnsi="Times New Roman" w:cs="Times New Roman"/>
          <w:sz w:val="24"/>
          <w:szCs w:val="24"/>
        </w:rPr>
        <w:t xml:space="preserve"> – 0,8; обслуживание в дилерских центрах (k2) – 0,7.</w:t>
      </w:r>
    </w:p>
    <w:p w:rsidR="00CC6E31" w:rsidRPr="00CC6E31" w:rsidRDefault="00CC6E31" w:rsidP="00CC6E31">
      <w:pPr>
        <w:spacing w:before="120"/>
        <w:jc w:val="center"/>
        <w:rPr>
          <w:rFonts w:ascii="Times New Roman" w:hAnsi="Times New Roman" w:cs="Times New Roman"/>
          <w:i/>
          <w:iCs/>
          <w:sz w:val="24"/>
          <w:szCs w:val="24"/>
        </w:rPr>
      </w:pPr>
      <w:r w:rsidRPr="00CC6E31">
        <w:rPr>
          <w:rFonts w:ascii="Times New Roman" w:hAnsi="Times New Roman" w:cs="Times New Roman"/>
          <w:i/>
          <w:iCs/>
          <w:sz w:val="24"/>
          <w:szCs w:val="24"/>
        </w:rPr>
        <w:t>Организация пешеходного и велосипедного движения</w:t>
      </w:r>
    </w:p>
    <w:p w:rsidR="00CC6E31" w:rsidRPr="00CC6E31" w:rsidRDefault="00CC6E31" w:rsidP="00CC6E31">
      <w:pPr>
        <w:spacing w:after="120"/>
        <w:ind w:firstLine="709"/>
        <w:jc w:val="both"/>
        <w:rPr>
          <w:rFonts w:ascii="Times New Roman" w:hAnsi="Times New Roman" w:cs="Times New Roman"/>
          <w:sz w:val="24"/>
          <w:szCs w:val="24"/>
        </w:rPr>
      </w:pPr>
      <w:r w:rsidRPr="00CC6E31">
        <w:rPr>
          <w:rFonts w:ascii="Times New Roman" w:hAnsi="Times New Roman" w:cs="Times New Roman"/>
          <w:sz w:val="24"/>
          <w:szCs w:val="24"/>
        </w:rPr>
        <w:t>Исходя из требований нормативов градостроительного проектирования Московской области</w:t>
      </w:r>
      <w:r w:rsidRPr="00CC6E31">
        <w:rPr>
          <w:rStyle w:val="aff"/>
          <w:rFonts w:ascii="Times New Roman" w:hAnsi="Times New Roman" w:cs="Times New Roman"/>
          <w:sz w:val="24"/>
          <w:szCs w:val="24"/>
        </w:rPr>
        <w:footnoteReference w:id="32"/>
      </w:r>
      <w:r w:rsidRPr="00CC6E31">
        <w:rPr>
          <w:rFonts w:ascii="Times New Roman" w:hAnsi="Times New Roman" w:cs="Times New Roman"/>
          <w:sz w:val="24"/>
          <w:szCs w:val="24"/>
        </w:rPr>
        <w:t xml:space="preserve"> по размещению велодорожек (1 велодорожка на 15 тыс. человек расчетного населения (постоянного) в жилой зоне), потребность в организации велодорожек не требуется.</w:t>
      </w:r>
    </w:p>
    <w:p w:rsidR="00CC6E31" w:rsidRPr="00CC6E31" w:rsidRDefault="00CC6E31" w:rsidP="00CC6E31">
      <w:pPr>
        <w:pStyle w:val="aff4"/>
        <w:pageBreakBefore/>
        <w:numPr>
          <w:ilvl w:val="1"/>
          <w:numId w:val="2"/>
        </w:numPr>
        <w:ind w:left="709" w:hanging="709"/>
        <w:jc w:val="both"/>
        <w:outlineLvl w:val="1"/>
        <w:rPr>
          <w:b/>
          <w:bCs/>
          <w:sz w:val="24"/>
          <w:szCs w:val="24"/>
          <w:lang w:val="ru-RU"/>
        </w:rPr>
      </w:pPr>
      <w:bookmarkStart w:id="113" w:name="_Toc207812504"/>
      <w:bookmarkEnd w:id="112"/>
      <w:r w:rsidRPr="00CC6E31">
        <w:rPr>
          <w:rFonts w:eastAsiaTheme="majorEastAsia"/>
          <w:b/>
          <w:sz w:val="24"/>
          <w:szCs w:val="24"/>
          <w:lang w:val="ru-RU"/>
        </w:rPr>
        <w:t>Планируемые</w:t>
      </w:r>
      <w:r w:rsidRPr="00CC6E31">
        <w:rPr>
          <w:b/>
          <w:bCs/>
          <w:sz w:val="24"/>
          <w:szCs w:val="24"/>
          <w:lang w:val="ru-RU"/>
        </w:rPr>
        <w:t xml:space="preserve"> показатели обеспеченности жителей основными видами инженерного обеспечения</w:t>
      </w:r>
      <w:bookmarkEnd w:id="113"/>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В соответствии с Федеральным законом от 07.12.2011 416-ФЗ «О водоснабжении и водоотведении» на первую очередь строительства необходимо актуализировать «Схему водоснабжения Наро-Фоминского городского округа» и «Схему водоотведения Наро-Фоминского городского округа».</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В соответствии с Федеральным законом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Наро-Фоминского городского округа». </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Необходимо провести оценку (переоценку) запасов подземных вод на территории Наро-Фоминского городского округа с последующим утверждением в Государственной комиссии по запасам или в Министерстве экологии и природопользования Московской области.</w:t>
      </w: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В связи с планируемым освоением новых территорий приведены следующие потребности в основных видах инженерной инфраструктуры:</w:t>
      </w:r>
    </w:p>
    <w:p w:rsidR="00CC6E31" w:rsidRPr="00CC6E31" w:rsidRDefault="00CC6E31" w:rsidP="00CC6E31">
      <w:pPr>
        <w:spacing w:before="60"/>
        <w:rPr>
          <w:rFonts w:ascii="Times New Roman" w:eastAsia="Times New Roman" w:hAnsi="Times New Roman" w:cs="Times New Roman"/>
          <w:b/>
          <w:bCs/>
          <w:sz w:val="24"/>
          <w:szCs w:val="24"/>
          <w:lang w:eastAsia="ru-RU"/>
        </w:rPr>
      </w:pPr>
      <w:r w:rsidRPr="00CC6E31">
        <w:rPr>
          <w:rFonts w:ascii="Times New Roman" w:eastAsia="Times New Roman" w:hAnsi="Times New Roman" w:cs="Times New Roman"/>
          <w:b/>
          <w:bCs/>
          <w:sz w:val="24"/>
          <w:szCs w:val="24"/>
          <w:lang w:eastAsia="ru-RU"/>
        </w:rPr>
        <w:t>Таблица 4.3.1.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4"/>
        <w:gridCol w:w="5471"/>
        <w:gridCol w:w="1882"/>
        <w:gridCol w:w="1804"/>
      </w:tblGrid>
      <w:tr w:rsidR="00CC6E31" w:rsidRPr="00CC6E31" w:rsidTr="008511AB">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rsidR="00CC6E31" w:rsidRPr="00CC6E31" w:rsidRDefault="00CC6E31"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w:t>
            </w:r>
          </w:p>
          <w:p w:rsidR="00CC6E31" w:rsidRPr="00CC6E31" w:rsidRDefault="00CC6E31"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п/п</w:t>
            </w:r>
          </w:p>
        </w:tc>
        <w:tc>
          <w:tcPr>
            <w:tcW w:w="2907" w:type="pct"/>
            <w:tcBorders>
              <w:top w:val="single" w:sz="4" w:space="0" w:color="auto"/>
              <w:left w:val="single" w:sz="4" w:space="0" w:color="auto"/>
              <w:bottom w:val="single" w:sz="4" w:space="0" w:color="auto"/>
              <w:right w:val="single" w:sz="4" w:space="0" w:color="auto"/>
            </w:tcBorders>
            <w:vAlign w:val="center"/>
            <w:hideMark/>
          </w:tcPr>
          <w:p w:rsidR="00CC6E31" w:rsidRPr="00CC6E31" w:rsidRDefault="00CC6E31"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Назначение/вид застройки</w:t>
            </w:r>
          </w:p>
        </w:tc>
        <w:tc>
          <w:tcPr>
            <w:tcW w:w="721" w:type="pct"/>
            <w:tcBorders>
              <w:top w:val="single" w:sz="4" w:space="0" w:color="auto"/>
              <w:left w:val="single" w:sz="4" w:space="0" w:color="auto"/>
              <w:bottom w:val="single" w:sz="4" w:space="0" w:color="auto"/>
              <w:right w:val="single" w:sz="4" w:space="0" w:color="auto"/>
            </w:tcBorders>
            <w:vAlign w:val="center"/>
            <w:hideMark/>
          </w:tcPr>
          <w:p w:rsidR="00CC6E31" w:rsidRPr="00CC6E31" w:rsidRDefault="00CC6E31"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Основные характеристики</w:t>
            </w:r>
          </w:p>
        </w:tc>
        <w:tc>
          <w:tcPr>
            <w:tcW w:w="1006" w:type="pct"/>
            <w:tcBorders>
              <w:top w:val="single" w:sz="4" w:space="0" w:color="auto"/>
              <w:left w:val="single" w:sz="4" w:space="0" w:color="auto"/>
              <w:bottom w:val="single" w:sz="4" w:space="0" w:color="auto"/>
              <w:right w:val="single" w:sz="4" w:space="0" w:color="auto"/>
            </w:tcBorders>
            <w:vAlign w:val="center"/>
            <w:hideMark/>
          </w:tcPr>
          <w:p w:rsidR="00CC6E31" w:rsidRPr="00CC6E31" w:rsidRDefault="00CC6E31" w:rsidP="008511AB">
            <w:pPr>
              <w:spacing w:line="220" w:lineRule="exact"/>
              <w:jc w:val="center"/>
              <w:rPr>
                <w:rFonts w:ascii="Times New Roman" w:hAnsi="Times New Roman" w:cs="Times New Roman"/>
                <w:b/>
                <w:sz w:val="24"/>
                <w:szCs w:val="24"/>
              </w:rPr>
            </w:pPr>
            <w:r w:rsidRPr="00CC6E31">
              <w:rPr>
                <w:rFonts w:ascii="Times New Roman" w:hAnsi="Times New Roman" w:cs="Times New Roman"/>
                <w:b/>
                <w:sz w:val="24"/>
                <w:szCs w:val="24"/>
              </w:rPr>
              <w:t>Очередность реализации</w:t>
            </w:r>
          </w:p>
        </w:tc>
      </w:tr>
      <w:tr w:rsidR="00CC6E31" w:rsidRPr="00CC6E31" w:rsidTr="008511A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1</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 xml:space="preserve">Водоснабжение, тыс. </w:t>
            </w:r>
            <w:proofErr w:type="spellStart"/>
            <w:r w:rsidRPr="00CC6E31">
              <w:rPr>
                <w:rFonts w:ascii="Times New Roman" w:hAnsi="Times New Roman" w:cs="Times New Roman"/>
                <w:b/>
                <w:bCs/>
                <w:sz w:val="24"/>
                <w:szCs w:val="24"/>
              </w:rPr>
              <w:t>куб.м</w:t>
            </w:r>
            <w:proofErr w:type="spellEnd"/>
            <w:r w:rsidRPr="00CC6E31">
              <w:rPr>
                <w:rFonts w:ascii="Times New Roman" w:hAnsi="Times New Roman" w:cs="Times New Roman"/>
                <w:b/>
                <w:bCs/>
                <w:sz w:val="24"/>
                <w:szCs w:val="24"/>
              </w:rPr>
              <w:t>/сутки</w:t>
            </w:r>
          </w:p>
        </w:tc>
      </w:tr>
      <w:tr w:rsidR="00CC6E31" w:rsidRPr="00CC6E31" w:rsidTr="008511AB">
        <w:trPr>
          <w:trHeight w:val="693"/>
        </w:trPr>
        <w:tc>
          <w:tcPr>
            <w:tcW w:w="366" w:type="pct"/>
            <w:vMerge w:val="restar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1.1</w:t>
            </w:r>
          </w:p>
        </w:tc>
        <w:tc>
          <w:tcPr>
            <w:tcW w:w="2907" w:type="pct"/>
            <w:vMerge w:val="restart"/>
            <w:tcBorders>
              <w:top w:val="single" w:sz="4" w:space="0" w:color="auto"/>
              <w:left w:val="single" w:sz="4" w:space="0" w:color="auto"/>
              <w:right w:val="single" w:sz="4" w:space="0" w:color="auto"/>
            </w:tcBorders>
            <w:vAlign w:val="center"/>
          </w:tcPr>
          <w:p w:rsidR="00CC6E31" w:rsidRPr="00CC6E31" w:rsidRDefault="00CC6E31" w:rsidP="008511AB">
            <w:pPr>
              <w:jc w:val="both"/>
              <w:rPr>
                <w:rFonts w:ascii="Times New Roman" w:hAnsi="Times New Roman" w:cs="Times New Roman"/>
                <w:sz w:val="24"/>
                <w:szCs w:val="24"/>
              </w:rPr>
            </w:pPr>
            <w:r w:rsidRPr="00CC6E31">
              <w:rPr>
                <w:rFonts w:ascii="Times New Roman" w:hAnsi="Times New Roman" w:cs="Times New Roman"/>
                <w:sz w:val="24"/>
                <w:szCs w:val="24"/>
              </w:rPr>
              <w:t>Хозяйственно-питьевые нужды (с учетом нужд существующего населения, восстановления противопожарного запаса воды, неучтенных расходов),</w:t>
            </w:r>
          </w:p>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i/>
                <w:sz w:val="24"/>
                <w:szCs w:val="24"/>
              </w:rPr>
              <w:t>в том числе - прирост:</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0,6</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572"/>
        </w:trPr>
        <w:tc>
          <w:tcPr>
            <w:tcW w:w="366" w:type="pct"/>
            <w:vMerge/>
            <w:tcBorders>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p>
        </w:tc>
        <w:tc>
          <w:tcPr>
            <w:tcW w:w="2907" w:type="pct"/>
            <w:vMerge/>
            <w:tcBorders>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0,6</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Расчетный срок</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1.1.1</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0,088</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1.1.2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0,001</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2</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 xml:space="preserve">Водоотведение, тыс. </w:t>
            </w:r>
            <w:proofErr w:type="spellStart"/>
            <w:r w:rsidRPr="00CC6E31">
              <w:rPr>
                <w:rFonts w:ascii="Times New Roman" w:hAnsi="Times New Roman" w:cs="Times New Roman"/>
                <w:b/>
                <w:bCs/>
                <w:sz w:val="24"/>
                <w:szCs w:val="24"/>
              </w:rPr>
              <w:t>куб.м</w:t>
            </w:r>
            <w:proofErr w:type="spellEnd"/>
            <w:r w:rsidRPr="00CC6E31">
              <w:rPr>
                <w:rFonts w:ascii="Times New Roman" w:hAnsi="Times New Roman" w:cs="Times New Roman"/>
                <w:b/>
                <w:bCs/>
                <w:sz w:val="24"/>
                <w:szCs w:val="24"/>
              </w:rPr>
              <w:t>/сутки</w:t>
            </w:r>
          </w:p>
        </w:tc>
      </w:tr>
      <w:tr w:rsidR="00CC6E31" w:rsidRPr="00CC6E31" w:rsidTr="008511AB">
        <w:trPr>
          <w:trHeight w:val="536"/>
        </w:trPr>
        <w:tc>
          <w:tcPr>
            <w:tcW w:w="366" w:type="pct"/>
            <w:vMerge w:val="restar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2.1</w:t>
            </w:r>
          </w:p>
        </w:tc>
        <w:tc>
          <w:tcPr>
            <w:tcW w:w="2907" w:type="pct"/>
            <w:vMerge w:val="restart"/>
            <w:tcBorders>
              <w:top w:val="single" w:sz="4" w:space="0" w:color="auto"/>
              <w:left w:val="single" w:sz="4" w:space="0" w:color="auto"/>
              <w:right w:val="single" w:sz="4" w:space="0" w:color="auto"/>
            </w:tcBorders>
            <w:vAlign w:val="center"/>
          </w:tcPr>
          <w:p w:rsidR="00CC6E31" w:rsidRPr="00CC6E31" w:rsidRDefault="00CC6E31" w:rsidP="008511AB">
            <w:pPr>
              <w:jc w:val="both"/>
              <w:rPr>
                <w:rFonts w:ascii="Times New Roman" w:hAnsi="Times New Roman" w:cs="Times New Roman"/>
                <w:sz w:val="24"/>
                <w:szCs w:val="24"/>
              </w:rPr>
            </w:pPr>
            <w:r w:rsidRPr="00CC6E31">
              <w:rPr>
                <w:rFonts w:ascii="Times New Roman" w:hAnsi="Times New Roman" w:cs="Times New Roman"/>
                <w:sz w:val="24"/>
                <w:szCs w:val="24"/>
              </w:rPr>
              <w:t xml:space="preserve">Хозяйственно-бытовые нужды (с учетом нужд существующего населения, неучтенных расходов), </w:t>
            </w:r>
          </w:p>
          <w:p w:rsidR="00CC6E31" w:rsidRPr="00CC6E31" w:rsidRDefault="00CC6E31" w:rsidP="008511AB">
            <w:pPr>
              <w:jc w:val="both"/>
              <w:rPr>
                <w:rFonts w:ascii="Times New Roman" w:hAnsi="Times New Roman" w:cs="Times New Roman"/>
                <w:sz w:val="24"/>
                <w:szCs w:val="24"/>
              </w:rPr>
            </w:pPr>
            <w:r w:rsidRPr="00CC6E31">
              <w:rPr>
                <w:rFonts w:ascii="Times New Roman" w:hAnsi="Times New Roman" w:cs="Times New Roman"/>
                <w:i/>
                <w:sz w:val="24"/>
                <w:szCs w:val="24"/>
              </w:rPr>
              <w:t>в том числе - прирост:</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0,5</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266"/>
        </w:trPr>
        <w:tc>
          <w:tcPr>
            <w:tcW w:w="366" w:type="pct"/>
            <w:vMerge/>
            <w:tcBorders>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p>
        </w:tc>
        <w:tc>
          <w:tcPr>
            <w:tcW w:w="2907" w:type="pct"/>
            <w:vMerge/>
            <w:tcBorders>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0,5</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Расчетный срок</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2.1.1</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0,088</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2.1.2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0,001</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3</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Теплоснабжение, Гкал/час</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3.1</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1,83</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0,33</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4</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eastAsia="Calibri" w:hAnsi="Times New Roman" w:cs="Times New Roman"/>
                <w:b/>
                <w:bCs/>
                <w:sz w:val="24"/>
                <w:szCs w:val="24"/>
              </w:rPr>
            </w:pPr>
            <w:r w:rsidRPr="00CC6E31">
              <w:rPr>
                <w:rFonts w:ascii="Times New Roman" w:hAnsi="Times New Roman" w:cs="Times New Roman"/>
                <w:b/>
                <w:bCs/>
                <w:sz w:val="24"/>
                <w:szCs w:val="24"/>
              </w:rPr>
              <w:t>Газоснабжение, тыс. куб. м/год</w:t>
            </w:r>
          </w:p>
        </w:tc>
      </w:tr>
      <w:tr w:rsidR="00CC6E31" w:rsidRPr="00CC6E31" w:rsidTr="008511AB">
        <w:trPr>
          <w:trHeight w:val="357"/>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4.1</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Хозяйственно-бытовые нужды</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39,4</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Местное отопление и горячее водоснабжение индивидуальной жилой застройки</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762,5</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4.3</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Объекты рекреационного, социально-культурного и коммунально-бытового назначения</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137,5</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2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5</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b/>
                <w:bCs/>
                <w:sz w:val="24"/>
                <w:szCs w:val="24"/>
              </w:rPr>
              <w:t>Электроснабжение, МВт</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5.1</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xml:space="preserve"> Индивидуальная жилая застройка</w:t>
            </w:r>
          </w:p>
        </w:tc>
        <w:tc>
          <w:tcPr>
            <w:tcW w:w="721"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0,22</w:t>
            </w:r>
          </w:p>
        </w:tc>
        <w:tc>
          <w:tcPr>
            <w:tcW w:w="1006"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5.2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xml:space="preserve"> Объекты отдыха</w:t>
            </w:r>
          </w:p>
        </w:tc>
        <w:tc>
          <w:tcPr>
            <w:tcW w:w="721"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0,03</w:t>
            </w:r>
          </w:p>
        </w:tc>
        <w:tc>
          <w:tcPr>
            <w:tcW w:w="1006"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6</w:t>
            </w:r>
          </w:p>
        </w:tc>
        <w:tc>
          <w:tcPr>
            <w:tcW w:w="4634" w:type="pct"/>
            <w:gridSpan w:val="3"/>
            <w:tcBorders>
              <w:top w:val="single" w:sz="4" w:space="0" w:color="auto"/>
              <w:left w:val="single" w:sz="4" w:space="0" w:color="auto"/>
              <w:bottom w:val="single" w:sz="4" w:space="0" w:color="auto"/>
            </w:tcBorders>
            <w:vAlign w:val="center"/>
          </w:tcPr>
          <w:p w:rsidR="00CC6E31" w:rsidRPr="00CC6E31" w:rsidRDefault="00CC6E31" w:rsidP="008511AB">
            <w:pPr>
              <w:jc w:val="center"/>
              <w:rPr>
                <w:rFonts w:ascii="Times New Roman" w:hAnsi="Times New Roman" w:cs="Times New Roman"/>
                <w:b/>
                <w:bCs/>
                <w:sz w:val="24"/>
                <w:szCs w:val="24"/>
              </w:rPr>
            </w:pPr>
            <w:r w:rsidRPr="00CC6E31">
              <w:rPr>
                <w:rFonts w:ascii="Times New Roman" w:hAnsi="Times New Roman" w:cs="Times New Roman"/>
                <w:b/>
                <w:bCs/>
                <w:sz w:val="24"/>
                <w:szCs w:val="24"/>
              </w:rPr>
              <w:t>Организация поверхностного стока, тыс. куб. м/год</w:t>
            </w:r>
          </w:p>
        </w:tc>
      </w:tr>
      <w:tr w:rsidR="00CC6E31" w:rsidRPr="00CC6E31" w:rsidTr="008511AB">
        <w:trPr>
          <w:trHeight w:val="397"/>
        </w:trPr>
        <w:tc>
          <w:tcPr>
            <w:tcW w:w="36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6.1</w:t>
            </w:r>
          </w:p>
        </w:tc>
        <w:tc>
          <w:tcPr>
            <w:tcW w:w="2907"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xml:space="preserve"> 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35,39</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r w:rsidR="00CC6E31" w:rsidRPr="00CC6E31" w:rsidTr="008511AB">
        <w:trPr>
          <w:trHeight w:val="397"/>
        </w:trPr>
        <w:tc>
          <w:tcPr>
            <w:tcW w:w="366" w:type="pct"/>
            <w:tcBorders>
              <w:top w:val="single" w:sz="4" w:space="0" w:color="auto"/>
              <w:left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6.2</w:t>
            </w:r>
          </w:p>
        </w:tc>
        <w:tc>
          <w:tcPr>
            <w:tcW w:w="2907" w:type="pct"/>
            <w:tcBorders>
              <w:top w:val="single" w:sz="4" w:space="0" w:color="auto"/>
              <w:left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 xml:space="preserve"> 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jc w:val="center"/>
              <w:rPr>
                <w:rFonts w:ascii="Times New Roman" w:hAnsi="Times New Roman" w:cs="Times New Roman"/>
                <w:sz w:val="24"/>
                <w:szCs w:val="24"/>
              </w:rPr>
            </w:pPr>
            <w:r w:rsidRPr="00CC6E31">
              <w:rPr>
                <w:rFonts w:ascii="Times New Roman" w:hAnsi="Times New Roman" w:cs="Times New Roman"/>
                <w:sz w:val="24"/>
                <w:szCs w:val="24"/>
              </w:rPr>
              <w:t>14,24</w:t>
            </w:r>
          </w:p>
        </w:tc>
        <w:tc>
          <w:tcPr>
            <w:tcW w:w="1006" w:type="pct"/>
            <w:tcBorders>
              <w:top w:val="single" w:sz="4" w:space="0" w:color="auto"/>
              <w:left w:val="single" w:sz="4" w:space="0" w:color="auto"/>
              <w:bottom w:val="single" w:sz="4" w:space="0" w:color="auto"/>
              <w:right w:val="single" w:sz="4" w:space="0" w:color="auto"/>
            </w:tcBorders>
            <w:vAlign w:val="center"/>
          </w:tcPr>
          <w:p w:rsidR="00CC6E31" w:rsidRPr="00CC6E31" w:rsidRDefault="00CC6E31" w:rsidP="008511AB">
            <w:pPr>
              <w:rPr>
                <w:rFonts w:ascii="Times New Roman" w:hAnsi="Times New Roman" w:cs="Times New Roman"/>
                <w:sz w:val="24"/>
                <w:szCs w:val="24"/>
              </w:rPr>
            </w:pPr>
            <w:r w:rsidRPr="00CC6E31">
              <w:rPr>
                <w:rFonts w:ascii="Times New Roman" w:hAnsi="Times New Roman" w:cs="Times New Roman"/>
                <w:sz w:val="24"/>
                <w:szCs w:val="24"/>
              </w:rPr>
              <w:t>Первая очередь</w:t>
            </w:r>
          </w:p>
        </w:tc>
      </w:tr>
    </w:tbl>
    <w:p w:rsidR="00CC6E31" w:rsidRPr="00CC6E31" w:rsidRDefault="00CC6E31" w:rsidP="00CC6E31">
      <w:pPr>
        <w:rPr>
          <w:rFonts w:ascii="Times New Roman" w:hAnsi="Times New Roman" w:cs="Times New Roman"/>
          <w:sz w:val="24"/>
          <w:szCs w:val="24"/>
        </w:rPr>
      </w:pPr>
    </w:p>
    <w:p w:rsidR="00CC6E31" w:rsidRPr="00CC6E31" w:rsidRDefault="00CC6E31" w:rsidP="00CC6E31">
      <w:pPr>
        <w:ind w:firstLine="709"/>
        <w:jc w:val="both"/>
        <w:rPr>
          <w:rFonts w:ascii="Times New Roman" w:hAnsi="Times New Roman" w:cs="Times New Roman"/>
          <w:sz w:val="24"/>
          <w:szCs w:val="24"/>
        </w:rPr>
      </w:pPr>
      <w:r w:rsidRPr="00CC6E31">
        <w:rPr>
          <w:rFonts w:ascii="Times New Roman" w:hAnsi="Times New Roman" w:cs="Times New Roman"/>
          <w:sz w:val="24"/>
          <w:szCs w:val="24"/>
        </w:rPr>
        <w:t xml:space="preserve">Реализация мероприятий по социальной </w:t>
      </w:r>
      <w:proofErr w:type="spellStart"/>
      <w:r w:rsidRPr="00CC6E31">
        <w:rPr>
          <w:rFonts w:ascii="Times New Roman" w:hAnsi="Times New Roman" w:cs="Times New Roman"/>
          <w:sz w:val="24"/>
          <w:szCs w:val="24"/>
        </w:rPr>
        <w:t>догазификации</w:t>
      </w:r>
      <w:proofErr w:type="spellEnd"/>
      <w:r w:rsidRPr="00CC6E31">
        <w:rPr>
          <w:rFonts w:ascii="Times New Roman" w:hAnsi="Times New Roman" w:cs="Times New Roman"/>
          <w:sz w:val="24"/>
          <w:szCs w:val="24"/>
        </w:rPr>
        <w:t xml:space="preserve"> домовладений, расположенных на территории земельных участков СНТ (СХ-2) или иных категорий, включённых в границы населённых пунктов под ИЖС (Ж-2), осуществляется после включения в Программу Московской области «Развитие газификации в Московской области до 2035 год»</w:t>
      </w:r>
      <w:r w:rsidRPr="00CC6E31">
        <w:rPr>
          <w:rStyle w:val="aff"/>
          <w:rFonts w:ascii="Times New Roman" w:hAnsi="Times New Roman" w:cs="Times New Roman"/>
          <w:sz w:val="24"/>
          <w:szCs w:val="24"/>
        </w:rPr>
        <w:footnoteReference w:id="33"/>
      </w:r>
      <w:r w:rsidRPr="00CC6E31">
        <w:rPr>
          <w:rFonts w:ascii="Times New Roman" w:hAnsi="Times New Roman" w:cs="Times New Roman"/>
          <w:sz w:val="24"/>
          <w:szCs w:val="24"/>
        </w:rPr>
        <w:t>. Газификация домовладения может осуществлена на основании договора 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CC6E31" w:rsidRPr="00CC6E31" w:rsidRDefault="00CC6E31" w:rsidP="00CC6E31">
      <w:pPr>
        <w:pStyle w:val="aff4"/>
        <w:pageBreakBefore/>
        <w:numPr>
          <w:ilvl w:val="0"/>
          <w:numId w:val="2"/>
        </w:numPr>
        <w:ind w:left="709" w:hanging="709"/>
        <w:jc w:val="center"/>
        <w:outlineLvl w:val="0"/>
        <w:rPr>
          <w:rFonts w:eastAsiaTheme="majorEastAsia"/>
          <w:b/>
          <w:bCs/>
          <w:kern w:val="32"/>
          <w:sz w:val="24"/>
          <w:szCs w:val="24"/>
          <w:lang w:val="ru-RU"/>
        </w:rPr>
      </w:pPr>
      <w:bookmarkStart w:id="114" w:name="_Toc207812505"/>
      <w:bookmarkEnd w:id="87"/>
      <w:bookmarkEnd w:id="88"/>
      <w:bookmarkEnd w:id="89"/>
      <w:bookmarkEnd w:id="90"/>
      <w:bookmarkEnd w:id="91"/>
      <w:bookmarkEnd w:id="92"/>
      <w:bookmarkEnd w:id="93"/>
      <w:bookmarkEnd w:id="94"/>
      <w:bookmarkEnd w:id="95"/>
      <w:bookmarkEnd w:id="96"/>
      <w:bookmarkEnd w:id="97"/>
      <w:bookmarkEnd w:id="98"/>
      <w:r w:rsidRPr="00CC6E31">
        <w:rPr>
          <w:b/>
          <w:sz w:val="24"/>
          <w:szCs w:val="24"/>
          <w:lang w:val="ru-RU"/>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114"/>
    </w:p>
    <w:p w:rsidR="00CC6E31" w:rsidRPr="00CC6E31" w:rsidRDefault="00CC6E31" w:rsidP="00CC6E31">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CC6E31" w:rsidRPr="00CC6E31" w:rsidRDefault="00CC6E31" w:rsidP="00CC6E31">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Санитарно-защитных зон предприятий, сооружений и иных объектов:</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автозаправочных и </w:t>
      </w:r>
      <w:proofErr w:type="spellStart"/>
      <w:r w:rsidRPr="00CC6E31">
        <w:rPr>
          <w:rFonts w:ascii="Times New Roman" w:eastAsia="Times New Roman" w:hAnsi="Times New Roman" w:cs="Times New Roman"/>
          <w:sz w:val="24"/>
          <w:szCs w:val="24"/>
          <w:lang w:eastAsia="ru-RU"/>
        </w:rPr>
        <w:t>автогазозаправочных</w:t>
      </w:r>
      <w:proofErr w:type="spellEnd"/>
      <w:r w:rsidRPr="00CC6E31">
        <w:rPr>
          <w:rFonts w:ascii="Times New Roman" w:eastAsia="Times New Roman" w:hAnsi="Times New Roman" w:cs="Times New Roman"/>
          <w:sz w:val="24"/>
          <w:szCs w:val="24"/>
          <w:lang w:eastAsia="ru-RU"/>
        </w:rPr>
        <w:t xml:space="preserve"> станций – 50-100 м;</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станций технического обслуживания автомобилей – 50-100 м;</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котельных – на основании результатов расчетов рассеивания загрязнений в атмосферном воздухе и уровней физического воздействия;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очистных сооружений полной биологической очистки проектной производительностью до 5,0 тыс. куб. м/сутки – 150 м;</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очистных сооружений поверхностного стока – 50 м для сооружений закрытого типа, 100 – открытого типа;</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канализационных насосных станций – 20-30 м;</w:t>
      </w:r>
    </w:p>
    <w:p w:rsidR="00CC6E31" w:rsidRPr="00CC6E31" w:rsidRDefault="00CC6E31" w:rsidP="00CC6E31">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u w:val="single"/>
          <w:lang w:eastAsia="ru-RU"/>
        </w:rPr>
        <w:t>Санитарных разрывов:</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открытых автостоянок и паркингов – 10-50 м;</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CC6E31" w:rsidRPr="00CC6E31" w:rsidRDefault="00CC6E31" w:rsidP="00CC6E31">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u w:val="single"/>
          <w:lang w:eastAsia="ru-RU"/>
        </w:rPr>
        <w:t>Охранных зон газопроводов и систем газоснабжения: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распределительных газопроводов высокого давления – 2 м;</w:t>
      </w:r>
    </w:p>
    <w:p w:rsidR="00CC6E31" w:rsidRPr="00CC6E31" w:rsidRDefault="00CC6E31" w:rsidP="00CC6E31">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Охранных зон объектов электросетевого хозяйства:</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трансформаторных подстанций 10/0,4 </w:t>
      </w:r>
      <w:proofErr w:type="spellStart"/>
      <w:r w:rsidRPr="00CC6E31">
        <w:rPr>
          <w:rFonts w:ascii="Times New Roman" w:eastAsia="Times New Roman" w:hAnsi="Times New Roman" w:cs="Times New Roman"/>
          <w:sz w:val="24"/>
          <w:szCs w:val="24"/>
          <w:lang w:eastAsia="ru-RU"/>
        </w:rPr>
        <w:t>кВ</w:t>
      </w:r>
      <w:proofErr w:type="spellEnd"/>
      <w:r w:rsidRPr="00CC6E31">
        <w:rPr>
          <w:rFonts w:ascii="Times New Roman" w:eastAsia="Times New Roman" w:hAnsi="Times New Roman" w:cs="Times New Roman"/>
          <w:sz w:val="24"/>
          <w:szCs w:val="24"/>
          <w:lang w:eastAsia="ru-RU"/>
        </w:rPr>
        <w:t xml:space="preserve"> – 10 м от всех сторон ограждения подстанции по периметру Охранных зон систем теплоснабжения: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тепловых сетей - не менее 3 м в каждую сторону; </w:t>
      </w:r>
    </w:p>
    <w:p w:rsidR="00CC6E31" w:rsidRPr="00CC6E31" w:rsidRDefault="00CC6E31" w:rsidP="00CC6E31">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Охранных зон систем водоотведения: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от канализационных сетей - 5 м в каждую сторону; </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от уличных сетей дождевой канализации- 5 м в каждую сторону;</w:t>
      </w:r>
    </w:p>
    <w:p w:rsidR="00CC6E31" w:rsidRPr="00CC6E31" w:rsidRDefault="00CC6E31" w:rsidP="00CC6E31">
      <w:pPr>
        <w:spacing w:before="120"/>
        <w:ind w:firstLine="709"/>
        <w:jc w:val="both"/>
        <w:rPr>
          <w:rFonts w:ascii="Times New Roman" w:eastAsia="Times New Roman" w:hAnsi="Times New Roman" w:cs="Times New Roman"/>
          <w:sz w:val="24"/>
          <w:szCs w:val="24"/>
          <w:u w:val="single"/>
          <w:lang w:eastAsia="ru-RU"/>
        </w:rPr>
      </w:pPr>
      <w:r w:rsidRPr="00CC6E31">
        <w:rPr>
          <w:rFonts w:ascii="Times New Roman" w:eastAsia="Times New Roman" w:hAnsi="Times New Roman" w:cs="Times New Roman"/>
          <w:sz w:val="24"/>
          <w:szCs w:val="24"/>
          <w:u w:val="single"/>
          <w:lang w:eastAsia="ru-RU"/>
        </w:rPr>
        <w:t>Зон санитарной охраны источников водоснабжения и водопроводов питьевого назначения:</w:t>
      </w:r>
    </w:p>
    <w:p w:rsidR="00CC6E31" w:rsidRPr="00CC6E31" w:rsidRDefault="00CC6E31"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 xml:space="preserve">от водозаборных узлов с сооружениями водоподготовки – организация зон санитарной охраны (ЗСО) водозаборных сооружений в составе 3-х поясов согласно </w:t>
      </w:r>
      <w:proofErr w:type="gramStart"/>
      <w:r w:rsidRPr="00CC6E31">
        <w:rPr>
          <w:rFonts w:ascii="Times New Roman" w:eastAsia="Times New Roman" w:hAnsi="Times New Roman" w:cs="Times New Roman"/>
          <w:sz w:val="24"/>
          <w:szCs w:val="24"/>
          <w:lang w:eastAsia="ru-RU"/>
        </w:rPr>
        <w:t>требованиям санитарных норм и правил</w:t>
      </w:r>
      <w:proofErr w:type="gramEnd"/>
      <w:r w:rsidRPr="00CC6E31">
        <w:rPr>
          <w:rFonts w:ascii="Times New Roman" w:eastAsia="Times New Roman" w:hAnsi="Times New Roman" w:cs="Times New Roman"/>
          <w:sz w:val="24"/>
          <w:szCs w:val="24"/>
          <w:lang w:eastAsia="ru-RU"/>
        </w:rPr>
        <w:t xml:space="preserve"> СанПиН 2.1.4.1110-02 «Зоны санитарной охраны источников водоснабжения и водопроводов питьевого назначения». ЗСО 1 пояса – по границе участка водозабора;</w:t>
      </w:r>
    </w:p>
    <w:p w:rsidR="00CC6E31" w:rsidRPr="00CC6E31" w:rsidRDefault="00CC6E31"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от водопроводных сетей – техническая защитная полоса не менее – 5 м.</w:t>
      </w:r>
    </w:p>
    <w:p w:rsidR="00CC6E31" w:rsidRPr="00CC6E31" w:rsidRDefault="00CC6E31" w:rsidP="00CC6E31">
      <w:pPr>
        <w:spacing w:before="120"/>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CC6E31" w:rsidRPr="00CC6E31" w:rsidRDefault="00CC6E31" w:rsidP="00CC6E31">
      <w:pPr>
        <w:pStyle w:val="af3"/>
        <w:numPr>
          <w:ilvl w:val="0"/>
          <w:numId w:val="3"/>
        </w:numPr>
        <w:spacing w:after="0" w:line="240" w:lineRule="auto"/>
        <w:ind w:left="1134" w:hanging="425"/>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CC6E31" w:rsidRPr="00CC6E31" w:rsidRDefault="00CC6E31" w:rsidP="00CC6E31">
      <w:pPr>
        <w:pStyle w:val="af3"/>
        <w:numPr>
          <w:ilvl w:val="0"/>
          <w:numId w:val="3"/>
        </w:numPr>
        <w:spacing w:after="0" w:line="240" w:lineRule="auto"/>
        <w:ind w:left="1134" w:hanging="425"/>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w:t>
      </w:r>
    </w:p>
    <w:p w:rsidR="00CC6E31" w:rsidRPr="00CC6E31" w:rsidRDefault="00CC6E31" w:rsidP="00CC6E31">
      <w:pPr>
        <w:ind w:firstLine="709"/>
        <w:jc w:val="both"/>
        <w:rPr>
          <w:rFonts w:ascii="Times New Roman" w:eastAsiaTheme="majorEastAsia" w:hAnsi="Times New Roman" w:cs="Times New Roman"/>
          <w:b/>
          <w:bCs/>
          <w:kern w:val="32"/>
          <w:sz w:val="24"/>
          <w:szCs w:val="24"/>
        </w:rPr>
      </w:pPr>
      <w:r w:rsidRPr="00CC6E31">
        <w:rPr>
          <w:rFonts w:ascii="Times New Roman" w:eastAsia="Times New Roman" w:hAnsi="Times New Roman" w:cs="Times New Roman"/>
          <w:sz w:val="24"/>
          <w:szCs w:val="24"/>
          <w:lang w:eastAsia="ru-RU"/>
        </w:rPr>
        <w:t xml:space="preserve">Информация по санитарно-защитным зонам приводится в справочных целях и не является предметом утверждения. </w:t>
      </w:r>
    </w:p>
    <w:p w:rsidR="00CC6E31" w:rsidRPr="00CC6E31" w:rsidRDefault="00CC6E31" w:rsidP="00CC6E31">
      <w:pPr>
        <w:ind w:firstLine="709"/>
        <w:jc w:val="both"/>
        <w:rPr>
          <w:rFonts w:ascii="Times New Roman" w:eastAsia="Times New Roman" w:hAnsi="Times New Roman" w:cs="Times New Roman"/>
          <w:sz w:val="24"/>
          <w:szCs w:val="24"/>
          <w:lang w:eastAsia="ru-RU"/>
        </w:rPr>
      </w:pPr>
      <w:r w:rsidRPr="00CC6E31">
        <w:rPr>
          <w:rFonts w:ascii="Times New Roman" w:eastAsia="Times New Roman" w:hAnsi="Times New Roman" w:cs="Times New Roman"/>
          <w:sz w:val="24"/>
          <w:szCs w:val="24"/>
          <w:lang w:eastAsia="ru-RU"/>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w:t>
      </w:r>
      <w:r w:rsidRPr="00CC6E31">
        <w:rPr>
          <w:rFonts w:ascii="Times New Roman" w:eastAsia="Times New Roman" w:hAnsi="Times New Roman" w:cs="Times New Roman"/>
          <w:sz w:val="24"/>
          <w:szCs w:val="24"/>
          <w:lang w:eastAsia="ru-RU"/>
        </w:rPr>
        <w:br/>
        <w:t>от 03.03.2018 № 222.</w:t>
      </w:r>
    </w:p>
    <w:p w:rsidR="00CC6E31" w:rsidRPr="00CC6E31" w:rsidRDefault="00CC6E31" w:rsidP="00CC6E31">
      <w:pPr>
        <w:widowControl w:val="0"/>
        <w:spacing w:after="60"/>
        <w:ind w:firstLine="740"/>
        <w:jc w:val="both"/>
        <w:rPr>
          <w:rFonts w:ascii="Times New Roman" w:eastAsia="Calibri" w:hAnsi="Times New Roman" w:cs="Times New Roman"/>
          <w:color w:val="000000"/>
          <w:sz w:val="24"/>
          <w:szCs w:val="24"/>
          <w:lang w:eastAsia="ru-RU" w:bidi="ru-RU"/>
        </w:rPr>
      </w:pPr>
      <w:r w:rsidRPr="00CC6E31">
        <w:rPr>
          <w:rFonts w:ascii="Times New Roman" w:eastAsia="Times New Roman" w:hAnsi="Times New Roman" w:cs="Times New Roman"/>
          <w:sz w:val="24"/>
          <w:szCs w:val="24"/>
          <w:lang w:eastAsia="ru-RU"/>
        </w:rPr>
        <w:t xml:space="preserve">Санитарно-защитная зона и ограничения использования земельных участков, </w:t>
      </w:r>
      <w:r w:rsidRPr="00CC6E31">
        <w:rPr>
          <w:rFonts w:ascii="Times New Roman" w:eastAsia="Times New Roman" w:hAnsi="Times New Roman" w:cs="Times New Roman"/>
          <w:sz w:val="24"/>
          <w:szCs w:val="24"/>
          <w:lang w:eastAsia="ru-RU"/>
        </w:rPr>
        <w:br/>
        <w:t>расположенных в ее границах, считаются установленными со дня внесения сведений о</w:t>
      </w:r>
      <w:r w:rsidRPr="00CC6E31">
        <w:rPr>
          <w:rFonts w:ascii="Times New Roman" w:eastAsia="Times New Roman" w:hAnsi="Times New Roman" w:cs="Times New Roman"/>
          <w:sz w:val="24"/>
          <w:szCs w:val="24"/>
          <w:lang w:eastAsia="ru-RU"/>
        </w:rPr>
        <w:br/>
        <w:t>такой зоне в Единый государственный реестр недвижимости.</w:t>
      </w:r>
    </w:p>
    <w:p w:rsidR="00CC6E31" w:rsidRPr="00CC6E31" w:rsidRDefault="00CC6E31" w:rsidP="00CC6E31">
      <w:pPr>
        <w:widowControl w:val="0"/>
        <w:spacing w:after="60"/>
        <w:ind w:firstLine="740"/>
        <w:jc w:val="both"/>
        <w:rPr>
          <w:rFonts w:ascii="Times New Roman" w:eastAsia="Calibri" w:hAnsi="Times New Roman" w:cs="Times New Roman"/>
          <w:color w:val="000000"/>
          <w:sz w:val="24"/>
          <w:szCs w:val="24"/>
          <w:lang w:eastAsia="ru-RU" w:bidi="ru-RU"/>
        </w:rPr>
      </w:pPr>
    </w:p>
    <w:p w:rsidR="00CC6E31" w:rsidRPr="00CC6E31" w:rsidRDefault="00CC6E31" w:rsidP="00CC6E31">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CC6E31" w:rsidRPr="00CC6E31" w:rsidRDefault="00CC6E31" w:rsidP="00CC6E31">
      <w:pPr>
        <w:widowControl w:val="0"/>
        <w:spacing w:after="60" w:line="336" w:lineRule="exact"/>
        <w:ind w:firstLine="740"/>
        <w:jc w:val="both"/>
        <w:rPr>
          <w:rFonts w:ascii="Times New Roman" w:eastAsia="Calibri" w:hAnsi="Times New Roman" w:cs="Times New Roman"/>
          <w:color w:val="000000"/>
          <w:sz w:val="24"/>
          <w:szCs w:val="24"/>
          <w:lang w:eastAsia="ru-RU" w:bidi="ru-RU"/>
        </w:rPr>
      </w:pPr>
    </w:p>
    <w:p w:rsidR="00CC6E31" w:rsidRPr="00CC6E31" w:rsidRDefault="00CC6E31" w:rsidP="00CC6E31">
      <w:pPr>
        <w:spacing w:before="64" w:after="120"/>
        <w:ind w:left="3119" w:right="-2" w:hanging="1433"/>
        <w:jc w:val="right"/>
        <w:rPr>
          <w:rFonts w:ascii="Times New Roman" w:eastAsia="Times New Roman" w:hAnsi="Times New Roman" w:cs="Times New Roman"/>
          <w:sz w:val="24"/>
          <w:szCs w:val="24"/>
          <w:lang w:val="zh-CN" w:eastAsia="zh-CN"/>
        </w:rPr>
        <w:sectPr w:rsidR="00CC6E31" w:rsidRPr="00CC6E31" w:rsidSect="005C381E">
          <w:headerReference w:type="default" r:id="rId18"/>
          <w:pgSz w:w="11906" w:h="16838"/>
          <w:pgMar w:top="1134" w:right="851" w:bottom="993" w:left="1418" w:header="680" w:footer="567" w:gutter="0"/>
          <w:pgNumType w:start="14"/>
          <w:cols w:space="708"/>
          <w:titlePg/>
          <w:docGrid w:linePitch="381"/>
        </w:sectPr>
      </w:pPr>
    </w:p>
    <w:tbl>
      <w:tblPr>
        <w:tblStyle w:val="aff6"/>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349"/>
      </w:tblGrid>
      <w:tr w:rsidR="00CC6E31" w:rsidRPr="00CC6E31" w:rsidTr="008511AB">
        <w:trPr>
          <w:trHeight w:val="1067"/>
        </w:trPr>
        <w:tc>
          <w:tcPr>
            <w:tcW w:w="6769" w:type="dxa"/>
          </w:tcPr>
          <w:p w:rsidR="00CC6E31" w:rsidRPr="00CC6E31" w:rsidRDefault="00CC6E31" w:rsidP="008511AB">
            <w:pPr>
              <w:spacing w:before="64" w:after="120"/>
              <w:ind w:right="-2"/>
              <w:jc w:val="right"/>
              <w:rPr>
                <w:rFonts w:ascii="Times New Roman" w:eastAsia="Times New Roman" w:hAnsi="Times New Roman" w:cs="Times New Roman"/>
                <w:sz w:val="24"/>
                <w:szCs w:val="24"/>
                <w:u w:val="single"/>
                <w:lang w:eastAsia="zh-CN"/>
              </w:rPr>
            </w:pPr>
            <w:r w:rsidRPr="00CC6E31">
              <w:rPr>
                <w:rFonts w:ascii="Times New Roman" w:eastAsia="Times New Roman" w:hAnsi="Times New Roman" w:cs="Times New Roman"/>
                <w:sz w:val="24"/>
                <w:szCs w:val="24"/>
                <w:lang w:val="zh-CN" w:eastAsia="zh-CN"/>
              </w:rPr>
              <w:t>Утверждено</w:t>
            </w:r>
            <w:r w:rsidRPr="00CC6E31">
              <w:rPr>
                <w:rFonts w:ascii="Times New Roman" w:eastAsia="Times New Roman" w:hAnsi="Times New Roman" w:cs="Times New Roman"/>
                <w:sz w:val="24"/>
                <w:szCs w:val="24"/>
                <w:lang w:eastAsia="zh-CN"/>
              </w:rPr>
              <w:t xml:space="preserve"> </w:t>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z w:val="24"/>
                <w:szCs w:val="24"/>
                <w:lang w:val="zh-CN" w:eastAsia="zh-CN"/>
              </w:rPr>
              <w:t>решением</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pacing w:val="-6"/>
                <w:sz w:val="24"/>
                <w:szCs w:val="24"/>
                <w:lang w:eastAsia="zh-CN"/>
              </w:rPr>
              <w:t>С</w:t>
            </w:r>
            <w:r w:rsidRPr="00CC6E31">
              <w:rPr>
                <w:rFonts w:ascii="Times New Roman" w:eastAsia="Times New Roman" w:hAnsi="Times New Roman" w:cs="Times New Roman"/>
                <w:sz w:val="24"/>
                <w:szCs w:val="24"/>
                <w:lang w:val="zh-CN" w:eastAsia="zh-CN"/>
              </w:rPr>
              <w:t>овета</w:t>
            </w:r>
            <w:r w:rsidRPr="00CC6E31">
              <w:rPr>
                <w:rFonts w:ascii="Times New Roman" w:eastAsia="Times New Roman" w:hAnsi="Times New Roman" w:cs="Times New Roman"/>
                <w:spacing w:val="-4"/>
                <w:sz w:val="24"/>
                <w:szCs w:val="24"/>
                <w:lang w:val="zh-CN" w:eastAsia="zh-CN"/>
              </w:rPr>
              <w:t xml:space="preserve"> </w:t>
            </w:r>
            <w:r w:rsidRPr="00CC6E31">
              <w:rPr>
                <w:rFonts w:ascii="Times New Roman" w:eastAsia="Times New Roman" w:hAnsi="Times New Roman" w:cs="Times New Roman"/>
                <w:sz w:val="24"/>
                <w:szCs w:val="24"/>
                <w:lang w:val="zh-CN" w:eastAsia="zh-CN"/>
              </w:rPr>
              <w:t>депутатов</w:t>
            </w:r>
            <w:r w:rsidRPr="00CC6E31">
              <w:rPr>
                <w:rFonts w:ascii="Times New Roman" w:eastAsia="Times New Roman" w:hAnsi="Times New Roman" w:cs="Times New Roman"/>
                <w:sz w:val="24"/>
                <w:szCs w:val="24"/>
                <w:lang w:val="zh-CN" w:eastAsia="zh-CN"/>
              </w:rPr>
              <w:br/>
              <w:t>Наро-Фоминского</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z w:val="24"/>
                <w:szCs w:val="24"/>
                <w:lang w:val="zh-CN" w:eastAsia="zh-CN"/>
              </w:rPr>
              <w:t>городского</w:t>
            </w:r>
            <w:r w:rsidRPr="00CC6E31">
              <w:rPr>
                <w:rFonts w:ascii="Times New Roman" w:eastAsia="Times New Roman" w:hAnsi="Times New Roman" w:cs="Times New Roman"/>
                <w:spacing w:val="-5"/>
                <w:sz w:val="24"/>
                <w:szCs w:val="24"/>
                <w:lang w:val="zh-CN" w:eastAsia="zh-CN"/>
              </w:rPr>
              <w:t xml:space="preserve"> </w:t>
            </w:r>
            <w:r w:rsidRPr="00CC6E31">
              <w:rPr>
                <w:rFonts w:ascii="Times New Roman" w:eastAsia="Times New Roman" w:hAnsi="Times New Roman" w:cs="Times New Roman"/>
                <w:sz w:val="24"/>
                <w:szCs w:val="24"/>
                <w:lang w:val="zh-CN" w:eastAsia="zh-CN"/>
              </w:rPr>
              <w:t>округа</w:t>
            </w:r>
            <w:r w:rsidRPr="00CC6E31">
              <w:rPr>
                <w:rFonts w:ascii="Times New Roman" w:eastAsia="Times New Roman" w:hAnsi="Times New Roman" w:cs="Times New Roman"/>
                <w:sz w:val="24"/>
                <w:szCs w:val="24"/>
                <w:lang w:val="zh-CN" w:eastAsia="zh-CN"/>
              </w:rPr>
              <w:br/>
              <w:t>Московской области</w:t>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pacing w:val="-57"/>
                <w:sz w:val="24"/>
                <w:szCs w:val="24"/>
                <w:lang w:val="zh-CN" w:eastAsia="zh-CN"/>
              </w:rPr>
              <w:br/>
            </w:r>
            <w:r w:rsidRPr="00CC6E31">
              <w:rPr>
                <w:rFonts w:ascii="Times New Roman" w:eastAsia="Times New Roman" w:hAnsi="Times New Roman" w:cs="Times New Roman"/>
                <w:sz w:val="24"/>
                <w:szCs w:val="24"/>
                <w:lang w:val="zh-CN" w:eastAsia="zh-CN"/>
              </w:rPr>
              <w:t xml:space="preserve">от </w:t>
            </w:r>
            <w:r w:rsidRPr="00CC6E31">
              <w:rPr>
                <w:rFonts w:ascii="Times New Roman" w:eastAsia="Times New Roman" w:hAnsi="Times New Roman" w:cs="Times New Roman"/>
                <w:sz w:val="24"/>
                <w:szCs w:val="24"/>
                <w:lang w:eastAsia="zh-CN"/>
              </w:rPr>
              <w:t>_________</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lang w:eastAsia="zh-CN"/>
              </w:rPr>
              <w:t>________</w:t>
            </w:r>
          </w:p>
        </w:tc>
        <w:tc>
          <w:tcPr>
            <w:tcW w:w="5454" w:type="dxa"/>
          </w:tcPr>
          <w:p w:rsidR="00CC6E31" w:rsidRPr="00CC6E31" w:rsidRDefault="00CC6E31" w:rsidP="008511AB">
            <w:pPr>
              <w:spacing w:before="64" w:after="120"/>
              <w:ind w:right="-2"/>
              <w:jc w:val="right"/>
              <w:rPr>
                <w:rFonts w:ascii="Times New Roman" w:eastAsia="Times New Roman" w:hAnsi="Times New Roman" w:cs="Times New Roman"/>
                <w:sz w:val="24"/>
                <w:szCs w:val="24"/>
                <w:lang w:val="zh-CN" w:eastAsia="zh-CN"/>
              </w:rPr>
            </w:pPr>
            <w:r w:rsidRPr="00CC6E31">
              <w:rPr>
                <w:rFonts w:ascii="Times New Roman" w:eastAsia="Times New Roman" w:hAnsi="Times New Roman" w:cs="Times New Roman"/>
                <w:sz w:val="24"/>
                <w:szCs w:val="24"/>
                <w:lang w:val="zh-CN" w:eastAsia="zh-CN"/>
              </w:rPr>
              <w:t xml:space="preserve">Приложение № </w:t>
            </w:r>
            <w:r w:rsidRPr="00CC6E31">
              <w:rPr>
                <w:rFonts w:ascii="Times New Roman" w:eastAsia="Times New Roman" w:hAnsi="Times New Roman" w:cs="Times New Roman"/>
                <w:sz w:val="24"/>
                <w:szCs w:val="24"/>
                <w:lang w:eastAsia="zh-CN"/>
              </w:rPr>
              <w:t>21</w:t>
            </w:r>
            <w:r w:rsidRPr="00CC6E31">
              <w:rPr>
                <w:rFonts w:ascii="Times New Roman" w:eastAsia="Times New Roman" w:hAnsi="Times New Roman" w:cs="Times New Roman"/>
                <w:sz w:val="24"/>
                <w:szCs w:val="24"/>
                <w:lang w:val="zh-CN" w:eastAsia="zh-CN"/>
              </w:rPr>
              <w:br/>
              <w:t>к решению Совета депутатов</w:t>
            </w:r>
            <w:r w:rsidRPr="00CC6E31">
              <w:rPr>
                <w:rFonts w:ascii="Times New Roman" w:eastAsia="Times New Roman" w:hAnsi="Times New Roman" w:cs="Times New Roman"/>
                <w:sz w:val="24"/>
                <w:szCs w:val="24"/>
                <w:lang w:val="zh-CN" w:eastAsia="zh-CN"/>
              </w:rPr>
              <w:br/>
              <w:t>Наро-Фоминского городского округа</w:t>
            </w:r>
            <w:r w:rsidRPr="00CC6E31">
              <w:rPr>
                <w:rFonts w:ascii="Times New Roman" w:eastAsia="Times New Roman" w:hAnsi="Times New Roman" w:cs="Times New Roman"/>
                <w:sz w:val="24"/>
                <w:szCs w:val="24"/>
                <w:lang w:eastAsia="zh-CN"/>
              </w:rPr>
              <w:t xml:space="preserve"> </w:t>
            </w:r>
            <w:r w:rsidRPr="00CC6E31">
              <w:rPr>
                <w:rFonts w:ascii="Times New Roman" w:eastAsia="Times New Roman" w:hAnsi="Times New Roman" w:cs="Times New Roman"/>
                <w:sz w:val="24"/>
                <w:szCs w:val="24"/>
                <w:lang w:val="zh-CN" w:eastAsia="zh-CN"/>
              </w:rPr>
              <w:t>Московской области</w:t>
            </w:r>
            <w:r w:rsidRPr="00CC6E31">
              <w:rPr>
                <w:rFonts w:ascii="Times New Roman" w:eastAsia="Times New Roman" w:hAnsi="Times New Roman" w:cs="Times New Roman"/>
                <w:sz w:val="24"/>
                <w:szCs w:val="24"/>
                <w:lang w:val="zh-CN" w:eastAsia="zh-CN"/>
              </w:rPr>
              <w:br/>
              <w:t xml:space="preserve">от </w:t>
            </w:r>
            <w:r w:rsidRPr="00CC6E31">
              <w:rPr>
                <w:rFonts w:ascii="Times New Roman" w:eastAsia="Times New Roman" w:hAnsi="Times New Roman" w:cs="Times New Roman"/>
                <w:sz w:val="24"/>
                <w:szCs w:val="24"/>
                <w:u w:val="single"/>
                <w:lang w:val="zh-CN" w:eastAsia="zh-CN"/>
              </w:rPr>
              <w:t>24.03.2020</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u w:val="single"/>
                <w:lang w:val="zh-CN" w:eastAsia="zh-CN"/>
              </w:rPr>
              <w:t>4/46</w:t>
            </w:r>
          </w:p>
        </w:tc>
      </w:tr>
    </w:tbl>
    <w:p w:rsidR="00CC6E31" w:rsidRPr="00CC6E31" w:rsidRDefault="00CC6E31" w:rsidP="00CC6E31">
      <w:pPr>
        <w:ind w:left="567"/>
        <w:jc w:val="center"/>
        <w:rPr>
          <w:rFonts w:ascii="Times New Roman" w:eastAsia="Times New Roman" w:hAnsi="Times New Roman" w:cs="Times New Roman"/>
          <w:sz w:val="24"/>
          <w:szCs w:val="24"/>
          <w:lang w:eastAsia="zh-CN"/>
        </w:rPr>
      </w:pPr>
      <w:r w:rsidRPr="00CC6E31">
        <w:rPr>
          <w:rFonts w:ascii="Times New Roman" w:hAnsi="Times New Roman" w:cs="Times New Roman"/>
          <w:noProof/>
          <w:sz w:val="24"/>
          <w:szCs w:val="24"/>
          <w:lang w:eastAsia="ru-RU"/>
        </w:rPr>
        <w:drawing>
          <wp:inline distT="0" distB="0" distL="0" distR="0" wp14:anchorId="5ABABBC9" wp14:editId="48C303CE">
            <wp:extent cx="9229725" cy="5114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749" r="787"/>
                    <a:stretch/>
                  </pic:blipFill>
                  <pic:spPr bwMode="auto">
                    <a:xfrm>
                      <a:off x="0" y="0"/>
                      <a:ext cx="9232190" cy="51162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12f5"/>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349"/>
      </w:tblGrid>
      <w:tr w:rsidR="00CC6E31" w:rsidRPr="00CC6E31" w:rsidTr="008511AB">
        <w:trPr>
          <w:trHeight w:val="1067"/>
        </w:trPr>
        <w:tc>
          <w:tcPr>
            <w:tcW w:w="6769" w:type="dxa"/>
          </w:tcPr>
          <w:p w:rsidR="00CC6E31" w:rsidRPr="00CC6E31" w:rsidRDefault="00CC6E31" w:rsidP="008511AB">
            <w:pPr>
              <w:spacing w:before="64" w:after="120"/>
              <w:ind w:right="-2"/>
              <w:jc w:val="right"/>
              <w:rPr>
                <w:rFonts w:ascii="Times New Roman" w:eastAsia="Times New Roman" w:hAnsi="Times New Roman" w:cs="Times New Roman"/>
                <w:sz w:val="24"/>
                <w:szCs w:val="24"/>
                <w:u w:val="single"/>
                <w:lang w:eastAsia="zh-CN"/>
              </w:rPr>
            </w:pPr>
            <w:r w:rsidRPr="00CC6E31">
              <w:rPr>
                <w:rFonts w:ascii="Times New Roman" w:eastAsia="Times New Roman" w:hAnsi="Times New Roman" w:cs="Times New Roman"/>
                <w:sz w:val="24"/>
                <w:szCs w:val="24"/>
                <w:lang w:val="zh-CN" w:eastAsia="zh-CN"/>
              </w:rPr>
              <w:t>Утверждено</w:t>
            </w:r>
            <w:r w:rsidRPr="00CC6E31">
              <w:rPr>
                <w:rFonts w:ascii="Times New Roman" w:eastAsia="Times New Roman" w:hAnsi="Times New Roman" w:cs="Times New Roman"/>
                <w:sz w:val="24"/>
                <w:szCs w:val="24"/>
                <w:lang w:eastAsia="zh-CN"/>
              </w:rPr>
              <w:t xml:space="preserve"> </w:t>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z w:val="24"/>
                <w:szCs w:val="24"/>
                <w:lang w:val="zh-CN" w:eastAsia="zh-CN"/>
              </w:rPr>
              <w:t>решением</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pacing w:val="-6"/>
                <w:sz w:val="24"/>
                <w:szCs w:val="24"/>
                <w:lang w:eastAsia="zh-CN"/>
              </w:rPr>
              <w:t>С</w:t>
            </w:r>
            <w:r w:rsidRPr="00CC6E31">
              <w:rPr>
                <w:rFonts w:ascii="Times New Roman" w:eastAsia="Times New Roman" w:hAnsi="Times New Roman" w:cs="Times New Roman"/>
                <w:sz w:val="24"/>
                <w:szCs w:val="24"/>
                <w:lang w:val="zh-CN" w:eastAsia="zh-CN"/>
              </w:rPr>
              <w:t>овета</w:t>
            </w:r>
            <w:r w:rsidRPr="00CC6E31">
              <w:rPr>
                <w:rFonts w:ascii="Times New Roman" w:eastAsia="Times New Roman" w:hAnsi="Times New Roman" w:cs="Times New Roman"/>
                <w:spacing w:val="-4"/>
                <w:sz w:val="24"/>
                <w:szCs w:val="24"/>
                <w:lang w:val="zh-CN" w:eastAsia="zh-CN"/>
              </w:rPr>
              <w:t xml:space="preserve"> </w:t>
            </w:r>
            <w:r w:rsidRPr="00CC6E31">
              <w:rPr>
                <w:rFonts w:ascii="Times New Roman" w:eastAsia="Times New Roman" w:hAnsi="Times New Roman" w:cs="Times New Roman"/>
                <w:sz w:val="24"/>
                <w:szCs w:val="24"/>
                <w:lang w:val="zh-CN" w:eastAsia="zh-CN"/>
              </w:rPr>
              <w:t>депутатов</w:t>
            </w:r>
            <w:r w:rsidRPr="00CC6E31">
              <w:rPr>
                <w:rFonts w:ascii="Times New Roman" w:eastAsia="Times New Roman" w:hAnsi="Times New Roman" w:cs="Times New Roman"/>
                <w:sz w:val="24"/>
                <w:szCs w:val="24"/>
                <w:lang w:val="zh-CN" w:eastAsia="zh-CN"/>
              </w:rPr>
              <w:br/>
              <w:t>Наро-Фоминского</w:t>
            </w:r>
            <w:r w:rsidRPr="00CC6E31">
              <w:rPr>
                <w:rFonts w:ascii="Times New Roman" w:eastAsia="Times New Roman" w:hAnsi="Times New Roman" w:cs="Times New Roman"/>
                <w:spacing w:val="-6"/>
                <w:sz w:val="24"/>
                <w:szCs w:val="24"/>
                <w:lang w:val="zh-CN" w:eastAsia="zh-CN"/>
              </w:rPr>
              <w:t xml:space="preserve"> </w:t>
            </w:r>
            <w:r w:rsidRPr="00CC6E31">
              <w:rPr>
                <w:rFonts w:ascii="Times New Roman" w:eastAsia="Times New Roman" w:hAnsi="Times New Roman" w:cs="Times New Roman"/>
                <w:sz w:val="24"/>
                <w:szCs w:val="24"/>
                <w:lang w:val="zh-CN" w:eastAsia="zh-CN"/>
              </w:rPr>
              <w:t>городского</w:t>
            </w:r>
            <w:r w:rsidRPr="00CC6E31">
              <w:rPr>
                <w:rFonts w:ascii="Times New Roman" w:eastAsia="Times New Roman" w:hAnsi="Times New Roman" w:cs="Times New Roman"/>
                <w:spacing w:val="-5"/>
                <w:sz w:val="24"/>
                <w:szCs w:val="24"/>
                <w:lang w:val="zh-CN" w:eastAsia="zh-CN"/>
              </w:rPr>
              <w:t xml:space="preserve"> </w:t>
            </w:r>
            <w:r w:rsidRPr="00CC6E31">
              <w:rPr>
                <w:rFonts w:ascii="Times New Roman" w:eastAsia="Times New Roman" w:hAnsi="Times New Roman" w:cs="Times New Roman"/>
                <w:sz w:val="24"/>
                <w:szCs w:val="24"/>
                <w:lang w:val="zh-CN" w:eastAsia="zh-CN"/>
              </w:rPr>
              <w:t>округа</w:t>
            </w:r>
            <w:r w:rsidRPr="00CC6E31">
              <w:rPr>
                <w:rFonts w:ascii="Times New Roman" w:eastAsia="Times New Roman" w:hAnsi="Times New Roman" w:cs="Times New Roman"/>
                <w:sz w:val="24"/>
                <w:szCs w:val="24"/>
                <w:lang w:val="zh-CN" w:eastAsia="zh-CN"/>
              </w:rPr>
              <w:br/>
              <w:t>Московской области</w:t>
            </w:r>
            <w:r w:rsidRPr="00CC6E31">
              <w:rPr>
                <w:rFonts w:ascii="Times New Roman" w:eastAsia="Times New Roman" w:hAnsi="Times New Roman" w:cs="Times New Roman"/>
                <w:spacing w:val="-57"/>
                <w:sz w:val="24"/>
                <w:szCs w:val="24"/>
                <w:lang w:val="zh-CN" w:eastAsia="zh-CN"/>
              </w:rPr>
              <w:t xml:space="preserve"> </w:t>
            </w:r>
            <w:r w:rsidRPr="00CC6E31">
              <w:rPr>
                <w:rFonts w:ascii="Times New Roman" w:eastAsia="Times New Roman" w:hAnsi="Times New Roman" w:cs="Times New Roman"/>
                <w:spacing w:val="-57"/>
                <w:sz w:val="24"/>
                <w:szCs w:val="24"/>
                <w:lang w:val="zh-CN" w:eastAsia="zh-CN"/>
              </w:rPr>
              <w:br/>
            </w:r>
            <w:r w:rsidRPr="00CC6E31">
              <w:rPr>
                <w:rFonts w:ascii="Times New Roman" w:eastAsia="Times New Roman" w:hAnsi="Times New Roman" w:cs="Times New Roman"/>
                <w:sz w:val="24"/>
                <w:szCs w:val="24"/>
                <w:lang w:val="zh-CN" w:eastAsia="zh-CN"/>
              </w:rPr>
              <w:t xml:space="preserve">от </w:t>
            </w:r>
            <w:r w:rsidRPr="00CC6E31">
              <w:rPr>
                <w:rFonts w:ascii="Times New Roman" w:eastAsia="Times New Roman" w:hAnsi="Times New Roman" w:cs="Times New Roman"/>
                <w:sz w:val="24"/>
                <w:szCs w:val="24"/>
                <w:lang w:eastAsia="zh-CN"/>
              </w:rPr>
              <w:t>_________</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lang w:eastAsia="zh-CN"/>
              </w:rPr>
              <w:t>________</w:t>
            </w:r>
          </w:p>
        </w:tc>
        <w:tc>
          <w:tcPr>
            <w:tcW w:w="5454" w:type="dxa"/>
          </w:tcPr>
          <w:p w:rsidR="00CC6E31" w:rsidRPr="00CC6E31" w:rsidRDefault="00CC6E31" w:rsidP="008511AB">
            <w:pPr>
              <w:spacing w:before="64" w:after="120"/>
              <w:ind w:right="-2"/>
              <w:jc w:val="right"/>
              <w:rPr>
                <w:rFonts w:ascii="Times New Roman" w:eastAsia="Times New Roman" w:hAnsi="Times New Roman" w:cs="Times New Roman"/>
                <w:sz w:val="24"/>
                <w:szCs w:val="24"/>
                <w:lang w:val="zh-CN" w:eastAsia="zh-CN"/>
              </w:rPr>
            </w:pPr>
            <w:r w:rsidRPr="00CC6E31">
              <w:rPr>
                <w:rFonts w:ascii="Times New Roman" w:eastAsia="Times New Roman" w:hAnsi="Times New Roman" w:cs="Times New Roman"/>
                <w:sz w:val="24"/>
                <w:szCs w:val="24"/>
                <w:lang w:val="zh-CN" w:eastAsia="zh-CN"/>
              </w:rPr>
              <w:t xml:space="preserve">Приложение № </w:t>
            </w:r>
            <w:r w:rsidRPr="00CC6E31">
              <w:rPr>
                <w:rFonts w:ascii="Times New Roman" w:eastAsia="Times New Roman" w:hAnsi="Times New Roman" w:cs="Times New Roman"/>
                <w:sz w:val="24"/>
                <w:szCs w:val="24"/>
                <w:lang w:eastAsia="zh-CN"/>
              </w:rPr>
              <w:t>21</w:t>
            </w:r>
            <w:r w:rsidRPr="00CC6E31">
              <w:rPr>
                <w:rFonts w:ascii="Times New Roman" w:eastAsia="Times New Roman" w:hAnsi="Times New Roman" w:cs="Times New Roman"/>
                <w:sz w:val="24"/>
                <w:szCs w:val="24"/>
                <w:lang w:val="zh-CN" w:eastAsia="zh-CN"/>
              </w:rPr>
              <w:br/>
              <w:t>к решению Совета депутатов</w:t>
            </w:r>
            <w:r w:rsidRPr="00CC6E31">
              <w:rPr>
                <w:rFonts w:ascii="Times New Roman" w:eastAsia="Times New Roman" w:hAnsi="Times New Roman" w:cs="Times New Roman"/>
                <w:sz w:val="24"/>
                <w:szCs w:val="24"/>
                <w:lang w:val="zh-CN" w:eastAsia="zh-CN"/>
              </w:rPr>
              <w:br/>
              <w:t>Наро-Фоминского городского округа</w:t>
            </w:r>
            <w:r w:rsidRPr="00CC6E31">
              <w:rPr>
                <w:rFonts w:ascii="Times New Roman" w:eastAsia="Times New Roman" w:hAnsi="Times New Roman" w:cs="Times New Roman"/>
                <w:sz w:val="24"/>
                <w:szCs w:val="24"/>
                <w:lang w:eastAsia="zh-CN"/>
              </w:rPr>
              <w:t xml:space="preserve"> </w:t>
            </w:r>
            <w:r w:rsidRPr="00CC6E31">
              <w:rPr>
                <w:rFonts w:ascii="Times New Roman" w:eastAsia="Times New Roman" w:hAnsi="Times New Roman" w:cs="Times New Roman"/>
                <w:sz w:val="24"/>
                <w:szCs w:val="24"/>
                <w:lang w:val="zh-CN" w:eastAsia="zh-CN"/>
              </w:rPr>
              <w:t>Московской области</w:t>
            </w:r>
            <w:r w:rsidRPr="00CC6E31">
              <w:rPr>
                <w:rFonts w:ascii="Times New Roman" w:eastAsia="Times New Roman" w:hAnsi="Times New Roman" w:cs="Times New Roman"/>
                <w:sz w:val="24"/>
                <w:szCs w:val="24"/>
                <w:lang w:val="zh-CN" w:eastAsia="zh-CN"/>
              </w:rPr>
              <w:br/>
              <w:t xml:space="preserve">от </w:t>
            </w:r>
            <w:r w:rsidRPr="00CC6E31">
              <w:rPr>
                <w:rFonts w:ascii="Times New Roman" w:eastAsia="Times New Roman" w:hAnsi="Times New Roman" w:cs="Times New Roman"/>
                <w:sz w:val="24"/>
                <w:szCs w:val="24"/>
                <w:u w:val="single"/>
                <w:lang w:val="zh-CN" w:eastAsia="zh-CN"/>
              </w:rPr>
              <w:t>24.03.2020</w:t>
            </w:r>
            <w:r w:rsidRPr="00CC6E31">
              <w:rPr>
                <w:rFonts w:ascii="Times New Roman" w:eastAsia="Times New Roman" w:hAnsi="Times New Roman" w:cs="Times New Roman"/>
                <w:sz w:val="24"/>
                <w:szCs w:val="24"/>
                <w:lang w:val="zh-CN" w:eastAsia="zh-CN"/>
              </w:rPr>
              <w:t xml:space="preserve"> № </w:t>
            </w:r>
            <w:r w:rsidRPr="00CC6E31">
              <w:rPr>
                <w:rFonts w:ascii="Times New Roman" w:eastAsia="Times New Roman" w:hAnsi="Times New Roman" w:cs="Times New Roman"/>
                <w:sz w:val="24"/>
                <w:szCs w:val="24"/>
                <w:u w:val="single"/>
                <w:lang w:val="zh-CN" w:eastAsia="zh-CN"/>
              </w:rPr>
              <w:t>4/46</w:t>
            </w:r>
          </w:p>
        </w:tc>
      </w:tr>
    </w:tbl>
    <w:p w:rsidR="00CC6E31" w:rsidRPr="00CC6E31" w:rsidRDefault="00CC6E31" w:rsidP="00CC6E31">
      <w:pPr>
        <w:spacing w:before="64" w:after="120"/>
        <w:ind w:left="567" w:right="1660"/>
        <w:jc w:val="center"/>
        <w:rPr>
          <w:rFonts w:ascii="Times New Roman" w:eastAsia="Calibri" w:hAnsi="Times New Roman" w:cs="Times New Roman"/>
          <w:color w:val="000000"/>
          <w:sz w:val="24"/>
          <w:szCs w:val="24"/>
          <w:lang w:eastAsia="ru-RU" w:bidi="ru-RU"/>
        </w:rPr>
      </w:pPr>
      <w:r w:rsidRPr="00CC6E31">
        <w:rPr>
          <w:rFonts w:ascii="Times New Roman" w:eastAsia="Calibri" w:hAnsi="Times New Roman" w:cs="Times New Roman"/>
          <w:noProof/>
          <w:color w:val="000000"/>
          <w:sz w:val="24"/>
          <w:szCs w:val="24"/>
          <w:lang w:eastAsia="ru-RU"/>
        </w:rPr>
        <w:drawing>
          <wp:inline distT="0" distB="0" distL="0" distR="0" wp14:anchorId="7C75E45A" wp14:editId="51C64DD3">
            <wp:extent cx="9258300" cy="542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873" r="780"/>
                    <a:stretch/>
                  </pic:blipFill>
                  <pic:spPr bwMode="auto">
                    <a:xfrm>
                      <a:off x="0" y="0"/>
                      <a:ext cx="92583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530FE4" w:rsidRPr="00CC6E31" w:rsidRDefault="00530FE4" w:rsidP="00CC6E31">
      <w:pPr>
        <w:spacing w:after="0" w:line="240" w:lineRule="atLeast"/>
        <w:jc w:val="both"/>
        <w:rPr>
          <w:rFonts w:ascii="Times New Roman" w:hAnsi="Times New Roman" w:cs="Times New Roman"/>
          <w:sz w:val="24"/>
          <w:szCs w:val="24"/>
        </w:rPr>
      </w:pPr>
    </w:p>
    <w:sectPr w:rsidR="00530FE4" w:rsidRPr="00CC6E31" w:rsidSect="00936E23">
      <w:headerReference w:type="default" r:id="rId21"/>
      <w:pgSz w:w="11906" w:h="16838"/>
      <w:pgMar w:top="992" w:right="851" w:bottom="720" w:left="851" w:header="680"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30A" w:rsidRDefault="001C430A" w:rsidP="008C71A3">
      <w:pPr>
        <w:spacing w:after="0" w:line="240" w:lineRule="auto"/>
      </w:pPr>
      <w:r>
        <w:separator/>
      </w:r>
    </w:p>
  </w:endnote>
  <w:endnote w:type="continuationSeparator" w:id="0">
    <w:p w:rsidR="001C430A" w:rsidRDefault="001C430A" w:rsidP="008C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panose1 w:val="020B0606020202060204"/>
    <w:charset w:val="00"/>
    <w:family w:val="swiss"/>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Yu Gothic UI"/>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00"/>
    <w:family w:val="roman"/>
    <w:notTrueType/>
    <w:pitch w:val="default"/>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033" w:rsidRDefault="00922033" w:rsidP="00F9785F">
    <w:pPr>
      <w:pStyle w:val="afd"/>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E31" w:rsidRDefault="00CC6E31" w:rsidP="00CD737B">
    <w:pPr>
      <w:pStyle w:val="afd"/>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E31" w:rsidRDefault="00CC6E31" w:rsidP="00CD737B">
    <w:pPr>
      <w:pStyle w:val="afd"/>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end"/>
    </w:r>
  </w:p>
  <w:p w:rsidR="00CC6E31" w:rsidRDefault="00CC6E31" w:rsidP="00CD737B">
    <w:pPr>
      <w:pStyle w:val="afd"/>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E31" w:rsidRDefault="00CC6E31" w:rsidP="00CD737B">
    <w:pPr>
      <w:suppressAutoHyphens/>
      <w:jc w:val="both"/>
      <w:rPr>
        <w:b/>
        <w: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30A" w:rsidRDefault="001C430A" w:rsidP="008C71A3">
      <w:pPr>
        <w:spacing w:after="0" w:line="240" w:lineRule="auto"/>
      </w:pPr>
      <w:r>
        <w:separator/>
      </w:r>
    </w:p>
  </w:footnote>
  <w:footnote w:type="continuationSeparator" w:id="0">
    <w:p w:rsidR="001C430A" w:rsidRDefault="001C430A" w:rsidP="008C71A3">
      <w:pPr>
        <w:spacing w:after="0" w:line="240" w:lineRule="auto"/>
      </w:pPr>
      <w:r>
        <w:continuationSeparator/>
      </w:r>
    </w:p>
  </w:footnote>
  <w:footnote w:id="1">
    <w:p w:rsidR="00922033" w:rsidRPr="00260596" w:rsidRDefault="00922033" w:rsidP="00922033">
      <w:pPr>
        <w:pStyle w:val="afb"/>
      </w:pPr>
      <w:r w:rsidRPr="00DC2A9A">
        <w:rPr>
          <w:rStyle w:val="aff"/>
        </w:rPr>
        <w:footnoteRef/>
      </w:r>
      <w:r w:rsidRPr="00260596">
        <w:t xml:space="preserve"> Применяется к территории городского округа.</w:t>
      </w:r>
    </w:p>
  </w:footnote>
  <w:footnote w:id="2">
    <w:p w:rsidR="00922033" w:rsidRPr="00B70527" w:rsidRDefault="00922033" w:rsidP="00922033">
      <w:pPr>
        <w:suppressAutoHyphens/>
        <w:jc w:val="both"/>
        <w:rPr>
          <w:sz w:val="20"/>
          <w:szCs w:val="20"/>
        </w:rPr>
      </w:pPr>
      <w:r w:rsidRPr="00DC2A9A">
        <w:rPr>
          <w:vertAlign w:val="superscript"/>
        </w:rPr>
        <w:footnoteRef/>
      </w:r>
      <w:r w:rsidRPr="00B70527">
        <w:t xml:space="preserve"> </w:t>
      </w:r>
      <w:r w:rsidRPr="00B70527">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3">
    <w:p w:rsidR="00922033" w:rsidRPr="00B70527" w:rsidRDefault="00922033" w:rsidP="00922033">
      <w:pPr>
        <w:suppressAutoHyphens/>
        <w:jc w:val="both"/>
        <w:rPr>
          <w:rFonts w:eastAsia="Calibri"/>
          <w:sz w:val="20"/>
          <w:szCs w:val="20"/>
        </w:rPr>
      </w:pPr>
      <w:r w:rsidRPr="00DC2A9A">
        <w:rPr>
          <w:vertAlign w:val="superscript"/>
        </w:rPr>
        <w:footnoteRef/>
      </w:r>
      <w:r w:rsidRPr="00B70527">
        <w:rPr>
          <w:sz w:val="20"/>
          <w:szCs w:val="20"/>
          <w:vertAlign w:val="superscript"/>
        </w:rPr>
        <w:t xml:space="preserve"> </w:t>
      </w:r>
      <w:r w:rsidRPr="00B70527">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4">
    <w:p w:rsidR="00922033" w:rsidRPr="00B70527" w:rsidRDefault="00922033" w:rsidP="00922033">
      <w:pPr>
        <w:suppressAutoHyphens/>
        <w:jc w:val="both"/>
        <w:rPr>
          <w:sz w:val="20"/>
          <w:szCs w:val="20"/>
        </w:rPr>
      </w:pPr>
      <w:r w:rsidRPr="00DC2A9A">
        <w:rPr>
          <w:vertAlign w:val="superscript"/>
        </w:rPr>
        <w:footnoteRef/>
      </w:r>
      <w:r w:rsidRPr="00B70527">
        <w:t xml:space="preserve"> </w:t>
      </w:r>
      <w:r w:rsidRPr="00B70527">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922033" w:rsidRPr="00B70527" w:rsidRDefault="00922033" w:rsidP="00922033">
      <w:pPr>
        <w:suppressAutoHyphens/>
        <w:jc w:val="both"/>
        <w:rPr>
          <w:rFonts w:eastAsia="Calibri"/>
          <w:sz w:val="20"/>
          <w:szCs w:val="20"/>
        </w:rPr>
      </w:pPr>
      <w:r w:rsidRPr="00DC2A9A">
        <w:rPr>
          <w:vertAlign w:val="superscript"/>
        </w:rPr>
        <w:footnoteRef/>
      </w:r>
      <w:r w:rsidRPr="00B70527">
        <w:rPr>
          <w:sz w:val="20"/>
          <w:szCs w:val="20"/>
          <w:vertAlign w:val="superscript"/>
        </w:rPr>
        <w:t xml:space="preserve"> </w:t>
      </w:r>
      <w:r w:rsidRPr="00B70527">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922033" w:rsidRPr="00B70527" w:rsidRDefault="00922033" w:rsidP="00922033">
      <w:pPr>
        <w:suppressAutoHyphens/>
        <w:jc w:val="both"/>
        <w:rPr>
          <w:sz w:val="20"/>
          <w:szCs w:val="20"/>
        </w:rPr>
      </w:pPr>
      <w:r w:rsidRPr="00DC2A9A">
        <w:rPr>
          <w:vertAlign w:val="superscript"/>
        </w:rPr>
        <w:footnoteRef/>
      </w:r>
      <w:r w:rsidRPr="00B70527">
        <w:t xml:space="preserve"> </w:t>
      </w:r>
      <w:r w:rsidRPr="00B70527">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7">
    <w:p w:rsidR="00922033" w:rsidRPr="00B70527" w:rsidRDefault="00922033" w:rsidP="00922033">
      <w:pPr>
        <w:suppressAutoHyphens/>
        <w:jc w:val="both"/>
        <w:rPr>
          <w:rFonts w:eastAsia="Calibri"/>
          <w:sz w:val="20"/>
          <w:szCs w:val="20"/>
        </w:rPr>
      </w:pPr>
      <w:r w:rsidRPr="00DC2A9A">
        <w:rPr>
          <w:vertAlign w:val="superscript"/>
        </w:rPr>
        <w:footnoteRef/>
      </w:r>
      <w:r w:rsidRPr="00B70527">
        <w:rPr>
          <w:sz w:val="20"/>
          <w:szCs w:val="20"/>
          <w:vertAlign w:val="superscript"/>
        </w:rPr>
        <w:t xml:space="preserve"> </w:t>
      </w:r>
      <w:r w:rsidRPr="00B70527">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8">
    <w:p w:rsidR="00922033" w:rsidRPr="008B0991" w:rsidRDefault="00922033" w:rsidP="00922033">
      <w:pPr>
        <w:pStyle w:val="afb"/>
        <w:jc w:val="both"/>
      </w:pPr>
      <w:r w:rsidRPr="008B0991">
        <w:rPr>
          <w:rStyle w:val="aff"/>
          <w:sz w:val="24"/>
          <w:szCs w:val="24"/>
        </w:rPr>
        <w:footnoteRef/>
      </w:r>
      <w:r w:rsidRPr="008B0991">
        <w:rPr>
          <w:sz w:val="24"/>
          <w:szCs w:val="24"/>
        </w:rPr>
        <w:t xml:space="preserve"> </w:t>
      </w:r>
      <w:r w:rsidRPr="008B0991">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9">
    <w:p w:rsidR="00922033" w:rsidRPr="008B0991" w:rsidRDefault="00922033" w:rsidP="00922033">
      <w:pPr>
        <w:pStyle w:val="afb"/>
        <w:jc w:val="both"/>
      </w:pPr>
      <w:r w:rsidRPr="008B0991">
        <w:rPr>
          <w:rStyle w:val="aff"/>
          <w:sz w:val="24"/>
          <w:szCs w:val="24"/>
        </w:rPr>
        <w:footnoteRef/>
      </w:r>
      <w:r w:rsidRPr="008B0991">
        <w:rPr>
          <w:sz w:val="24"/>
          <w:szCs w:val="24"/>
        </w:rPr>
        <w:t xml:space="preserve"> </w:t>
      </w:r>
      <w:r w:rsidRPr="008B0991">
        <w:rPr>
          <w:szCs w:val="18"/>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10">
    <w:p w:rsidR="00922033" w:rsidRPr="0044671E" w:rsidRDefault="00922033" w:rsidP="00922033">
      <w:pPr>
        <w:pStyle w:val="afb"/>
        <w:suppressAutoHyphens/>
        <w:jc w:val="both"/>
      </w:pPr>
      <w:r w:rsidRPr="0044671E">
        <w:rPr>
          <w:rStyle w:val="aff"/>
          <w:sz w:val="24"/>
          <w:szCs w:val="24"/>
        </w:rPr>
        <w:footnoteRef/>
      </w:r>
      <w:r w:rsidRPr="0044671E">
        <w:rPr>
          <w:sz w:val="24"/>
          <w:szCs w:val="24"/>
        </w:rPr>
        <w:t xml:space="preserve"> </w:t>
      </w:r>
      <w:r w:rsidRPr="0044671E">
        <w:t xml:space="preserve">Распоряжение Правительства </w:t>
      </w:r>
      <w:r w:rsidRPr="0044671E">
        <w:rPr>
          <w:rFonts w:eastAsia="Arial Unicode MS"/>
        </w:rPr>
        <w:t>Российской Федерации</w:t>
      </w:r>
      <w:r w:rsidRPr="0044671E">
        <w:t xml:space="preserve"> от 15.11.2025 № 3321-р «Об утверждении схемы территориального планирования Российской Федерации в области здравоохранения».</w:t>
      </w:r>
    </w:p>
  </w:footnote>
  <w:footnote w:id="11">
    <w:p w:rsidR="00922033" w:rsidRPr="008B0991" w:rsidRDefault="00922033" w:rsidP="00922033">
      <w:pPr>
        <w:pStyle w:val="afb"/>
        <w:keepLines/>
        <w:suppressAutoHyphens/>
        <w:jc w:val="both"/>
      </w:pPr>
      <w:r w:rsidRPr="008B0991">
        <w:rPr>
          <w:rStyle w:val="aff"/>
          <w:sz w:val="24"/>
          <w:szCs w:val="24"/>
        </w:rPr>
        <w:footnoteRef/>
      </w:r>
      <w:r w:rsidRPr="008B0991">
        <w:t xml:space="preserve"> </w:t>
      </w:r>
      <w:r w:rsidRPr="008B0991">
        <w:rPr>
          <w:rFonts w:eastAsia="Arial Unicode MS"/>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footnote>
  <w:footnote w:id="12">
    <w:p w:rsidR="00922033" w:rsidRPr="008B0991" w:rsidRDefault="00922033" w:rsidP="00922033">
      <w:pPr>
        <w:pStyle w:val="afb"/>
      </w:pPr>
      <w:r w:rsidRPr="008B0991">
        <w:rPr>
          <w:rStyle w:val="aff"/>
          <w:sz w:val="24"/>
          <w:szCs w:val="24"/>
        </w:rPr>
        <w:footnoteRef/>
      </w:r>
      <w:r w:rsidRPr="008B0991">
        <w:rPr>
          <w:sz w:val="24"/>
          <w:szCs w:val="24"/>
        </w:rPr>
        <w:t xml:space="preserve"> </w:t>
      </w:r>
      <w:r w:rsidRPr="008B0991">
        <w:t xml:space="preserve">Нормативная потребность в объектах социальной инфраструктуры определяется для постоянного населения. </w:t>
      </w:r>
    </w:p>
  </w:footnote>
  <w:footnote w:id="13">
    <w:p w:rsidR="00CC6E31" w:rsidRPr="00546DD6" w:rsidRDefault="00CC6E31" w:rsidP="00CC6E31">
      <w:pPr>
        <w:pStyle w:val="Osnovnoy"/>
        <w:suppressAutoHyphens/>
        <w:ind w:firstLine="0"/>
        <w:rPr>
          <w:szCs w:val="24"/>
        </w:rPr>
      </w:pPr>
      <w:r w:rsidRPr="00546DD6">
        <w:rPr>
          <w:rStyle w:val="aff"/>
        </w:rPr>
        <w:footnoteRef/>
      </w:r>
      <w:r w:rsidRPr="00546DD6">
        <w:t xml:space="preserve"> </w:t>
      </w:r>
      <w:r w:rsidRPr="00546DD6">
        <w:rPr>
          <w:sz w:val="20"/>
          <w:szCs w:val="20"/>
        </w:rPr>
        <w:t xml:space="preserve">Приказ Федеральной службы войск национальной гвардии Российской Федерации от 25.11.2023 № 426 «Об установлении </w:t>
      </w:r>
      <w:proofErr w:type="spellStart"/>
      <w:r w:rsidRPr="00546DD6">
        <w:rPr>
          <w:sz w:val="20"/>
          <w:szCs w:val="20"/>
        </w:rPr>
        <w:t>приаэродромной</w:t>
      </w:r>
      <w:proofErr w:type="spellEnd"/>
      <w:r w:rsidRPr="00546DD6">
        <w:rPr>
          <w:sz w:val="20"/>
          <w:szCs w:val="20"/>
        </w:rPr>
        <w:t xml:space="preserve"> территории аэродрома государственной авиации </w:t>
      </w:r>
      <w:proofErr w:type="spellStart"/>
      <w:r w:rsidRPr="00546DD6">
        <w:rPr>
          <w:sz w:val="20"/>
          <w:szCs w:val="20"/>
        </w:rPr>
        <w:t>Ермолино</w:t>
      </w:r>
      <w:proofErr w:type="spellEnd"/>
      <w:r w:rsidRPr="00546DD6">
        <w:rPr>
          <w:sz w:val="20"/>
          <w:szCs w:val="20"/>
        </w:rPr>
        <w:t xml:space="preserve"> (Балабаново)».</w:t>
      </w:r>
    </w:p>
  </w:footnote>
  <w:footnote w:id="14">
    <w:p w:rsidR="00CC6E31" w:rsidRPr="0080359F" w:rsidRDefault="00CC6E31" w:rsidP="00CC6E31">
      <w:pPr>
        <w:pStyle w:val="afb"/>
      </w:pPr>
      <w:r w:rsidRPr="0080359F">
        <w:rPr>
          <w:rStyle w:val="aff"/>
        </w:rPr>
        <w:footnoteRef/>
      </w:r>
      <w:r w:rsidRPr="0080359F">
        <w:t xml:space="preserve"> Применяется к территории городского округа.</w:t>
      </w:r>
    </w:p>
  </w:footnote>
  <w:footnote w:id="15">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6">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7">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8">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9">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0">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1">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2">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3">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4">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5">
    <w:p w:rsidR="00CC6E31" w:rsidRPr="0080359F" w:rsidRDefault="00CC6E31" w:rsidP="00CC6E31">
      <w:pPr>
        <w:suppressAutoHyphens/>
        <w:jc w:val="both"/>
        <w:rPr>
          <w:sz w:val="20"/>
          <w:szCs w:val="20"/>
        </w:rPr>
      </w:pPr>
      <w:r w:rsidRPr="0080359F">
        <w:rPr>
          <w:vertAlign w:val="superscript"/>
        </w:rPr>
        <w:footnoteRef/>
      </w:r>
      <w:r w:rsidRPr="0080359F">
        <w:t xml:space="preserve"> </w:t>
      </w:r>
      <w:r w:rsidRPr="0080359F">
        <w:rPr>
          <w:rFonts w:eastAsia="Calibri"/>
          <w:sz w:val="20"/>
          <w:szCs w:val="20"/>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6">
    <w:p w:rsidR="00CC6E31" w:rsidRPr="0080359F" w:rsidRDefault="00CC6E31" w:rsidP="00CC6E31">
      <w:pPr>
        <w:suppressAutoHyphens/>
        <w:jc w:val="both"/>
        <w:rPr>
          <w:rFonts w:eastAsia="Calibri"/>
          <w:sz w:val="20"/>
          <w:szCs w:val="20"/>
        </w:rPr>
      </w:pPr>
      <w:r w:rsidRPr="0080359F">
        <w:rPr>
          <w:vertAlign w:val="superscript"/>
        </w:rPr>
        <w:footnoteRef/>
      </w:r>
      <w:r w:rsidRPr="0080359F">
        <w:rPr>
          <w:sz w:val="20"/>
          <w:szCs w:val="20"/>
          <w:vertAlign w:val="superscript"/>
        </w:rPr>
        <w:t xml:space="preserve"> </w:t>
      </w:r>
      <w:r w:rsidRPr="0080359F">
        <w:rPr>
          <w:rFonts w:eastAsia="Calibri"/>
          <w:sz w:val="20"/>
          <w:szCs w:val="20"/>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7">
    <w:p w:rsidR="00CC6E31" w:rsidRPr="0080359F" w:rsidRDefault="00CC6E31" w:rsidP="00CC6E31">
      <w:pPr>
        <w:pStyle w:val="afb"/>
        <w:jc w:val="both"/>
      </w:pPr>
      <w:r w:rsidRPr="0080359F">
        <w:rPr>
          <w:rStyle w:val="aff"/>
          <w:sz w:val="24"/>
          <w:szCs w:val="24"/>
        </w:rPr>
        <w:footnoteRef/>
      </w:r>
      <w:r w:rsidRPr="0080359F">
        <w:rPr>
          <w:sz w:val="24"/>
          <w:szCs w:val="24"/>
        </w:rPr>
        <w:t xml:space="preserve"> </w:t>
      </w:r>
      <w:r w:rsidRPr="0080359F">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28">
    <w:p w:rsidR="00CC6E31" w:rsidRPr="0080359F" w:rsidRDefault="00CC6E31" w:rsidP="00CC6E31">
      <w:pPr>
        <w:pStyle w:val="afb"/>
        <w:jc w:val="both"/>
      </w:pPr>
      <w:r w:rsidRPr="0080359F">
        <w:rPr>
          <w:rStyle w:val="aff"/>
          <w:sz w:val="24"/>
          <w:szCs w:val="24"/>
        </w:rPr>
        <w:footnoteRef/>
      </w:r>
      <w:r w:rsidRPr="0080359F">
        <w:rPr>
          <w:sz w:val="24"/>
          <w:szCs w:val="24"/>
        </w:rPr>
        <w:t xml:space="preserve"> </w:t>
      </w:r>
      <w:r w:rsidRPr="0080359F">
        <w:rPr>
          <w:szCs w:val="18"/>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29">
    <w:p w:rsidR="00CC6E31" w:rsidRPr="0080359F" w:rsidRDefault="00CC6E31" w:rsidP="00CC6E31">
      <w:pPr>
        <w:pStyle w:val="afb"/>
        <w:suppressAutoHyphens/>
        <w:jc w:val="both"/>
      </w:pPr>
      <w:r w:rsidRPr="0080359F">
        <w:footnoteRef/>
      </w:r>
      <w:r w:rsidRPr="0080359F">
        <w:t xml:space="preserve"> Распоряжение Правительства Российской Федерации от 15.11.2025 № 3321-р «Об утверждении схемы территориального планирования Российской Федерации в области здравоохранения».</w:t>
      </w:r>
    </w:p>
  </w:footnote>
  <w:footnote w:id="30">
    <w:p w:rsidR="00CC6E31" w:rsidRPr="0080359F" w:rsidRDefault="00CC6E31" w:rsidP="00CC6E31">
      <w:pPr>
        <w:pStyle w:val="afb"/>
        <w:suppressAutoHyphens/>
        <w:jc w:val="both"/>
      </w:pPr>
      <w:r w:rsidRPr="0080359F">
        <w:rPr>
          <w:rStyle w:val="aff"/>
        </w:rPr>
        <w:footnoteRef/>
      </w:r>
      <w:r w:rsidRPr="0080359F">
        <w:t>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p w:rsidR="00CC6E31" w:rsidRPr="0080359F" w:rsidRDefault="00CC6E31" w:rsidP="00CC6E31">
      <w:pPr>
        <w:pStyle w:val="afb"/>
        <w:suppressAutoHyphens/>
        <w:jc w:val="both"/>
      </w:pPr>
      <w:r w:rsidRPr="0080359F">
        <w:t>При реконструкции автомобильных дорог IV категории и улиц в жилой застройке на территории сельских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w:t>
      </w:r>
    </w:p>
  </w:footnote>
  <w:footnote w:id="31">
    <w:p w:rsidR="00CC6E31" w:rsidRPr="0080359F" w:rsidRDefault="00CC6E31" w:rsidP="00CC6E31">
      <w:pPr>
        <w:pStyle w:val="afb"/>
      </w:pPr>
      <w:r w:rsidRPr="0080359F">
        <w:rPr>
          <w:rStyle w:val="aff"/>
          <w:sz w:val="24"/>
          <w:szCs w:val="24"/>
        </w:rPr>
        <w:footnoteRef/>
      </w:r>
      <w:r w:rsidRPr="0080359F">
        <w:rPr>
          <w:sz w:val="24"/>
          <w:szCs w:val="24"/>
        </w:rPr>
        <w:t xml:space="preserve"> </w:t>
      </w:r>
      <w:r w:rsidRPr="0080359F">
        <w:t xml:space="preserve">Нормативная потребность в объектах социальной инфраструктуры определяется для постоянного населения. </w:t>
      </w:r>
    </w:p>
  </w:footnote>
  <w:footnote w:id="32">
    <w:p w:rsidR="00CC6E31" w:rsidRPr="0080359F" w:rsidRDefault="00CC6E31" w:rsidP="00CC6E31">
      <w:pPr>
        <w:pStyle w:val="afb"/>
        <w:jc w:val="both"/>
      </w:pPr>
      <w:r w:rsidRPr="0080359F">
        <w:rPr>
          <w:rStyle w:val="aff"/>
        </w:rPr>
        <w:footnoteRef/>
      </w:r>
      <w:r w:rsidRPr="0080359F">
        <w:t xml:space="preserve"> Постановление Правительства Московской области от 17.08.2015 № 713/30 «Об утверждении нормативов градостроительного проектирования Московской области».</w:t>
      </w:r>
    </w:p>
  </w:footnote>
  <w:footnote w:id="33">
    <w:p w:rsidR="00CC6E31" w:rsidRPr="0080359F" w:rsidRDefault="00CC6E31" w:rsidP="00CC6E31">
      <w:pPr>
        <w:jc w:val="both"/>
      </w:pPr>
      <w:r w:rsidRPr="0080359F">
        <w:rPr>
          <w:rStyle w:val="aff"/>
        </w:rPr>
        <w:footnoteRef/>
      </w:r>
      <w:r w:rsidRPr="0080359F">
        <w:t xml:space="preserve"> </w:t>
      </w:r>
      <w:r w:rsidRPr="0080359F">
        <w:rPr>
          <w:rFonts w:eastAsia="Times New Roman"/>
          <w:sz w:val="20"/>
          <w:szCs w:val="20"/>
          <w:lang w:eastAsia="ru-RU"/>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2035 года».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033" w:rsidRPr="005E6919" w:rsidRDefault="00922033">
    <w:pPr>
      <w:pStyle w:val="aff2"/>
      <w:jc w:val="center"/>
      <w:rPr>
        <w:sz w:val="24"/>
      </w:rPr>
    </w:pPr>
  </w:p>
  <w:p w:rsidR="00922033" w:rsidRPr="00E92FF9" w:rsidRDefault="00922033" w:rsidP="00E92FF9">
    <w:pPr>
      <w:pStyle w:val="aff2"/>
      <w:tabs>
        <w:tab w:val="clear" w:pos="4677"/>
        <w:tab w:val="clear" w:pos="9355"/>
        <w:tab w:val="left" w:pos="303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E31" w:rsidRDefault="00CC6E31">
    <w:pPr>
      <w:pStyle w:val="af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E31" w:rsidRPr="00970EDD" w:rsidRDefault="00CC6E31">
    <w:pPr>
      <w:pStyle w:val="aff2"/>
      <w:jc w:val="center"/>
      <w:rPr>
        <w:sz w:val="24"/>
      </w:rPr>
    </w:pPr>
  </w:p>
  <w:p w:rsidR="00CC6E31" w:rsidRDefault="00CC6E31">
    <w:pPr>
      <w:pStyle w:val="aff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39119"/>
      <w:docPartObj>
        <w:docPartGallery w:val="Page Numbers (Top of Page)"/>
        <w:docPartUnique/>
      </w:docPartObj>
    </w:sdtPr>
    <w:sdtEndPr>
      <w:rPr>
        <w:sz w:val="24"/>
      </w:rPr>
    </w:sdtEndPr>
    <w:sdtContent>
      <w:p w:rsidR="00CC6E31" w:rsidRPr="008A7D1B" w:rsidRDefault="00CC6E31">
        <w:pPr>
          <w:pStyle w:val="aff2"/>
          <w:jc w:val="center"/>
          <w:rPr>
            <w:sz w:val="24"/>
          </w:rPr>
        </w:pPr>
        <w:r w:rsidRPr="008A7D1B">
          <w:rPr>
            <w:sz w:val="24"/>
          </w:rPr>
          <w:fldChar w:fldCharType="begin"/>
        </w:r>
        <w:r w:rsidRPr="008A7D1B">
          <w:rPr>
            <w:sz w:val="24"/>
          </w:rPr>
          <w:instrText>PAGE   \* MERGEFORMAT</w:instrText>
        </w:r>
        <w:r w:rsidRPr="008A7D1B">
          <w:rPr>
            <w:sz w:val="24"/>
          </w:rPr>
          <w:fldChar w:fldCharType="separate"/>
        </w:r>
        <w:r>
          <w:rPr>
            <w:noProof/>
            <w:sz w:val="24"/>
          </w:rPr>
          <w:t>16</w:t>
        </w:r>
        <w:r w:rsidRPr="008A7D1B">
          <w:rPr>
            <w:sz w:val="24"/>
          </w:rPr>
          <w:fldChar w:fldCharType="end"/>
        </w:r>
      </w:p>
    </w:sdtContent>
  </w:sdt>
  <w:p w:rsidR="00CC6E31" w:rsidRDefault="00CC6E31">
    <w:pPr>
      <w:pStyle w:val="af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033" w:rsidRDefault="00922033">
    <w:pPr>
      <w:pStyle w:val="aff2"/>
      <w:jc w:val="center"/>
    </w:pPr>
  </w:p>
  <w:p w:rsidR="00922033" w:rsidRDefault="00922033">
    <w:pPr>
      <w:pStyle w:val="af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pt;height:9.4pt" o:bullet="t">
        <v:imagedata r:id="rId1" o:title="BD15058_"/>
      </v:shape>
    </w:pict>
  </w:numPicBullet>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9" w15:restartNumberingAfterBreak="0">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0" w15:restartNumberingAfterBreak="0">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1" w15:restartNumberingAfterBreak="0">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15" w15:restartNumberingAfterBreak="0">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16" w15:restartNumberingAfterBreak="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8" w15:restartNumberingAfterBreak="0">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0" w15:restartNumberingAfterBreak="0">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383632"/>
    <w:multiLevelType w:val="hybridMultilevel"/>
    <w:tmpl w:val="C428D3CA"/>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25" w15:restartNumberingAfterBreak="0">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6" w15:restartNumberingAfterBreak="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213A7592"/>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29" w15:restartNumberingAfterBreak="0">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1"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2" w15:restartNumberingAfterBreak="0">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33" w15:restartNumberingAfterBreak="0">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37" w15:restartNumberingAfterBreak="0">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3EFB682C"/>
    <w:multiLevelType w:val="hybridMultilevel"/>
    <w:tmpl w:val="696E3594"/>
    <w:lvl w:ilvl="0" w:tplc="B52838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2C42E46"/>
    <w:multiLevelType w:val="hybridMultilevel"/>
    <w:tmpl w:val="F042A98E"/>
    <w:lvl w:ilvl="0" w:tplc="2A0C73F4">
      <w:start w:val="1"/>
      <w:numFmt w:val="decimal"/>
      <w:lvlText w:val="%1."/>
      <w:lvlJc w:val="left"/>
      <w:pPr>
        <w:ind w:left="1069" w:hanging="360"/>
      </w:pPr>
      <w:rPr>
        <w:b/>
      </w:rPr>
    </w:lvl>
    <w:lvl w:ilvl="1" w:tplc="1804ADCE">
      <w:start w:val="1"/>
      <w:numFmt w:val="decimal"/>
      <w:lvlText w:val="%2."/>
      <w:lvlJc w:val="left"/>
      <w:pPr>
        <w:tabs>
          <w:tab w:val="num" w:pos="1440"/>
        </w:tabs>
        <w:ind w:left="1440" w:hanging="360"/>
      </w:pPr>
    </w:lvl>
    <w:lvl w:ilvl="2" w:tplc="3A74CA58">
      <w:start w:val="1"/>
      <w:numFmt w:val="decimal"/>
      <w:lvlText w:val="%3."/>
      <w:lvlJc w:val="left"/>
      <w:pPr>
        <w:tabs>
          <w:tab w:val="num" w:pos="2160"/>
        </w:tabs>
        <w:ind w:left="2160" w:hanging="360"/>
      </w:pPr>
    </w:lvl>
    <w:lvl w:ilvl="3" w:tplc="1DCEB670">
      <w:start w:val="1"/>
      <w:numFmt w:val="decimal"/>
      <w:lvlText w:val="%4."/>
      <w:lvlJc w:val="left"/>
      <w:pPr>
        <w:tabs>
          <w:tab w:val="num" w:pos="2880"/>
        </w:tabs>
        <w:ind w:left="2880" w:hanging="360"/>
      </w:pPr>
    </w:lvl>
    <w:lvl w:ilvl="4" w:tplc="856E52A8">
      <w:start w:val="1"/>
      <w:numFmt w:val="decimal"/>
      <w:lvlText w:val="%5."/>
      <w:lvlJc w:val="left"/>
      <w:pPr>
        <w:tabs>
          <w:tab w:val="num" w:pos="3600"/>
        </w:tabs>
        <w:ind w:left="3600" w:hanging="360"/>
      </w:pPr>
    </w:lvl>
    <w:lvl w:ilvl="5" w:tplc="773EF592">
      <w:start w:val="1"/>
      <w:numFmt w:val="decimal"/>
      <w:lvlText w:val="%6."/>
      <w:lvlJc w:val="left"/>
      <w:pPr>
        <w:tabs>
          <w:tab w:val="num" w:pos="4320"/>
        </w:tabs>
        <w:ind w:left="4320" w:hanging="360"/>
      </w:pPr>
    </w:lvl>
    <w:lvl w:ilvl="6" w:tplc="82FA5A2A">
      <w:start w:val="1"/>
      <w:numFmt w:val="decimal"/>
      <w:lvlText w:val="%7."/>
      <w:lvlJc w:val="left"/>
      <w:pPr>
        <w:tabs>
          <w:tab w:val="num" w:pos="5040"/>
        </w:tabs>
        <w:ind w:left="5040" w:hanging="360"/>
      </w:pPr>
    </w:lvl>
    <w:lvl w:ilvl="7" w:tplc="65FE360A">
      <w:start w:val="1"/>
      <w:numFmt w:val="decimal"/>
      <w:lvlText w:val="%8."/>
      <w:lvlJc w:val="left"/>
      <w:pPr>
        <w:tabs>
          <w:tab w:val="num" w:pos="5760"/>
        </w:tabs>
        <w:ind w:left="5760" w:hanging="360"/>
      </w:pPr>
    </w:lvl>
    <w:lvl w:ilvl="8" w:tplc="AC2496F4">
      <w:start w:val="1"/>
      <w:numFmt w:val="decimal"/>
      <w:lvlText w:val="%9."/>
      <w:lvlJc w:val="left"/>
      <w:pPr>
        <w:tabs>
          <w:tab w:val="num" w:pos="6480"/>
        </w:tabs>
        <w:ind w:left="6480" w:hanging="360"/>
      </w:pPr>
    </w:lvl>
  </w:abstractNum>
  <w:abstractNum w:abstractNumId="41" w15:restartNumberingAfterBreak="0">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42" w15:restartNumberingAfterBreak="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52" w15:restartNumberingAfterBreak="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53" w15:restartNumberingAfterBreak="0">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54" w15:restartNumberingAfterBreak="0">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55" w15:restartNumberingAfterBreak="0">
    <w:nsid w:val="62007701"/>
    <w:multiLevelType w:val="multilevel"/>
    <w:tmpl w:val="25F230E2"/>
    <w:lvl w:ilvl="0">
      <w:start w:val="1"/>
      <w:numFmt w:val="decimal"/>
      <w:lvlText w:val="%1."/>
      <w:lvlJc w:val="left"/>
      <w:pPr>
        <w:ind w:left="360" w:hanging="360"/>
      </w:pPr>
      <w:rPr>
        <w:b/>
        <w:bCs/>
        <w:i w:val="0"/>
        <w:iCs w:val="0"/>
        <w:smallCaps w:val="0"/>
        <w:strike w:val="0"/>
        <w:color w:val="auto"/>
        <w:spacing w:val="0"/>
        <w:w w:val="100"/>
        <w:position w:val="0"/>
        <w:sz w:val="24"/>
        <w:szCs w:val="24"/>
        <w:u w:val="none"/>
        <w:shd w:val="clear" w:color="auto" w:fill="FFFFFF"/>
      </w:rPr>
    </w:lvl>
    <w:lvl w:ilvl="1">
      <w:start w:val="1"/>
      <w:numFmt w:val="decimal"/>
      <w:lvlText w:val="%1.%2."/>
      <w:lvlJc w:val="left"/>
      <w:pPr>
        <w:ind w:left="2417" w:hanging="432"/>
      </w:pPr>
      <w:rPr>
        <w:b/>
        <w:bCs/>
        <w:i w:val="0"/>
        <w:iCs w:val="0"/>
        <w:smallCaps w:val="0"/>
        <w:strike w:val="0"/>
        <w:color w:val="000000"/>
        <w:spacing w:val="0"/>
        <w:w w:val="100"/>
        <w:position w:val="0"/>
        <w:sz w:val="24"/>
        <w:szCs w:val="24"/>
        <w:u w:val="none"/>
        <w:shd w:val="clear" w:color="auto" w:fill="FFFFFF"/>
      </w:rPr>
    </w:lvl>
    <w:lvl w:ilvl="2">
      <w:start w:val="1"/>
      <w:numFmt w:val="decimal"/>
      <w:lvlText w:val="%1.%2.%3."/>
      <w:lvlJc w:val="left"/>
      <w:pPr>
        <w:ind w:left="1224" w:hanging="504"/>
      </w:pPr>
      <w:rPr>
        <w:b/>
        <w:i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58" w15:restartNumberingAfterBreak="0">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0"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1" w15:restartNumberingAfterBreak="0">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64"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66" w15:restartNumberingAfterBreak="0">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67" w15:restartNumberingAfterBreak="0">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abstractNum w:abstractNumId="69" w15:restartNumberingAfterBreak="0">
    <w:nsid w:val="793C3470"/>
    <w:multiLevelType w:val="hybridMultilevel"/>
    <w:tmpl w:val="C7164A12"/>
    <w:lvl w:ilvl="0" w:tplc="E0383DC2">
      <w:start w:val="1"/>
      <w:numFmt w:val="decimal"/>
      <w:pStyle w:val="TimesNewRoman120"/>
      <w:lvlText w:val="%1."/>
      <w:lvlJc w:val="left"/>
      <w:pPr>
        <w:ind w:left="1440" w:hanging="360"/>
      </w:pPr>
    </w:lvl>
    <w:lvl w:ilvl="1" w:tplc="CD76DA48">
      <w:start w:val="1"/>
      <w:numFmt w:val="decimal"/>
      <w:lvlText w:val="%2."/>
      <w:lvlJc w:val="left"/>
      <w:pPr>
        <w:tabs>
          <w:tab w:val="num" w:pos="1440"/>
        </w:tabs>
        <w:ind w:left="1440" w:hanging="360"/>
      </w:pPr>
    </w:lvl>
    <w:lvl w:ilvl="2" w:tplc="895C108C">
      <w:start w:val="1"/>
      <w:numFmt w:val="decimal"/>
      <w:lvlText w:val="%3."/>
      <w:lvlJc w:val="left"/>
      <w:pPr>
        <w:tabs>
          <w:tab w:val="num" w:pos="2160"/>
        </w:tabs>
        <w:ind w:left="2160" w:hanging="360"/>
      </w:pPr>
    </w:lvl>
    <w:lvl w:ilvl="3" w:tplc="1688B958">
      <w:start w:val="1"/>
      <w:numFmt w:val="decimal"/>
      <w:lvlText w:val="%4."/>
      <w:lvlJc w:val="left"/>
      <w:pPr>
        <w:tabs>
          <w:tab w:val="num" w:pos="2880"/>
        </w:tabs>
        <w:ind w:left="2880" w:hanging="360"/>
      </w:pPr>
    </w:lvl>
    <w:lvl w:ilvl="4" w:tplc="E49A9658">
      <w:start w:val="1"/>
      <w:numFmt w:val="decimal"/>
      <w:lvlText w:val="%5."/>
      <w:lvlJc w:val="left"/>
      <w:pPr>
        <w:tabs>
          <w:tab w:val="num" w:pos="3600"/>
        </w:tabs>
        <w:ind w:left="3600" w:hanging="360"/>
      </w:pPr>
    </w:lvl>
    <w:lvl w:ilvl="5" w:tplc="412E0F7A">
      <w:start w:val="1"/>
      <w:numFmt w:val="decimal"/>
      <w:lvlText w:val="%6."/>
      <w:lvlJc w:val="left"/>
      <w:pPr>
        <w:tabs>
          <w:tab w:val="num" w:pos="4320"/>
        </w:tabs>
        <w:ind w:left="4320" w:hanging="360"/>
      </w:pPr>
    </w:lvl>
    <w:lvl w:ilvl="6" w:tplc="02F6EFF8">
      <w:start w:val="1"/>
      <w:numFmt w:val="decimal"/>
      <w:lvlText w:val="%7."/>
      <w:lvlJc w:val="left"/>
      <w:pPr>
        <w:tabs>
          <w:tab w:val="num" w:pos="5040"/>
        </w:tabs>
        <w:ind w:left="5040" w:hanging="360"/>
      </w:pPr>
    </w:lvl>
    <w:lvl w:ilvl="7" w:tplc="B7B2AB62">
      <w:start w:val="1"/>
      <w:numFmt w:val="decimal"/>
      <w:lvlText w:val="%8."/>
      <w:lvlJc w:val="left"/>
      <w:pPr>
        <w:tabs>
          <w:tab w:val="num" w:pos="5760"/>
        </w:tabs>
        <w:ind w:left="5760" w:hanging="360"/>
      </w:pPr>
    </w:lvl>
    <w:lvl w:ilvl="8" w:tplc="7A324FA0">
      <w:start w:val="1"/>
      <w:numFmt w:val="decimal"/>
      <w:lvlText w:val="%9."/>
      <w:lvlJc w:val="left"/>
      <w:pPr>
        <w:tabs>
          <w:tab w:val="num" w:pos="6480"/>
        </w:tabs>
        <w:ind w:left="6480" w:hanging="36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7"/>
  </w:num>
  <w:num w:numId="4">
    <w:abstractNumId w:val="21"/>
  </w:num>
  <w:num w:numId="5">
    <w:abstractNumId w:val="35"/>
  </w:num>
  <w:num w:numId="6">
    <w:abstractNumId w:val="64"/>
  </w:num>
  <w:num w:numId="7">
    <w:abstractNumId w:val="57"/>
  </w:num>
  <w:num w:numId="8">
    <w:abstractNumId w:val="54"/>
  </w:num>
  <w:num w:numId="9">
    <w:abstractNumId w:val="65"/>
  </w:num>
  <w:num w:numId="10">
    <w:abstractNumId w:val="44"/>
  </w:num>
  <w:num w:numId="11">
    <w:abstractNumId w:val="20"/>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 w:numId="15">
    <w:abstractNumId w:val="31"/>
  </w:num>
  <w:num w:numId="1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7"/>
  </w:num>
  <w:num w:numId="22">
    <w:abstractNumId w:val="12"/>
  </w:num>
  <w:num w:numId="23">
    <w:abstractNumId w:val="13"/>
  </w:num>
  <w:num w:numId="24">
    <w:abstractNumId w:val="58"/>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
  </w:num>
  <w:num w:numId="30">
    <w:abstractNumId w:val="52"/>
  </w:num>
  <w:num w:numId="3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51"/>
  </w:num>
  <w:num w:numId="37">
    <w:abstractNumId w:val="26"/>
  </w:num>
  <w:num w:numId="38">
    <w:abstractNumId w:val="34"/>
  </w:num>
  <w:num w:numId="39">
    <w:abstractNumId w:val="23"/>
  </w:num>
  <w:num w:numId="40">
    <w:abstractNumId w:val="60"/>
  </w:num>
  <w:num w:numId="41">
    <w:abstractNumId w:val="62"/>
  </w:num>
  <w:num w:numId="42">
    <w:abstractNumId w:val="37"/>
  </w:num>
  <w:num w:numId="43">
    <w:abstractNumId w:val="42"/>
  </w:num>
  <w:num w:numId="44">
    <w:abstractNumId w:val="66"/>
  </w:num>
  <w:num w:numId="45">
    <w:abstractNumId w:val="24"/>
  </w:num>
  <w:num w:numId="4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59"/>
  </w:num>
  <w:num w:numId="49">
    <w:abstractNumId w:val="43"/>
  </w:num>
  <w:num w:numId="50">
    <w:abstractNumId w:val="33"/>
  </w:num>
  <w:num w:numId="51">
    <w:abstractNumId w:val="48"/>
  </w:num>
  <w:num w:numId="52">
    <w:abstractNumId w:val="61"/>
  </w:num>
  <w:num w:numId="53">
    <w:abstractNumId w:val="9"/>
  </w:num>
  <w:num w:numId="54">
    <w:abstractNumId w:val="68"/>
  </w:num>
  <w:num w:numId="55">
    <w:abstractNumId w:val="18"/>
  </w:num>
  <w:num w:numId="56">
    <w:abstractNumId w:val="67"/>
  </w:num>
  <w:num w:numId="57">
    <w:abstractNumId w:val="53"/>
  </w:num>
  <w:num w:numId="58">
    <w:abstractNumId w:val="22"/>
  </w:num>
  <w:num w:numId="59">
    <w:abstractNumId w:val="14"/>
  </w:num>
  <w:num w:numId="60">
    <w:abstractNumId w:val="11"/>
  </w:num>
  <w:num w:numId="61">
    <w:abstractNumId w:val="38"/>
  </w:num>
  <w:num w:numId="62">
    <w:abstractNumId w:val="30"/>
  </w:num>
  <w:num w:numId="63">
    <w:abstractNumId w:val="16"/>
  </w:num>
  <w:num w:numId="64">
    <w:abstractNumId w:val="28"/>
  </w:num>
  <w:num w:numId="65">
    <w:abstractNumId w:val="56"/>
  </w:num>
  <w:num w:numId="66">
    <w:abstractNumId w:val="29"/>
  </w:num>
  <w:num w:numId="67">
    <w:abstractNumId w:val="63"/>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4E6"/>
    <w:rsid w:val="000043A4"/>
    <w:rsid w:val="000160BC"/>
    <w:rsid w:val="00042519"/>
    <w:rsid w:val="00047887"/>
    <w:rsid w:val="00053634"/>
    <w:rsid w:val="00054DD9"/>
    <w:rsid w:val="000A6035"/>
    <w:rsid w:val="000B32A6"/>
    <w:rsid w:val="000C3C9D"/>
    <w:rsid w:val="000C6CB7"/>
    <w:rsid w:val="000D04E6"/>
    <w:rsid w:val="000D25D4"/>
    <w:rsid w:val="000D3827"/>
    <w:rsid w:val="000E046D"/>
    <w:rsid w:val="000E48D0"/>
    <w:rsid w:val="000F199E"/>
    <w:rsid w:val="000F3C12"/>
    <w:rsid w:val="000F4915"/>
    <w:rsid w:val="000F6466"/>
    <w:rsid w:val="00110494"/>
    <w:rsid w:val="00112A94"/>
    <w:rsid w:val="001144D5"/>
    <w:rsid w:val="00134B40"/>
    <w:rsid w:val="00153DA9"/>
    <w:rsid w:val="0015442C"/>
    <w:rsid w:val="00156B95"/>
    <w:rsid w:val="00162901"/>
    <w:rsid w:val="00166B80"/>
    <w:rsid w:val="00181C6A"/>
    <w:rsid w:val="001832F6"/>
    <w:rsid w:val="00184E15"/>
    <w:rsid w:val="001A20C6"/>
    <w:rsid w:val="001A452B"/>
    <w:rsid w:val="001B0CCE"/>
    <w:rsid w:val="001B5610"/>
    <w:rsid w:val="001C3C37"/>
    <w:rsid w:val="001C430A"/>
    <w:rsid w:val="001C6F93"/>
    <w:rsid w:val="001C73F1"/>
    <w:rsid w:val="001D1FC2"/>
    <w:rsid w:val="001E26CC"/>
    <w:rsid w:val="001E31F1"/>
    <w:rsid w:val="001E3EE9"/>
    <w:rsid w:val="001E68A0"/>
    <w:rsid w:val="001F3812"/>
    <w:rsid w:val="001F6F86"/>
    <w:rsid w:val="002004B2"/>
    <w:rsid w:val="00201AF9"/>
    <w:rsid w:val="00203E76"/>
    <w:rsid w:val="00207E2A"/>
    <w:rsid w:val="002117C1"/>
    <w:rsid w:val="0021295C"/>
    <w:rsid w:val="00216567"/>
    <w:rsid w:val="002213B9"/>
    <w:rsid w:val="00227B2C"/>
    <w:rsid w:val="00230D5A"/>
    <w:rsid w:val="002423E4"/>
    <w:rsid w:val="00256B52"/>
    <w:rsid w:val="00264401"/>
    <w:rsid w:val="00273A1D"/>
    <w:rsid w:val="00284AFE"/>
    <w:rsid w:val="00297294"/>
    <w:rsid w:val="002C2CA1"/>
    <w:rsid w:val="002C616A"/>
    <w:rsid w:val="002C79E3"/>
    <w:rsid w:val="002E0BF5"/>
    <w:rsid w:val="002E7B4E"/>
    <w:rsid w:val="002F1BEE"/>
    <w:rsid w:val="003044C0"/>
    <w:rsid w:val="00307C51"/>
    <w:rsid w:val="0031026E"/>
    <w:rsid w:val="00312349"/>
    <w:rsid w:val="00333C49"/>
    <w:rsid w:val="003571AE"/>
    <w:rsid w:val="00382D77"/>
    <w:rsid w:val="00386B4A"/>
    <w:rsid w:val="00390DAA"/>
    <w:rsid w:val="0039487C"/>
    <w:rsid w:val="00397CE2"/>
    <w:rsid w:val="003A34F9"/>
    <w:rsid w:val="003A7C4C"/>
    <w:rsid w:val="003C56E0"/>
    <w:rsid w:val="003D0CB4"/>
    <w:rsid w:val="003D2500"/>
    <w:rsid w:val="003D2AC8"/>
    <w:rsid w:val="003E2051"/>
    <w:rsid w:val="003E5986"/>
    <w:rsid w:val="003E5F59"/>
    <w:rsid w:val="0040783B"/>
    <w:rsid w:val="0041303C"/>
    <w:rsid w:val="00424099"/>
    <w:rsid w:val="004247F0"/>
    <w:rsid w:val="0044424E"/>
    <w:rsid w:val="00451586"/>
    <w:rsid w:val="00454415"/>
    <w:rsid w:val="00456F94"/>
    <w:rsid w:val="004574CA"/>
    <w:rsid w:val="00457AE4"/>
    <w:rsid w:val="00476FC8"/>
    <w:rsid w:val="00483EDC"/>
    <w:rsid w:val="00484376"/>
    <w:rsid w:val="00485FF1"/>
    <w:rsid w:val="00486489"/>
    <w:rsid w:val="004A4703"/>
    <w:rsid w:val="004A5FFD"/>
    <w:rsid w:val="004B2C10"/>
    <w:rsid w:val="004B617D"/>
    <w:rsid w:val="004C1C74"/>
    <w:rsid w:val="004D4ECF"/>
    <w:rsid w:val="004D5395"/>
    <w:rsid w:val="004F2E65"/>
    <w:rsid w:val="004F549F"/>
    <w:rsid w:val="005043D9"/>
    <w:rsid w:val="00505832"/>
    <w:rsid w:val="00512A84"/>
    <w:rsid w:val="0052478C"/>
    <w:rsid w:val="00525055"/>
    <w:rsid w:val="00530FE4"/>
    <w:rsid w:val="005323EA"/>
    <w:rsid w:val="00533873"/>
    <w:rsid w:val="0054435A"/>
    <w:rsid w:val="005467FF"/>
    <w:rsid w:val="00557107"/>
    <w:rsid w:val="005655BE"/>
    <w:rsid w:val="005779E1"/>
    <w:rsid w:val="00583883"/>
    <w:rsid w:val="005862C6"/>
    <w:rsid w:val="005916B8"/>
    <w:rsid w:val="005946EB"/>
    <w:rsid w:val="0059496C"/>
    <w:rsid w:val="005A193C"/>
    <w:rsid w:val="005D681F"/>
    <w:rsid w:val="005D771F"/>
    <w:rsid w:val="005E5DC3"/>
    <w:rsid w:val="00602566"/>
    <w:rsid w:val="0062659C"/>
    <w:rsid w:val="0063164A"/>
    <w:rsid w:val="00633F5D"/>
    <w:rsid w:val="006341FD"/>
    <w:rsid w:val="00641845"/>
    <w:rsid w:val="00655C18"/>
    <w:rsid w:val="0065668D"/>
    <w:rsid w:val="0066047D"/>
    <w:rsid w:val="006735A0"/>
    <w:rsid w:val="0068125F"/>
    <w:rsid w:val="00684363"/>
    <w:rsid w:val="0068543A"/>
    <w:rsid w:val="006900F0"/>
    <w:rsid w:val="006927B5"/>
    <w:rsid w:val="0069605C"/>
    <w:rsid w:val="006B0ECB"/>
    <w:rsid w:val="006B14B0"/>
    <w:rsid w:val="006C14BE"/>
    <w:rsid w:val="006C5825"/>
    <w:rsid w:val="006C5F4C"/>
    <w:rsid w:val="006E02DD"/>
    <w:rsid w:val="006E29EB"/>
    <w:rsid w:val="006E2A60"/>
    <w:rsid w:val="006E4161"/>
    <w:rsid w:val="006F74C4"/>
    <w:rsid w:val="007074C7"/>
    <w:rsid w:val="00710741"/>
    <w:rsid w:val="00725989"/>
    <w:rsid w:val="00731C6B"/>
    <w:rsid w:val="00736452"/>
    <w:rsid w:val="0074287C"/>
    <w:rsid w:val="00743E87"/>
    <w:rsid w:val="007528B4"/>
    <w:rsid w:val="00766729"/>
    <w:rsid w:val="00766E07"/>
    <w:rsid w:val="007716D5"/>
    <w:rsid w:val="007722FA"/>
    <w:rsid w:val="00777F98"/>
    <w:rsid w:val="00780A76"/>
    <w:rsid w:val="0078537A"/>
    <w:rsid w:val="00786128"/>
    <w:rsid w:val="00791A8F"/>
    <w:rsid w:val="00794C32"/>
    <w:rsid w:val="007A2102"/>
    <w:rsid w:val="007A68BD"/>
    <w:rsid w:val="007B02AD"/>
    <w:rsid w:val="007C5E85"/>
    <w:rsid w:val="007D050A"/>
    <w:rsid w:val="007F66D2"/>
    <w:rsid w:val="007F7C51"/>
    <w:rsid w:val="0080635F"/>
    <w:rsid w:val="008354AA"/>
    <w:rsid w:val="00841B7D"/>
    <w:rsid w:val="00843895"/>
    <w:rsid w:val="0084519C"/>
    <w:rsid w:val="008459F1"/>
    <w:rsid w:val="00857EB5"/>
    <w:rsid w:val="00861ED7"/>
    <w:rsid w:val="00863AA9"/>
    <w:rsid w:val="00882B47"/>
    <w:rsid w:val="0088590C"/>
    <w:rsid w:val="00885924"/>
    <w:rsid w:val="00893A6A"/>
    <w:rsid w:val="008A36EA"/>
    <w:rsid w:val="008A6CBD"/>
    <w:rsid w:val="008B3621"/>
    <w:rsid w:val="008B4E16"/>
    <w:rsid w:val="008C2F76"/>
    <w:rsid w:val="008C5EF5"/>
    <w:rsid w:val="008C71A3"/>
    <w:rsid w:val="008C7D27"/>
    <w:rsid w:val="008D269D"/>
    <w:rsid w:val="00904FBB"/>
    <w:rsid w:val="00915268"/>
    <w:rsid w:val="00922033"/>
    <w:rsid w:val="009226AF"/>
    <w:rsid w:val="00926E9A"/>
    <w:rsid w:val="009372EA"/>
    <w:rsid w:val="00941AF3"/>
    <w:rsid w:val="0094470F"/>
    <w:rsid w:val="009476C8"/>
    <w:rsid w:val="00956D3F"/>
    <w:rsid w:val="00962CF4"/>
    <w:rsid w:val="0097224E"/>
    <w:rsid w:val="0097762E"/>
    <w:rsid w:val="00977C31"/>
    <w:rsid w:val="00977F74"/>
    <w:rsid w:val="00981B1A"/>
    <w:rsid w:val="009832FA"/>
    <w:rsid w:val="00986903"/>
    <w:rsid w:val="009A09E1"/>
    <w:rsid w:val="009B1B42"/>
    <w:rsid w:val="009B550F"/>
    <w:rsid w:val="009C431F"/>
    <w:rsid w:val="009D7A05"/>
    <w:rsid w:val="009E22F8"/>
    <w:rsid w:val="009E48C1"/>
    <w:rsid w:val="009E525E"/>
    <w:rsid w:val="009F6612"/>
    <w:rsid w:val="00A04776"/>
    <w:rsid w:val="00A15E2F"/>
    <w:rsid w:val="00A206AD"/>
    <w:rsid w:val="00A27ABA"/>
    <w:rsid w:val="00A441E3"/>
    <w:rsid w:val="00A50FD0"/>
    <w:rsid w:val="00A6216A"/>
    <w:rsid w:val="00A6322A"/>
    <w:rsid w:val="00A81BC7"/>
    <w:rsid w:val="00A81CBE"/>
    <w:rsid w:val="00A82B90"/>
    <w:rsid w:val="00A935F6"/>
    <w:rsid w:val="00A945B0"/>
    <w:rsid w:val="00A96F6F"/>
    <w:rsid w:val="00AA1B51"/>
    <w:rsid w:val="00AB0B2C"/>
    <w:rsid w:val="00AB57E5"/>
    <w:rsid w:val="00AC7207"/>
    <w:rsid w:val="00AE0AC7"/>
    <w:rsid w:val="00AE22ED"/>
    <w:rsid w:val="00AE2739"/>
    <w:rsid w:val="00AE5E37"/>
    <w:rsid w:val="00AF42FE"/>
    <w:rsid w:val="00AF68DD"/>
    <w:rsid w:val="00B112E0"/>
    <w:rsid w:val="00B33365"/>
    <w:rsid w:val="00B348B9"/>
    <w:rsid w:val="00B438BF"/>
    <w:rsid w:val="00B46C86"/>
    <w:rsid w:val="00B5133F"/>
    <w:rsid w:val="00B549C7"/>
    <w:rsid w:val="00B65DBD"/>
    <w:rsid w:val="00B66B4B"/>
    <w:rsid w:val="00B73D0A"/>
    <w:rsid w:val="00B87C54"/>
    <w:rsid w:val="00BA747F"/>
    <w:rsid w:val="00BB2BE0"/>
    <w:rsid w:val="00BE4F47"/>
    <w:rsid w:val="00BE54E0"/>
    <w:rsid w:val="00BF40C7"/>
    <w:rsid w:val="00C03EA2"/>
    <w:rsid w:val="00C128B1"/>
    <w:rsid w:val="00C30777"/>
    <w:rsid w:val="00C32076"/>
    <w:rsid w:val="00C35EB7"/>
    <w:rsid w:val="00C418D4"/>
    <w:rsid w:val="00C529C0"/>
    <w:rsid w:val="00C663B3"/>
    <w:rsid w:val="00C66CC0"/>
    <w:rsid w:val="00C70DC9"/>
    <w:rsid w:val="00C71848"/>
    <w:rsid w:val="00C71C95"/>
    <w:rsid w:val="00C727A1"/>
    <w:rsid w:val="00C80087"/>
    <w:rsid w:val="00C87198"/>
    <w:rsid w:val="00C902D8"/>
    <w:rsid w:val="00C93031"/>
    <w:rsid w:val="00C95D17"/>
    <w:rsid w:val="00CA4CE4"/>
    <w:rsid w:val="00CA7C74"/>
    <w:rsid w:val="00CC2F24"/>
    <w:rsid w:val="00CC6E31"/>
    <w:rsid w:val="00CC79FA"/>
    <w:rsid w:val="00CD2203"/>
    <w:rsid w:val="00CD3AA4"/>
    <w:rsid w:val="00CE04B8"/>
    <w:rsid w:val="00CE3EFB"/>
    <w:rsid w:val="00CE6AE4"/>
    <w:rsid w:val="00D0108C"/>
    <w:rsid w:val="00D10218"/>
    <w:rsid w:val="00D21950"/>
    <w:rsid w:val="00D42390"/>
    <w:rsid w:val="00D47348"/>
    <w:rsid w:val="00D62A4A"/>
    <w:rsid w:val="00D70FCB"/>
    <w:rsid w:val="00D7204F"/>
    <w:rsid w:val="00D728F3"/>
    <w:rsid w:val="00D73244"/>
    <w:rsid w:val="00DA092A"/>
    <w:rsid w:val="00DB1588"/>
    <w:rsid w:val="00DD650A"/>
    <w:rsid w:val="00DE09E7"/>
    <w:rsid w:val="00DE2ED0"/>
    <w:rsid w:val="00DE6B3A"/>
    <w:rsid w:val="00DF1C7D"/>
    <w:rsid w:val="00DF40EA"/>
    <w:rsid w:val="00E00A27"/>
    <w:rsid w:val="00E07A1E"/>
    <w:rsid w:val="00E11109"/>
    <w:rsid w:val="00E14F4C"/>
    <w:rsid w:val="00E1709A"/>
    <w:rsid w:val="00E20F0A"/>
    <w:rsid w:val="00E20FCA"/>
    <w:rsid w:val="00E34F31"/>
    <w:rsid w:val="00E52835"/>
    <w:rsid w:val="00E76B23"/>
    <w:rsid w:val="00E86232"/>
    <w:rsid w:val="00EA009E"/>
    <w:rsid w:val="00EA3365"/>
    <w:rsid w:val="00EA6019"/>
    <w:rsid w:val="00EB0CC7"/>
    <w:rsid w:val="00EB2746"/>
    <w:rsid w:val="00EB7157"/>
    <w:rsid w:val="00EC56E9"/>
    <w:rsid w:val="00EC60DD"/>
    <w:rsid w:val="00EC64BB"/>
    <w:rsid w:val="00EC772C"/>
    <w:rsid w:val="00EE03E8"/>
    <w:rsid w:val="00EE384F"/>
    <w:rsid w:val="00EE5893"/>
    <w:rsid w:val="00EE5F89"/>
    <w:rsid w:val="00EE6770"/>
    <w:rsid w:val="00EF313A"/>
    <w:rsid w:val="00EF5DAF"/>
    <w:rsid w:val="00EF5FFB"/>
    <w:rsid w:val="00F030D9"/>
    <w:rsid w:val="00F11C76"/>
    <w:rsid w:val="00F25F2A"/>
    <w:rsid w:val="00F36CF5"/>
    <w:rsid w:val="00F40603"/>
    <w:rsid w:val="00F411EF"/>
    <w:rsid w:val="00F44329"/>
    <w:rsid w:val="00F53CE9"/>
    <w:rsid w:val="00F544BE"/>
    <w:rsid w:val="00F659B3"/>
    <w:rsid w:val="00F81D5D"/>
    <w:rsid w:val="00F842E1"/>
    <w:rsid w:val="00FA2228"/>
    <w:rsid w:val="00FA33DB"/>
    <w:rsid w:val="00FA4B98"/>
    <w:rsid w:val="00FA5B23"/>
    <w:rsid w:val="00FA6613"/>
    <w:rsid w:val="00FB0007"/>
    <w:rsid w:val="00FC66FD"/>
    <w:rsid w:val="00FF6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5ED314"/>
  <w15:docId w15:val="{3ACDFEDE-A0EA-4D94-97C4-D981F662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uiPriority w:val="9"/>
    <w:qFormat/>
    <w:rsid w:val="00CC6E31"/>
    <w:pPr>
      <w:keepNext/>
      <w:keepLines/>
      <w:numPr>
        <w:numId w:val="1"/>
      </w:numPr>
      <w:spacing w:before="240" w:after="0" w:line="240" w:lineRule="auto"/>
      <w:ind w:left="0" w:firstLine="0"/>
      <w:outlineLvl w:val="0"/>
    </w:pPr>
    <w:rPr>
      <w:rFonts w:asciiTheme="majorHAnsi" w:eastAsiaTheme="majorEastAsia" w:hAnsiTheme="majorHAnsi" w:cstheme="majorBidi"/>
      <w:color w:val="365F91" w:themeColor="accent1" w:themeShade="BF"/>
      <w:sz w:val="32"/>
      <w:szCs w:val="32"/>
      <w:lang w:val="en-US" w:bidi="en-US"/>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CC6E31"/>
    <w:pPr>
      <w:keepNext/>
      <w:keepLines/>
      <w:numPr>
        <w:ilvl w:val="1"/>
        <w:numId w:val="1"/>
      </w:numPr>
      <w:spacing w:before="40" w:after="0" w:line="240" w:lineRule="auto"/>
      <w:ind w:left="0" w:firstLine="0"/>
      <w:outlineLvl w:val="1"/>
    </w:pPr>
    <w:rPr>
      <w:rFonts w:asciiTheme="majorHAnsi" w:eastAsiaTheme="majorEastAsia" w:hAnsiTheme="majorHAnsi" w:cstheme="majorBidi"/>
      <w:color w:val="365F91" w:themeColor="accent1" w:themeShade="BF"/>
      <w:sz w:val="26"/>
      <w:szCs w:val="26"/>
      <w:lang w:val="en-US" w:bidi="en-US"/>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CC6E31"/>
    <w:pPr>
      <w:keepNext/>
      <w:keepLines/>
      <w:numPr>
        <w:ilvl w:val="2"/>
        <w:numId w:val="1"/>
      </w:numPr>
      <w:spacing w:before="40" w:after="0" w:line="240" w:lineRule="auto"/>
      <w:ind w:left="720" w:hanging="432"/>
      <w:outlineLvl w:val="2"/>
    </w:pPr>
    <w:rPr>
      <w:rFonts w:asciiTheme="majorHAnsi" w:eastAsiaTheme="majorEastAsia" w:hAnsiTheme="majorHAnsi" w:cstheme="majorBidi"/>
      <w:color w:val="243F60" w:themeColor="accent1" w:themeShade="7F"/>
      <w:sz w:val="24"/>
      <w:szCs w:val="24"/>
      <w:lang w:val="en-US" w:bidi="en-US"/>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CC6E31"/>
    <w:pPr>
      <w:keepNext/>
      <w:keepLines/>
      <w:numPr>
        <w:ilvl w:val="3"/>
        <w:numId w:val="1"/>
      </w:numPr>
      <w:spacing w:before="40" w:after="0" w:line="240" w:lineRule="auto"/>
      <w:ind w:left="864" w:hanging="144"/>
      <w:outlineLvl w:val="3"/>
    </w:pPr>
    <w:rPr>
      <w:rFonts w:asciiTheme="majorHAnsi" w:eastAsiaTheme="majorEastAsia" w:hAnsiTheme="majorHAnsi" w:cstheme="majorBidi"/>
      <w:i/>
      <w:iCs/>
      <w:color w:val="365F91" w:themeColor="accent1" w:themeShade="BF"/>
      <w:sz w:val="28"/>
      <w:szCs w:val="24"/>
      <w:lang w:val="en-US" w:bidi="en-US"/>
    </w:rPr>
  </w:style>
  <w:style w:type="paragraph" w:styleId="5">
    <w:name w:val="heading 5"/>
    <w:aliases w:val="Underline,Заголовок 5 Знак Знак,Заголовок 51"/>
    <w:basedOn w:val="af"/>
    <w:next w:val="af"/>
    <w:link w:val="50"/>
    <w:uiPriority w:val="9"/>
    <w:unhideWhenUsed/>
    <w:qFormat/>
    <w:rsid w:val="00CC6E31"/>
    <w:pPr>
      <w:keepNext/>
      <w:keepLines/>
      <w:numPr>
        <w:ilvl w:val="4"/>
        <w:numId w:val="1"/>
      </w:numPr>
      <w:spacing w:before="40" w:after="0" w:line="240" w:lineRule="auto"/>
      <w:ind w:left="1008" w:hanging="432"/>
      <w:outlineLvl w:val="4"/>
    </w:pPr>
    <w:rPr>
      <w:rFonts w:asciiTheme="majorHAnsi" w:eastAsiaTheme="majorEastAsia" w:hAnsiTheme="majorHAnsi" w:cstheme="majorBidi"/>
      <w:color w:val="365F91" w:themeColor="accent1" w:themeShade="BF"/>
      <w:sz w:val="28"/>
      <w:szCs w:val="24"/>
      <w:lang w:val="en-US" w:bidi="en-US"/>
    </w:rPr>
  </w:style>
  <w:style w:type="paragraph" w:styleId="6">
    <w:name w:val="heading 6"/>
    <w:basedOn w:val="af"/>
    <w:next w:val="af"/>
    <w:link w:val="60"/>
    <w:uiPriority w:val="9"/>
    <w:unhideWhenUsed/>
    <w:qFormat/>
    <w:rsid w:val="00CC6E31"/>
    <w:pPr>
      <w:keepNext/>
      <w:keepLines/>
      <w:numPr>
        <w:ilvl w:val="5"/>
        <w:numId w:val="1"/>
      </w:numPr>
      <w:spacing w:before="40" w:after="0" w:line="240" w:lineRule="auto"/>
      <w:ind w:left="1152" w:hanging="432"/>
      <w:outlineLvl w:val="5"/>
    </w:pPr>
    <w:rPr>
      <w:rFonts w:asciiTheme="majorHAnsi" w:eastAsiaTheme="majorEastAsia" w:hAnsiTheme="majorHAnsi" w:cstheme="majorBidi"/>
      <w:color w:val="243F60" w:themeColor="accent1" w:themeShade="7F"/>
      <w:sz w:val="28"/>
      <w:szCs w:val="24"/>
      <w:lang w:val="en-US" w:bidi="en-US"/>
    </w:rPr>
  </w:style>
  <w:style w:type="paragraph" w:styleId="70">
    <w:name w:val="heading 7"/>
    <w:basedOn w:val="af"/>
    <w:next w:val="af"/>
    <w:link w:val="71"/>
    <w:uiPriority w:val="9"/>
    <w:unhideWhenUsed/>
    <w:qFormat/>
    <w:rsid w:val="00CC6E31"/>
    <w:pPr>
      <w:keepNext/>
      <w:keepLines/>
      <w:numPr>
        <w:ilvl w:val="6"/>
        <w:numId w:val="1"/>
      </w:numPr>
      <w:spacing w:before="40" w:after="0" w:line="240" w:lineRule="auto"/>
      <w:ind w:left="1296" w:hanging="288"/>
      <w:outlineLvl w:val="6"/>
    </w:pPr>
    <w:rPr>
      <w:rFonts w:asciiTheme="majorHAnsi" w:eastAsiaTheme="majorEastAsia" w:hAnsiTheme="majorHAnsi" w:cstheme="majorBidi"/>
      <w:i/>
      <w:iCs/>
      <w:color w:val="243F60" w:themeColor="accent1" w:themeShade="7F"/>
      <w:sz w:val="28"/>
      <w:szCs w:val="24"/>
      <w:lang w:val="en-US" w:bidi="en-US"/>
    </w:rPr>
  </w:style>
  <w:style w:type="paragraph" w:styleId="8">
    <w:name w:val="heading 8"/>
    <w:basedOn w:val="af"/>
    <w:next w:val="af"/>
    <w:link w:val="80"/>
    <w:uiPriority w:val="9"/>
    <w:unhideWhenUsed/>
    <w:qFormat/>
    <w:rsid w:val="00CC6E31"/>
    <w:pPr>
      <w:keepNext/>
      <w:keepLines/>
      <w:numPr>
        <w:ilvl w:val="7"/>
        <w:numId w:val="1"/>
      </w:numPr>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val="en-US" w:bidi="en-US"/>
    </w:rPr>
  </w:style>
  <w:style w:type="paragraph" w:styleId="9">
    <w:name w:val="heading 9"/>
    <w:basedOn w:val="af"/>
    <w:next w:val="af"/>
    <w:link w:val="90"/>
    <w:uiPriority w:val="9"/>
    <w:unhideWhenUsed/>
    <w:qFormat/>
    <w:rsid w:val="00CC6E31"/>
    <w:pPr>
      <w:keepNext/>
      <w:keepLines/>
      <w:numPr>
        <w:ilvl w:val="8"/>
        <w:numId w:val="1"/>
      </w:numPr>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4"/>
    <w:uiPriority w:val="99"/>
    <w:qFormat/>
    <w:rsid w:val="00BA747F"/>
    <w:pPr>
      <w:ind w:left="720"/>
      <w:contextualSpacing/>
    </w:pPr>
  </w:style>
  <w:style w:type="paragraph" w:styleId="af5">
    <w:name w:val="Subtitle"/>
    <w:basedOn w:val="af"/>
    <w:next w:val="af6"/>
    <w:link w:val="af7"/>
    <w:qFormat/>
    <w:rsid w:val="002E7B4E"/>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f7">
    <w:name w:val="Подзаголовок Знак"/>
    <w:basedOn w:val="af0"/>
    <w:link w:val="af5"/>
    <w:rsid w:val="002E7B4E"/>
    <w:rPr>
      <w:rFonts w:ascii="Times New Roman" w:eastAsia="Times New Roman" w:hAnsi="Times New Roman" w:cs="Times New Roman"/>
      <w:b/>
      <w:sz w:val="28"/>
      <w:szCs w:val="20"/>
      <w:lang w:val="en-US" w:eastAsia="ar-SA"/>
    </w:rPr>
  </w:style>
  <w:style w:type="paragraph" w:styleId="af6">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8"/>
    <w:unhideWhenUsed/>
    <w:qFormat/>
    <w:rsid w:val="002E7B4E"/>
    <w:pPr>
      <w:spacing w:after="120" w:line="259" w:lineRule="auto"/>
    </w:pPr>
  </w:style>
  <w:style w:type="character" w:customStyle="1" w:styleId="af8">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6"/>
    <w:qFormat/>
    <w:rsid w:val="002E7B4E"/>
  </w:style>
  <w:style w:type="paragraph" w:styleId="af9">
    <w:name w:val="Balloon Text"/>
    <w:basedOn w:val="af"/>
    <w:link w:val="afa"/>
    <w:uiPriority w:val="99"/>
    <w:unhideWhenUsed/>
    <w:rsid w:val="002E7B4E"/>
    <w:pPr>
      <w:spacing w:after="0" w:line="240" w:lineRule="auto"/>
    </w:pPr>
    <w:rPr>
      <w:rFonts w:ascii="Tahoma" w:hAnsi="Tahoma" w:cs="Tahoma"/>
      <w:sz w:val="16"/>
      <w:szCs w:val="16"/>
    </w:rPr>
  </w:style>
  <w:style w:type="character" w:customStyle="1" w:styleId="afa">
    <w:name w:val="Текст выноски Знак"/>
    <w:basedOn w:val="af0"/>
    <w:link w:val="af9"/>
    <w:uiPriority w:val="99"/>
    <w:rsid w:val="002E7B4E"/>
    <w:rPr>
      <w:rFonts w:ascii="Tahoma" w:hAnsi="Tahoma" w:cs="Tahoma"/>
      <w:sz w:val="16"/>
      <w:szCs w:val="16"/>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c"/>
    <w:unhideWhenUsed/>
    <w:qFormat/>
    <w:rsid w:val="008C71A3"/>
    <w:pPr>
      <w:spacing w:after="0" w:line="240" w:lineRule="auto"/>
    </w:pPr>
    <w:rPr>
      <w:sz w:val="20"/>
      <w:szCs w:val="20"/>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b"/>
    <w:qFormat/>
    <w:rsid w:val="008C71A3"/>
    <w:rPr>
      <w:sz w:val="20"/>
      <w:szCs w:val="20"/>
    </w:rPr>
  </w:style>
  <w:style w:type="paragraph" w:styleId="afd">
    <w:name w:val="footer"/>
    <w:aliases w:val="Знак1 Знак"/>
    <w:basedOn w:val="af"/>
    <w:link w:val="afe"/>
    <w:uiPriority w:val="99"/>
    <w:unhideWhenUsed/>
    <w:qFormat/>
    <w:rsid w:val="008C71A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FooterChar">
    <w:name w:val="Footer Char"/>
    <w:basedOn w:val="af0"/>
    <w:rsid w:val="008C71A3"/>
  </w:style>
  <w:style w:type="character" w:customStyle="1" w:styleId="afe">
    <w:name w:val="Нижний колонтитул Знак"/>
    <w:aliases w:val="Знак1 Знак Знак1"/>
    <w:basedOn w:val="af0"/>
    <w:link w:val="afd"/>
    <w:uiPriority w:val="99"/>
    <w:qFormat/>
    <w:rsid w:val="008C71A3"/>
    <w:rPr>
      <w:rFonts w:ascii="Times New Roman" w:eastAsia="Times New Roman" w:hAnsi="Times New Roman" w:cs="Times New Roman"/>
      <w:sz w:val="24"/>
      <w:szCs w:val="24"/>
      <w:lang w:eastAsia="ru-RU"/>
    </w:rPr>
  </w:style>
  <w:style w:type="character" w:styleId="aff">
    <w:name w:val="footnote reference"/>
    <w:aliases w:val="Знак сноски 1,Знак сноски-FN,Ciae niinee-FN,Referencia nota al pie,Ciae niinee 1,SUPERS,Odwołanie przypisu,Footnote symbol,fr,Used by Word for Help footnote symbols,Ссылка на сноску 45,Footnote Reference Number"/>
    <w:basedOn w:val="af0"/>
    <w:uiPriority w:val="99"/>
    <w:unhideWhenUsed/>
    <w:qFormat/>
    <w:rsid w:val="008C71A3"/>
    <w:rPr>
      <w:vertAlign w:val="superscript"/>
    </w:rPr>
  </w:style>
  <w:style w:type="character" w:customStyle="1" w:styleId="aff0">
    <w:name w:val="Сноска_"/>
    <w:basedOn w:val="af0"/>
    <w:link w:val="aff1"/>
    <w:locked/>
    <w:rsid w:val="008C71A3"/>
    <w:rPr>
      <w:shd w:val="clear" w:color="auto" w:fill="FFFFFF"/>
    </w:rPr>
  </w:style>
  <w:style w:type="paragraph" w:customStyle="1" w:styleId="aff1">
    <w:name w:val="Сноска"/>
    <w:basedOn w:val="af"/>
    <w:link w:val="aff0"/>
    <w:rsid w:val="008C71A3"/>
    <w:pPr>
      <w:widowControl w:val="0"/>
      <w:shd w:val="clear" w:color="auto" w:fill="FFFFFF"/>
      <w:spacing w:after="0" w:line="226" w:lineRule="exact"/>
      <w:jc w:val="both"/>
    </w:pPr>
  </w:style>
  <w:style w:type="paragraph" w:customStyle="1" w:styleId="18">
    <w:name w:val="Сноска1"/>
    <w:basedOn w:val="af"/>
    <w:qFormat/>
    <w:rsid w:val="008C71A3"/>
    <w:pPr>
      <w:widowControl w:val="0"/>
      <w:shd w:val="clear" w:color="auto" w:fill="FFFFFF"/>
      <w:spacing w:after="0" w:line="206" w:lineRule="exact"/>
      <w:jc w:val="both"/>
    </w:pPr>
    <w:rPr>
      <w:rFonts w:ascii="Times New Roman" w:eastAsia="Times New Roman" w:hAnsi="Times New Roman" w:cs="Times New Roman"/>
      <w:sz w:val="18"/>
      <w:szCs w:val="18"/>
      <w:lang w:eastAsia="ru-RU"/>
    </w:rPr>
  </w:style>
  <w:style w:type="character" w:customStyle="1" w:styleId="Headerorfooter">
    <w:name w:val="Header or footer_"/>
    <w:basedOn w:val="af0"/>
    <w:link w:val="Headerorfooter0"/>
    <w:rsid w:val="008C71A3"/>
    <w:rPr>
      <w:i/>
      <w:iCs/>
      <w:sz w:val="16"/>
      <w:szCs w:val="16"/>
    </w:rPr>
  </w:style>
  <w:style w:type="paragraph" w:customStyle="1" w:styleId="Headerorfooter0">
    <w:name w:val="Header or footer"/>
    <w:basedOn w:val="af"/>
    <w:link w:val="Headerorfooter"/>
    <w:rsid w:val="008C71A3"/>
    <w:pPr>
      <w:widowControl w:val="0"/>
      <w:spacing w:after="0" w:line="240" w:lineRule="auto"/>
    </w:pPr>
    <w:rPr>
      <w:i/>
      <w:iCs/>
      <w:sz w:val="16"/>
      <w:szCs w:val="16"/>
    </w:rPr>
  </w:style>
  <w:style w:type="paragraph" w:styleId="aff2">
    <w:name w:val="header"/>
    <w:aliases w:val="ВерхКолонтитул, Знак10,Знак10,Верхний колонтитул1,I.L.T.,Верхний колонтитул Знак Знак,??????? ??????????,ITTHEADER,h,Titul,Heder, Знак7"/>
    <w:basedOn w:val="af"/>
    <w:link w:val="aff3"/>
    <w:uiPriority w:val="99"/>
    <w:unhideWhenUsed/>
    <w:qFormat/>
    <w:rsid w:val="00743E87"/>
    <w:pPr>
      <w:tabs>
        <w:tab w:val="center" w:pos="4677"/>
        <w:tab w:val="right" w:pos="9355"/>
      </w:tabs>
      <w:spacing w:after="0" w:line="240" w:lineRule="auto"/>
    </w:pPr>
  </w:style>
  <w:style w:type="character" w:customStyle="1" w:styleId="aff3">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f2"/>
    <w:uiPriority w:val="99"/>
    <w:qFormat/>
    <w:rsid w:val="00743E87"/>
  </w:style>
  <w:style w:type="paragraph" w:styleId="aff4">
    <w:name w:val="No Spacing"/>
    <w:aliases w:val="С интервалом и отступом,РАЗДЕЛ"/>
    <w:basedOn w:val="af"/>
    <w:link w:val="aff5"/>
    <w:uiPriority w:val="1"/>
    <w:qFormat/>
    <w:rsid w:val="00922033"/>
    <w:pPr>
      <w:spacing w:after="0" w:line="240" w:lineRule="auto"/>
    </w:pPr>
    <w:rPr>
      <w:rFonts w:ascii="Times New Roman" w:eastAsiaTheme="minorEastAsia" w:hAnsi="Times New Roman" w:cs="Times New Roman"/>
      <w:sz w:val="28"/>
      <w:szCs w:val="32"/>
      <w:lang w:val="en-US" w:bidi="en-US"/>
    </w:rPr>
  </w:style>
  <w:style w:type="table" w:styleId="aff6">
    <w:name w:val="Table Grid"/>
    <w:aliases w:val="Таблица ОРГРЭС1"/>
    <w:basedOn w:val="af1"/>
    <w:uiPriority w:val="59"/>
    <w:qFormat/>
    <w:rsid w:val="00922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3"/>
    <w:uiPriority w:val="99"/>
    <w:qFormat/>
    <w:rsid w:val="00922033"/>
  </w:style>
  <w:style w:type="character" w:customStyle="1" w:styleId="aff5">
    <w:name w:val="Без интервала Знак"/>
    <w:aliases w:val="С интервалом и отступом Знак,РАЗДЕЛ Знак"/>
    <w:link w:val="aff4"/>
    <w:uiPriority w:val="1"/>
    <w:qFormat/>
    <w:locked/>
    <w:rsid w:val="00922033"/>
    <w:rPr>
      <w:rFonts w:ascii="Times New Roman" w:eastAsiaTheme="minorEastAsia" w:hAnsi="Times New Roman" w:cs="Times New Roman"/>
      <w:sz w:val="28"/>
      <w:szCs w:val="32"/>
      <w:lang w:val="en-US" w:bidi="en-US"/>
    </w:rPr>
  </w:style>
  <w:style w:type="paragraph" w:customStyle="1" w:styleId="Osnovnoy">
    <w:name w:val="##Osnovnoy"/>
    <w:basedOn w:val="aff7"/>
    <w:link w:val="Osnovnoy0"/>
    <w:qFormat/>
    <w:rsid w:val="00922033"/>
    <w:pPr>
      <w:ind w:right="-79" w:firstLine="720"/>
      <w:contextualSpacing w:val="0"/>
      <w:jc w:val="both"/>
    </w:pPr>
    <w:rPr>
      <w:rFonts w:ascii="Times New Roman" w:hAnsi="Times New Roman" w:cs="Times New Roman"/>
      <w:bCs/>
      <w:spacing w:val="0"/>
      <w:sz w:val="24"/>
      <w:szCs w:val="32"/>
      <w:lang w:eastAsia="ru-RU"/>
    </w:rPr>
  </w:style>
  <w:style w:type="character" w:customStyle="1" w:styleId="Osnovnoy0">
    <w:name w:val="##Osnovnoy Знак"/>
    <w:basedOn w:val="af0"/>
    <w:link w:val="Osnovnoy"/>
    <w:qFormat/>
    <w:rsid w:val="00922033"/>
    <w:rPr>
      <w:rFonts w:ascii="Times New Roman" w:eastAsiaTheme="majorEastAsia" w:hAnsi="Times New Roman" w:cs="Times New Roman"/>
      <w:bCs/>
      <w:kern w:val="28"/>
      <w:sz w:val="24"/>
      <w:szCs w:val="32"/>
      <w:lang w:eastAsia="ru-RU"/>
    </w:rPr>
  </w:style>
  <w:style w:type="paragraph" w:styleId="aff7">
    <w:name w:val="Title"/>
    <w:basedOn w:val="af"/>
    <w:next w:val="af"/>
    <w:link w:val="aff8"/>
    <w:uiPriority w:val="10"/>
    <w:qFormat/>
    <w:rsid w:val="009220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f0"/>
    <w:link w:val="aff7"/>
    <w:uiPriority w:val="10"/>
    <w:rsid w:val="00922033"/>
    <w:rPr>
      <w:rFonts w:asciiTheme="majorHAnsi" w:eastAsiaTheme="majorEastAsia" w:hAnsiTheme="majorHAnsi" w:cstheme="majorBidi"/>
      <w:spacing w:val="-10"/>
      <w:kern w:val="28"/>
      <w:sz w:val="56"/>
      <w:szCs w:val="56"/>
    </w:rPr>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uiPriority w:val="9"/>
    <w:qFormat/>
    <w:rsid w:val="00CC6E31"/>
    <w:rPr>
      <w:rFonts w:asciiTheme="majorHAnsi" w:eastAsiaTheme="majorEastAsia" w:hAnsiTheme="majorHAnsi" w:cstheme="majorBidi"/>
      <w:color w:val="365F91" w:themeColor="accent1" w:themeShade="BF"/>
      <w:sz w:val="32"/>
      <w:szCs w:val="32"/>
      <w:lang w:val="en-US" w:bidi="en-US"/>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qFormat/>
    <w:rsid w:val="00CC6E31"/>
    <w:rPr>
      <w:rFonts w:asciiTheme="majorHAnsi" w:eastAsiaTheme="majorEastAsia" w:hAnsiTheme="majorHAnsi" w:cstheme="majorBidi"/>
      <w:color w:val="365F91" w:themeColor="accent1" w:themeShade="BF"/>
      <w:sz w:val="26"/>
      <w:szCs w:val="26"/>
      <w:lang w:val="en-US" w:bidi="en-US"/>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uiPriority w:val="9"/>
    <w:rsid w:val="00CC6E31"/>
    <w:rPr>
      <w:rFonts w:asciiTheme="majorHAnsi" w:eastAsiaTheme="majorEastAsia" w:hAnsiTheme="majorHAnsi" w:cstheme="majorBidi"/>
      <w:color w:val="243F60" w:themeColor="accent1" w:themeShade="7F"/>
      <w:sz w:val="24"/>
      <w:szCs w:val="24"/>
      <w:lang w:val="en-US" w:bidi="en-US"/>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rsid w:val="00CC6E31"/>
    <w:rPr>
      <w:rFonts w:asciiTheme="majorHAnsi" w:eastAsiaTheme="majorEastAsia" w:hAnsiTheme="majorHAnsi" w:cstheme="majorBidi"/>
      <w:i/>
      <w:iCs/>
      <w:color w:val="365F91" w:themeColor="accent1" w:themeShade="BF"/>
      <w:sz w:val="28"/>
      <w:szCs w:val="24"/>
      <w:lang w:val="en-US" w:bidi="en-US"/>
    </w:rPr>
  </w:style>
  <w:style w:type="character" w:customStyle="1" w:styleId="50">
    <w:name w:val="Заголовок 5 Знак"/>
    <w:aliases w:val="Underline Знак,Заголовок 5 Знак Знак Знак,Заголовок 51 Знак"/>
    <w:basedOn w:val="af0"/>
    <w:link w:val="5"/>
    <w:uiPriority w:val="9"/>
    <w:rsid w:val="00CC6E31"/>
    <w:rPr>
      <w:rFonts w:asciiTheme="majorHAnsi" w:eastAsiaTheme="majorEastAsia" w:hAnsiTheme="majorHAnsi" w:cstheme="majorBidi"/>
      <w:color w:val="365F91" w:themeColor="accent1" w:themeShade="BF"/>
      <w:sz w:val="28"/>
      <w:szCs w:val="24"/>
      <w:lang w:val="en-US" w:bidi="en-US"/>
    </w:rPr>
  </w:style>
  <w:style w:type="character" w:customStyle="1" w:styleId="60">
    <w:name w:val="Заголовок 6 Знак"/>
    <w:basedOn w:val="af0"/>
    <w:link w:val="6"/>
    <w:uiPriority w:val="9"/>
    <w:rsid w:val="00CC6E31"/>
    <w:rPr>
      <w:rFonts w:asciiTheme="majorHAnsi" w:eastAsiaTheme="majorEastAsia" w:hAnsiTheme="majorHAnsi" w:cstheme="majorBidi"/>
      <w:color w:val="243F60" w:themeColor="accent1" w:themeShade="7F"/>
      <w:sz w:val="28"/>
      <w:szCs w:val="24"/>
      <w:lang w:val="en-US" w:bidi="en-US"/>
    </w:rPr>
  </w:style>
  <w:style w:type="character" w:customStyle="1" w:styleId="71">
    <w:name w:val="Заголовок 7 Знак"/>
    <w:basedOn w:val="af0"/>
    <w:link w:val="70"/>
    <w:uiPriority w:val="9"/>
    <w:rsid w:val="00CC6E31"/>
    <w:rPr>
      <w:rFonts w:asciiTheme="majorHAnsi" w:eastAsiaTheme="majorEastAsia" w:hAnsiTheme="majorHAnsi" w:cstheme="majorBidi"/>
      <w:i/>
      <w:iCs/>
      <w:color w:val="243F60" w:themeColor="accent1" w:themeShade="7F"/>
      <w:sz w:val="28"/>
      <w:szCs w:val="24"/>
      <w:lang w:val="en-US" w:bidi="en-US"/>
    </w:rPr>
  </w:style>
  <w:style w:type="character" w:customStyle="1" w:styleId="80">
    <w:name w:val="Заголовок 8 Знак"/>
    <w:basedOn w:val="af0"/>
    <w:link w:val="8"/>
    <w:uiPriority w:val="9"/>
    <w:rsid w:val="00CC6E31"/>
    <w:rPr>
      <w:rFonts w:asciiTheme="majorHAnsi" w:eastAsiaTheme="majorEastAsia" w:hAnsiTheme="majorHAnsi" w:cstheme="majorBidi"/>
      <w:color w:val="272727" w:themeColor="text1" w:themeTint="D8"/>
      <w:sz w:val="21"/>
      <w:szCs w:val="21"/>
      <w:lang w:val="en-US" w:bidi="en-US"/>
    </w:rPr>
  </w:style>
  <w:style w:type="character" w:customStyle="1" w:styleId="90">
    <w:name w:val="Заголовок 9 Знак"/>
    <w:basedOn w:val="af0"/>
    <w:link w:val="9"/>
    <w:uiPriority w:val="9"/>
    <w:rsid w:val="00CC6E31"/>
    <w:rPr>
      <w:rFonts w:asciiTheme="majorHAnsi" w:eastAsiaTheme="majorEastAsia" w:hAnsiTheme="majorHAnsi" w:cstheme="majorBidi"/>
      <w:i/>
      <w:iCs/>
      <w:color w:val="272727" w:themeColor="text1" w:themeTint="D8"/>
      <w:sz w:val="21"/>
      <w:szCs w:val="21"/>
      <w:lang w:val="en-US" w:bidi="en-US"/>
    </w:rPr>
  </w:style>
  <w:style w:type="paragraph" w:customStyle="1" w:styleId="210">
    <w:name w:val="Основной текст 21"/>
    <w:basedOn w:val="af"/>
    <w:link w:val="BodyText2"/>
    <w:qFormat/>
    <w:rsid w:val="00CC6E3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val="en-US" w:bidi="en-US"/>
    </w:rPr>
  </w:style>
  <w:style w:type="paragraph" w:customStyle="1" w:styleId="Oaae11">
    <w:name w:val="Oaae11"/>
    <w:basedOn w:val="af"/>
    <w:rsid w:val="00CC6E31"/>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val="en-US" w:bidi="en-US"/>
    </w:rPr>
  </w:style>
  <w:style w:type="paragraph" w:customStyle="1" w:styleId="aff9">
    <w:name w:val="Основной"/>
    <w:basedOn w:val="affa"/>
    <w:link w:val="affb"/>
    <w:qFormat/>
    <w:rsid w:val="00CC6E31"/>
    <w:rPr>
      <w:rFonts w:eastAsia="Times New Roman"/>
    </w:rPr>
  </w:style>
  <w:style w:type="paragraph" w:customStyle="1" w:styleId="127">
    <w:name w:val="Стиль Первая строка:  1.27 см"/>
    <w:basedOn w:val="af"/>
    <w:rsid w:val="00CC6E31"/>
    <w:pPr>
      <w:spacing w:after="0" w:line="240" w:lineRule="auto"/>
      <w:ind w:firstLine="720"/>
      <w:jc w:val="both"/>
    </w:pPr>
    <w:rPr>
      <w:rFonts w:ascii="Times New Roman" w:eastAsia="Times New Roman" w:hAnsi="Times New Roman" w:cs="Times New Roman"/>
      <w:sz w:val="28"/>
      <w:szCs w:val="20"/>
      <w:lang w:val="en-US" w:bidi="en-US"/>
    </w:rPr>
  </w:style>
  <w:style w:type="paragraph" w:styleId="affa">
    <w:name w:val="Body Text Indent"/>
    <w:aliases w:val="Основной текст 11,ОснЗаголовок 1, Знак6"/>
    <w:basedOn w:val="af"/>
    <w:link w:val="affc"/>
    <w:unhideWhenUsed/>
    <w:qFormat/>
    <w:rsid w:val="00CC6E31"/>
    <w:pPr>
      <w:spacing w:after="120" w:line="240" w:lineRule="auto"/>
      <w:ind w:left="283"/>
    </w:pPr>
    <w:rPr>
      <w:rFonts w:ascii="Times New Roman" w:eastAsiaTheme="minorEastAsia" w:hAnsi="Times New Roman" w:cs="Times New Roman"/>
      <w:sz w:val="28"/>
      <w:szCs w:val="24"/>
      <w:lang w:val="en-US" w:bidi="en-US"/>
    </w:rPr>
  </w:style>
  <w:style w:type="character" w:customStyle="1" w:styleId="affc">
    <w:name w:val="Основной текст с отступом Знак"/>
    <w:aliases w:val="Основной текст 11 Знак,ОснЗаголовок 1 Знак, Знак6 Знак1"/>
    <w:basedOn w:val="af0"/>
    <w:link w:val="affa"/>
    <w:qFormat/>
    <w:rsid w:val="00CC6E31"/>
    <w:rPr>
      <w:rFonts w:ascii="Times New Roman" w:eastAsiaTheme="minorEastAsia" w:hAnsi="Times New Roman" w:cs="Times New Roman"/>
      <w:sz w:val="28"/>
      <w:szCs w:val="24"/>
      <w:lang w:val="en-US" w:bidi="en-US"/>
    </w:rPr>
  </w:style>
  <w:style w:type="paragraph" w:styleId="a9">
    <w:name w:val="List"/>
    <w:basedOn w:val="af"/>
    <w:rsid w:val="00CC6E31"/>
    <w:pPr>
      <w:numPr>
        <w:numId w:val="5"/>
      </w:numPr>
      <w:spacing w:after="0" w:line="240" w:lineRule="auto"/>
    </w:pPr>
    <w:rPr>
      <w:rFonts w:ascii="Times New Roman" w:eastAsia="Times New Roman" w:hAnsi="Times New Roman" w:cs="Times New Roman"/>
      <w:sz w:val="28"/>
      <w:szCs w:val="24"/>
      <w:lang w:val="en-US" w:bidi="en-US"/>
    </w:rPr>
  </w:style>
  <w:style w:type="character" w:styleId="affd">
    <w:name w:val="Strong"/>
    <w:basedOn w:val="af0"/>
    <w:uiPriority w:val="22"/>
    <w:qFormat/>
    <w:rsid w:val="00CC6E31"/>
    <w:rPr>
      <w:b/>
      <w:bCs/>
    </w:rPr>
  </w:style>
  <w:style w:type="character" w:styleId="affe">
    <w:name w:val="Emphasis"/>
    <w:basedOn w:val="af0"/>
    <w:uiPriority w:val="20"/>
    <w:qFormat/>
    <w:rsid w:val="00CC6E31"/>
    <w:rPr>
      <w:rFonts w:asciiTheme="minorHAnsi" w:hAnsiTheme="minorHAnsi"/>
      <w:b/>
      <w:i/>
      <w:iCs/>
    </w:rPr>
  </w:style>
  <w:style w:type="paragraph" w:styleId="2a">
    <w:name w:val="Quote"/>
    <w:basedOn w:val="af"/>
    <w:next w:val="af"/>
    <w:link w:val="2b"/>
    <w:uiPriority w:val="29"/>
    <w:qFormat/>
    <w:rsid w:val="00CC6E31"/>
    <w:pPr>
      <w:spacing w:after="0" w:line="240" w:lineRule="auto"/>
    </w:pPr>
    <w:rPr>
      <w:rFonts w:ascii="Times New Roman" w:eastAsiaTheme="minorEastAsia" w:hAnsi="Times New Roman" w:cs="Times New Roman"/>
      <w:i/>
      <w:sz w:val="28"/>
      <w:szCs w:val="24"/>
      <w:lang w:val="en-US" w:bidi="en-US"/>
    </w:rPr>
  </w:style>
  <w:style w:type="character" w:customStyle="1" w:styleId="2b">
    <w:name w:val="Цитата 2 Знак"/>
    <w:basedOn w:val="af0"/>
    <w:link w:val="2a"/>
    <w:uiPriority w:val="29"/>
    <w:rsid w:val="00CC6E31"/>
    <w:rPr>
      <w:rFonts w:ascii="Times New Roman" w:eastAsiaTheme="minorEastAsia" w:hAnsi="Times New Roman" w:cs="Times New Roman"/>
      <w:i/>
      <w:sz w:val="28"/>
      <w:szCs w:val="24"/>
      <w:lang w:val="en-US" w:bidi="en-US"/>
    </w:rPr>
  </w:style>
  <w:style w:type="paragraph" w:styleId="afff">
    <w:name w:val="Intense Quote"/>
    <w:basedOn w:val="af"/>
    <w:next w:val="af"/>
    <w:link w:val="afff0"/>
    <w:uiPriority w:val="30"/>
    <w:qFormat/>
    <w:rsid w:val="00CC6E31"/>
    <w:pPr>
      <w:spacing w:after="0" w:line="240" w:lineRule="auto"/>
      <w:ind w:left="720" w:right="720"/>
    </w:pPr>
    <w:rPr>
      <w:rFonts w:ascii="Times New Roman" w:eastAsiaTheme="minorEastAsia" w:hAnsi="Times New Roman" w:cs="Times New Roman"/>
      <w:b/>
      <w:i/>
      <w:sz w:val="28"/>
      <w:lang w:val="en-US" w:bidi="en-US"/>
    </w:rPr>
  </w:style>
  <w:style w:type="character" w:customStyle="1" w:styleId="afff0">
    <w:name w:val="Выделенная цитата Знак"/>
    <w:basedOn w:val="af0"/>
    <w:link w:val="afff"/>
    <w:uiPriority w:val="30"/>
    <w:rsid w:val="00CC6E31"/>
    <w:rPr>
      <w:rFonts w:ascii="Times New Roman" w:eastAsiaTheme="minorEastAsia" w:hAnsi="Times New Roman" w:cs="Times New Roman"/>
      <w:b/>
      <w:i/>
      <w:sz w:val="28"/>
      <w:lang w:val="en-US" w:bidi="en-US"/>
    </w:rPr>
  </w:style>
  <w:style w:type="character" w:styleId="afff1">
    <w:name w:val="Subtle Emphasis"/>
    <w:uiPriority w:val="19"/>
    <w:qFormat/>
    <w:rsid w:val="00CC6E31"/>
    <w:rPr>
      <w:i/>
      <w:color w:val="5A5A5A" w:themeColor="text1" w:themeTint="A5"/>
    </w:rPr>
  </w:style>
  <w:style w:type="character" w:styleId="afff2">
    <w:name w:val="Intense Emphasis"/>
    <w:basedOn w:val="af0"/>
    <w:uiPriority w:val="21"/>
    <w:qFormat/>
    <w:rsid w:val="00CC6E31"/>
    <w:rPr>
      <w:b/>
      <w:i/>
      <w:sz w:val="24"/>
      <w:szCs w:val="24"/>
      <w:u w:val="single"/>
    </w:rPr>
  </w:style>
  <w:style w:type="character" w:styleId="afff3">
    <w:name w:val="Subtle Reference"/>
    <w:basedOn w:val="af0"/>
    <w:uiPriority w:val="31"/>
    <w:qFormat/>
    <w:rsid w:val="00CC6E31"/>
    <w:rPr>
      <w:sz w:val="24"/>
      <w:szCs w:val="24"/>
      <w:u w:val="single"/>
    </w:rPr>
  </w:style>
  <w:style w:type="character" w:styleId="afff4">
    <w:name w:val="Intense Reference"/>
    <w:basedOn w:val="af0"/>
    <w:uiPriority w:val="32"/>
    <w:qFormat/>
    <w:rsid w:val="00CC6E31"/>
    <w:rPr>
      <w:b/>
      <w:sz w:val="24"/>
      <w:u w:val="single"/>
    </w:rPr>
  </w:style>
  <w:style w:type="character" w:styleId="afff5">
    <w:name w:val="Book Title"/>
    <w:basedOn w:val="af0"/>
    <w:uiPriority w:val="33"/>
    <w:qFormat/>
    <w:rsid w:val="00CC6E31"/>
    <w:rPr>
      <w:rFonts w:asciiTheme="majorHAnsi" w:eastAsiaTheme="majorEastAsia" w:hAnsiTheme="majorHAnsi"/>
      <w:b/>
      <w:i/>
      <w:sz w:val="24"/>
      <w:szCs w:val="24"/>
    </w:rPr>
  </w:style>
  <w:style w:type="paragraph" w:styleId="afff6">
    <w:name w:val="TOC Heading"/>
    <w:basedOn w:val="16"/>
    <w:next w:val="af"/>
    <w:uiPriority w:val="39"/>
    <w:unhideWhenUsed/>
    <w:qFormat/>
    <w:rsid w:val="00CC6E31"/>
    <w:pPr>
      <w:keepLines w:val="0"/>
      <w:numPr>
        <w:numId w:val="0"/>
      </w:numPr>
      <w:spacing w:before="0"/>
      <w:jc w:val="center"/>
      <w:outlineLvl w:val="9"/>
    </w:pPr>
    <w:rPr>
      <w:rFonts w:ascii="Times New Roman" w:hAnsi="Times New Roman" w:cs="Times New Roman"/>
      <w:b/>
      <w:bCs/>
      <w:color w:val="auto"/>
      <w:kern w:val="32"/>
      <w:sz w:val="24"/>
    </w:rPr>
  </w:style>
  <w:style w:type="paragraph" w:styleId="19">
    <w:name w:val="toc 1"/>
    <w:aliases w:val="_1"/>
    <w:basedOn w:val="af"/>
    <w:next w:val="af"/>
    <w:link w:val="1a"/>
    <w:autoRedefine/>
    <w:uiPriority w:val="39"/>
    <w:unhideWhenUsed/>
    <w:qFormat/>
    <w:rsid w:val="00CC6E31"/>
    <w:pPr>
      <w:tabs>
        <w:tab w:val="left" w:pos="426"/>
        <w:tab w:val="right" w:leader="dot" w:pos="9627"/>
      </w:tabs>
      <w:spacing w:before="120" w:after="120" w:line="240" w:lineRule="auto"/>
      <w:ind w:left="426" w:hanging="426"/>
    </w:pPr>
    <w:rPr>
      <w:rFonts w:eastAsiaTheme="minorEastAsia" w:cs="Times New Roman"/>
      <w:b/>
      <w:bCs/>
      <w:caps/>
      <w:sz w:val="20"/>
      <w:szCs w:val="20"/>
      <w:lang w:val="en-US" w:bidi="en-US"/>
    </w:rPr>
  </w:style>
  <w:style w:type="paragraph" w:styleId="2c">
    <w:name w:val="toc 2"/>
    <w:basedOn w:val="af"/>
    <w:next w:val="af"/>
    <w:link w:val="2d"/>
    <w:autoRedefine/>
    <w:uiPriority w:val="39"/>
    <w:unhideWhenUsed/>
    <w:qFormat/>
    <w:rsid w:val="00CC6E31"/>
    <w:pPr>
      <w:tabs>
        <w:tab w:val="left" w:pos="993"/>
        <w:tab w:val="right" w:leader="dot" w:pos="9627"/>
      </w:tabs>
      <w:spacing w:after="0" w:line="240" w:lineRule="auto"/>
      <w:ind w:left="993" w:hanging="567"/>
    </w:pPr>
    <w:rPr>
      <w:rFonts w:eastAsiaTheme="minorEastAsia" w:cs="Times New Roman"/>
      <w:smallCaps/>
      <w:sz w:val="20"/>
      <w:szCs w:val="20"/>
      <w:lang w:val="en-US" w:bidi="en-US"/>
    </w:rPr>
  </w:style>
  <w:style w:type="paragraph" w:styleId="35">
    <w:name w:val="toc 3"/>
    <w:basedOn w:val="af"/>
    <w:next w:val="af"/>
    <w:autoRedefine/>
    <w:uiPriority w:val="39"/>
    <w:unhideWhenUsed/>
    <w:qFormat/>
    <w:rsid w:val="00CC6E31"/>
    <w:pPr>
      <w:tabs>
        <w:tab w:val="left" w:pos="1134"/>
        <w:tab w:val="right" w:leader="dot" w:pos="9627"/>
      </w:tabs>
      <w:spacing w:after="0" w:line="240" w:lineRule="auto"/>
      <w:ind w:left="1134" w:hanging="708"/>
    </w:pPr>
    <w:rPr>
      <w:rFonts w:eastAsiaTheme="minorEastAsia" w:cs="Times New Roman"/>
      <w:i/>
      <w:iCs/>
      <w:sz w:val="20"/>
      <w:szCs w:val="20"/>
      <w:lang w:val="en-US" w:bidi="en-US"/>
    </w:rPr>
  </w:style>
  <w:style w:type="character" w:styleId="afff7">
    <w:name w:val="Hyperlink"/>
    <w:aliases w:val="enko_Оглавление_Гиперссылка"/>
    <w:basedOn w:val="af0"/>
    <w:uiPriority w:val="99"/>
    <w:unhideWhenUsed/>
    <w:rsid w:val="00CC6E31"/>
    <w:rPr>
      <w:color w:val="0000FF" w:themeColor="hyperlink"/>
      <w:u w:val="single"/>
    </w:rPr>
  </w:style>
  <w:style w:type="paragraph" w:styleId="44">
    <w:name w:val="toc 4"/>
    <w:basedOn w:val="af"/>
    <w:next w:val="af"/>
    <w:autoRedefine/>
    <w:uiPriority w:val="39"/>
    <w:unhideWhenUsed/>
    <w:rsid w:val="00CC6E31"/>
    <w:pPr>
      <w:spacing w:after="0" w:line="240" w:lineRule="auto"/>
      <w:ind w:left="840"/>
    </w:pPr>
    <w:rPr>
      <w:rFonts w:eastAsiaTheme="minorEastAsia" w:cs="Times New Roman"/>
      <w:sz w:val="18"/>
      <w:szCs w:val="18"/>
      <w:lang w:val="en-US" w:bidi="en-US"/>
    </w:rPr>
  </w:style>
  <w:style w:type="paragraph" w:styleId="51">
    <w:name w:val="toc 5"/>
    <w:basedOn w:val="af"/>
    <w:next w:val="af"/>
    <w:autoRedefine/>
    <w:unhideWhenUsed/>
    <w:rsid w:val="00CC6E31"/>
    <w:pPr>
      <w:spacing w:after="0" w:line="240" w:lineRule="auto"/>
      <w:ind w:left="1120"/>
    </w:pPr>
    <w:rPr>
      <w:rFonts w:eastAsiaTheme="minorEastAsia" w:cs="Times New Roman"/>
      <w:sz w:val="18"/>
      <w:szCs w:val="18"/>
      <w:lang w:val="en-US" w:bidi="en-US"/>
    </w:rPr>
  </w:style>
  <w:style w:type="paragraph" w:customStyle="1" w:styleId="consplusnormal">
    <w:name w:val="consplusnormal"/>
    <w:basedOn w:val="af"/>
    <w:rsid w:val="00CC6E31"/>
    <w:pPr>
      <w:autoSpaceDE w:val="0"/>
      <w:autoSpaceDN w:val="0"/>
      <w:spacing w:after="0" w:line="240" w:lineRule="auto"/>
      <w:ind w:firstLine="720"/>
    </w:pPr>
    <w:rPr>
      <w:rFonts w:ascii="Arial" w:eastAsia="Calibri" w:hAnsi="Arial" w:cs="Arial"/>
      <w:sz w:val="20"/>
      <w:szCs w:val="20"/>
      <w:lang w:eastAsia="ru-RU"/>
    </w:rPr>
  </w:style>
  <w:style w:type="paragraph" w:styleId="afff8">
    <w:name w:val="Normal (Web)"/>
    <w:aliases w:val="Обычный (Web)1,Обычный (Web),Обычный (веб) Знак,Обычный (Web)1 Знак"/>
    <w:basedOn w:val="af"/>
    <w:uiPriority w:val="99"/>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Стиль Основной текст с отступом 2 + по ширине Слева:  0 см Первая..."/>
    <w:next w:val="af"/>
    <w:rsid w:val="00CC6E31"/>
    <w:pPr>
      <w:spacing w:after="120" w:line="480" w:lineRule="auto"/>
      <w:ind w:left="283"/>
    </w:pPr>
    <w:rPr>
      <w:rFonts w:ascii="Calibri" w:eastAsia="Calibri" w:hAnsi="Calibri" w:cs="Times New Roman"/>
    </w:rPr>
  </w:style>
  <w:style w:type="paragraph" w:styleId="36">
    <w:name w:val="Body Text 3"/>
    <w:basedOn w:val="af"/>
    <w:link w:val="37"/>
    <w:uiPriority w:val="99"/>
    <w:rsid w:val="00CC6E31"/>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f0"/>
    <w:link w:val="36"/>
    <w:uiPriority w:val="99"/>
    <w:rsid w:val="00CC6E31"/>
    <w:rPr>
      <w:rFonts w:ascii="Times New Roman" w:eastAsia="Times New Roman" w:hAnsi="Times New Roman" w:cs="Times New Roman"/>
      <w:sz w:val="16"/>
      <w:szCs w:val="16"/>
      <w:lang w:eastAsia="ru-RU"/>
    </w:rPr>
  </w:style>
  <w:style w:type="paragraph" w:customStyle="1" w:styleId="2e">
    <w:name w:val="заголовок 2"/>
    <w:basedOn w:val="af"/>
    <w:next w:val="af"/>
    <w:rsid w:val="00CC6E31"/>
    <w:pPr>
      <w:keepNext/>
      <w:spacing w:after="0" w:line="240" w:lineRule="auto"/>
      <w:ind w:firstLine="709"/>
    </w:pPr>
    <w:rPr>
      <w:rFonts w:ascii="Times New Roman" w:eastAsia="Times New Roman" w:hAnsi="Times New Roman" w:cs="Times New Roman"/>
      <w:b/>
      <w:sz w:val="24"/>
      <w:szCs w:val="20"/>
      <w:lang w:eastAsia="ru-RU"/>
    </w:rPr>
  </w:style>
  <w:style w:type="character" w:customStyle="1" w:styleId="2f">
    <w:name w:val="Заголовок 2 Знак Знак"/>
    <w:basedOn w:val="af0"/>
    <w:rsid w:val="00CC6E31"/>
    <w:rPr>
      <w:b/>
      <w:sz w:val="28"/>
      <w:szCs w:val="24"/>
      <w:lang w:val="ru-RU" w:eastAsia="ru-RU" w:bidi="ar-SA"/>
    </w:rPr>
  </w:style>
  <w:style w:type="paragraph" w:customStyle="1" w:styleId="1b">
    <w:name w:val="Абзац списка1"/>
    <w:basedOn w:val="af"/>
    <w:link w:val="ListParagraphChar"/>
    <w:qFormat/>
    <w:rsid w:val="00CC6E31"/>
    <w:pPr>
      <w:spacing w:after="0" w:line="240" w:lineRule="auto"/>
      <w:ind w:left="720"/>
      <w:contextualSpacing/>
    </w:pPr>
    <w:rPr>
      <w:rFonts w:ascii="Times New Roman" w:eastAsia="Calibri" w:hAnsi="Times New Roman" w:cs="Times New Roman"/>
      <w:sz w:val="24"/>
      <w:szCs w:val="24"/>
      <w:lang w:eastAsia="ru-RU"/>
    </w:rPr>
  </w:style>
  <w:style w:type="paragraph" w:customStyle="1" w:styleId="1c">
    <w:name w:val="Текст1"/>
    <w:basedOn w:val="af"/>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mw-headline">
    <w:name w:val="mw-headline"/>
    <w:basedOn w:val="af0"/>
    <w:uiPriority w:val="99"/>
    <w:rsid w:val="00CC6E31"/>
  </w:style>
  <w:style w:type="numbering" w:customStyle="1" w:styleId="1ai4">
    <w:name w:val="1 / a / i4"/>
    <w:basedOn w:val="af2"/>
    <w:next w:val="1ai"/>
    <w:semiHidden/>
    <w:rsid w:val="00CC6E31"/>
    <w:pPr>
      <w:numPr>
        <w:numId w:val="6"/>
      </w:numPr>
    </w:pPr>
  </w:style>
  <w:style w:type="numbering" w:styleId="1ai">
    <w:name w:val="Outline List 1"/>
    <w:basedOn w:val="af2"/>
    <w:uiPriority w:val="99"/>
    <w:semiHidden/>
    <w:unhideWhenUsed/>
    <w:rsid w:val="00CC6E31"/>
  </w:style>
  <w:style w:type="paragraph" w:styleId="afff9">
    <w:name w:val="Document Map"/>
    <w:basedOn w:val="af"/>
    <w:link w:val="afffa"/>
    <w:unhideWhenUsed/>
    <w:rsid w:val="00CC6E31"/>
    <w:pPr>
      <w:spacing w:after="0" w:line="240" w:lineRule="auto"/>
    </w:pPr>
    <w:rPr>
      <w:rFonts w:ascii="Tahoma" w:eastAsia="Calibri" w:hAnsi="Tahoma" w:cs="Tahoma"/>
      <w:sz w:val="16"/>
      <w:szCs w:val="16"/>
      <w:lang w:eastAsia="ru-RU"/>
    </w:rPr>
  </w:style>
  <w:style w:type="character" w:customStyle="1" w:styleId="afffa">
    <w:name w:val="Схема документа Знак"/>
    <w:basedOn w:val="af0"/>
    <w:link w:val="afff9"/>
    <w:rsid w:val="00CC6E31"/>
    <w:rPr>
      <w:rFonts w:ascii="Tahoma" w:eastAsia="Calibri" w:hAnsi="Tahoma" w:cs="Tahoma"/>
      <w:sz w:val="16"/>
      <w:szCs w:val="16"/>
      <w:lang w:eastAsia="ru-RU"/>
    </w:rPr>
  </w:style>
  <w:style w:type="character" w:customStyle="1" w:styleId="2f0">
    <w:name w:val="Основной текст (2)_"/>
    <w:link w:val="2f1"/>
    <w:qFormat/>
    <w:rsid w:val="00CC6E31"/>
    <w:rPr>
      <w:rFonts w:ascii="Times New Roman" w:hAnsi="Times New Roman"/>
      <w:shd w:val="clear" w:color="auto" w:fill="FFFFFF"/>
    </w:rPr>
  </w:style>
  <w:style w:type="paragraph" w:customStyle="1" w:styleId="2f1">
    <w:name w:val="Основной текст (2)"/>
    <w:basedOn w:val="af"/>
    <w:link w:val="2f0"/>
    <w:qFormat/>
    <w:rsid w:val="00CC6E31"/>
    <w:pPr>
      <w:widowControl w:val="0"/>
      <w:shd w:val="clear" w:color="auto" w:fill="FFFFFF"/>
      <w:spacing w:after="0" w:line="274" w:lineRule="exact"/>
      <w:ind w:hanging="700"/>
      <w:jc w:val="both"/>
    </w:pPr>
    <w:rPr>
      <w:rFonts w:ascii="Times New Roman" w:hAnsi="Times New Roman"/>
    </w:rPr>
  </w:style>
  <w:style w:type="character" w:customStyle="1" w:styleId="affb">
    <w:name w:val="Основной Знак"/>
    <w:link w:val="aff9"/>
    <w:qFormat/>
    <w:rsid w:val="00CC6E31"/>
    <w:rPr>
      <w:rFonts w:ascii="Times New Roman" w:eastAsia="Times New Roman" w:hAnsi="Times New Roman" w:cs="Times New Roman"/>
      <w:sz w:val="28"/>
      <w:szCs w:val="24"/>
      <w:lang w:val="en-US" w:bidi="en-US"/>
    </w:rPr>
  </w:style>
  <w:style w:type="paragraph" w:customStyle="1" w:styleId="Default">
    <w:name w:val="Default"/>
    <w:qFormat/>
    <w:rsid w:val="00CC6E3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afffb">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c"/>
    <w:qFormat/>
    <w:rsid w:val="00CC6E31"/>
    <w:pPr>
      <w:keepNext/>
      <w:widowControl w:val="0"/>
      <w:spacing w:before="120" w:after="120" w:line="240" w:lineRule="auto"/>
      <w:jc w:val="center"/>
    </w:pPr>
    <w:rPr>
      <w:rFonts w:ascii="Times New Roman" w:eastAsia="Times New Roman" w:hAnsi="Times New Roman" w:cs="Times New Roman"/>
      <w:b/>
      <w:noProof/>
      <w:snapToGrid w:val="0"/>
      <w:sz w:val="24"/>
      <w:szCs w:val="20"/>
      <w:lang w:eastAsia="ru-RU"/>
    </w:rPr>
  </w:style>
  <w:style w:type="paragraph" w:customStyle="1" w:styleId="-">
    <w:name w:val="Таблица - шапка"/>
    <w:basedOn w:val="af"/>
    <w:link w:val="-0"/>
    <w:qFormat/>
    <w:rsid w:val="00CC6E31"/>
    <w:pPr>
      <w:suppressAutoHyphens/>
      <w:spacing w:before="120" w:after="120" w:line="240" w:lineRule="auto"/>
      <w:jc w:val="center"/>
    </w:pPr>
    <w:rPr>
      <w:rFonts w:ascii="Arial" w:eastAsia="Times New Roman" w:hAnsi="Arial" w:cs="Arial"/>
      <w:b/>
      <w:sz w:val="20"/>
      <w:szCs w:val="20"/>
      <w:lang w:eastAsia="ru-RU"/>
    </w:rPr>
  </w:style>
  <w:style w:type="paragraph" w:customStyle="1" w:styleId="-2">
    <w:name w:val="Таблица - Текст центр"/>
    <w:basedOn w:val="af"/>
    <w:link w:val="-3"/>
    <w:qFormat/>
    <w:rsid w:val="00CC6E31"/>
    <w:pPr>
      <w:widowControl w:val="0"/>
      <w:spacing w:after="0" w:line="240" w:lineRule="auto"/>
      <w:jc w:val="center"/>
    </w:pPr>
    <w:rPr>
      <w:rFonts w:ascii="Arial" w:eastAsia="Times New Roman" w:hAnsi="Arial" w:cs="Arial"/>
      <w:sz w:val="20"/>
      <w:szCs w:val="20"/>
      <w:lang w:eastAsia="ru-RU"/>
    </w:rPr>
  </w:style>
  <w:style w:type="paragraph" w:customStyle="1" w:styleId="-4">
    <w:name w:val="Таблица - текст с отступом"/>
    <w:basedOn w:val="af"/>
    <w:link w:val="-5"/>
    <w:qFormat/>
    <w:rsid w:val="00CC6E31"/>
    <w:pPr>
      <w:suppressAutoHyphens/>
      <w:spacing w:after="0" w:line="240" w:lineRule="auto"/>
      <w:ind w:left="340"/>
    </w:pPr>
    <w:rPr>
      <w:rFonts w:ascii="Arial" w:eastAsia="Times New Roman" w:hAnsi="Arial" w:cs="Arial"/>
      <w:sz w:val="20"/>
      <w:szCs w:val="20"/>
      <w:lang w:eastAsia="ru-RU"/>
    </w:rPr>
  </w:style>
  <w:style w:type="character" w:customStyle="1" w:styleId="-5">
    <w:name w:val="Таблица - текст с отступом Знак"/>
    <w:link w:val="-4"/>
    <w:rsid w:val="00CC6E31"/>
    <w:rPr>
      <w:rFonts w:ascii="Arial" w:eastAsia="Times New Roman" w:hAnsi="Arial" w:cs="Arial"/>
      <w:sz w:val="20"/>
      <w:szCs w:val="20"/>
      <w:lang w:eastAsia="ru-RU"/>
    </w:rPr>
  </w:style>
  <w:style w:type="paragraph" w:customStyle="1" w:styleId="-6">
    <w:name w:val="Таблица - текст выделенный"/>
    <w:basedOn w:val="af"/>
    <w:link w:val="-7"/>
    <w:qFormat/>
    <w:rsid w:val="00CC6E31"/>
    <w:pPr>
      <w:suppressAutoHyphens/>
      <w:spacing w:before="40" w:after="40" w:line="240" w:lineRule="auto"/>
      <w:jc w:val="both"/>
    </w:pPr>
    <w:rPr>
      <w:rFonts w:ascii="Arial" w:eastAsia="Times New Roman" w:hAnsi="Arial" w:cs="Arial"/>
      <w:b/>
      <w:sz w:val="20"/>
      <w:szCs w:val="20"/>
      <w:lang w:eastAsia="ru-RU"/>
    </w:rPr>
  </w:style>
  <w:style w:type="character" w:customStyle="1" w:styleId="-7">
    <w:name w:val="Таблица - текст выделенный Знак"/>
    <w:link w:val="-6"/>
    <w:rsid w:val="00CC6E31"/>
    <w:rPr>
      <w:rFonts w:ascii="Arial" w:eastAsia="Times New Roman" w:hAnsi="Arial" w:cs="Arial"/>
      <w:b/>
      <w:sz w:val="20"/>
      <w:szCs w:val="20"/>
      <w:lang w:eastAsia="ru-RU"/>
    </w:rPr>
  </w:style>
  <w:style w:type="paragraph" w:customStyle="1" w:styleId="14">
    <w:name w:val="Список маркированный 1"/>
    <w:basedOn w:val="af"/>
    <w:link w:val="1d"/>
    <w:qFormat/>
    <w:rsid w:val="00CC6E31"/>
    <w:pPr>
      <w:numPr>
        <w:numId w:val="7"/>
      </w:numPr>
      <w:tabs>
        <w:tab w:val="left" w:pos="993"/>
      </w:tabs>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d">
    <w:name w:val="Список маркированный 1 Знак"/>
    <w:link w:val="14"/>
    <w:rsid w:val="00CC6E31"/>
    <w:rPr>
      <w:rFonts w:ascii="Times New Roman" w:eastAsia="Times New Roman" w:hAnsi="Times New Roman" w:cs="Times New Roman"/>
      <w:sz w:val="24"/>
      <w:szCs w:val="24"/>
      <w:lang w:eastAsia="ru-RU"/>
    </w:rPr>
  </w:style>
  <w:style w:type="paragraph" w:styleId="afffd">
    <w:name w:val="Plain Text"/>
    <w:basedOn w:val="af"/>
    <w:link w:val="afffe"/>
    <w:uiPriority w:val="99"/>
    <w:rsid w:val="00CC6E31"/>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f0"/>
    <w:link w:val="afffd"/>
    <w:uiPriority w:val="99"/>
    <w:rsid w:val="00CC6E31"/>
    <w:rPr>
      <w:rFonts w:ascii="Courier New" w:eastAsia="Times New Roman" w:hAnsi="Courier New" w:cs="Times New Roman"/>
      <w:sz w:val="20"/>
      <w:szCs w:val="20"/>
      <w:lang w:eastAsia="ru-RU"/>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CC6E31"/>
    <w:pPr>
      <w:spacing w:after="120" w:line="480" w:lineRule="auto"/>
    </w:pPr>
    <w:rPr>
      <w:rFonts w:ascii="Times New Roman" w:eastAsia="Times New Roman" w:hAnsi="Times New Roman" w:cs="Times New Roman"/>
      <w:sz w:val="24"/>
      <w:szCs w:val="24"/>
      <w:lang w:eastAsia="ru-RU"/>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CC6E31"/>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uiPriority w:val="99"/>
    <w:rsid w:val="00CC6E31"/>
    <w:rPr>
      <w:rFonts w:ascii="Times New Roman" w:eastAsia="Times New Roman" w:hAnsi="Times New Roman" w:cs="Times New Roman"/>
      <w:sz w:val="24"/>
      <w:szCs w:val="24"/>
      <w:lang w:eastAsia="ru-RU"/>
    </w:rPr>
  </w:style>
  <w:style w:type="numbering" w:customStyle="1" w:styleId="1ai7">
    <w:name w:val="1 / a / i7"/>
    <w:basedOn w:val="af2"/>
    <w:next w:val="1ai"/>
    <w:semiHidden/>
    <w:rsid w:val="00CC6E31"/>
    <w:pPr>
      <w:numPr>
        <w:numId w:val="8"/>
      </w:numPr>
    </w:pPr>
  </w:style>
  <w:style w:type="paragraph" w:customStyle="1" w:styleId="rtejustify">
    <w:name w:val="rtejustify"/>
    <w:basedOn w:val="af"/>
    <w:rsid w:val="00CC6E31"/>
    <w:pPr>
      <w:spacing w:after="324" w:line="240" w:lineRule="auto"/>
      <w:jc w:val="both"/>
    </w:pPr>
    <w:rPr>
      <w:rFonts w:ascii="Times New Roman" w:eastAsia="Times New Roman" w:hAnsi="Times New Roman" w:cs="Times New Roman"/>
      <w:sz w:val="24"/>
      <w:szCs w:val="24"/>
      <w:lang w:eastAsia="ru-RU"/>
    </w:rPr>
  </w:style>
  <w:style w:type="character" w:styleId="affff">
    <w:name w:val="FollowedHyperlink"/>
    <w:basedOn w:val="af0"/>
    <w:uiPriority w:val="99"/>
    <w:unhideWhenUsed/>
    <w:rsid w:val="00CC6E31"/>
    <w:rPr>
      <w:color w:val="800080" w:themeColor="followedHyperlink"/>
      <w:u w:val="single"/>
    </w:rPr>
  </w:style>
  <w:style w:type="character" w:customStyle="1" w:styleId="2f4">
    <w:name w:val="Основной текст (2) + Полужирный;Курсив"/>
    <w:rsid w:val="00CC6E3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CC6E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e">
    <w:name w:val="Верхний колонтитул 1"/>
    <w:basedOn w:val="af"/>
    <w:link w:val="1f"/>
    <w:qFormat/>
    <w:rsid w:val="00CC6E31"/>
    <w:pPr>
      <w:suppressAutoHyphens/>
      <w:spacing w:after="0" w:line="240" w:lineRule="auto"/>
      <w:jc w:val="center"/>
    </w:pPr>
    <w:rPr>
      <w:rFonts w:ascii="Times New Roman" w:eastAsia="Times New Roman" w:hAnsi="Times New Roman" w:cs="Times New Roman"/>
      <w:i/>
      <w:sz w:val="18"/>
      <w:szCs w:val="18"/>
      <w:lang w:eastAsia="ru-RU"/>
    </w:rPr>
  </w:style>
  <w:style w:type="character" w:customStyle="1" w:styleId="1f">
    <w:name w:val="Верхний колонтитул 1 Знак"/>
    <w:basedOn w:val="af0"/>
    <w:link w:val="1e"/>
    <w:rsid w:val="00CC6E31"/>
    <w:rPr>
      <w:rFonts w:ascii="Times New Roman" w:eastAsia="Times New Roman" w:hAnsi="Times New Roman" w:cs="Times New Roman"/>
      <w:i/>
      <w:sz w:val="18"/>
      <w:szCs w:val="18"/>
      <w:lang w:eastAsia="ru-RU"/>
    </w:rPr>
  </w:style>
  <w:style w:type="paragraph" w:styleId="61">
    <w:name w:val="toc 6"/>
    <w:basedOn w:val="af"/>
    <w:next w:val="af"/>
    <w:autoRedefine/>
    <w:uiPriority w:val="99"/>
    <w:unhideWhenUsed/>
    <w:rsid w:val="00CC6E31"/>
    <w:pPr>
      <w:spacing w:after="0" w:line="240" w:lineRule="auto"/>
      <w:ind w:left="1400"/>
    </w:pPr>
    <w:rPr>
      <w:rFonts w:eastAsiaTheme="minorEastAsia" w:cs="Times New Roman"/>
      <w:sz w:val="18"/>
      <w:szCs w:val="18"/>
      <w:lang w:val="en-US" w:bidi="en-US"/>
    </w:rPr>
  </w:style>
  <w:style w:type="paragraph" w:styleId="72">
    <w:name w:val="toc 7"/>
    <w:basedOn w:val="af"/>
    <w:next w:val="af"/>
    <w:autoRedefine/>
    <w:unhideWhenUsed/>
    <w:rsid w:val="00CC6E31"/>
    <w:pPr>
      <w:spacing w:after="0" w:line="240" w:lineRule="auto"/>
      <w:ind w:left="1680"/>
    </w:pPr>
    <w:rPr>
      <w:rFonts w:eastAsiaTheme="minorEastAsia" w:cs="Times New Roman"/>
      <w:sz w:val="18"/>
      <w:szCs w:val="18"/>
      <w:lang w:val="en-US" w:bidi="en-US"/>
    </w:rPr>
  </w:style>
  <w:style w:type="paragraph" w:styleId="81">
    <w:name w:val="toc 8"/>
    <w:basedOn w:val="af"/>
    <w:next w:val="af"/>
    <w:autoRedefine/>
    <w:unhideWhenUsed/>
    <w:rsid w:val="00CC6E31"/>
    <w:pPr>
      <w:spacing w:after="0" w:line="240" w:lineRule="auto"/>
      <w:ind w:left="1960"/>
    </w:pPr>
    <w:rPr>
      <w:rFonts w:eastAsiaTheme="minorEastAsia" w:cs="Times New Roman"/>
      <w:sz w:val="18"/>
      <w:szCs w:val="18"/>
      <w:lang w:val="en-US" w:bidi="en-US"/>
    </w:rPr>
  </w:style>
  <w:style w:type="paragraph" w:styleId="91">
    <w:name w:val="toc 9"/>
    <w:basedOn w:val="af"/>
    <w:next w:val="af"/>
    <w:autoRedefine/>
    <w:unhideWhenUsed/>
    <w:rsid w:val="00CC6E31"/>
    <w:pPr>
      <w:spacing w:after="0" w:line="240" w:lineRule="auto"/>
      <w:ind w:left="2240"/>
    </w:pPr>
    <w:rPr>
      <w:rFonts w:eastAsiaTheme="minorEastAsia" w:cs="Times New Roman"/>
      <w:sz w:val="18"/>
      <w:szCs w:val="18"/>
      <w:lang w:val="en-US" w:bidi="en-US"/>
    </w:rPr>
  </w:style>
  <w:style w:type="character" w:customStyle="1" w:styleId="apple-converted-space">
    <w:name w:val="apple-converted-space"/>
    <w:basedOn w:val="af0"/>
    <w:rsid w:val="00CC6E31"/>
  </w:style>
  <w:style w:type="paragraph" w:customStyle="1" w:styleId="xl65">
    <w:name w:val="xl65"/>
    <w:basedOn w:val="af"/>
    <w:qFormat/>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20">
    <w:name w:val="Основной текст 22"/>
    <w:basedOn w:val="af"/>
    <w:qFormat/>
    <w:rsid w:val="00CC6E3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docaccesstitle">
    <w:name w:val="docaccess_title"/>
    <w:basedOn w:val="af0"/>
    <w:rsid w:val="00CC6E31"/>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CC6E31"/>
    <w:pPr>
      <w:spacing w:after="120" w:line="480" w:lineRule="auto"/>
      <w:ind w:left="283"/>
    </w:pPr>
    <w:rPr>
      <w:rFonts w:ascii="Times New Roman" w:eastAsiaTheme="minorEastAsia" w:hAnsi="Times New Roman" w:cs="Times New Roman"/>
      <w:sz w:val="28"/>
      <w:szCs w:val="24"/>
      <w:lang w:val="en-US" w:bidi="en-US"/>
    </w:r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CC6E31"/>
    <w:rPr>
      <w:rFonts w:ascii="Times New Roman" w:eastAsiaTheme="minorEastAsia" w:hAnsi="Times New Roman" w:cs="Times New Roman"/>
      <w:sz w:val="28"/>
      <w:szCs w:val="24"/>
      <w:lang w:val="en-US" w:bidi="en-US"/>
    </w:rPr>
  </w:style>
  <w:style w:type="paragraph" w:customStyle="1" w:styleId="2f8">
    <w:name w:val="Текст отчета 2"/>
    <w:basedOn w:val="af"/>
    <w:link w:val="2f9"/>
    <w:uiPriority w:val="99"/>
    <w:qFormat/>
    <w:rsid w:val="00CC6E31"/>
    <w:pPr>
      <w:spacing w:after="0"/>
      <w:ind w:firstLine="709"/>
      <w:jc w:val="both"/>
    </w:pPr>
    <w:rPr>
      <w:rFonts w:ascii="Times New Roman" w:eastAsia="Times New Roman" w:hAnsi="Times New Roman" w:cs="Times New Roman"/>
      <w:sz w:val="24"/>
      <w:szCs w:val="28"/>
      <w:lang w:eastAsia="ru-RU"/>
    </w:rPr>
  </w:style>
  <w:style w:type="character" w:customStyle="1" w:styleId="2f9">
    <w:name w:val="Текст отчета 2 Знак"/>
    <w:link w:val="2f8"/>
    <w:uiPriority w:val="99"/>
    <w:rsid w:val="00CC6E31"/>
    <w:rPr>
      <w:rFonts w:ascii="Times New Roman" w:eastAsia="Times New Roman" w:hAnsi="Times New Roman" w:cs="Times New Roman"/>
      <w:sz w:val="24"/>
      <w:szCs w:val="28"/>
      <w:lang w:eastAsia="ru-RU"/>
    </w:rPr>
  </w:style>
  <w:style w:type="paragraph" w:customStyle="1" w:styleId="new">
    <w:name w:val="Список new"/>
    <w:basedOn w:val="affa"/>
    <w:link w:val="new0"/>
    <w:qFormat/>
    <w:rsid w:val="00CC6E31"/>
    <w:pPr>
      <w:numPr>
        <w:numId w:val="9"/>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CC6E31"/>
    <w:rPr>
      <w:rFonts w:ascii="Times New Roman" w:eastAsia="Times New Roman" w:hAnsi="Times New Roman" w:cs="Times New Roman"/>
      <w:color w:val="000000"/>
      <w:sz w:val="24"/>
      <w:szCs w:val="28"/>
      <w:lang w:eastAsia="ru-RU"/>
    </w:rPr>
  </w:style>
  <w:style w:type="paragraph" w:customStyle="1" w:styleId="affff0">
    <w:name w:val="Текст таблицы"/>
    <w:basedOn w:val="af"/>
    <w:link w:val="affff1"/>
    <w:qFormat/>
    <w:rsid w:val="00CC6E31"/>
    <w:pPr>
      <w:spacing w:after="0" w:line="240" w:lineRule="auto"/>
      <w:jc w:val="center"/>
    </w:pPr>
    <w:rPr>
      <w:rFonts w:ascii="Times New Roman" w:eastAsia="Times New Roman" w:hAnsi="Times New Roman" w:cs="Times New Roman"/>
      <w:bCs/>
      <w:color w:val="000000"/>
      <w:lang w:eastAsia="ru-RU"/>
    </w:rPr>
  </w:style>
  <w:style w:type="character" w:customStyle="1" w:styleId="affff1">
    <w:name w:val="Текст таблицы Знак"/>
    <w:basedOn w:val="af0"/>
    <w:link w:val="affff0"/>
    <w:rsid w:val="00CC6E31"/>
    <w:rPr>
      <w:rFonts w:ascii="Times New Roman" w:eastAsia="Times New Roman" w:hAnsi="Times New Roman" w:cs="Times New Roman"/>
      <w:bCs/>
      <w:color w:val="000000"/>
      <w:lang w:eastAsia="ru-RU"/>
    </w:rPr>
  </w:style>
  <w:style w:type="character" w:customStyle="1" w:styleId="FontStyle25">
    <w:name w:val="Font Style25"/>
    <w:basedOn w:val="af0"/>
    <w:rsid w:val="00CC6E31"/>
    <w:rPr>
      <w:rFonts w:ascii="Times New Roman" w:hAnsi="Times New Roman" w:cs="Times New Roman" w:hint="default"/>
      <w:sz w:val="24"/>
      <w:szCs w:val="24"/>
    </w:rPr>
  </w:style>
  <w:style w:type="paragraph" w:customStyle="1" w:styleId="ConsPlusCell">
    <w:name w:val="ConsPlusCell"/>
    <w:qFormat/>
    <w:rsid w:val="00CC6E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Indent 3"/>
    <w:aliases w:val="оквэд_табл"/>
    <w:basedOn w:val="af"/>
    <w:link w:val="39"/>
    <w:uiPriority w:val="99"/>
    <w:unhideWhenUsed/>
    <w:qFormat/>
    <w:rsid w:val="00CC6E31"/>
    <w:pPr>
      <w:spacing w:after="120" w:line="240" w:lineRule="auto"/>
      <w:ind w:left="283"/>
    </w:pPr>
    <w:rPr>
      <w:rFonts w:ascii="Times New Roman" w:eastAsiaTheme="minorEastAsia" w:hAnsi="Times New Roman" w:cs="Times New Roman"/>
      <w:sz w:val="16"/>
      <w:szCs w:val="16"/>
      <w:lang w:val="en-US" w:bidi="en-US"/>
    </w:rPr>
  </w:style>
  <w:style w:type="character" w:customStyle="1" w:styleId="39">
    <w:name w:val="Основной текст с отступом 3 Знак"/>
    <w:aliases w:val="оквэд_табл Знак"/>
    <w:basedOn w:val="af0"/>
    <w:link w:val="38"/>
    <w:uiPriority w:val="99"/>
    <w:rsid w:val="00CC6E31"/>
    <w:rPr>
      <w:rFonts w:ascii="Times New Roman" w:eastAsiaTheme="minorEastAsia" w:hAnsi="Times New Roman" w:cs="Times New Roman"/>
      <w:sz w:val="16"/>
      <w:szCs w:val="16"/>
      <w:lang w:val="en-US" w:bidi="en-US"/>
    </w:rPr>
  </w:style>
  <w:style w:type="paragraph" w:customStyle="1" w:styleId="1f0">
    <w:name w:val="Список_маркерный_1_уровень"/>
    <w:link w:val="1f1"/>
    <w:qFormat/>
    <w:rsid w:val="00CC6E31"/>
    <w:pPr>
      <w:spacing w:before="60" w:after="100" w:line="240" w:lineRule="auto"/>
      <w:jc w:val="both"/>
    </w:pPr>
    <w:rPr>
      <w:rFonts w:ascii="Times New Roman" w:eastAsia="Times New Roman" w:hAnsi="Times New Roman" w:cs="Times New Roman"/>
      <w:sz w:val="24"/>
      <w:lang w:eastAsia="ru-RU"/>
    </w:rPr>
  </w:style>
  <w:style w:type="character" w:customStyle="1" w:styleId="1f1">
    <w:name w:val="Список_маркерный_1_уровень Знак"/>
    <w:link w:val="1f0"/>
    <w:locked/>
    <w:rsid w:val="00CC6E31"/>
    <w:rPr>
      <w:rFonts w:ascii="Times New Roman" w:eastAsia="Times New Roman" w:hAnsi="Times New Roman" w:cs="Times New Roman"/>
      <w:sz w:val="24"/>
      <w:lang w:eastAsia="ru-RU"/>
    </w:rPr>
  </w:style>
  <w:style w:type="paragraph" w:customStyle="1" w:styleId="xl63">
    <w:name w:val="xl63"/>
    <w:basedOn w:val="af"/>
    <w:qFormat/>
    <w:rsid w:val="00CC6E3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4">
    <w:name w:val="xl64"/>
    <w:basedOn w:val="af"/>
    <w:qFormat/>
    <w:rsid w:val="00CC6E3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f"/>
    <w:qFormat/>
    <w:rsid w:val="00CC6E31"/>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
    <w:name w:val="xl67"/>
    <w:basedOn w:val="af"/>
    <w:qFormat/>
    <w:rsid w:val="00CC6E31"/>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f"/>
    <w:qFormat/>
    <w:rsid w:val="00CC6E3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f"/>
    <w:qFormat/>
    <w:rsid w:val="00CC6E3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f"/>
    <w:qFormat/>
    <w:rsid w:val="00CC6E31"/>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1">
    <w:name w:val="xl71"/>
    <w:basedOn w:val="af"/>
    <w:qFormat/>
    <w:rsid w:val="00CC6E31"/>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
    <w:name w:val="xl72"/>
    <w:basedOn w:val="af"/>
    <w:qFormat/>
    <w:rsid w:val="00CC6E3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
    <w:name w:val="xl73"/>
    <w:basedOn w:val="af"/>
    <w:qFormat/>
    <w:rsid w:val="00CC6E31"/>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
    <w:name w:val="xl74"/>
    <w:basedOn w:val="af"/>
    <w:qFormat/>
    <w:rsid w:val="00CC6E3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5">
    <w:name w:val="xl75"/>
    <w:basedOn w:val="af"/>
    <w:qFormat/>
    <w:rsid w:val="00CC6E3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6">
    <w:name w:val="xl76"/>
    <w:basedOn w:val="af"/>
    <w:qFormat/>
    <w:rsid w:val="00CC6E31"/>
    <w:pPr>
      <w:pBdr>
        <w:left w:val="single" w:sz="4" w:space="0" w:color="000000"/>
        <w:bottom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77">
    <w:name w:val="xl77"/>
    <w:basedOn w:val="af"/>
    <w:qFormat/>
    <w:rsid w:val="00CC6E31"/>
    <w:pPr>
      <w:pBdr>
        <w:top w:val="single" w:sz="4" w:space="0" w:color="000000"/>
        <w:left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78">
    <w:name w:val="xl78"/>
    <w:basedOn w:val="af"/>
    <w:qFormat/>
    <w:rsid w:val="00CC6E31"/>
    <w:pPr>
      <w:pBdr>
        <w:left w:val="single" w:sz="4" w:space="0" w:color="000000"/>
        <w:bottom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79">
    <w:name w:val="xl79"/>
    <w:basedOn w:val="af"/>
    <w:qFormat/>
    <w:rsid w:val="00CC6E31"/>
    <w:pPr>
      <w:pBdr>
        <w:left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80">
    <w:name w:val="xl80"/>
    <w:basedOn w:val="af"/>
    <w:qFormat/>
    <w:rsid w:val="00CC6E31"/>
    <w:pPr>
      <w:pBdr>
        <w:left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
    <w:qFormat/>
    <w:rsid w:val="00CC6E31"/>
    <w:pPr>
      <w:pBdr>
        <w:left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82">
    <w:name w:val="xl82"/>
    <w:basedOn w:val="af"/>
    <w:qFormat/>
    <w:rsid w:val="00CC6E31"/>
    <w:pPr>
      <w:pBdr>
        <w:left w:val="single" w:sz="4" w:space="0" w:color="000000"/>
        <w:bottom w:val="single" w:sz="4" w:space="0" w:color="000000"/>
        <w:right w:val="single" w:sz="4" w:space="0" w:color="000000"/>
      </w:pBdr>
      <w:shd w:val="clear" w:color="000000" w:fill="FFCC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
    <w:qFormat/>
    <w:rsid w:val="00CC6E31"/>
    <w:pPr>
      <w:pBdr>
        <w:top w:val="single" w:sz="4" w:space="0" w:color="000000"/>
        <w:left w:val="single" w:sz="4" w:space="0" w:color="000000"/>
        <w:right w:val="single" w:sz="4" w:space="0" w:color="000000"/>
      </w:pBdr>
      <w:shd w:val="clear" w:color="000000" w:fill="FFCCCC"/>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84">
    <w:name w:val="xl84"/>
    <w:basedOn w:val="af"/>
    <w:qFormat/>
    <w:rsid w:val="00CC6E31"/>
    <w:pPr>
      <w:pBdr>
        <w:left w:val="single" w:sz="4" w:space="0" w:color="000000"/>
        <w:right w:val="single" w:sz="4" w:space="0" w:color="000000"/>
      </w:pBdr>
      <w:shd w:val="clear" w:color="000000" w:fill="FFCCCC"/>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85">
    <w:name w:val="xl85"/>
    <w:basedOn w:val="af"/>
    <w:qFormat/>
    <w:rsid w:val="00CC6E31"/>
    <w:pPr>
      <w:pBdr>
        <w:left w:val="single" w:sz="4" w:space="0" w:color="000000"/>
        <w:bottom w:val="single" w:sz="4" w:space="0" w:color="000000"/>
        <w:right w:val="single" w:sz="4" w:space="0" w:color="000000"/>
      </w:pBdr>
      <w:shd w:val="clear" w:color="000000" w:fill="FFCCCC"/>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86">
    <w:name w:val="xl86"/>
    <w:basedOn w:val="af"/>
    <w:qFormat/>
    <w:rsid w:val="00CC6E3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87">
    <w:name w:val="xl87"/>
    <w:basedOn w:val="af"/>
    <w:qFormat/>
    <w:rsid w:val="00CC6E31"/>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88">
    <w:name w:val="xl88"/>
    <w:basedOn w:val="af"/>
    <w:qFormat/>
    <w:rsid w:val="00CC6E3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89">
    <w:name w:val="xl89"/>
    <w:basedOn w:val="af"/>
    <w:qFormat/>
    <w:rsid w:val="00CC6E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90">
    <w:name w:val="xl90"/>
    <w:basedOn w:val="af"/>
    <w:qFormat/>
    <w:rsid w:val="00CC6E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91">
    <w:name w:val="xl91"/>
    <w:basedOn w:val="af"/>
    <w:qFormat/>
    <w:rsid w:val="00CC6E31"/>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
    <w:qFormat/>
    <w:rsid w:val="00CC6E3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
    <w:qFormat/>
    <w:rsid w:val="00CC6E3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94">
    <w:name w:val="xl94"/>
    <w:basedOn w:val="af"/>
    <w:qFormat/>
    <w:rsid w:val="00CC6E3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95">
    <w:name w:val="xl95"/>
    <w:basedOn w:val="af"/>
    <w:qFormat/>
    <w:rsid w:val="00CC6E31"/>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96">
    <w:name w:val="xl96"/>
    <w:basedOn w:val="af"/>
    <w:qFormat/>
    <w:rsid w:val="00CC6E3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ff2">
    <w:name w:val="Revision"/>
    <w:hidden/>
    <w:uiPriority w:val="99"/>
    <w:semiHidden/>
    <w:rsid w:val="00CC6E31"/>
    <w:pPr>
      <w:spacing w:after="0" w:line="240" w:lineRule="auto"/>
    </w:pPr>
    <w:rPr>
      <w:rFonts w:ascii="Times New Roman" w:eastAsiaTheme="minorEastAsia" w:hAnsi="Times New Roman" w:cs="Times New Roman"/>
      <w:sz w:val="28"/>
      <w:szCs w:val="24"/>
      <w:lang w:val="en-US" w:bidi="en-US"/>
    </w:rPr>
  </w:style>
  <w:style w:type="paragraph" w:customStyle="1" w:styleId="1f2">
    <w:name w:val="Обычный1"/>
    <w:link w:val="Normal2"/>
    <w:uiPriority w:val="99"/>
    <w:qFormat/>
    <w:rsid w:val="00CC6E31"/>
    <w:pPr>
      <w:snapToGrid w:val="0"/>
      <w:spacing w:after="0" w:line="240" w:lineRule="auto"/>
    </w:pPr>
    <w:rPr>
      <w:rFonts w:ascii="Times New Roman" w:eastAsia="Times New Roman" w:hAnsi="Times New Roman" w:cs="Times New Roman"/>
      <w:szCs w:val="20"/>
      <w:lang w:eastAsia="ru-RU"/>
    </w:rPr>
  </w:style>
  <w:style w:type="character" w:customStyle="1" w:styleId="Normal2">
    <w:name w:val="Normal Знак2"/>
    <w:basedOn w:val="af0"/>
    <w:link w:val="1f2"/>
    <w:uiPriority w:val="99"/>
    <w:rsid w:val="00CC6E31"/>
    <w:rPr>
      <w:rFonts w:ascii="Times New Roman" w:eastAsia="Times New Roman" w:hAnsi="Times New Roman" w:cs="Times New Roman"/>
      <w:szCs w:val="20"/>
      <w:lang w:eastAsia="ru-RU"/>
    </w:rPr>
  </w:style>
  <w:style w:type="paragraph" w:customStyle="1" w:styleId="1270">
    <w:name w:val="127 см"/>
    <w:basedOn w:val="af"/>
    <w:next w:val="af"/>
    <w:rsid w:val="00CC6E31"/>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Normal10-02">
    <w:name w:val="Normal + 10 пт полужирный По центру Слева:  -02 см Справ..."/>
    <w:basedOn w:val="af"/>
    <w:link w:val="Normal10-020"/>
    <w:rsid w:val="00CC6E31"/>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afffc">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b"/>
    <w:qFormat/>
    <w:rsid w:val="00CC6E31"/>
    <w:rPr>
      <w:rFonts w:ascii="Times New Roman" w:eastAsia="Times New Roman" w:hAnsi="Times New Roman" w:cs="Times New Roman"/>
      <w:b/>
      <w:noProof/>
      <w:snapToGrid w:val="0"/>
      <w:sz w:val="24"/>
      <w:szCs w:val="20"/>
      <w:lang w:eastAsia="ru-RU"/>
    </w:rPr>
  </w:style>
  <w:style w:type="character" w:customStyle="1" w:styleId="Normal10-020">
    <w:name w:val="Normal + 10 пт полужирный По центру Слева:  -02 см Справ... Знак"/>
    <w:basedOn w:val="af0"/>
    <w:link w:val="Normal10-02"/>
    <w:rsid w:val="00CC6E31"/>
    <w:rPr>
      <w:rFonts w:ascii="Times New Roman" w:eastAsia="Times New Roman" w:hAnsi="Times New Roman" w:cs="Times New Roman"/>
      <w:b/>
      <w:bCs/>
      <w:sz w:val="20"/>
      <w:szCs w:val="20"/>
      <w:lang w:eastAsia="ru-RU"/>
    </w:rPr>
  </w:style>
  <w:style w:type="paragraph" w:customStyle="1" w:styleId="310">
    <w:name w:val="Основной текст с отступом 31"/>
    <w:basedOn w:val="af"/>
    <w:link w:val="BodyTextIndent3"/>
    <w:uiPriority w:val="99"/>
    <w:qFormat/>
    <w:rsid w:val="00CC6E3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BodyTextIndent3">
    <w:name w:val="Body Text Indent 3 Знак"/>
    <w:basedOn w:val="af0"/>
    <w:link w:val="310"/>
    <w:uiPriority w:val="99"/>
    <w:rsid w:val="00CC6E31"/>
    <w:rPr>
      <w:rFonts w:ascii="Times New Roman" w:eastAsia="Times New Roman" w:hAnsi="Times New Roman" w:cs="Times New Roman"/>
      <w:sz w:val="28"/>
      <w:szCs w:val="20"/>
      <w:lang w:eastAsia="ru-RU"/>
    </w:rPr>
  </w:style>
  <w:style w:type="character" w:customStyle="1" w:styleId="FontStyle103">
    <w:name w:val="Font Style103"/>
    <w:basedOn w:val="af0"/>
    <w:uiPriority w:val="99"/>
    <w:rsid w:val="00CC6E31"/>
    <w:rPr>
      <w:rFonts w:ascii="Times New Roman" w:hAnsi="Times New Roman" w:cs="Times New Roman"/>
      <w:sz w:val="22"/>
      <w:szCs w:val="22"/>
    </w:rPr>
  </w:style>
  <w:style w:type="table" w:customStyle="1" w:styleId="45">
    <w:name w:val="Сетка таблицы4"/>
    <w:basedOn w:val="af1"/>
    <w:rsid w:val="00CC6E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CC6E31"/>
    <w:pPr>
      <w:spacing w:after="72" w:line="285" w:lineRule="atLeast"/>
      <w:ind w:firstLine="450"/>
      <w:jc w:val="both"/>
    </w:pPr>
    <w:rPr>
      <w:rFonts w:ascii="Times New Roman" w:eastAsia="Times New Roman" w:hAnsi="Times New Roman" w:cs="Times New Roman"/>
      <w:sz w:val="24"/>
      <w:szCs w:val="24"/>
      <w:lang w:eastAsia="ru-RU"/>
    </w:rPr>
  </w:style>
  <w:style w:type="paragraph" w:customStyle="1" w:styleId="xl26">
    <w:name w:val="xl26"/>
    <w:basedOn w:val="af"/>
    <w:qFormat/>
    <w:rsid w:val="00CC6E31"/>
    <w:pPr>
      <w:pBdr>
        <w:left w:val="single" w:sz="4" w:space="0" w:color="auto"/>
        <w:right w:val="single" w:sz="4" w:space="0" w:color="auto"/>
      </w:pBdr>
      <w:spacing w:before="100" w:after="100" w:line="240" w:lineRule="auto"/>
      <w:jc w:val="center"/>
    </w:pPr>
    <w:rPr>
      <w:rFonts w:ascii="Arial Unicode MS" w:eastAsia="Arial Unicode MS" w:hAnsi="Arial Unicode MS" w:cs="Times New Roman"/>
      <w:sz w:val="24"/>
      <w:szCs w:val="20"/>
      <w:lang w:eastAsia="ru-RU"/>
    </w:rPr>
  </w:style>
  <w:style w:type="paragraph" w:customStyle="1" w:styleId="affff3">
    <w:name w:val="# ОСНОВНОЙ ТЕКСТ"/>
    <w:basedOn w:val="af"/>
    <w:qFormat/>
    <w:rsid w:val="00CC6E31"/>
    <w:pPr>
      <w:widowControl w:val="0"/>
      <w:overflowPunct w:val="0"/>
      <w:autoSpaceDE w:val="0"/>
      <w:autoSpaceDN w:val="0"/>
      <w:adjustRightInd w:val="0"/>
      <w:spacing w:before="60" w:after="60" w:line="288" w:lineRule="auto"/>
      <w:ind w:firstLine="709"/>
      <w:jc w:val="both"/>
      <w:textAlignment w:val="baseline"/>
    </w:pPr>
    <w:rPr>
      <w:rFonts w:ascii="Times New Roman" w:eastAsia="Times New Roman" w:hAnsi="Times New Roman" w:cs="Times New Roman"/>
      <w:sz w:val="24"/>
      <w:szCs w:val="24"/>
      <w:lang w:eastAsia="ru-RU"/>
    </w:rPr>
  </w:style>
  <w:style w:type="character" w:styleId="affff4">
    <w:name w:val="page number"/>
    <w:basedOn w:val="af0"/>
    <w:qFormat/>
    <w:rsid w:val="00CC6E31"/>
  </w:style>
  <w:style w:type="paragraph" w:customStyle="1" w:styleId="western">
    <w:name w:val="western"/>
    <w:basedOn w:val="af"/>
    <w:rsid w:val="00CC6E31"/>
    <w:pPr>
      <w:spacing w:before="100" w:beforeAutospacing="1" w:after="100" w:afterAutospacing="1" w:line="240" w:lineRule="auto"/>
      <w:ind w:firstLine="539"/>
      <w:jc w:val="both"/>
    </w:pPr>
    <w:rPr>
      <w:rFonts w:ascii="Times New Roman" w:eastAsia="Times New Roman" w:hAnsi="Times New Roman" w:cs="Times New Roman"/>
      <w:sz w:val="24"/>
      <w:szCs w:val="24"/>
      <w:lang w:eastAsia="ru-RU"/>
    </w:rPr>
  </w:style>
  <w:style w:type="paragraph" w:customStyle="1" w:styleId="xl97">
    <w:name w:val="xl97"/>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8">
    <w:name w:val="xl98"/>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1">
    <w:name w:val="xl101"/>
    <w:basedOn w:val="af"/>
    <w:qFormat/>
    <w:rsid w:val="00CC6E31"/>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2">
    <w:name w:val="xl102"/>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3">
    <w:name w:val="xl103"/>
    <w:basedOn w:val="af"/>
    <w:qFormat/>
    <w:rsid w:val="00CC6E3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f"/>
    <w:qFormat/>
    <w:rsid w:val="00CC6E3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f"/>
    <w:qFormat/>
    <w:rsid w:val="00CC6E3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7">
    <w:name w:val="xl107"/>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0">
    <w:name w:val="Таблица - шапка Знак"/>
    <w:link w:val="-"/>
    <w:rsid w:val="00CC6E31"/>
    <w:rPr>
      <w:rFonts w:ascii="Arial" w:eastAsia="Times New Roman" w:hAnsi="Arial" w:cs="Arial"/>
      <w:b/>
      <w:sz w:val="20"/>
      <w:szCs w:val="20"/>
      <w:lang w:eastAsia="ru-RU"/>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CC6E31"/>
    <w:rPr>
      <w:rFonts w:ascii="Times New Roman" w:hAnsi="Times New Roman" w:cs="Times New Roman"/>
      <w:b/>
      <w:bCs/>
      <w:sz w:val="16"/>
      <w:szCs w:val="16"/>
      <w:u w:val="none"/>
      <w:lang w:bidi="ar-SA"/>
    </w:rPr>
  </w:style>
  <w:style w:type="paragraph" w:customStyle="1" w:styleId="Style6">
    <w:name w:val="Style6"/>
    <w:basedOn w:val="af"/>
    <w:uiPriority w:val="99"/>
    <w:qFormat/>
    <w:rsid w:val="00CC6E31"/>
    <w:pPr>
      <w:widowControl w:val="0"/>
      <w:autoSpaceDE w:val="0"/>
      <w:autoSpaceDN w:val="0"/>
      <w:adjustRightInd w:val="0"/>
      <w:spacing w:after="0" w:line="226" w:lineRule="exact"/>
    </w:pPr>
    <w:rPr>
      <w:rFonts w:ascii="Arial" w:eastAsia="Times New Roman" w:hAnsi="Arial" w:cs="Arial"/>
      <w:sz w:val="24"/>
      <w:szCs w:val="24"/>
      <w:lang w:eastAsia="ru-RU"/>
    </w:rPr>
  </w:style>
  <w:style w:type="paragraph" w:customStyle="1" w:styleId="ConsPlusTitle">
    <w:name w:val="ConsPlusTitle"/>
    <w:link w:val="ConsPlusTitle0"/>
    <w:qFormat/>
    <w:rsid w:val="00CC6E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73">
    <w:name w:val="Font Style73"/>
    <w:uiPriority w:val="99"/>
    <w:rsid w:val="00CC6E31"/>
    <w:rPr>
      <w:rFonts w:ascii="Times New Roman" w:hAnsi="Times New Roman" w:cs="Times New Roman"/>
      <w:sz w:val="22"/>
      <w:szCs w:val="22"/>
    </w:rPr>
  </w:style>
  <w:style w:type="paragraph" w:customStyle="1" w:styleId="Style5">
    <w:name w:val="Style5"/>
    <w:rsid w:val="00CC6E31"/>
    <w:pPr>
      <w:widowControl w:val="0"/>
      <w:suppressAutoHyphens/>
    </w:pPr>
    <w:rPr>
      <w:rFonts w:ascii="Cambria" w:eastAsia="Arial Unicode MS" w:hAnsi="Cambria" w:cs="font291"/>
      <w:kern w:val="1"/>
      <w:lang w:eastAsia="ar-SA"/>
    </w:rPr>
  </w:style>
  <w:style w:type="paragraph" w:customStyle="1" w:styleId="--">
    <w:name w:val="Таблица - текст-центр"/>
    <w:basedOn w:val="af"/>
    <w:link w:val="--0"/>
    <w:qFormat/>
    <w:rsid w:val="00CC6E31"/>
    <w:pPr>
      <w:suppressAutoHyphens/>
      <w:spacing w:before="40" w:after="40"/>
      <w:jc w:val="center"/>
    </w:pPr>
    <w:rPr>
      <w:rFonts w:ascii="Arial" w:eastAsia="Calibri" w:hAnsi="Arial" w:cs="Arial"/>
      <w:color w:val="000000"/>
      <w:sz w:val="20"/>
      <w:szCs w:val="20"/>
    </w:rPr>
  </w:style>
  <w:style w:type="character" w:customStyle="1" w:styleId="--0">
    <w:name w:val="Таблица - текст-центр Знак"/>
    <w:basedOn w:val="af0"/>
    <w:link w:val="--"/>
    <w:rsid w:val="00CC6E31"/>
    <w:rPr>
      <w:rFonts w:ascii="Arial" w:eastAsia="Calibri" w:hAnsi="Arial" w:cs="Arial"/>
      <w:color w:val="000000"/>
      <w:sz w:val="20"/>
      <w:szCs w:val="20"/>
    </w:rPr>
  </w:style>
  <w:style w:type="numbering" w:customStyle="1" w:styleId="111">
    <w:name w:val="Нет списка11"/>
    <w:next w:val="af2"/>
    <w:uiPriority w:val="99"/>
    <w:semiHidden/>
    <w:rsid w:val="00CC6E31"/>
  </w:style>
  <w:style w:type="character" w:customStyle="1" w:styleId="1f3">
    <w:name w:val="Знак сноски1"/>
    <w:basedOn w:val="af0"/>
    <w:rsid w:val="00CC6E31"/>
    <w:rPr>
      <w:vertAlign w:val="superscript"/>
    </w:rPr>
  </w:style>
  <w:style w:type="character" w:customStyle="1" w:styleId="affff5">
    <w:name w:val="Символ сноски"/>
    <w:rsid w:val="00CC6E31"/>
  </w:style>
  <w:style w:type="character" w:styleId="affff6">
    <w:name w:val="annotation reference"/>
    <w:basedOn w:val="af0"/>
    <w:unhideWhenUsed/>
    <w:qFormat/>
    <w:rsid w:val="00CC6E31"/>
    <w:rPr>
      <w:sz w:val="16"/>
      <w:szCs w:val="16"/>
    </w:rPr>
  </w:style>
  <w:style w:type="paragraph" w:styleId="affff7">
    <w:name w:val="annotation text"/>
    <w:basedOn w:val="af"/>
    <w:link w:val="affff8"/>
    <w:uiPriority w:val="99"/>
    <w:unhideWhenUsed/>
    <w:qFormat/>
    <w:rsid w:val="00CC6E31"/>
    <w:pPr>
      <w:spacing w:after="0" w:line="240" w:lineRule="auto"/>
    </w:pPr>
    <w:rPr>
      <w:rFonts w:ascii="Times New Roman" w:eastAsiaTheme="minorEastAsia" w:hAnsi="Times New Roman" w:cs="Times New Roman"/>
      <w:sz w:val="20"/>
      <w:szCs w:val="20"/>
      <w:lang w:val="en-US" w:bidi="en-US"/>
    </w:rPr>
  </w:style>
  <w:style w:type="character" w:customStyle="1" w:styleId="affff8">
    <w:name w:val="Текст примечания Знак"/>
    <w:basedOn w:val="af0"/>
    <w:link w:val="affff7"/>
    <w:uiPriority w:val="99"/>
    <w:qFormat/>
    <w:rsid w:val="00CC6E31"/>
    <w:rPr>
      <w:rFonts w:ascii="Times New Roman" w:eastAsiaTheme="minorEastAsia" w:hAnsi="Times New Roman" w:cs="Times New Roman"/>
      <w:sz w:val="20"/>
      <w:szCs w:val="20"/>
      <w:lang w:val="en-US" w:bidi="en-US"/>
    </w:rPr>
  </w:style>
  <w:style w:type="paragraph" w:styleId="affff9">
    <w:name w:val="annotation subject"/>
    <w:basedOn w:val="affff7"/>
    <w:next w:val="affff7"/>
    <w:link w:val="affffa"/>
    <w:uiPriority w:val="99"/>
    <w:unhideWhenUsed/>
    <w:rsid w:val="00CC6E31"/>
    <w:rPr>
      <w:b/>
      <w:bCs/>
    </w:rPr>
  </w:style>
  <w:style w:type="character" w:customStyle="1" w:styleId="affffa">
    <w:name w:val="Тема примечания Знак"/>
    <w:basedOn w:val="affff8"/>
    <w:link w:val="affff9"/>
    <w:uiPriority w:val="99"/>
    <w:rsid w:val="00CC6E31"/>
    <w:rPr>
      <w:rFonts w:ascii="Times New Roman" w:eastAsiaTheme="minorEastAsia" w:hAnsi="Times New Roman" w:cs="Times New Roman"/>
      <w:b/>
      <w:bCs/>
      <w:sz w:val="20"/>
      <w:szCs w:val="20"/>
      <w:lang w:val="en-US" w:bidi="en-US"/>
    </w:rPr>
  </w:style>
  <w:style w:type="paragraph" w:customStyle="1" w:styleId="213">
    <w:name w:val="Основной текст с отступом 21"/>
    <w:basedOn w:val="af"/>
    <w:uiPriority w:val="99"/>
    <w:qFormat/>
    <w:rsid w:val="00CC6E31"/>
    <w:pPr>
      <w:suppressAutoHyphens/>
      <w:spacing w:after="120" w:line="480" w:lineRule="auto"/>
      <w:ind w:left="283"/>
    </w:pPr>
    <w:rPr>
      <w:rFonts w:ascii="Calibri" w:eastAsia="Calibri" w:hAnsi="Calibri" w:cs="Times New Roman"/>
      <w:lang w:eastAsia="ar-SA"/>
    </w:rPr>
  </w:style>
  <w:style w:type="paragraph" w:customStyle="1" w:styleId="1f4">
    <w:name w:val="Обычный (веб)1"/>
    <w:basedOn w:val="af"/>
    <w:uiPriority w:val="99"/>
    <w:qFormat/>
    <w:rsid w:val="00CC6E31"/>
    <w:pPr>
      <w:suppressAutoHyphens/>
      <w:spacing w:before="100" w:after="100" w:line="100" w:lineRule="atLeast"/>
    </w:pPr>
    <w:rPr>
      <w:rFonts w:ascii="Times New Roman" w:eastAsia="Calibri" w:hAnsi="Times New Roman" w:cs="Times New Roman"/>
      <w:sz w:val="24"/>
      <w:szCs w:val="20"/>
      <w:lang w:eastAsia="ar-SA"/>
    </w:rPr>
  </w:style>
  <w:style w:type="character" w:customStyle="1" w:styleId="112">
    <w:name w:val="Знак сноски11"/>
    <w:basedOn w:val="af0"/>
    <w:rsid w:val="00CC6E31"/>
    <w:rPr>
      <w:vertAlign w:val="superscript"/>
    </w:rPr>
  </w:style>
  <w:style w:type="paragraph" w:customStyle="1" w:styleId="Iauiue">
    <w:name w:val="Iau?iue"/>
    <w:qFormat/>
    <w:rsid w:val="00CC6E31"/>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f"/>
    <w:qFormat/>
    <w:rsid w:val="00CC6E3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f"/>
    <w:qFormat/>
    <w:rsid w:val="00CC6E3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4">
    <w:name w:val="xl24"/>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
    <w:name w:val="xl25"/>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f"/>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8">
    <w:name w:val="xl28"/>
    <w:basedOn w:val="af"/>
    <w:qFormat/>
    <w:rsid w:val="00CC6E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9">
    <w:name w:val="xl29"/>
    <w:basedOn w:val="af"/>
    <w:qFormat/>
    <w:rsid w:val="00CC6E3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0">
    <w:name w:val="xl30"/>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
    <w:name w:val="xl31"/>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
    <w:name w:val="xl32"/>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3">
    <w:name w:val="xl33"/>
    <w:basedOn w:val="af"/>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4">
    <w:name w:val="xl34"/>
    <w:basedOn w:val="af"/>
    <w:qFormat/>
    <w:rsid w:val="00CC6E3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6">
    <w:name w:val="xl36"/>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7">
    <w:name w:val="xl37"/>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8">
    <w:name w:val="xl38"/>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9">
    <w:name w:val="xl39"/>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0">
    <w:name w:val="xl40"/>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character" w:customStyle="1" w:styleId="rvts31451">
    <w:name w:val="rvts31451"/>
    <w:basedOn w:val="af0"/>
    <w:rsid w:val="00CC6E31"/>
  </w:style>
  <w:style w:type="character" w:customStyle="1" w:styleId="affffb">
    <w:name w:val="Гипертекстовая ссылка"/>
    <w:uiPriority w:val="99"/>
    <w:rsid w:val="00CC6E31"/>
    <w:rPr>
      <w:color w:val="008000"/>
      <w:u w:val="single"/>
    </w:rPr>
  </w:style>
  <w:style w:type="paragraph" w:customStyle="1" w:styleId="affffc">
    <w:name w:val="Обычный + по центру"/>
    <w:basedOn w:val="af"/>
    <w:qFormat/>
    <w:rsid w:val="00CC6E31"/>
    <w:pPr>
      <w:spacing w:after="0" w:line="240" w:lineRule="auto"/>
      <w:jc w:val="center"/>
    </w:pPr>
    <w:rPr>
      <w:rFonts w:ascii="Times New Roman" w:eastAsia="Times New Roman" w:hAnsi="Times New Roman" w:cs="Times New Roman"/>
      <w:sz w:val="24"/>
      <w:szCs w:val="24"/>
      <w:lang w:eastAsia="ru-RU"/>
    </w:rPr>
  </w:style>
  <w:style w:type="paragraph" w:customStyle="1" w:styleId="heading">
    <w:name w:val="heading"/>
    <w:basedOn w:val="af"/>
    <w:qFormat/>
    <w:rsid w:val="00CC6E31"/>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f"/>
    <w:qFormat/>
    <w:rsid w:val="00CC6E31"/>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CC6E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CC6E31"/>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ffffd">
    <w:name w:val="Знак Знак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5">
    <w:name w:val="Знак Знак Знак Знак Знак Знак Знак Знак1"/>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a">
    <w:name w:val="Знак Знак Знак2"/>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f6">
    <w:name w:val="Нет списка1"/>
    <w:next w:val="af2"/>
    <w:uiPriority w:val="99"/>
    <w:semiHidden/>
    <w:unhideWhenUsed/>
    <w:rsid w:val="00CC6E31"/>
  </w:style>
  <w:style w:type="table" w:customStyle="1" w:styleId="1f7">
    <w:name w:val="Сетка таблицы1"/>
    <w:basedOn w:val="af1"/>
    <w:next w:val="aff6"/>
    <w:rsid w:val="00CC6E31"/>
    <w:pPr>
      <w:spacing w:after="0" w:line="240" w:lineRule="auto"/>
    </w:pPr>
    <w:rPr>
      <w:rFonts w:ascii="Times New Roman" w:eastAsia="Times New Roman" w:hAnsi="Times New Roman" w:cs="Times New Roman"/>
      <w:b/>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CC6E3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
    <w:name w:val="xl42"/>
    <w:basedOn w:val="af"/>
    <w:qFormat/>
    <w:rsid w:val="00CC6E3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3">
    <w:name w:val="xl43"/>
    <w:basedOn w:val="af"/>
    <w:qFormat/>
    <w:rsid w:val="00CC6E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
    <w:name w:val="xl44"/>
    <w:basedOn w:val="af"/>
    <w:qFormat/>
    <w:rsid w:val="00CC6E3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5">
    <w:name w:val="xl45"/>
    <w:basedOn w:val="af"/>
    <w:uiPriority w:val="99"/>
    <w:qFormat/>
    <w:rsid w:val="00CC6E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
    <w:name w:val="xl46"/>
    <w:basedOn w:val="af"/>
    <w:uiPriority w:val="99"/>
    <w:qFormat/>
    <w:rsid w:val="00CC6E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7">
    <w:name w:val="xl47"/>
    <w:basedOn w:val="af"/>
    <w:uiPriority w:val="99"/>
    <w:qFormat/>
    <w:rsid w:val="00CC6E3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8">
    <w:name w:val="xl48"/>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9">
    <w:name w:val="xl49"/>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0">
    <w:name w:val="xl50"/>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
    <w:name w:val="xl52"/>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
    <w:name w:val="xl53"/>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
    <w:name w:val="xl54"/>
    <w:basedOn w:val="af"/>
    <w:uiPriority w:val="99"/>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
    <w:name w:val="xl55"/>
    <w:basedOn w:val="af"/>
    <w:uiPriority w:val="99"/>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
    <w:name w:val="xl56"/>
    <w:basedOn w:val="af"/>
    <w:uiPriority w:val="99"/>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
    <w:name w:val="xl57"/>
    <w:basedOn w:val="af"/>
    <w:uiPriority w:val="99"/>
    <w:qFormat/>
    <w:rsid w:val="00CC6E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
    <w:name w:val="xl58"/>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
    <w:name w:val="xl60"/>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
    <w:name w:val="xl61"/>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2">
    <w:name w:val="xl62"/>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f"/>
    <w:qFormat/>
    <w:rsid w:val="00CC6E3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f"/>
    <w:qFormat/>
    <w:rsid w:val="00CC6E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f"/>
    <w:qFormat/>
    <w:rsid w:val="00CC6E3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f"/>
    <w:qFormat/>
    <w:rsid w:val="00CC6E3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f"/>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f"/>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f"/>
    <w:qFormat/>
    <w:rsid w:val="00CC6E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8">
    <w:name w:val="xl128"/>
    <w:basedOn w:val="af"/>
    <w:qFormat/>
    <w:rsid w:val="00CC6E3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
    <w:name w:val="xl130"/>
    <w:basedOn w:val="af"/>
    <w:qFormat/>
    <w:rsid w:val="00CC6E31"/>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1">
    <w:name w:val="xl131"/>
    <w:basedOn w:val="af"/>
    <w:qFormat/>
    <w:rsid w:val="00CC6E31"/>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2">
    <w:name w:val="xl132"/>
    <w:basedOn w:val="af"/>
    <w:qFormat/>
    <w:rsid w:val="00CC6E31"/>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1f8">
    <w:name w:val="1"/>
    <w:basedOn w:val="af6"/>
    <w:uiPriority w:val="99"/>
    <w:qFormat/>
    <w:rsid w:val="00CC6E31"/>
    <w:pPr>
      <w:widowControl w:val="0"/>
      <w:tabs>
        <w:tab w:val="left" w:pos="900"/>
      </w:tabs>
      <w:spacing w:before="120" w:line="360" w:lineRule="auto"/>
      <w:ind w:right="96" w:firstLine="720"/>
      <w:jc w:val="both"/>
    </w:pPr>
    <w:rPr>
      <w:rFonts w:ascii="Times New Roman" w:eastAsia="Arial Unicode MS" w:hAnsi="Times New Roman" w:cs="Times New Roman"/>
      <w:noProof/>
      <w:sz w:val="24"/>
      <w:szCs w:val="20"/>
      <w:lang w:val="en-US"/>
    </w:rPr>
  </w:style>
  <w:style w:type="numbering" w:customStyle="1" w:styleId="1110">
    <w:name w:val="Нет списка111"/>
    <w:next w:val="af2"/>
    <w:semiHidden/>
    <w:rsid w:val="00CC6E31"/>
  </w:style>
  <w:style w:type="numbering" w:customStyle="1" w:styleId="2fb">
    <w:name w:val="Нет списка2"/>
    <w:next w:val="af2"/>
    <w:semiHidden/>
    <w:rsid w:val="00CC6E31"/>
  </w:style>
  <w:style w:type="paragraph" w:customStyle="1" w:styleId="affffe">
    <w:name w:val="Знак Знак Знак Знак Знак Знак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11">
    <w:name w:val="Нет списка1111"/>
    <w:next w:val="af2"/>
    <w:semiHidden/>
    <w:rsid w:val="00CC6E31"/>
  </w:style>
  <w:style w:type="paragraph" w:customStyle="1" w:styleId="xl133">
    <w:name w:val="xl133"/>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5">
    <w:name w:val="xl135"/>
    <w:basedOn w:val="af"/>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6">
    <w:name w:val="xl136"/>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7">
    <w:name w:val="xl137"/>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f"/>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9">
    <w:name w:val="xl139"/>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0">
    <w:name w:val="xl140"/>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1">
    <w:name w:val="xl141"/>
    <w:basedOn w:val="af"/>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3">
    <w:name w:val="xl143"/>
    <w:basedOn w:val="af"/>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f"/>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5">
    <w:name w:val="xl145"/>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font7">
    <w:name w:val="font7"/>
    <w:basedOn w:val="af"/>
    <w:qFormat/>
    <w:rsid w:val="00CC6E3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6">
    <w:name w:val="xl146"/>
    <w:basedOn w:val="af"/>
    <w:uiPriority w:val="99"/>
    <w:qFormat/>
    <w:rsid w:val="00CC6E3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47">
    <w:name w:val="xl147"/>
    <w:basedOn w:val="af"/>
    <w:uiPriority w:val="99"/>
    <w:qFormat/>
    <w:rsid w:val="00CC6E3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8">
    <w:name w:val="xl148"/>
    <w:basedOn w:val="af"/>
    <w:uiPriority w:val="99"/>
    <w:qFormat/>
    <w:rsid w:val="00CC6E3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9">
    <w:name w:val="xl149"/>
    <w:basedOn w:val="af"/>
    <w:uiPriority w:val="99"/>
    <w:qFormat/>
    <w:rsid w:val="00CC6E3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50">
    <w:name w:val="xl150"/>
    <w:basedOn w:val="af"/>
    <w:uiPriority w:val="99"/>
    <w:qFormat/>
    <w:rsid w:val="00CC6E3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51">
    <w:name w:val="xl151"/>
    <w:basedOn w:val="af"/>
    <w:uiPriority w:val="99"/>
    <w:qFormat/>
    <w:rsid w:val="00CC6E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2">
    <w:name w:val="xl152"/>
    <w:basedOn w:val="af"/>
    <w:uiPriority w:val="99"/>
    <w:qFormat/>
    <w:rsid w:val="00CC6E3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3">
    <w:name w:val="xl153"/>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54">
    <w:name w:val="xl154"/>
    <w:basedOn w:val="af"/>
    <w:uiPriority w:val="99"/>
    <w:qFormat/>
    <w:rsid w:val="00CC6E3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55">
    <w:name w:val="xl155"/>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56">
    <w:name w:val="xl156"/>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7">
    <w:name w:val="xl157"/>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8">
    <w:name w:val="xl158"/>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9">
    <w:name w:val="xl159"/>
    <w:basedOn w:val="af"/>
    <w:uiPriority w:val="99"/>
    <w:qFormat/>
    <w:rsid w:val="00CC6E3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60">
    <w:name w:val="xl160"/>
    <w:basedOn w:val="af"/>
    <w:uiPriority w:val="99"/>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1">
    <w:name w:val="xl161"/>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2">
    <w:name w:val="xl162"/>
    <w:basedOn w:val="af"/>
    <w:uiPriority w:val="99"/>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3">
    <w:name w:val="xl163"/>
    <w:basedOn w:val="af"/>
    <w:uiPriority w:val="99"/>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4">
    <w:name w:val="xl164"/>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5">
    <w:name w:val="xl165"/>
    <w:basedOn w:val="af"/>
    <w:uiPriority w:val="99"/>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6">
    <w:name w:val="xl166"/>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f"/>
    <w:uiPriority w:val="99"/>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f"/>
    <w:uiPriority w:val="99"/>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f"/>
    <w:uiPriority w:val="99"/>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f"/>
    <w:uiPriority w:val="99"/>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2">
    <w:name w:val="xl172"/>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3">
    <w:name w:val="xl173"/>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4">
    <w:name w:val="xl174"/>
    <w:basedOn w:val="af"/>
    <w:uiPriority w:val="99"/>
    <w:qFormat/>
    <w:rsid w:val="00CC6E3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f"/>
    <w:uiPriority w:val="99"/>
    <w:qFormat/>
    <w:rsid w:val="00CC6E3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6">
    <w:name w:val="xl176"/>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7">
    <w:name w:val="xl177"/>
    <w:basedOn w:val="af"/>
    <w:uiPriority w:val="99"/>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8">
    <w:name w:val="xl178"/>
    <w:basedOn w:val="af"/>
    <w:uiPriority w:val="99"/>
    <w:qFormat/>
    <w:rsid w:val="00CC6E3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79">
    <w:name w:val="xl179"/>
    <w:basedOn w:val="af"/>
    <w:uiPriority w:val="99"/>
    <w:qFormat/>
    <w:rsid w:val="00CC6E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0">
    <w:name w:val="xl180"/>
    <w:basedOn w:val="af"/>
    <w:uiPriority w:val="99"/>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81">
    <w:name w:val="xl181"/>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82">
    <w:name w:val="xl182"/>
    <w:basedOn w:val="af"/>
    <w:uiPriority w:val="99"/>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font1">
    <w:name w:val="font1"/>
    <w:basedOn w:val="af"/>
    <w:rsid w:val="00CC6E31"/>
    <w:pPr>
      <w:spacing w:before="100" w:beforeAutospacing="1" w:after="100" w:afterAutospacing="1" w:line="240" w:lineRule="auto"/>
    </w:pPr>
    <w:rPr>
      <w:rFonts w:ascii="Arial" w:eastAsia="Times New Roman" w:hAnsi="Arial" w:cs="Arial"/>
      <w:sz w:val="20"/>
      <w:szCs w:val="20"/>
      <w:lang w:eastAsia="ru-RU"/>
    </w:rPr>
  </w:style>
  <w:style w:type="paragraph" w:customStyle="1" w:styleId="afffff">
    <w:name w:val="Знак Знак Знак Знак Знак Знак Знак Знак Знак Знак Знак Знак Знак Знак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0">
    <w:name w:val="font0"/>
    <w:basedOn w:val="af"/>
    <w:uiPriority w:val="34"/>
    <w:qFormat/>
    <w:rsid w:val="00CC6E31"/>
    <w:pPr>
      <w:spacing w:before="100" w:beforeAutospacing="1" w:after="100" w:afterAutospacing="1" w:line="240" w:lineRule="auto"/>
    </w:pPr>
    <w:rPr>
      <w:rFonts w:ascii="Arial" w:eastAsia="Times New Roman" w:hAnsi="Arial" w:cs="Arial"/>
      <w:sz w:val="20"/>
      <w:szCs w:val="20"/>
      <w:lang w:eastAsia="ru-RU"/>
    </w:rPr>
  </w:style>
  <w:style w:type="paragraph" w:customStyle="1" w:styleId="xl183">
    <w:name w:val="xl183"/>
    <w:basedOn w:val="af"/>
    <w:uiPriority w:val="99"/>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4">
    <w:name w:val="xl184"/>
    <w:basedOn w:val="af"/>
    <w:uiPriority w:val="99"/>
    <w:qFormat/>
    <w:rsid w:val="00CC6E3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5">
    <w:name w:val="xl185"/>
    <w:basedOn w:val="af"/>
    <w:qFormat/>
    <w:rsid w:val="00CC6E3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6">
    <w:name w:val="xl186"/>
    <w:basedOn w:val="af"/>
    <w:qFormat/>
    <w:rsid w:val="00CC6E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7">
    <w:name w:val="xl187"/>
    <w:basedOn w:val="af"/>
    <w:qFormat/>
    <w:rsid w:val="00CC6E3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8">
    <w:name w:val="xl188"/>
    <w:basedOn w:val="af"/>
    <w:qFormat/>
    <w:rsid w:val="00CC6E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89">
    <w:name w:val="xl189"/>
    <w:basedOn w:val="af"/>
    <w:qFormat/>
    <w:rsid w:val="00CC6E3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0">
    <w:name w:val="xl190"/>
    <w:basedOn w:val="af"/>
    <w:qFormat/>
    <w:rsid w:val="00CC6E3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1">
    <w:name w:val="xl191"/>
    <w:basedOn w:val="af"/>
    <w:qFormat/>
    <w:rsid w:val="00CC6E3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2">
    <w:name w:val="xl192"/>
    <w:basedOn w:val="af"/>
    <w:qFormat/>
    <w:rsid w:val="00CC6E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93">
    <w:name w:val="xl193"/>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194">
    <w:name w:val="xl194"/>
    <w:basedOn w:val="af"/>
    <w:qFormat/>
    <w:rsid w:val="00CC6E3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195">
    <w:name w:val="xl195"/>
    <w:basedOn w:val="af"/>
    <w:qFormat/>
    <w:rsid w:val="00CC6E31"/>
    <w:pP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numbering" w:customStyle="1" w:styleId="11111">
    <w:name w:val="Нет списка11111"/>
    <w:next w:val="af2"/>
    <w:semiHidden/>
    <w:rsid w:val="00CC6E31"/>
  </w:style>
  <w:style w:type="paragraph" w:customStyle="1" w:styleId="Heading0">
    <w:name w:val="Heading"/>
    <w:qFormat/>
    <w:rsid w:val="00CC6E31"/>
    <w:pPr>
      <w:autoSpaceDE w:val="0"/>
      <w:autoSpaceDN w:val="0"/>
      <w:adjustRightInd w:val="0"/>
      <w:spacing w:after="0" w:line="240" w:lineRule="auto"/>
    </w:pPr>
    <w:rPr>
      <w:rFonts w:ascii="Arial" w:eastAsia="Times New Roman" w:hAnsi="Arial" w:cs="Arial"/>
      <w:b/>
      <w:bCs/>
      <w:lang w:eastAsia="ru-RU"/>
    </w:rPr>
  </w:style>
  <w:style w:type="paragraph" w:customStyle="1" w:styleId="afffff0">
    <w:name w:val="Знак Знак Знак Знак Знак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CC6E31"/>
  </w:style>
  <w:style w:type="paragraph" w:customStyle="1" w:styleId="afffff1">
    <w:name w:val="# ОСНОВНОЙ ТЕКСТ ТАБЛИЦЫ"/>
    <w:basedOn w:val="af"/>
    <w:next w:val="affff3"/>
    <w:qFormat/>
    <w:rsid w:val="00CC6E31"/>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4"/>
      <w:lang w:eastAsia="ru-RU"/>
    </w:rPr>
  </w:style>
  <w:style w:type="paragraph" w:customStyle="1" w:styleId="11">
    <w:name w:val="#ПЕРЕЧЕНЬ ур 1"/>
    <w:basedOn w:val="af"/>
    <w:qFormat/>
    <w:rsid w:val="00CC6E31"/>
    <w:pPr>
      <w:numPr>
        <w:numId w:val="10"/>
      </w:numPr>
      <w:spacing w:after="0" w:line="288"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qFormat/>
    <w:rsid w:val="00CC6E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f"/>
    <w:uiPriority w:val="99"/>
    <w:qFormat/>
    <w:rsid w:val="00CC6E31"/>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f9">
    <w:name w:val="заголовок 1"/>
    <w:basedOn w:val="af"/>
    <w:next w:val="af"/>
    <w:rsid w:val="00CC6E31"/>
    <w:pPr>
      <w:keepNext/>
      <w:spacing w:after="0" w:line="360" w:lineRule="auto"/>
      <w:jc w:val="both"/>
    </w:pPr>
    <w:rPr>
      <w:rFonts w:ascii="Times New Roman" w:eastAsia="Times New Roman" w:hAnsi="Times New Roman" w:cs="Times New Roman"/>
      <w:sz w:val="24"/>
      <w:szCs w:val="20"/>
      <w:lang w:eastAsia="ru-RU"/>
    </w:rPr>
  </w:style>
  <w:style w:type="paragraph" w:styleId="HTML">
    <w:name w:val="HTML Address"/>
    <w:basedOn w:val="af"/>
    <w:link w:val="HTML0"/>
    <w:uiPriority w:val="99"/>
    <w:semiHidden/>
    <w:unhideWhenUsed/>
    <w:rsid w:val="00CC6E31"/>
    <w:pPr>
      <w:spacing w:after="240" w:line="240" w:lineRule="atLeast"/>
    </w:pPr>
    <w:rPr>
      <w:rFonts w:ascii="Times New Roman" w:eastAsia="Times New Roman" w:hAnsi="Times New Roman" w:cs="Times New Roman"/>
      <w:sz w:val="24"/>
      <w:szCs w:val="24"/>
      <w:lang w:eastAsia="ru-RU"/>
    </w:rPr>
  </w:style>
  <w:style w:type="character" w:customStyle="1" w:styleId="HTML0">
    <w:name w:val="Адрес HTML Знак"/>
    <w:basedOn w:val="af0"/>
    <w:link w:val="HTML"/>
    <w:uiPriority w:val="99"/>
    <w:semiHidden/>
    <w:rsid w:val="00CC6E31"/>
    <w:rPr>
      <w:rFonts w:ascii="Times New Roman" w:eastAsia="Times New Roman" w:hAnsi="Times New Roman" w:cs="Times New Roman"/>
      <w:sz w:val="24"/>
      <w:szCs w:val="24"/>
      <w:lang w:eastAsia="ru-RU"/>
    </w:rPr>
  </w:style>
  <w:style w:type="character" w:customStyle="1" w:styleId="muted2">
    <w:name w:val="muted2"/>
    <w:basedOn w:val="af0"/>
    <w:rsid w:val="00CC6E31"/>
    <w:rPr>
      <w:color w:val="999999"/>
    </w:rPr>
  </w:style>
  <w:style w:type="character" w:customStyle="1" w:styleId="btn8">
    <w:name w:val="btn8"/>
    <w:basedOn w:val="af0"/>
    <w:rsid w:val="00CC6E31"/>
    <w:rPr>
      <w:color w:val="333333"/>
      <w:sz w:val="17"/>
      <w:szCs w:val="17"/>
      <w:bdr w:val="single" w:sz="4" w:space="2" w:color="CCCCCC" w:frame="1"/>
      <w:shd w:val="clear" w:color="auto" w:fill="F5F5F5"/>
    </w:rPr>
  </w:style>
  <w:style w:type="paragraph" w:customStyle="1" w:styleId="rvps1">
    <w:name w:val="rvps1"/>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f0"/>
    <w:rsid w:val="00CC6E31"/>
  </w:style>
  <w:style w:type="character" w:customStyle="1" w:styleId="fbphotocaptiontext">
    <w:name w:val="fbphotocaptiontext"/>
    <w:basedOn w:val="af0"/>
    <w:rsid w:val="00CC6E31"/>
  </w:style>
  <w:style w:type="paragraph" w:styleId="HTML1">
    <w:name w:val="HTML Preformatted"/>
    <w:basedOn w:val="af"/>
    <w:link w:val="HTML2"/>
    <w:rsid w:val="00CC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f0"/>
    <w:link w:val="HTML1"/>
    <w:rsid w:val="00CC6E31"/>
    <w:rPr>
      <w:rFonts w:ascii="Courier New" w:eastAsia="Times New Roman" w:hAnsi="Courier New" w:cs="Courier New"/>
      <w:sz w:val="20"/>
      <w:szCs w:val="20"/>
      <w:lang w:eastAsia="ru-RU"/>
    </w:rPr>
  </w:style>
  <w:style w:type="character" w:customStyle="1" w:styleId="BodyTextIndent31">
    <w:name w:val="Body Text Indent 31 Знак"/>
    <w:basedOn w:val="af0"/>
    <w:link w:val="BodyTextIndent310"/>
    <w:locked/>
    <w:rsid w:val="00CC6E31"/>
    <w:rPr>
      <w:rFonts w:ascii="Calibri" w:hAnsi="Calibri"/>
      <w:sz w:val="28"/>
      <w:szCs w:val="28"/>
    </w:rPr>
  </w:style>
  <w:style w:type="paragraph" w:customStyle="1" w:styleId="BodyTextIndent310">
    <w:name w:val="Body Text Indent 31"/>
    <w:basedOn w:val="af"/>
    <w:link w:val="BodyTextIndent31"/>
    <w:qFormat/>
    <w:rsid w:val="00CC6E31"/>
    <w:pPr>
      <w:overflowPunct w:val="0"/>
      <w:autoSpaceDE w:val="0"/>
      <w:autoSpaceDN w:val="0"/>
      <w:spacing w:after="0" w:line="240" w:lineRule="auto"/>
      <w:ind w:firstLine="720"/>
      <w:jc w:val="both"/>
    </w:pPr>
    <w:rPr>
      <w:rFonts w:ascii="Calibri" w:hAnsi="Calibri"/>
      <w:sz w:val="28"/>
      <w:szCs w:val="28"/>
    </w:rPr>
  </w:style>
  <w:style w:type="paragraph" w:customStyle="1" w:styleId="BodyText22">
    <w:name w:val="Body Text 22"/>
    <w:basedOn w:val="af"/>
    <w:qFormat/>
    <w:rsid w:val="00CC6E31"/>
    <w:pPr>
      <w:overflowPunct w:val="0"/>
      <w:autoSpaceDE w:val="0"/>
      <w:autoSpaceDN w:val="0"/>
      <w:adjustRightInd w:val="0"/>
      <w:spacing w:after="0" w:line="240" w:lineRule="auto"/>
      <w:ind w:firstLine="1418"/>
      <w:jc w:val="both"/>
      <w:textAlignment w:val="baseline"/>
    </w:pPr>
    <w:rPr>
      <w:rFonts w:ascii="Univers Condensed" w:eastAsia="Times New Roman" w:hAnsi="Univers Condensed" w:cs="Times New Roman"/>
      <w:sz w:val="24"/>
      <w:szCs w:val="20"/>
      <w:lang w:eastAsia="ru-RU"/>
    </w:rPr>
  </w:style>
  <w:style w:type="paragraph" w:customStyle="1" w:styleId="113">
    <w:name w:val="Заголовок 11"/>
    <w:basedOn w:val="af"/>
    <w:next w:val="af"/>
    <w:rsid w:val="00CC6E31"/>
    <w:pPr>
      <w:keepNext/>
      <w:widowControl w:val="0"/>
      <w:spacing w:after="0" w:line="360" w:lineRule="auto"/>
      <w:jc w:val="center"/>
    </w:pPr>
    <w:rPr>
      <w:rFonts w:ascii="Times New Roman" w:eastAsia="Times New Roman" w:hAnsi="Times New Roman" w:cs="Times New Roman"/>
      <w:sz w:val="24"/>
      <w:szCs w:val="20"/>
      <w:lang w:val="en-US" w:eastAsia="ru-RU"/>
    </w:rPr>
  </w:style>
  <w:style w:type="paragraph" w:customStyle="1" w:styleId="a4">
    <w:name w:val="Маркированный"/>
    <w:basedOn w:val="af"/>
    <w:rsid w:val="00CC6E31"/>
    <w:pPr>
      <w:numPr>
        <w:numId w:val="11"/>
      </w:numPr>
      <w:spacing w:after="0" w:line="360" w:lineRule="auto"/>
      <w:jc w:val="both"/>
    </w:pPr>
    <w:rPr>
      <w:rFonts w:ascii="Times New Roman" w:eastAsia="Times New Roman" w:hAnsi="Times New Roman" w:cs="Times New Roman"/>
      <w:sz w:val="24"/>
      <w:szCs w:val="24"/>
    </w:rPr>
  </w:style>
  <w:style w:type="character" w:customStyle="1" w:styleId="muted">
    <w:name w:val="muted"/>
    <w:basedOn w:val="af0"/>
    <w:rsid w:val="00CC6E31"/>
  </w:style>
  <w:style w:type="paragraph" w:styleId="afffff2">
    <w:name w:val="endnote text"/>
    <w:basedOn w:val="af"/>
    <w:link w:val="afffff3"/>
    <w:uiPriority w:val="99"/>
    <w:unhideWhenUsed/>
    <w:rsid w:val="00CC6E31"/>
    <w:pPr>
      <w:spacing w:after="0" w:line="240" w:lineRule="auto"/>
    </w:pPr>
    <w:rPr>
      <w:rFonts w:ascii="Times New Roman" w:eastAsiaTheme="minorEastAsia" w:hAnsi="Times New Roman" w:cs="Times New Roman"/>
      <w:sz w:val="20"/>
      <w:szCs w:val="20"/>
      <w:lang w:val="en-US" w:bidi="en-US"/>
    </w:rPr>
  </w:style>
  <w:style w:type="character" w:customStyle="1" w:styleId="afffff3">
    <w:name w:val="Текст концевой сноски Знак"/>
    <w:basedOn w:val="af0"/>
    <w:link w:val="afffff2"/>
    <w:uiPriority w:val="99"/>
    <w:rsid w:val="00CC6E31"/>
    <w:rPr>
      <w:rFonts w:ascii="Times New Roman" w:eastAsiaTheme="minorEastAsia" w:hAnsi="Times New Roman" w:cs="Times New Roman"/>
      <w:sz w:val="20"/>
      <w:szCs w:val="20"/>
      <w:lang w:val="en-US" w:bidi="en-US"/>
    </w:rPr>
  </w:style>
  <w:style w:type="character" w:styleId="afffff4">
    <w:name w:val="endnote reference"/>
    <w:basedOn w:val="af0"/>
    <w:uiPriority w:val="99"/>
    <w:unhideWhenUsed/>
    <w:rsid w:val="00CC6E31"/>
    <w:rPr>
      <w:vertAlign w:val="superscript"/>
    </w:rPr>
  </w:style>
  <w:style w:type="paragraph" w:customStyle="1" w:styleId="font8">
    <w:name w:val="font8"/>
    <w:basedOn w:val="af"/>
    <w:uiPriority w:val="99"/>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f"/>
    <w:rsid w:val="00CC6E3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10">
    <w:name w:val="font10"/>
    <w:basedOn w:val="af"/>
    <w:rsid w:val="00CC6E31"/>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headertext">
    <w:name w:val="headertext"/>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f1"/>
    <w:uiPriority w:val="59"/>
    <w:rsid w:val="00CC6E31"/>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CC6E31"/>
  </w:style>
  <w:style w:type="paragraph" w:customStyle="1" w:styleId="1fa">
    <w:name w:val="Основной текст 1"/>
    <w:basedOn w:val="af"/>
    <w:link w:val="1fb"/>
    <w:qFormat/>
    <w:rsid w:val="00CC6E3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c">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CC6E31"/>
    <w:rPr>
      <w:sz w:val="24"/>
      <w:szCs w:val="24"/>
    </w:rPr>
  </w:style>
  <w:style w:type="character" w:customStyle="1" w:styleId="1fd">
    <w:name w:val="Основной текст с отступом Знак1"/>
    <w:aliases w:val="Основной текст 11 Знак1,ОснЗаголовок 1 Знак1, Знак6 Знак"/>
    <w:basedOn w:val="af0"/>
    <w:qFormat/>
    <w:locked/>
    <w:rsid w:val="00CC6E31"/>
    <w:rPr>
      <w:sz w:val="24"/>
    </w:rPr>
  </w:style>
  <w:style w:type="character" w:customStyle="1" w:styleId="afffff5">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CC6E31"/>
  </w:style>
  <w:style w:type="character" w:customStyle="1" w:styleId="afffff6">
    <w:name w:val="Подпись Знак"/>
    <w:basedOn w:val="af0"/>
    <w:link w:val="afffff7"/>
    <w:uiPriority w:val="99"/>
    <w:locked/>
    <w:rsid w:val="00CC6E31"/>
    <w:rPr>
      <w:sz w:val="24"/>
    </w:rPr>
  </w:style>
  <w:style w:type="character" w:customStyle="1" w:styleId="afffff8">
    <w:name w:val="Шапка Знак"/>
    <w:basedOn w:val="af0"/>
    <w:link w:val="afffff9"/>
    <w:locked/>
    <w:rsid w:val="00CC6E31"/>
    <w:rPr>
      <w:rFonts w:ascii="NTHelvetica/Cyrillic" w:hAnsi="NTHelvetica/Cyrillic"/>
      <w:sz w:val="16"/>
      <w:shd w:val="pct20" w:color="auto" w:fill="auto"/>
    </w:rPr>
  </w:style>
  <w:style w:type="character" w:customStyle="1" w:styleId="2fc">
    <w:name w:val="Красная строка 2 Знак"/>
    <w:basedOn w:val="1fd"/>
    <w:link w:val="2fd"/>
    <w:uiPriority w:val="99"/>
    <w:locked/>
    <w:rsid w:val="00CC6E31"/>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CC6E31"/>
    <w:rPr>
      <w:sz w:val="24"/>
      <w:szCs w:val="24"/>
    </w:rPr>
  </w:style>
  <w:style w:type="character" w:customStyle="1" w:styleId="1fe">
    <w:name w:val="Текст примечания Знак1"/>
    <w:basedOn w:val="af0"/>
    <w:uiPriority w:val="99"/>
    <w:rsid w:val="00CC6E31"/>
  </w:style>
  <w:style w:type="character" w:customStyle="1" w:styleId="2fe">
    <w:name w:val="Текст выноски Знак2"/>
    <w:basedOn w:val="af0"/>
    <w:locked/>
    <w:rsid w:val="00CC6E31"/>
    <w:rPr>
      <w:rFonts w:ascii="Tahoma" w:hAnsi="Tahoma" w:cs="Tahoma"/>
      <w:sz w:val="16"/>
      <w:szCs w:val="16"/>
    </w:rPr>
  </w:style>
  <w:style w:type="paragraph" w:customStyle="1" w:styleId="2ff">
    <w:name w:val="Знак2"/>
    <w:basedOn w:val="af"/>
    <w:next w:val="28"/>
    <w:autoRedefine/>
    <w:qFormat/>
    <w:rsid w:val="00CC6E31"/>
    <w:pPr>
      <w:autoSpaceDN w:val="0"/>
      <w:spacing w:after="160" w:line="240" w:lineRule="exact"/>
      <w:jc w:val="right"/>
    </w:pPr>
    <w:rPr>
      <w:rFonts w:ascii="Times New Roman" w:eastAsia="Times New Roman" w:hAnsi="Times New Roman" w:cs="Times New Roman"/>
      <w:noProof/>
      <w:sz w:val="24"/>
      <w:szCs w:val="24"/>
      <w:lang w:val="en-US"/>
    </w:rPr>
  </w:style>
  <w:style w:type="paragraph" w:customStyle="1" w:styleId="afffffa">
    <w:name w:val="Письмо"/>
    <w:basedOn w:val="af"/>
    <w:qFormat/>
    <w:rsid w:val="00CC6E31"/>
    <w:pPr>
      <w:autoSpaceDN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12pt">
    <w:name w:val="Заголовок 2 + 12 pt Знак Знак"/>
    <w:basedOn w:val="af0"/>
    <w:link w:val="212pt0"/>
    <w:locked/>
    <w:rsid w:val="00CC6E31"/>
    <w:rPr>
      <w:b/>
      <w:bCs/>
      <w:sz w:val="24"/>
    </w:rPr>
  </w:style>
  <w:style w:type="paragraph" w:customStyle="1" w:styleId="212pt0">
    <w:name w:val="Заголовок 2 + 12 pt Знак"/>
    <w:basedOn w:val="af"/>
    <w:next w:val="af"/>
    <w:link w:val="212pt"/>
    <w:autoRedefine/>
    <w:qFormat/>
    <w:rsid w:val="00CC6E31"/>
    <w:pPr>
      <w:keepNext/>
      <w:autoSpaceDN w:val="0"/>
      <w:spacing w:after="0" w:line="240" w:lineRule="auto"/>
      <w:jc w:val="center"/>
      <w:outlineLvl w:val="0"/>
    </w:pPr>
    <w:rPr>
      <w:b/>
      <w:bCs/>
      <w:sz w:val="24"/>
    </w:rPr>
  </w:style>
  <w:style w:type="paragraph" w:customStyle="1" w:styleId="212pt1">
    <w:name w:val="Заголовок 2 + 12 pt"/>
    <w:basedOn w:val="af"/>
    <w:next w:val="af"/>
    <w:autoRedefine/>
    <w:uiPriority w:val="99"/>
    <w:qFormat/>
    <w:rsid w:val="00CC6E31"/>
    <w:pPr>
      <w:keepNext/>
      <w:autoSpaceDN w:val="0"/>
      <w:spacing w:after="0" w:line="240" w:lineRule="auto"/>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8"/>
    <w:next w:val="af6"/>
    <w:autoRedefine/>
    <w:qFormat/>
    <w:rsid w:val="00CC6E31"/>
    <w:pPr>
      <w:keepLines w:val="0"/>
      <w:numPr>
        <w:ilvl w:val="0"/>
        <w:numId w:val="0"/>
      </w:numPr>
      <w:autoSpaceDN w:val="0"/>
      <w:spacing w:before="240" w:after="60"/>
      <w:ind w:left="1702"/>
      <w:jc w:val="center"/>
    </w:pPr>
    <w:rPr>
      <w:rFonts w:ascii="Times New Roman" w:eastAsia="Times New Roman" w:hAnsi="Times New Roman" w:cs="Times New Roman"/>
      <w:bCs/>
      <w:iCs/>
      <w:color w:val="auto"/>
      <w:sz w:val="28"/>
      <w:szCs w:val="20"/>
      <w:lang w:val="ru-RU" w:eastAsia="ru-RU" w:bidi="ar-SA"/>
    </w:rPr>
  </w:style>
  <w:style w:type="paragraph" w:customStyle="1" w:styleId="afffffb">
    <w:name w:val="Краткий обратный адрес"/>
    <w:basedOn w:val="af"/>
    <w:uiPriority w:val="99"/>
    <w:qFormat/>
    <w:rsid w:val="00CC6E3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afffff7">
    <w:name w:val="Signature"/>
    <w:basedOn w:val="af"/>
    <w:link w:val="afffff6"/>
    <w:uiPriority w:val="99"/>
    <w:unhideWhenUsed/>
    <w:rsid w:val="00CC6E31"/>
    <w:pPr>
      <w:autoSpaceDN w:val="0"/>
      <w:spacing w:after="0" w:line="240" w:lineRule="auto"/>
      <w:ind w:left="4252"/>
    </w:pPr>
    <w:rPr>
      <w:sz w:val="24"/>
    </w:rPr>
  </w:style>
  <w:style w:type="character" w:customStyle="1" w:styleId="1ff">
    <w:name w:val="Подпись Знак1"/>
    <w:basedOn w:val="af0"/>
    <w:rsid w:val="00CC6E31"/>
  </w:style>
  <w:style w:type="paragraph" w:customStyle="1" w:styleId="PP">
    <w:name w:val="Строка PP"/>
    <w:basedOn w:val="afffff7"/>
    <w:uiPriority w:val="99"/>
    <w:qFormat/>
    <w:rsid w:val="00CC6E31"/>
    <w:pPr>
      <w:autoSpaceDN/>
      <w:ind w:left="0"/>
    </w:pPr>
    <w:rPr>
      <w:sz w:val="28"/>
      <w:szCs w:val="24"/>
    </w:rPr>
  </w:style>
  <w:style w:type="paragraph" w:customStyle="1" w:styleId="2TimesNewRoman12pt60">
    <w:name w:val="Стиль Заголовок 2 + Times New Roman 12 pt Перед:  6 пт После:  0......"/>
    <w:basedOn w:val="af"/>
    <w:next w:val="af6"/>
    <w:autoRedefine/>
    <w:uiPriority w:val="34"/>
    <w:qFormat/>
    <w:rsid w:val="00CC6E3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f"/>
    <w:uiPriority w:val="34"/>
    <w:qFormat/>
    <w:rsid w:val="00CC6E3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6"/>
    <w:link w:val="00"/>
    <w:autoRedefine/>
    <w:qFormat/>
    <w:rsid w:val="00CC6E31"/>
    <w:pPr>
      <w:keepLines w:val="0"/>
      <w:numPr>
        <w:numId w:val="0"/>
      </w:numPr>
      <w:autoSpaceDN w:val="0"/>
      <w:spacing w:before="0" w:after="360" w:line="360" w:lineRule="auto"/>
      <w:jc w:val="center"/>
    </w:pPr>
    <w:rPr>
      <w:rFonts w:ascii="Times New Roman" w:eastAsia="Times New Roman" w:hAnsi="Times New Roman" w:cs="Times New Roman"/>
      <w:b/>
      <w:bCs/>
      <w:color w:val="auto"/>
      <w:sz w:val="28"/>
      <w:szCs w:val="28"/>
      <w:lang w:val="ru-RU" w:eastAsia="ru-RU" w:bidi="ar-SA"/>
    </w:rPr>
  </w:style>
  <w:style w:type="paragraph" w:customStyle="1" w:styleId="1ff0">
    <w:name w:val="Стиль1"/>
    <w:basedOn w:val="af"/>
    <w:link w:val="1ff1"/>
    <w:qFormat/>
    <w:rsid w:val="00CC6E31"/>
    <w:pPr>
      <w:autoSpaceDN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R1">
    <w:name w:val="FR1"/>
    <w:uiPriority w:val="99"/>
    <w:qFormat/>
    <w:rsid w:val="00CC6E3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uiPriority w:val="34"/>
    <w:qFormat/>
    <w:rsid w:val="00CC6E3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uiPriority w:val="34"/>
    <w:qFormat/>
    <w:rsid w:val="00CC6E31"/>
    <w:pPr>
      <w:autoSpaceDN w:val="0"/>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6">
    <w:name w:val="Список отчета"/>
    <w:basedOn w:val="af6"/>
    <w:uiPriority w:val="34"/>
    <w:qFormat/>
    <w:rsid w:val="00CC6E31"/>
    <w:pPr>
      <w:numPr>
        <w:numId w:val="15"/>
      </w:numPr>
      <w:autoSpaceDN w:val="0"/>
      <w:spacing w:before="120" w:after="0" w:line="312" w:lineRule="auto"/>
      <w:ind w:left="993" w:right="170"/>
      <w:jc w:val="both"/>
    </w:pPr>
    <w:rPr>
      <w:rFonts w:ascii="Times New Roman" w:eastAsia="Times New Roman" w:hAnsi="Times New Roman" w:cs="Times New Roman"/>
      <w:spacing w:val="10"/>
      <w:sz w:val="24"/>
      <w:szCs w:val="20"/>
      <w:lang w:eastAsia="ru-RU"/>
    </w:rPr>
  </w:style>
  <w:style w:type="paragraph" w:customStyle="1" w:styleId="FR4">
    <w:name w:val="FR4"/>
    <w:uiPriority w:val="34"/>
    <w:qFormat/>
    <w:rsid w:val="00CC6E3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c">
    <w:name w:val="Заголовок раздела"/>
    <w:basedOn w:val="af"/>
    <w:uiPriority w:val="34"/>
    <w:qFormat/>
    <w:rsid w:val="00CC6E31"/>
    <w:pPr>
      <w:keepNext/>
      <w:keepLines/>
      <w:autoSpaceDN w:val="0"/>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ff9"/>
    <w:uiPriority w:val="34"/>
    <w:qFormat/>
    <w:rsid w:val="00CC6E31"/>
    <w:pPr>
      <w:spacing w:after="0"/>
      <w:ind w:left="0"/>
    </w:pPr>
    <w:rPr>
      <w:rFonts w:eastAsiaTheme="minorEastAsia"/>
    </w:rPr>
  </w:style>
  <w:style w:type="paragraph" w:customStyle="1" w:styleId="ab">
    <w:name w:val="штрих"/>
    <w:basedOn w:val="af6"/>
    <w:qFormat/>
    <w:rsid w:val="00CC6E31"/>
    <w:pPr>
      <w:numPr>
        <w:numId w:val="16"/>
      </w:numPr>
      <w:tabs>
        <w:tab w:val="num" w:pos="360"/>
      </w:tabs>
      <w:autoSpaceDN w:val="0"/>
      <w:spacing w:after="0" w:line="240" w:lineRule="auto"/>
      <w:ind w:left="924" w:hanging="357"/>
      <w:jc w:val="both"/>
    </w:pPr>
    <w:rPr>
      <w:rFonts w:ascii="Times New Roman" w:eastAsia="Times New Roman" w:hAnsi="Times New Roman" w:cs="Times New Roman"/>
      <w:sz w:val="28"/>
      <w:szCs w:val="28"/>
      <w:lang w:eastAsia="ru-RU"/>
    </w:rPr>
  </w:style>
  <w:style w:type="paragraph" w:customStyle="1" w:styleId="Noeeu1">
    <w:name w:val="Noeeu1"/>
    <w:basedOn w:val="af"/>
    <w:qFormat/>
    <w:rsid w:val="00CC6E3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2">
    <w:name w:val="Заголовок1"/>
    <w:basedOn w:val="af"/>
    <w:next w:val="af"/>
    <w:uiPriority w:val="34"/>
    <w:qFormat/>
    <w:rsid w:val="00CC6E31"/>
    <w:pPr>
      <w:suppressAutoHyphens/>
      <w:autoSpaceDN w:val="0"/>
      <w:spacing w:before="60" w:after="60" w:line="240" w:lineRule="auto"/>
      <w:ind w:left="1701" w:right="1701"/>
      <w:jc w:val="center"/>
    </w:pPr>
    <w:rPr>
      <w:rFonts w:ascii="Times New Roman" w:eastAsia="Times New Roman" w:hAnsi="Times New Roman" w:cs="Times New Roman"/>
      <w:b/>
      <w:spacing w:val="20"/>
      <w:sz w:val="28"/>
      <w:szCs w:val="20"/>
      <w:lang w:eastAsia="ru-RU"/>
    </w:rPr>
  </w:style>
  <w:style w:type="paragraph" w:customStyle="1" w:styleId="afffffd">
    <w:name w:val="Таблица"/>
    <w:basedOn w:val="af"/>
    <w:autoRedefine/>
    <w:qFormat/>
    <w:rsid w:val="00CC6E31"/>
    <w:pPr>
      <w:autoSpaceDN w:val="0"/>
      <w:spacing w:before="60" w:after="60" w:line="240" w:lineRule="auto"/>
      <w:jc w:val="center"/>
    </w:pPr>
    <w:rPr>
      <w:rFonts w:ascii="Times New Roman" w:eastAsia="Times New Roman" w:hAnsi="Times New Roman" w:cs="Times New Roman"/>
      <w:b/>
      <w:lang w:eastAsia="ru-RU"/>
    </w:rPr>
  </w:style>
  <w:style w:type="paragraph" w:customStyle="1" w:styleId="212pt2">
    <w:name w:val="Заголовок 2 + 12 pt Знак Знак Знак"/>
    <w:basedOn w:val="af"/>
    <w:next w:val="af"/>
    <w:autoRedefine/>
    <w:qFormat/>
    <w:rsid w:val="00CC6E31"/>
    <w:pPr>
      <w:keepNext/>
      <w:autoSpaceDN w:val="0"/>
      <w:spacing w:after="0" w:line="240" w:lineRule="auto"/>
      <w:jc w:val="center"/>
      <w:outlineLvl w:val="0"/>
    </w:pPr>
    <w:rPr>
      <w:rFonts w:ascii="Times New Roman" w:eastAsia="Times New Roman" w:hAnsi="Times New Roman" w:cs="Times New Roman"/>
      <w:bCs/>
      <w:sz w:val="24"/>
      <w:szCs w:val="24"/>
      <w:lang w:eastAsia="ru-RU"/>
    </w:rPr>
  </w:style>
  <w:style w:type="paragraph" w:customStyle="1" w:styleId="1ff3">
    <w:name w:val="Без интервала1"/>
    <w:aliases w:val="Без интервала15,No Spacing,Заголовок уровень 1"/>
    <w:uiPriority w:val="99"/>
    <w:qFormat/>
    <w:rsid w:val="00CC6E31"/>
    <w:pPr>
      <w:autoSpaceDN w:val="0"/>
      <w:spacing w:after="0" w:line="240" w:lineRule="auto"/>
    </w:pPr>
    <w:rPr>
      <w:rFonts w:ascii="Calibri" w:eastAsia="Times New Roman" w:hAnsi="Calibri" w:cs="Times New Roman"/>
      <w:lang w:eastAsia="ru-RU"/>
    </w:rPr>
  </w:style>
  <w:style w:type="paragraph" w:customStyle="1" w:styleId="afffffe">
    <w:name w:val="Цифры"/>
    <w:basedOn w:val="afffffd"/>
    <w:qFormat/>
    <w:rsid w:val="00CC6E31"/>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CC6E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aeeiuenoeeu">
    <w:name w:val="Oaaee?iue noeeu"/>
    <w:basedOn w:val="af"/>
    <w:uiPriority w:val="99"/>
    <w:qFormat/>
    <w:rsid w:val="00CC6E3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1ff4">
    <w:name w:val="1 Знак"/>
    <w:basedOn w:val="af"/>
    <w:qFormat/>
    <w:rsid w:val="00CC6E31"/>
    <w:pPr>
      <w:autoSpaceDN w:val="0"/>
      <w:spacing w:before="100" w:beforeAutospacing="1" w:after="100" w:afterAutospacing="1" w:line="240" w:lineRule="auto"/>
    </w:pPr>
    <w:rPr>
      <w:rFonts w:ascii="Tahoma" w:eastAsia="Times New Roman" w:hAnsi="Tahoma" w:cs="Times New Roman"/>
      <w:sz w:val="20"/>
      <w:szCs w:val="20"/>
      <w:lang w:val="en-US"/>
    </w:rPr>
  </w:style>
  <w:style w:type="paragraph" w:customStyle="1" w:styleId="1ff5">
    <w:name w:val="Знак Знак Знак1 Знак Знак Знак Знак Знак Знак Знак"/>
    <w:basedOn w:val="af"/>
    <w:next w:val="28"/>
    <w:link w:val="114"/>
    <w:autoRedefine/>
    <w:uiPriority w:val="99"/>
    <w:qFormat/>
    <w:rsid w:val="00CC6E31"/>
    <w:pPr>
      <w:autoSpaceDN w:val="0"/>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f"/>
    <w:next w:val="28"/>
    <w:autoRedefine/>
    <w:qFormat/>
    <w:rsid w:val="00CC6E31"/>
    <w:pPr>
      <w:autoSpaceDN w:val="0"/>
      <w:spacing w:after="160" w:line="240" w:lineRule="exact"/>
      <w:jc w:val="right"/>
    </w:pPr>
    <w:rPr>
      <w:rFonts w:ascii="Times New Roman" w:eastAsia="Times New Roman" w:hAnsi="Times New Roman" w:cs="Times New Roman"/>
      <w:noProof/>
      <w:sz w:val="24"/>
      <w:szCs w:val="24"/>
      <w:lang w:val="en-US"/>
    </w:rPr>
  </w:style>
  <w:style w:type="paragraph" w:customStyle="1" w:styleId="1ff7">
    <w:name w:val="Знак Знак Знак1 Знак"/>
    <w:basedOn w:val="af"/>
    <w:next w:val="28"/>
    <w:autoRedefine/>
    <w:qFormat/>
    <w:rsid w:val="00CC6E31"/>
    <w:pPr>
      <w:autoSpaceDN w:val="0"/>
      <w:spacing w:after="160" w:line="240" w:lineRule="exact"/>
      <w:jc w:val="right"/>
    </w:pPr>
    <w:rPr>
      <w:rFonts w:ascii="Times New Roman" w:eastAsia="Times New Roman" w:hAnsi="Times New Roman" w:cs="Times New Roman"/>
      <w:noProof/>
      <w:sz w:val="24"/>
      <w:szCs w:val="24"/>
      <w:lang w:val="en-US"/>
    </w:rPr>
  </w:style>
  <w:style w:type="paragraph" w:customStyle="1" w:styleId="-8">
    <w:name w:val="Таблица - Шапка"/>
    <w:basedOn w:val="af"/>
    <w:link w:val="-9"/>
    <w:qFormat/>
    <w:rsid w:val="00CC6E31"/>
    <w:pPr>
      <w:autoSpaceDN w:val="0"/>
      <w:spacing w:after="0" w:line="240" w:lineRule="auto"/>
      <w:jc w:val="center"/>
    </w:pPr>
    <w:rPr>
      <w:rFonts w:ascii="Arial" w:eastAsia="Times New Roman" w:hAnsi="Arial" w:cs="Arial"/>
      <w:b/>
      <w:bCs/>
      <w:sz w:val="18"/>
      <w:szCs w:val="20"/>
      <w:lang w:eastAsia="ru-RU"/>
    </w:rPr>
  </w:style>
  <w:style w:type="paragraph" w:customStyle="1" w:styleId="-a">
    <w:name w:val="Таблица - Текст основной"/>
    <w:basedOn w:val="af"/>
    <w:link w:val="-b"/>
    <w:qFormat/>
    <w:rsid w:val="00CC6E31"/>
    <w:pPr>
      <w:widowControl w:val="0"/>
      <w:autoSpaceDN w:val="0"/>
      <w:spacing w:after="0" w:line="240" w:lineRule="auto"/>
    </w:pPr>
    <w:rPr>
      <w:rFonts w:ascii="Arial" w:eastAsia="Times New Roman" w:hAnsi="Arial" w:cs="Arial"/>
      <w:sz w:val="18"/>
      <w:szCs w:val="20"/>
      <w:lang w:eastAsia="ru-RU"/>
    </w:rPr>
  </w:style>
  <w:style w:type="paragraph" w:customStyle="1" w:styleId="-c">
    <w:name w:val="Таблица - Числа справа"/>
    <w:basedOn w:val="-a"/>
    <w:qFormat/>
    <w:rsid w:val="00CC6E31"/>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CC6E31"/>
    <w:pPr>
      <w:widowControl/>
      <w:autoSpaceDE/>
      <w:autoSpaceDN/>
      <w:adjustRightInd/>
      <w:spacing w:before="0"/>
      <w:ind w:left="-57" w:right="-113"/>
      <w:jc w:val="left"/>
    </w:pPr>
    <w:rPr>
      <w:b/>
      <w:bCs/>
      <w:sz w:val="20"/>
    </w:rPr>
  </w:style>
  <w:style w:type="character" w:customStyle="1" w:styleId="affffff">
    <w:name w:val="Основной текст с точкой Знак"/>
    <w:basedOn w:val="af0"/>
    <w:link w:val="a7"/>
    <w:locked/>
    <w:rsid w:val="00CC6E31"/>
    <w:rPr>
      <w:sz w:val="24"/>
    </w:rPr>
  </w:style>
  <w:style w:type="paragraph" w:customStyle="1" w:styleId="a7">
    <w:name w:val="Основной текст с точкой"/>
    <w:basedOn w:val="affa"/>
    <w:link w:val="affffff"/>
    <w:qFormat/>
    <w:rsid w:val="00CC6E31"/>
    <w:pPr>
      <w:numPr>
        <w:numId w:val="17"/>
      </w:numPr>
      <w:tabs>
        <w:tab w:val="left" w:pos="851"/>
      </w:tabs>
      <w:overflowPunct w:val="0"/>
      <w:autoSpaceDE w:val="0"/>
      <w:autoSpaceDN w:val="0"/>
      <w:adjustRightInd w:val="0"/>
      <w:spacing w:before="60" w:after="0"/>
      <w:jc w:val="both"/>
    </w:pPr>
    <w:rPr>
      <w:rFonts w:asciiTheme="minorHAnsi" w:eastAsia="SimSun" w:hAnsiTheme="minorHAnsi" w:cstheme="minorBidi"/>
      <w:sz w:val="24"/>
      <w:szCs w:val="22"/>
      <w:lang w:val="ru-RU" w:bidi="ar-SA"/>
    </w:rPr>
  </w:style>
  <w:style w:type="character" w:customStyle="1" w:styleId="affffff0">
    <w:name w:val="Список с точкой Знак"/>
    <w:basedOn w:val="af0"/>
    <w:link w:val="a3"/>
    <w:locked/>
    <w:rsid w:val="00CC6E31"/>
    <w:rPr>
      <w:sz w:val="24"/>
      <w:szCs w:val="24"/>
    </w:rPr>
  </w:style>
  <w:style w:type="paragraph" w:customStyle="1" w:styleId="a3">
    <w:name w:val="Список с точкой"/>
    <w:basedOn w:val="af"/>
    <w:link w:val="affffff0"/>
    <w:qFormat/>
    <w:rsid w:val="00CC6E31"/>
    <w:pPr>
      <w:numPr>
        <w:ilvl w:val="7"/>
        <w:numId w:val="18"/>
      </w:numPr>
      <w:autoSpaceDN w:val="0"/>
      <w:spacing w:after="0" w:line="240" w:lineRule="auto"/>
      <w:jc w:val="both"/>
    </w:pPr>
    <w:rPr>
      <w:sz w:val="24"/>
      <w:szCs w:val="24"/>
    </w:rPr>
  </w:style>
  <w:style w:type="paragraph" w:customStyle="1" w:styleId="2120">
    <w:name w:val="Основной текст 212"/>
    <w:basedOn w:val="af"/>
    <w:uiPriority w:val="34"/>
    <w:qFormat/>
    <w:rsid w:val="00CC6E31"/>
    <w:pPr>
      <w:overflowPunct w:val="0"/>
      <w:autoSpaceDE w:val="0"/>
      <w:autoSpaceDN w:val="0"/>
      <w:adjustRightInd w:val="0"/>
      <w:spacing w:after="120" w:line="240" w:lineRule="auto"/>
      <w:ind w:left="283"/>
    </w:pPr>
    <w:rPr>
      <w:rFonts w:ascii="MS Sans Serif" w:eastAsia="Times New Roman" w:hAnsi="MS Sans Serif" w:cs="Times New Roman"/>
      <w:sz w:val="20"/>
      <w:szCs w:val="20"/>
      <w:lang w:val="en-US" w:eastAsia="ru-RU"/>
    </w:rPr>
  </w:style>
  <w:style w:type="paragraph" w:customStyle="1" w:styleId="2121">
    <w:name w:val="Основной текст с отступом 212"/>
    <w:basedOn w:val="af"/>
    <w:uiPriority w:val="99"/>
    <w:qFormat/>
    <w:rsid w:val="00CC6E3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affffff1">
    <w:name w:val="Название закона"/>
    <w:basedOn w:val="af"/>
    <w:next w:val="2f2"/>
    <w:qFormat/>
    <w:rsid w:val="00CC6E31"/>
    <w:pPr>
      <w:autoSpaceDN w:val="0"/>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31"/>
    <w:basedOn w:val="af"/>
    <w:uiPriority w:val="99"/>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21">
    <w:name w:val="Текст12"/>
    <w:basedOn w:val="af"/>
    <w:qFormat/>
    <w:rsid w:val="00CC6E31"/>
    <w:pPr>
      <w:autoSpaceDN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odzag">
    <w:name w:val="podzag"/>
    <w:basedOn w:val="af"/>
    <w:qFormat/>
    <w:rsid w:val="00CC6E31"/>
    <w:pPr>
      <w:autoSpaceDN w:val="0"/>
      <w:spacing w:before="100" w:after="100" w:line="240" w:lineRule="auto"/>
    </w:pPr>
    <w:rPr>
      <w:rFonts w:ascii="Arial Unicode MS" w:eastAsia="Arial Unicode MS" w:hAnsi="Arial Unicode MS" w:cs="Times New Roman"/>
      <w:sz w:val="24"/>
      <w:szCs w:val="20"/>
      <w:lang w:eastAsia="ru-RU"/>
    </w:rPr>
  </w:style>
  <w:style w:type="paragraph" w:customStyle="1" w:styleId="BodyTextIndent21">
    <w:name w:val="Body Text Indent 21"/>
    <w:basedOn w:val="af"/>
    <w:qFormat/>
    <w:rsid w:val="00CC6E31"/>
    <w:pPr>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8">
    <w:name w:val="Знак Знак Знак Знак Знак Знак1 Знак"/>
    <w:basedOn w:val="af"/>
    <w:uiPriority w:val="99"/>
    <w:qFormat/>
    <w:rsid w:val="00CC6E31"/>
    <w:pPr>
      <w:autoSpaceDN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2">
    <w:name w:val="Р_Список с тире Знак Знак"/>
    <w:basedOn w:val="af0"/>
    <w:link w:val="a1"/>
    <w:uiPriority w:val="99"/>
    <w:locked/>
    <w:rsid w:val="00CC6E31"/>
    <w:rPr>
      <w:sz w:val="24"/>
      <w:szCs w:val="24"/>
    </w:rPr>
  </w:style>
  <w:style w:type="paragraph" w:customStyle="1" w:styleId="a1">
    <w:name w:val="Р_Список с тире"/>
    <w:next w:val="af"/>
    <w:link w:val="affffff2"/>
    <w:uiPriority w:val="99"/>
    <w:qFormat/>
    <w:rsid w:val="00CC6E31"/>
    <w:pPr>
      <w:numPr>
        <w:numId w:val="19"/>
      </w:numPr>
      <w:tabs>
        <w:tab w:val="num" w:pos="1200"/>
      </w:tabs>
      <w:autoSpaceDN w:val="0"/>
      <w:spacing w:after="0" w:line="360" w:lineRule="auto"/>
      <w:ind w:left="1200" w:hanging="480"/>
    </w:pPr>
    <w:rPr>
      <w:sz w:val="24"/>
      <w:szCs w:val="24"/>
    </w:rPr>
  </w:style>
  <w:style w:type="character" w:customStyle="1" w:styleId="affffff3">
    <w:name w:val="Р_Основной текст Знак"/>
    <w:basedOn w:val="af0"/>
    <w:link w:val="affffff4"/>
    <w:uiPriority w:val="99"/>
    <w:locked/>
    <w:rsid w:val="00CC6E31"/>
    <w:rPr>
      <w:sz w:val="24"/>
      <w:szCs w:val="24"/>
    </w:rPr>
  </w:style>
  <w:style w:type="paragraph" w:customStyle="1" w:styleId="affffff4">
    <w:name w:val="Р_Основной текст"/>
    <w:link w:val="affffff3"/>
    <w:uiPriority w:val="99"/>
    <w:qFormat/>
    <w:rsid w:val="00CC6E31"/>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CC6E31"/>
    <w:pPr>
      <w:autoSpaceDN w:val="0"/>
      <w:spacing w:after="160" w:line="240" w:lineRule="exact"/>
      <w:jc w:val="right"/>
    </w:pPr>
    <w:rPr>
      <w:rFonts w:ascii="Times New Roman" w:eastAsia="Times New Roman" w:hAnsi="Times New Roman" w:cs="Times New Roman"/>
      <w:noProof/>
      <w:sz w:val="24"/>
      <w:szCs w:val="24"/>
      <w:lang w:val="en-US"/>
    </w:rPr>
  </w:style>
  <w:style w:type="paragraph" w:customStyle="1" w:styleId="affffff5">
    <w:name w:val="Название таблицы"/>
    <w:basedOn w:val="af6"/>
    <w:link w:val="affffff6"/>
    <w:autoRedefine/>
    <w:qFormat/>
    <w:rsid w:val="00CC6E31"/>
    <w:pPr>
      <w:autoSpaceDN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d">
    <w:name w:val="Таблица - текст основной Знак"/>
    <w:basedOn w:val="af0"/>
    <w:link w:val="-e"/>
    <w:locked/>
    <w:rsid w:val="00CC6E31"/>
    <w:rPr>
      <w:rFonts w:ascii="Arial" w:hAnsi="Arial" w:cs="Arial"/>
    </w:rPr>
  </w:style>
  <w:style w:type="paragraph" w:customStyle="1" w:styleId="-e">
    <w:name w:val="Таблица - текст основной"/>
    <w:basedOn w:val="af6"/>
    <w:link w:val="-d"/>
    <w:qFormat/>
    <w:rsid w:val="00CC6E31"/>
    <w:pPr>
      <w:suppressAutoHyphens/>
      <w:autoSpaceDN w:val="0"/>
      <w:spacing w:after="0" w:line="240" w:lineRule="auto"/>
    </w:pPr>
    <w:rPr>
      <w:rFonts w:ascii="Arial" w:hAnsi="Arial" w:cs="Arial"/>
    </w:rPr>
  </w:style>
  <w:style w:type="paragraph" w:customStyle="1" w:styleId="ConsNormal">
    <w:name w:val="ConsNormal"/>
    <w:qFormat/>
    <w:rsid w:val="00CC6E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CC6E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qFormat/>
    <w:rsid w:val="00CC6E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22">
    <w:name w:val="Обычный12"/>
    <w:link w:val="1ff9"/>
    <w:uiPriority w:val="99"/>
    <w:qFormat/>
    <w:rsid w:val="00CC6E31"/>
    <w:pPr>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3a">
    <w:name w:val="заг 3"/>
    <w:basedOn w:val="32"/>
    <w:uiPriority w:val="34"/>
    <w:qFormat/>
    <w:rsid w:val="00CC6E31"/>
    <w:pPr>
      <w:keepLines w:val="0"/>
      <w:numPr>
        <w:ilvl w:val="0"/>
        <w:numId w:val="0"/>
      </w:numPr>
      <w:autoSpaceDN w:val="0"/>
      <w:spacing w:before="0"/>
      <w:jc w:val="center"/>
    </w:pPr>
    <w:rPr>
      <w:rFonts w:ascii="Times New Roman" w:eastAsia="Times New Roman" w:hAnsi="Times New Roman" w:cs="Times New Roman"/>
      <w:b/>
      <w:color w:val="auto"/>
      <w:szCs w:val="20"/>
      <w:lang w:val="ru-RU" w:eastAsia="ru-RU" w:bidi="ar-SA"/>
    </w:rPr>
  </w:style>
  <w:style w:type="paragraph" w:customStyle="1" w:styleId="1ffa">
    <w:name w:val="Знак Знак Знак1 Знак Знак Знак Знак Знак Знак Знак Знак Знак Знак"/>
    <w:basedOn w:val="af"/>
    <w:uiPriority w:val="99"/>
    <w:qFormat/>
    <w:rsid w:val="00CC6E31"/>
    <w:pPr>
      <w:autoSpaceDN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7">
    <w:name w:val="Основной жирный Знак"/>
    <w:basedOn w:val="af0"/>
    <w:link w:val="affffff8"/>
    <w:uiPriority w:val="99"/>
    <w:locked/>
    <w:rsid w:val="00CC6E31"/>
    <w:rPr>
      <w:b/>
      <w:bCs/>
      <w:sz w:val="24"/>
      <w:szCs w:val="24"/>
    </w:rPr>
  </w:style>
  <w:style w:type="paragraph" w:customStyle="1" w:styleId="affffff8">
    <w:name w:val="Основной жирный"/>
    <w:basedOn w:val="affa"/>
    <w:next w:val="affa"/>
    <w:link w:val="affffff7"/>
    <w:uiPriority w:val="99"/>
    <w:qFormat/>
    <w:rsid w:val="00CC6E31"/>
    <w:pPr>
      <w:widowControl w:val="0"/>
      <w:overflowPunct w:val="0"/>
      <w:autoSpaceDE w:val="0"/>
      <w:autoSpaceDN w:val="0"/>
      <w:adjustRightInd w:val="0"/>
      <w:spacing w:before="120" w:after="0"/>
      <w:ind w:left="425" w:firstLine="425"/>
      <w:jc w:val="both"/>
    </w:pPr>
    <w:rPr>
      <w:rFonts w:asciiTheme="minorHAnsi" w:eastAsia="SimSun" w:hAnsiTheme="minorHAnsi" w:cstheme="minorBidi"/>
      <w:b/>
      <w:bCs/>
      <w:sz w:val="24"/>
      <w:lang w:val="ru-RU" w:bidi="ar-SA"/>
    </w:rPr>
  </w:style>
  <w:style w:type="character" w:customStyle="1" w:styleId="710">
    <w:name w:val="Заголовок 7 Знак1"/>
    <w:basedOn w:val="af0"/>
    <w:semiHidden/>
    <w:rsid w:val="00CC6E31"/>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CC6E31"/>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CC6E31"/>
    <w:rPr>
      <w:rFonts w:asciiTheme="majorHAnsi" w:eastAsiaTheme="majorEastAsia" w:hAnsiTheme="majorHAnsi" w:cstheme="majorBidi"/>
      <w:i/>
      <w:iCs/>
      <w:color w:val="404040" w:themeColor="text1" w:themeTint="BF"/>
    </w:rPr>
  </w:style>
  <w:style w:type="character" w:customStyle="1" w:styleId="1ffb">
    <w:name w:val="Название Знак1"/>
    <w:basedOn w:val="af0"/>
    <w:rsid w:val="00CC6E31"/>
    <w:rPr>
      <w:rFonts w:asciiTheme="majorHAnsi" w:eastAsiaTheme="majorEastAsia" w:hAnsiTheme="majorHAnsi" w:cstheme="majorBidi"/>
      <w:color w:val="17365D" w:themeColor="text2" w:themeShade="BF"/>
      <w:spacing w:val="5"/>
      <w:kern w:val="28"/>
      <w:sz w:val="52"/>
      <w:szCs w:val="52"/>
    </w:rPr>
  </w:style>
  <w:style w:type="character" w:customStyle="1" w:styleId="1ffc">
    <w:name w:val="Нижний колонтитул Знак1"/>
    <w:basedOn w:val="af0"/>
    <w:rsid w:val="00CC6E31"/>
    <w:rPr>
      <w:sz w:val="24"/>
      <w:szCs w:val="24"/>
    </w:rPr>
  </w:style>
  <w:style w:type="character" w:customStyle="1" w:styleId="1ffd">
    <w:name w:val="Верхний колонтитул Знак1"/>
    <w:aliases w:val="ВерхКолонтитул Знак1,Верхний колонтитул1 Знак1,I.L.T. Знак1,Верхний колонтитул Знак Знак Знак1"/>
    <w:basedOn w:val="af0"/>
    <w:uiPriority w:val="99"/>
    <w:rsid w:val="00CC6E31"/>
    <w:rPr>
      <w:sz w:val="24"/>
      <w:szCs w:val="24"/>
    </w:rPr>
  </w:style>
  <w:style w:type="character" w:customStyle="1" w:styleId="212pt3">
    <w:name w:val="Заголовок 2 + 12 pt Знак Знак Знак Знак Знак"/>
    <w:basedOn w:val="af0"/>
    <w:rsid w:val="00CC6E31"/>
    <w:rPr>
      <w:b/>
      <w:bCs/>
      <w:sz w:val="24"/>
      <w:lang w:val="ru-RU" w:eastAsia="ru-RU" w:bidi="ar-SA"/>
    </w:rPr>
  </w:style>
  <w:style w:type="character" w:customStyle="1" w:styleId="212pt4">
    <w:name w:val="Заголовок 2 + 12 pt Знак Знак Знак Знак"/>
    <w:basedOn w:val="af0"/>
    <w:rsid w:val="00CC6E31"/>
    <w:rPr>
      <w:bCs/>
      <w:sz w:val="24"/>
      <w:szCs w:val="24"/>
      <w:lang w:val="ru-RU" w:eastAsia="ru-RU" w:bidi="ar-SA"/>
    </w:rPr>
  </w:style>
  <w:style w:type="character" w:customStyle="1" w:styleId="1ffe">
    <w:name w:val="Схема документа Знак1"/>
    <w:basedOn w:val="af0"/>
    <w:uiPriority w:val="99"/>
    <w:rsid w:val="00CC6E31"/>
    <w:rPr>
      <w:rFonts w:ascii="Tahoma" w:hAnsi="Tahoma" w:cs="Tahoma"/>
      <w:sz w:val="16"/>
      <w:szCs w:val="16"/>
    </w:rPr>
  </w:style>
  <w:style w:type="character" w:customStyle="1" w:styleId="1fff">
    <w:name w:val="Тема примечания Знак1"/>
    <w:basedOn w:val="1fe"/>
    <w:rsid w:val="00CC6E31"/>
    <w:rPr>
      <w:b/>
      <w:bCs/>
    </w:rPr>
  </w:style>
  <w:style w:type="character" w:customStyle="1" w:styleId="1fff0">
    <w:name w:val="Текст выноски Знак1"/>
    <w:basedOn w:val="af0"/>
    <w:uiPriority w:val="99"/>
    <w:rsid w:val="00CC6E31"/>
    <w:rPr>
      <w:rFonts w:ascii="Tahoma" w:hAnsi="Tahoma" w:cs="Tahoma"/>
      <w:sz w:val="16"/>
      <w:szCs w:val="16"/>
    </w:rPr>
  </w:style>
  <w:style w:type="paragraph" w:styleId="afffff9">
    <w:name w:val="Message Header"/>
    <w:basedOn w:val="af"/>
    <w:link w:val="afffff8"/>
    <w:unhideWhenUsed/>
    <w:rsid w:val="00CC6E31"/>
    <w:pPr>
      <w:pBdr>
        <w:top w:val="single" w:sz="6" w:space="1" w:color="auto"/>
        <w:left w:val="single" w:sz="6" w:space="1" w:color="auto"/>
        <w:bottom w:val="single" w:sz="6" w:space="1" w:color="auto"/>
        <w:right w:val="single" w:sz="6" w:space="1" w:color="auto"/>
      </w:pBdr>
      <w:shd w:val="pct20" w:color="auto" w:fill="auto"/>
      <w:autoSpaceDN w:val="0"/>
      <w:spacing w:after="0" w:line="240" w:lineRule="auto"/>
      <w:ind w:left="1134" w:hanging="1134"/>
    </w:pPr>
    <w:rPr>
      <w:rFonts w:ascii="NTHelvetica/Cyrillic" w:hAnsi="NTHelvetica/Cyrillic"/>
      <w:sz w:val="16"/>
    </w:rPr>
  </w:style>
  <w:style w:type="character" w:customStyle="1" w:styleId="1fff1">
    <w:name w:val="Шапка Знак1"/>
    <w:basedOn w:val="af0"/>
    <w:rsid w:val="00CC6E31"/>
    <w:rPr>
      <w:rFonts w:asciiTheme="majorHAnsi" w:eastAsiaTheme="majorEastAsia" w:hAnsiTheme="majorHAnsi" w:cstheme="majorBidi"/>
      <w:sz w:val="24"/>
      <w:szCs w:val="24"/>
      <w:shd w:val="pct20" w:color="auto" w:fill="auto"/>
    </w:rPr>
  </w:style>
  <w:style w:type="character" w:customStyle="1" w:styleId="1fff2">
    <w:name w:val="Подзаголовок Знак1"/>
    <w:basedOn w:val="af0"/>
    <w:rsid w:val="00CC6E31"/>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CC6E31"/>
    <w:rPr>
      <w:sz w:val="16"/>
      <w:szCs w:val="16"/>
    </w:rPr>
  </w:style>
  <w:style w:type="paragraph" w:styleId="2fd">
    <w:name w:val="Body Text First Indent 2"/>
    <w:basedOn w:val="affa"/>
    <w:link w:val="2fc"/>
    <w:uiPriority w:val="99"/>
    <w:unhideWhenUsed/>
    <w:rsid w:val="00CC6E31"/>
    <w:pPr>
      <w:autoSpaceDN w:val="0"/>
      <w:spacing w:after="0"/>
      <w:ind w:left="360" w:firstLine="360"/>
    </w:pPr>
    <w:rPr>
      <w:rFonts w:asciiTheme="minorHAnsi" w:eastAsia="SimSun" w:hAnsiTheme="minorHAnsi" w:cstheme="minorBidi"/>
      <w:sz w:val="24"/>
      <w:lang w:val="ru-RU" w:bidi="ar-SA"/>
    </w:rPr>
  </w:style>
  <w:style w:type="character" w:customStyle="1" w:styleId="214">
    <w:name w:val="Красная строка 2 Знак1"/>
    <w:basedOn w:val="affc"/>
    <w:semiHidden/>
    <w:rsid w:val="00CC6E31"/>
    <w:rPr>
      <w:rFonts w:ascii="Times New Roman" w:eastAsiaTheme="minorEastAsia" w:hAnsi="Times New Roman" w:cs="Times New Roman"/>
      <w:sz w:val="28"/>
      <w:szCs w:val="24"/>
      <w:lang w:val="en-US" w:bidi="en-US"/>
    </w:rPr>
  </w:style>
  <w:style w:type="character" w:customStyle="1" w:styleId="1fff3">
    <w:name w:val="Текст Знак1"/>
    <w:basedOn w:val="af0"/>
    <w:uiPriority w:val="99"/>
    <w:rsid w:val="00CC6E31"/>
    <w:rPr>
      <w:rFonts w:ascii="Consolas" w:hAnsi="Consolas"/>
      <w:sz w:val="21"/>
      <w:szCs w:val="21"/>
    </w:rPr>
  </w:style>
  <w:style w:type="character" w:customStyle="1" w:styleId="BodyTextIndentChar">
    <w:name w:val="Body Text Indent Char"/>
    <w:basedOn w:val="af0"/>
    <w:locked/>
    <w:rsid w:val="00CC6E31"/>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CC6E31"/>
    <w:rPr>
      <w:sz w:val="16"/>
      <w:szCs w:val="16"/>
    </w:rPr>
  </w:style>
  <w:style w:type="character" w:customStyle="1" w:styleId="115">
    <w:name w:val="Знак Знак11"/>
    <w:basedOn w:val="af0"/>
    <w:rsid w:val="00CC6E31"/>
    <w:rPr>
      <w:rFonts w:ascii="Times New Roman" w:eastAsia="Times New Roman" w:hAnsi="Times New Roman" w:cs="Times New Roman" w:hint="default"/>
      <w:sz w:val="24"/>
      <w:szCs w:val="24"/>
    </w:rPr>
  </w:style>
  <w:style w:type="character" w:customStyle="1" w:styleId="text">
    <w:name w:val="text"/>
    <w:basedOn w:val="af0"/>
    <w:uiPriority w:val="99"/>
    <w:rsid w:val="00CC6E31"/>
    <w:rPr>
      <w:rFonts w:ascii="Times New Roman" w:hAnsi="Times New Roman" w:cs="Times New Roman" w:hint="default"/>
    </w:rPr>
  </w:style>
  <w:style w:type="character" w:customStyle="1" w:styleId="1fff4">
    <w:name w:val="Текст концевой сноски Знак1"/>
    <w:basedOn w:val="af0"/>
    <w:rsid w:val="00CC6E31"/>
  </w:style>
  <w:style w:type="character" w:customStyle="1" w:styleId="224">
    <w:name w:val="Знак Знак22"/>
    <w:basedOn w:val="af0"/>
    <w:rsid w:val="00CC6E31"/>
    <w:rPr>
      <w:rFonts w:ascii="Times New Roman" w:eastAsia="Times New Roman" w:hAnsi="Times New Roman" w:cs="Times New Roman" w:hint="default"/>
      <w:b/>
      <w:bCs w:val="0"/>
      <w:sz w:val="28"/>
      <w:szCs w:val="24"/>
    </w:rPr>
  </w:style>
  <w:style w:type="character" w:customStyle="1" w:styleId="FontStyle371">
    <w:name w:val="Font Style371"/>
    <w:basedOn w:val="af0"/>
    <w:rsid w:val="00CC6E31"/>
    <w:rPr>
      <w:rFonts w:ascii="Times New Roman" w:hAnsi="Times New Roman" w:cs="Times New Roman" w:hint="default"/>
      <w:sz w:val="20"/>
      <w:szCs w:val="20"/>
    </w:rPr>
  </w:style>
  <w:style w:type="character" w:customStyle="1" w:styleId="v121">
    <w:name w:val="v121"/>
    <w:basedOn w:val="af0"/>
    <w:rsid w:val="00CC6E31"/>
    <w:rPr>
      <w:rFonts w:ascii="Verdana" w:hAnsi="Verdana" w:hint="default"/>
      <w:sz w:val="18"/>
      <w:szCs w:val="18"/>
    </w:rPr>
  </w:style>
  <w:style w:type="table" w:styleId="46">
    <w:name w:val="Table Classic 4"/>
    <w:basedOn w:val="af1"/>
    <w:unhideWhenUsed/>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5">
    <w:name w:val="Table Columns 1"/>
    <w:basedOn w:val="af1"/>
    <w:unhideWhenUsed/>
    <w:rsid w:val="00CC6E3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CC6E3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Contemporary"/>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Elegant"/>
    <w:basedOn w:val="af1"/>
    <w:unhideWhenUsed/>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6">
    <w:name w:val="Table Subtle 1"/>
    <w:basedOn w:val="af1"/>
    <w:unhideWhenUsed/>
    <w:rsid w:val="00CC6E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7">
    <w:name w:val="Стиль таблицы1"/>
    <w:basedOn w:val="aff6"/>
    <w:uiPriority w:val="99"/>
    <w:rsid w:val="00CC6E31"/>
    <w:rPr>
      <w:rFonts w:ascii="Times New Roman" w:eastAsia="Times New Roman" w:hAnsi="Times New Roman" w:cs="Times New Roman"/>
      <w:sz w:val="20"/>
      <w:szCs w:val="20"/>
      <w:lang w:eastAsia="ru-RU"/>
    </w:rPr>
    <w:tblPr/>
  </w:style>
  <w:style w:type="table" w:customStyle="1" w:styleId="2ff1">
    <w:name w:val="Сетка таблицы2"/>
    <w:basedOn w:val="af1"/>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b"/>
    <w:unhideWhenUsed/>
    <w:rsid w:val="00CC6E31"/>
    <w:pPr>
      <w:numPr>
        <w:numId w:val="13"/>
      </w:numPr>
      <w:autoSpaceDN w:val="0"/>
      <w:spacing w:after="0" w:line="240" w:lineRule="auto"/>
      <w:contextualSpacing/>
    </w:pPr>
    <w:rPr>
      <w:rFonts w:ascii="Times New Roman" w:eastAsia="Times New Roman" w:hAnsi="Times New Roman" w:cs="Times New Roman"/>
      <w:sz w:val="24"/>
      <w:szCs w:val="24"/>
      <w:lang w:eastAsia="ru-RU"/>
    </w:rPr>
  </w:style>
  <w:style w:type="paragraph" w:styleId="4">
    <w:name w:val="List Bullet 4"/>
    <w:basedOn w:val="af"/>
    <w:unhideWhenUsed/>
    <w:rsid w:val="00CC6E31"/>
    <w:pPr>
      <w:numPr>
        <w:numId w:val="14"/>
      </w:numPr>
      <w:autoSpaceDN w:val="0"/>
      <w:spacing w:after="0" w:line="240" w:lineRule="auto"/>
      <w:contextualSpacing/>
    </w:pPr>
    <w:rPr>
      <w:rFonts w:ascii="Times New Roman" w:eastAsia="Times New Roman" w:hAnsi="Times New Roman" w:cs="Times New Roman"/>
      <w:sz w:val="24"/>
      <w:szCs w:val="24"/>
      <w:lang w:eastAsia="ru-RU"/>
    </w:rPr>
  </w:style>
  <w:style w:type="numbering" w:customStyle="1" w:styleId="2ff2">
    <w:name w:val="Стиль2"/>
    <w:rsid w:val="00CC6E31"/>
  </w:style>
  <w:style w:type="numbering" w:customStyle="1" w:styleId="3d">
    <w:name w:val="Стиль3"/>
    <w:rsid w:val="00CC6E31"/>
  </w:style>
  <w:style w:type="numbering" w:customStyle="1" w:styleId="216">
    <w:name w:val="Стиль21"/>
    <w:rsid w:val="00CC6E31"/>
  </w:style>
  <w:style w:type="numbering" w:customStyle="1" w:styleId="48">
    <w:name w:val="Стиль4"/>
    <w:rsid w:val="00CC6E31"/>
  </w:style>
  <w:style w:type="numbering" w:styleId="affffffc">
    <w:name w:val="Outline List 3"/>
    <w:basedOn w:val="af2"/>
    <w:unhideWhenUsed/>
    <w:rsid w:val="00CC6E31"/>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CC6E31"/>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CC6E31"/>
    <w:rPr>
      <w:rFonts w:ascii="Times New Roman" w:hAnsi="Times New Roman" w:cs="Times New Roman" w:hint="default"/>
    </w:rPr>
  </w:style>
  <w:style w:type="character" w:customStyle="1" w:styleId="510">
    <w:name w:val="Заголовок 5 Знак1"/>
    <w:aliases w:val="Underline Знак1"/>
    <w:basedOn w:val="af0"/>
    <w:uiPriority w:val="9"/>
    <w:rsid w:val="00CC6E31"/>
    <w:rPr>
      <w:rFonts w:ascii="Cambria" w:eastAsia="Times New Roman" w:hAnsi="Cambria" w:cs="Times New Roman" w:hint="default"/>
      <w:color w:val="243F60"/>
      <w:sz w:val="24"/>
      <w:szCs w:val="24"/>
      <w:lang w:eastAsia="ru-RU"/>
    </w:rPr>
  </w:style>
  <w:style w:type="character" w:customStyle="1" w:styleId="affffffd">
    <w:name w:val="Обычный отступ Знак"/>
    <w:basedOn w:val="af0"/>
    <w:link w:val="affffffe"/>
    <w:locked/>
    <w:rsid w:val="00CC6E31"/>
    <w:rPr>
      <w:sz w:val="24"/>
    </w:rPr>
  </w:style>
  <w:style w:type="character" w:customStyle="1" w:styleId="afffffff">
    <w:name w:val="Красная строка Знак"/>
    <w:basedOn w:val="af0"/>
    <w:link w:val="afffffff0"/>
    <w:locked/>
    <w:rsid w:val="00CC6E31"/>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CC6E31"/>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CC6E31"/>
    <w:rPr>
      <w:b/>
      <w:bCs/>
      <w:i/>
      <w:iCs/>
      <w:color w:val="4F81BD"/>
      <w:sz w:val="24"/>
      <w:szCs w:val="24"/>
    </w:rPr>
  </w:style>
  <w:style w:type="paragraph" w:customStyle="1" w:styleId="73">
    <w:name w:val="Знак7"/>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2ff3">
    <w:name w:val="Список маркированный 2 Знак"/>
    <w:basedOn w:val="1d"/>
    <w:link w:val="25"/>
    <w:uiPriority w:val="99"/>
    <w:locked/>
    <w:rsid w:val="00CC6E31"/>
    <w:rPr>
      <w:rFonts w:ascii="Times New Roman" w:eastAsia="Times New Roman" w:hAnsi="Times New Roman" w:cs="Arial"/>
      <w:sz w:val="24"/>
      <w:szCs w:val="24"/>
      <w:lang w:eastAsia="ru-RU"/>
    </w:rPr>
  </w:style>
  <w:style w:type="paragraph" w:customStyle="1" w:styleId="25">
    <w:name w:val="Список маркированный 2"/>
    <w:basedOn w:val="14"/>
    <w:link w:val="2ff3"/>
    <w:uiPriority w:val="99"/>
    <w:qFormat/>
    <w:rsid w:val="00CC6E31"/>
    <w:pPr>
      <w:numPr>
        <w:numId w:val="25"/>
      </w:numPr>
      <w:ind w:left="1080" w:hanging="360"/>
    </w:pPr>
    <w:rPr>
      <w:rFonts w:cs="Arial"/>
    </w:rPr>
  </w:style>
  <w:style w:type="paragraph" w:customStyle="1" w:styleId="afffffff1">
    <w:name w:val="Нормальный (таблица)"/>
    <w:basedOn w:val="af"/>
    <w:next w:val="af"/>
    <w:qFormat/>
    <w:rsid w:val="00CC6E3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fff2">
    <w:name w:val="Прижатый влево"/>
    <w:basedOn w:val="af"/>
    <w:next w:val="af"/>
    <w:uiPriority w:val="99"/>
    <w:qFormat/>
    <w:rsid w:val="00CC6E31"/>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ableContents">
    <w:name w:val="Table Contents"/>
    <w:basedOn w:val="af"/>
    <w:qFormat/>
    <w:rsid w:val="00CC6E31"/>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Style100">
    <w:name w:val="Style100"/>
    <w:basedOn w:val="af"/>
    <w:qFormat/>
    <w:rsid w:val="00CC6E31"/>
    <w:pPr>
      <w:widowControl w:val="0"/>
      <w:autoSpaceDE w:val="0"/>
      <w:autoSpaceDN w:val="0"/>
      <w:adjustRightInd w:val="0"/>
      <w:spacing w:after="0" w:line="185" w:lineRule="exact"/>
      <w:ind w:firstLine="525"/>
      <w:jc w:val="both"/>
    </w:pPr>
    <w:rPr>
      <w:rFonts w:ascii="Times New Roman" w:eastAsia="Times New Roman" w:hAnsi="Times New Roman" w:cs="Times New Roman"/>
      <w:sz w:val="24"/>
      <w:szCs w:val="24"/>
      <w:lang w:eastAsia="ru-RU"/>
    </w:rPr>
  </w:style>
  <w:style w:type="paragraph" w:customStyle="1" w:styleId="Style10">
    <w:name w:val="Style10"/>
    <w:basedOn w:val="af"/>
    <w:qFormat/>
    <w:rsid w:val="00CC6E31"/>
    <w:pPr>
      <w:widowControl w:val="0"/>
      <w:autoSpaceDE w:val="0"/>
      <w:autoSpaceDN w:val="0"/>
      <w:adjustRightInd w:val="0"/>
      <w:spacing w:after="0" w:line="234" w:lineRule="exact"/>
      <w:ind w:firstLine="618"/>
      <w:jc w:val="both"/>
    </w:pPr>
    <w:rPr>
      <w:rFonts w:ascii="Times New Roman" w:eastAsia="Times New Roman" w:hAnsi="Times New Roman" w:cs="Times New Roman"/>
      <w:sz w:val="24"/>
      <w:szCs w:val="24"/>
      <w:lang w:eastAsia="ru-RU"/>
    </w:rPr>
  </w:style>
  <w:style w:type="paragraph" w:customStyle="1" w:styleId="218">
    <w:name w:val="Знак2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3e">
    <w:name w:val="Знак3"/>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fff8">
    <w:name w:val="Знак Знак Знак1 Знак Знак Знак Знак"/>
    <w:basedOn w:val="af"/>
    <w:next w:val="28"/>
    <w:autoRedefine/>
    <w:uiPriority w:val="34"/>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24">
    <w:name w:val="Знак Знак Знак1 Знак2"/>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3"/>
    <w:basedOn w:val="a0"/>
    <w:link w:val="3f0"/>
    <w:autoRedefine/>
    <w:uiPriority w:val="99"/>
    <w:qFormat/>
    <w:rsid w:val="00CC6E31"/>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CC6E31"/>
    <w:pPr>
      <w:numPr>
        <w:numId w:val="26"/>
      </w:numPr>
      <w:tabs>
        <w:tab w:val="clear" w:pos="643"/>
        <w:tab w:val="num" w:pos="638"/>
        <w:tab w:val="num" w:pos="1565"/>
        <w:tab w:val="left" w:pos="4678"/>
      </w:tabs>
      <w:spacing w:before="120" w:after="120" w:line="360" w:lineRule="auto"/>
      <w:ind w:left="638"/>
      <w:jc w:val="both"/>
    </w:pPr>
    <w:rPr>
      <w:rFonts w:ascii="Times New Roman" w:eastAsia="Times New Roman" w:hAnsi="Times New Roman" w:cs="Times New Roman"/>
      <w:sz w:val="24"/>
      <w:szCs w:val="20"/>
      <w:lang w:eastAsia="ru-RU"/>
    </w:rPr>
  </w:style>
  <w:style w:type="paragraph" w:customStyle="1" w:styleId="49">
    <w:name w:val="Знак4"/>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17">
    <w:name w:val="Знак Знак Знак1 Знак Знак Знак Знак1"/>
    <w:basedOn w:val="af"/>
    <w:next w:val="28"/>
    <w:autoRedefine/>
    <w:uiPriority w:val="34"/>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227">
    <w:name w:val="Знак22"/>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18">
    <w:name w:val="Знак1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19">
    <w:name w:val="Знак Знак Знак Знак1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f3">
    <w:name w:val="Эко_№_таб"/>
    <w:basedOn w:val="af"/>
    <w:next w:val="af"/>
    <w:uiPriority w:val="99"/>
    <w:qFormat/>
    <w:rsid w:val="00CC6E31"/>
    <w:pPr>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1fff9">
    <w:name w:val="Заголовок 1 с Нум"/>
    <w:basedOn w:val="16"/>
    <w:uiPriority w:val="99"/>
    <w:qFormat/>
    <w:rsid w:val="00CC6E31"/>
    <w:pPr>
      <w:keepLines w:val="0"/>
      <w:numPr>
        <w:numId w:val="0"/>
      </w:numPr>
      <w:spacing w:after="60"/>
    </w:pPr>
    <w:rPr>
      <w:rFonts w:ascii="Times New Roman" w:eastAsia="Times New Roman" w:hAnsi="Times New Roman" w:cs="Arial"/>
      <w:b/>
      <w:bCs/>
      <w:color w:val="auto"/>
      <w:kern w:val="32"/>
      <w:sz w:val="24"/>
      <w:lang w:val="ru-RU" w:eastAsia="ru-RU" w:bidi="ar-SA"/>
    </w:rPr>
  </w:style>
  <w:style w:type="paragraph" w:customStyle="1" w:styleId="315">
    <w:name w:val="Знак3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f4">
    <w:name w:val="Эко_таб"/>
    <w:basedOn w:val="af"/>
    <w:uiPriority w:val="99"/>
    <w:qFormat/>
    <w:rsid w:val="00CC6E3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11a">
    <w:name w:val="Знак Знак Знак1 Знак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53">
    <w:name w:val="Знак5"/>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63">
    <w:name w:val="Знак6"/>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2110">
    <w:name w:val="Основной текст 211"/>
    <w:basedOn w:val="af"/>
    <w:qFormat/>
    <w:rsid w:val="00CC6E3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f4">
    <w:name w:val="Обычный2"/>
    <w:basedOn w:val="af"/>
    <w:autoRedefine/>
    <w:uiPriority w:val="99"/>
    <w:qFormat/>
    <w:rsid w:val="00CC6E31"/>
    <w:pPr>
      <w:widowControl w:val="0"/>
      <w:tabs>
        <w:tab w:val="left" w:pos="513"/>
      </w:tabs>
      <w:suppressAutoHyphens/>
      <w:adjustRightInd w:val="0"/>
      <w:spacing w:after="0" w:line="240" w:lineRule="auto"/>
      <w:ind w:firstLine="720"/>
      <w:jc w:val="both"/>
    </w:pPr>
    <w:rPr>
      <w:rFonts w:ascii="Times New Roman" w:eastAsia="MS Mincho" w:hAnsi="Times New Roman" w:cs="Times New Roman"/>
      <w:sz w:val="24"/>
      <w:szCs w:val="24"/>
      <w:lang w:eastAsia="ja-JP"/>
    </w:rPr>
  </w:style>
  <w:style w:type="paragraph" w:customStyle="1" w:styleId="afffffff5">
    <w:name w:val="Содержание"/>
    <w:basedOn w:val="af"/>
    <w:uiPriority w:val="34"/>
    <w:qFormat/>
    <w:rsid w:val="00CC6E3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111">
    <w:name w:val="Основной текст с отступом 211"/>
    <w:basedOn w:val="af"/>
    <w:uiPriority w:val="99"/>
    <w:qFormat/>
    <w:rsid w:val="00CC6E3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6"/>
    <w:uiPriority w:val="34"/>
    <w:qFormat/>
    <w:rsid w:val="00CC6E31"/>
    <w:pPr>
      <w:overflowPunct w:val="0"/>
      <w:autoSpaceDE w:val="0"/>
      <w:autoSpaceDN w:val="0"/>
      <w:adjustRightInd w:val="0"/>
      <w:spacing w:after="0" w:line="240" w:lineRule="auto"/>
      <w:ind w:left="720"/>
      <w:jc w:val="center"/>
    </w:pPr>
    <w:rPr>
      <w:rFonts w:ascii="Times New Roman" w:eastAsia="Times New Roman" w:hAnsi="Times New Roman" w:cs="Times New Roman"/>
      <w:b/>
      <w:sz w:val="24"/>
      <w:szCs w:val="20"/>
      <w:lang w:eastAsia="ru-RU"/>
    </w:rPr>
  </w:style>
  <w:style w:type="paragraph" w:customStyle="1" w:styleId="101">
    <w:name w:val="Стиль Основной текст + по ширине Первая строка:  1 см После:  0 пт"/>
    <w:basedOn w:val="af6"/>
    <w:qFormat/>
    <w:rsid w:val="00CC6E31"/>
    <w:pPr>
      <w:overflowPunct w:val="0"/>
      <w:autoSpaceDE w:val="0"/>
      <w:autoSpaceDN w:val="0"/>
      <w:adjustRightInd w:val="0"/>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fffffff6">
    <w:name w:val="ВВедение"/>
    <w:basedOn w:val="af"/>
    <w:qFormat/>
    <w:rsid w:val="00CC6E3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f"/>
    <w:qFormat/>
    <w:rsid w:val="00CC6E3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f"/>
    <w:qFormat/>
    <w:rsid w:val="00CC6E3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1b">
    <w:name w:val="Текст11"/>
    <w:basedOn w:val="af"/>
    <w:uiPriority w:val="99"/>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f"/>
    <w:uiPriority w:val="99"/>
    <w:qFormat/>
    <w:rsid w:val="00CC6E3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11">
    <w:name w:val="Основной текст 311"/>
    <w:basedOn w:val="af"/>
    <w:uiPriority w:val="34"/>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c">
    <w:name w:val="Обычный (веб)11"/>
    <w:basedOn w:val="af"/>
    <w:uiPriority w:val="34"/>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fa">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a2">
    <w:name w:val="Заголовок для СТП"/>
    <w:basedOn w:val="af"/>
    <w:qFormat/>
    <w:rsid w:val="00CC6E31"/>
    <w:pPr>
      <w:numPr>
        <w:numId w:val="27"/>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1110">
    <w:name w:val="1.1.1.1_ норм Знак"/>
    <w:basedOn w:val="af0"/>
    <w:link w:val="11112"/>
    <w:locked/>
    <w:rsid w:val="00CC6E31"/>
    <w:rPr>
      <w:bCs/>
      <w:sz w:val="24"/>
      <w:szCs w:val="24"/>
    </w:rPr>
  </w:style>
  <w:style w:type="paragraph" w:customStyle="1" w:styleId="11112">
    <w:name w:val="1.1.1.1_ норм"/>
    <w:basedOn w:val="af"/>
    <w:link w:val="11110"/>
    <w:autoRedefine/>
    <w:qFormat/>
    <w:rsid w:val="00CC6E31"/>
    <w:pPr>
      <w:keepNext/>
      <w:spacing w:after="0" w:line="360" w:lineRule="auto"/>
      <w:ind w:firstLine="709"/>
      <w:jc w:val="both"/>
      <w:outlineLvl w:val="3"/>
    </w:pPr>
    <w:rPr>
      <w:bCs/>
      <w:sz w:val="24"/>
      <w:szCs w:val="24"/>
    </w:rPr>
  </w:style>
  <w:style w:type="paragraph" w:customStyle="1" w:styleId="afffffff7">
    <w:name w:val="Îáû÷íûé"/>
    <w:uiPriority w:val="99"/>
    <w:qFormat/>
    <w:rsid w:val="00CC6E31"/>
    <w:pPr>
      <w:spacing w:after="0" w:line="240" w:lineRule="auto"/>
    </w:pPr>
    <w:rPr>
      <w:rFonts w:ascii="Times New Roman" w:eastAsia="Times New Roman" w:hAnsi="Times New Roman" w:cs="Times New Roman"/>
      <w:sz w:val="24"/>
      <w:szCs w:val="20"/>
      <w:lang w:eastAsia="ru-RU"/>
    </w:rPr>
  </w:style>
  <w:style w:type="paragraph" w:customStyle="1" w:styleId="1fffb">
    <w:name w:val="Название1"/>
    <w:basedOn w:val="af"/>
    <w:uiPriority w:val="99"/>
    <w:qFormat/>
    <w:rsid w:val="00CC6E31"/>
    <w:pPr>
      <w:spacing w:after="0" w:line="240" w:lineRule="auto"/>
      <w:jc w:val="center"/>
    </w:pPr>
    <w:rPr>
      <w:rFonts w:ascii="Times New Roman" w:eastAsia="Times New Roman" w:hAnsi="Times New Roman" w:cs="Times New Roman"/>
      <w:sz w:val="24"/>
      <w:szCs w:val="20"/>
      <w:lang w:eastAsia="ru-RU"/>
    </w:rPr>
  </w:style>
  <w:style w:type="paragraph" w:customStyle="1" w:styleId="Char1">
    <w:name w:val="Char1"/>
    <w:basedOn w:val="af"/>
    <w:uiPriority w:val="99"/>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309">
    <w:name w:val="Style309"/>
    <w:basedOn w:val="af"/>
    <w:uiPriority w:val="99"/>
    <w:qFormat/>
    <w:rsid w:val="00CC6E31"/>
    <w:pPr>
      <w:widowControl w:val="0"/>
      <w:autoSpaceDE w:val="0"/>
      <w:autoSpaceDN w:val="0"/>
      <w:adjustRightInd w:val="0"/>
      <w:spacing w:after="0" w:line="202" w:lineRule="exact"/>
      <w:ind w:firstLine="2083"/>
      <w:jc w:val="both"/>
    </w:pPr>
    <w:rPr>
      <w:rFonts w:ascii="Times New Roman" w:eastAsia="Times New Roman" w:hAnsi="Times New Roman" w:cs="Times New Roman"/>
      <w:sz w:val="24"/>
      <w:szCs w:val="24"/>
      <w:lang w:eastAsia="ru-RU"/>
    </w:rPr>
  </w:style>
  <w:style w:type="paragraph" w:customStyle="1" w:styleId="Style62">
    <w:name w:val="Style62"/>
    <w:basedOn w:val="af"/>
    <w:uiPriority w:val="99"/>
    <w:qFormat/>
    <w:rsid w:val="00CC6E31"/>
    <w:pPr>
      <w:widowControl w:val="0"/>
      <w:autoSpaceDE w:val="0"/>
      <w:autoSpaceDN w:val="0"/>
      <w:adjustRightInd w:val="0"/>
      <w:spacing w:after="0" w:line="218" w:lineRule="exact"/>
      <w:ind w:firstLine="588"/>
      <w:jc w:val="both"/>
    </w:pPr>
    <w:rPr>
      <w:rFonts w:ascii="Times New Roman" w:eastAsia="Times New Roman" w:hAnsi="Times New Roman" w:cs="Times New Roman"/>
      <w:sz w:val="24"/>
      <w:szCs w:val="24"/>
      <w:lang w:eastAsia="ru-RU"/>
    </w:rPr>
  </w:style>
  <w:style w:type="paragraph" w:customStyle="1" w:styleId="Style93">
    <w:name w:val="Style93"/>
    <w:basedOn w:val="af"/>
    <w:uiPriority w:val="99"/>
    <w:qFormat/>
    <w:rsid w:val="00CC6E31"/>
    <w:pPr>
      <w:widowControl w:val="0"/>
      <w:autoSpaceDE w:val="0"/>
      <w:autoSpaceDN w:val="0"/>
      <w:adjustRightInd w:val="0"/>
      <w:spacing w:after="0" w:line="217" w:lineRule="exact"/>
      <w:ind w:firstLine="919"/>
      <w:jc w:val="both"/>
    </w:pPr>
    <w:rPr>
      <w:rFonts w:ascii="Times New Roman" w:eastAsia="Times New Roman" w:hAnsi="Times New Roman" w:cs="Times New Roman"/>
      <w:sz w:val="24"/>
      <w:szCs w:val="24"/>
      <w:lang w:eastAsia="ru-RU"/>
    </w:rPr>
  </w:style>
  <w:style w:type="paragraph" w:customStyle="1" w:styleId="231">
    <w:name w:val="Основной текст с отступом 23"/>
    <w:basedOn w:val="af"/>
    <w:uiPriority w:val="34"/>
    <w:qFormat/>
    <w:rsid w:val="00CC6E3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3f1">
    <w:name w:val="Обычный3"/>
    <w:uiPriority w:val="34"/>
    <w:qFormat/>
    <w:rsid w:val="00CC6E31"/>
    <w:pPr>
      <w:snapToGrid w:val="0"/>
      <w:spacing w:after="0" w:line="240" w:lineRule="auto"/>
    </w:pPr>
    <w:rPr>
      <w:rFonts w:ascii="Times New Roman" w:eastAsia="Times New Roman" w:hAnsi="Times New Roman" w:cs="Times New Roman"/>
      <w:sz w:val="28"/>
      <w:szCs w:val="20"/>
      <w:lang w:eastAsia="ru-RU"/>
    </w:rPr>
  </w:style>
  <w:style w:type="paragraph" w:customStyle="1" w:styleId="2ff5">
    <w:name w:val="Абзац списка2"/>
    <w:basedOn w:val="af"/>
    <w:uiPriority w:val="34"/>
    <w:qFormat/>
    <w:rsid w:val="00CC6E31"/>
    <w:pPr>
      <w:spacing w:after="0" w:line="240" w:lineRule="auto"/>
      <w:ind w:left="720"/>
      <w:contextualSpacing/>
    </w:pPr>
    <w:rPr>
      <w:rFonts w:ascii="Times New Roman" w:eastAsia="Calibri" w:hAnsi="Times New Roman" w:cs="Times New Roman"/>
      <w:sz w:val="24"/>
      <w:szCs w:val="24"/>
      <w:lang w:eastAsia="ru-RU"/>
    </w:rPr>
  </w:style>
  <w:style w:type="character" w:customStyle="1" w:styleId="219">
    <w:name w:val="Цитата 2 Знак1"/>
    <w:basedOn w:val="af0"/>
    <w:link w:val="21a"/>
    <w:rsid w:val="00CC6E31"/>
    <w:rPr>
      <w:i/>
      <w:iCs/>
      <w:color w:val="000000" w:themeColor="text1"/>
      <w:sz w:val="24"/>
      <w:szCs w:val="24"/>
    </w:rPr>
  </w:style>
  <w:style w:type="character" w:customStyle="1" w:styleId="1fffc">
    <w:name w:val="Выделенная цитата Знак1"/>
    <w:basedOn w:val="af0"/>
    <w:uiPriority w:val="30"/>
    <w:rsid w:val="00CC6E31"/>
    <w:rPr>
      <w:b/>
      <w:bCs/>
      <w:i/>
      <w:iCs/>
      <w:color w:val="4F81BD" w:themeColor="accent1"/>
      <w:sz w:val="24"/>
      <w:szCs w:val="24"/>
    </w:rPr>
  </w:style>
  <w:style w:type="character" w:customStyle="1" w:styleId="afffffff8">
    <w:name w:val="Стиль полужирный"/>
    <w:basedOn w:val="af0"/>
    <w:uiPriority w:val="99"/>
    <w:rsid w:val="00CC6E31"/>
    <w:rPr>
      <w:b/>
      <w:bCs/>
      <w:strike w:val="0"/>
      <w:dstrike w:val="0"/>
      <w:u w:val="none"/>
      <w:effect w:val="none"/>
      <w:vertAlign w:val="baseline"/>
    </w:rPr>
  </w:style>
  <w:style w:type="paragraph" w:styleId="afffffff0">
    <w:name w:val="Body Text First Indent"/>
    <w:basedOn w:val="af6"/>
    <w:link w:val="afffffff"/>
    <w:unhideWhenUsed/>
    <w:rsid w:val="00CC6E31"/>
    <w:pPr>
      <w:spacing w:after="0" w:line="240" w:lineRule="auto"/>
      <w:ind w:firstLine="360"/>
    </w:pPr>
    <w:rPr>
      <w:sz w:val="24"/>
      <w:szCs w:val="24"/>
    </w:rPr>
  </w:style>
  <w:style w:type="character" w:customStyle="1" w:styleId="1fffd">
    <w:name w:val="Красная строка Знак1"/>
    <w:basedOn w:val="af8"/>
    <w:rsid w:val="00CC6E31"/>
  </w:style>
  <w:style w:type="paragraph" w:styleId="affffffe">
    <w:name w:val="Normal Indent"/>
    <w:basedOn w:val="af"/>
    <w:link w:val="affffffd"/>
    <w:unhideWhenUsed/>
    <w:rsid w:val="00CC6E31"/>
    <w:pPr>
      <w:spacing w:after="0" w:line="240" w:lineRule="auto"/>
      <w:ind w:left="708"/>
    </w:pPr>
    <w:rPr>
      <w:sz w:val="24"/>
    </w:rPr>
  </w:style>
  <w:style w:type="character" w:customStyle="1" w:styleId="1fffe">
    <w:name w:val="Заголовок 1 с Нум Знак"/>
    <w:basedOn w:val="af0"/>
    <w:uiPriority w:val="99"/>
    <w:rsid w:val="00CC6E31"/>
    <w:rPr>
      <w:rFonts w:ascii="Arial" w:hAnsi="Arial" w:cs="Arial" w:hint="default"/>
      <w:b/>
      <w:bCs/>
      <w:kern w:val="32"/>
      <w:sz w:val="32"/>
      <w:szCs w:val="32"/>
      <w:lang w:val="ru-RU" w:eastAsia="ru-RU" w:bidi="ar-SA"/>
    </w:rPr>
  </w:style>
  <w:style w:type="character" w:customStyle="1" w:styleId="afffffff9">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CC6E31"/>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CC6E31"/>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CC6E31"/>
    <w:rPr>
      <w:rFonts w:ascii="Consolas" w:hAnsi="Consolas" w:cs="Consolas" w:hint="default"/>
    </w:rPr>
  </w:style>
  <w:style w:type="character" w:customStyle="1" w:styleId="HTMLPreformattedChar1">
    <w:name w:val="HTML Preformatted Char1"/>
    <w:basedOn w:val="af0"/>
    <w:uiPriority w:val="99"/>
    <w:semiHidden/>
    <w:rsid w:val="00CC6E31"/>
    <w:rPr>
      <w:rFonts w:ascii="Courier New" w:hAnsi="Courier New" w:cs="Courier New" w:hint="default"/>
      <w:color w:val="000000"/>
      <w:sz w:val="20"/>
      <w:szCs w:val="20"/>
    </w:rPr>
  </w:style>
  <w:style w:type="character" w:customStyle="1" w:styleId="3f2">
    <w:name w:val="Знак Знак3"/>
    <w:basedOn w:val="af0"/>
    <w:uiPriority w:val="99"/>
    <w:locked/>
    <w:rsid w:val="00CC6E31"/>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CC6E31"/>
    <w:rPr>
      <w:color w:val="000000"/>
      <w:sz w:val="20"/>
      <w:szCs w:val="20"/>
    </w:rPr>
  </w:style>
  <w:style w:type="character" w:customStyle="1" w:styleId="102">
    <w:name w:val="Знак Знак10"/>
    <w:basedOn w:val="af0"/>
    <w:uiPriority w:val="99"/>
    <w:locked/>
    <w:rsid w:val="00CC6E31"/>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CC6E31"/>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CC6E31"/>
    <w:rPr>
      <w:rFonts w:ascii="Calibri" w:hAnsi="Calibri" w:hint="default"/>
      <w:lang w:val="ru-RU" w:eastAsia="ru-RU" w:bidi="ar-SA"/>
    </w:rPr>
  </w:style>
  <w:style w:type="table" w:styleId="1ffff">
    <w:name w:val="Table Simple 1"/>
    <w:basedOn w:val="af1"/>
    <w:unhideWhenUsed/>
    <w:rsid w:val="00CC6E3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a">
    <w:name w:val="Table Professional"/>
    <w:basedOn w:val="af1"/>
    <w:uiPriority w:val="99"/>
    <w:unhideWhenUsed/>
    <w:rsid w:val="00CC6E3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CC6E3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3">
    <w:name w:val="Стиль таблицы3"/>
    <w:uiPriority w:val="99"/>
    <w:rsid w:val="00CC6E3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CC6E31"/>
    <w:rPr>
      <w:rFonts w:ascii="Tahoma" w:hAnsi="Tahoma" w:cs="Tahoma"/>
      <w:sz w:val="16"/>
      <w:szCs w:val="16"/>
    </w:rPr>
  </w:style>
  <w:style w:type="paragraph" w:customStyle="1" w:styleId="1TimesNewRoman12">
    <w:name w:val="Стиль Заголовок 1 + Times New Roman После:  12 пт"/>
    <w:basedOn w:val="16"/>
    <w:qFormat/>
    <w:rsid w:val="00CC6E31"/>
    <w:pPr>
      <w:keepLines w:val="0"/>
      <w:numPr>
        <w:numId w:val="0"/>
      </w:numPr>
      <w:spacing w:after="240"/>
    </w:pPr>
    <w:rPr>
      <w:rFonts w:ascii="Times New Roman" w:eastAsia="Times New Roman" w:hAnsi="Times New Roman" w:cs="Times New Roman"/>
      <w:b/>
      <w:bCs/>
      <w:color w:val="auto"/>
      <w:kern w:val="32"/>
      <w:szCs w:val="20"/>
      <w:lang w:val="ru-RU" w:eastAsia="ru-RU" w:bidi="ar-SA"/>
    </w:rPr>
  </w:style>
  <w:style w:type="paragraph" w:customStyle="1" w:styleId="NormalWeb1">
    <w:name w:val="Normal (Web)1"/>
    <w:basedOn w:val="af"/>
    <w:uiPriority w:val="99"/>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f"/>
    <w:uiPriority w:val="99"/>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PlainText1">
    <w:name w:val="Plain Text1"/>
    <w:basedOn w:val="af"/>
    <w:uiPriority w:val="99"/>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Indent211">
    <w:name w:val="Body Text Indent 211"/>
    <w:basedOn w:val="af"/>
    <w:qFormat/>
    <w:rsid w:val="00CC6E3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BodyText211">
    <w:name w:val="Body Text 211"/>
    <w:basedOn w:val="af"/>
    <w:uiPriority w:val="99"/>
    <w:qFormat/>
    <w:rsid w:val="00CC6E3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3f4">
    <w:name w:val="Абзац списка3"/>
    <w:basedOn w:val="af"/>
    <w:qFormat/>
    <w:rsid w:val="00CC6E3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i40">
    <w:name w:val="i40"/>
    <w:basedOn w:val="af"/>
    <w:qFormat/>
    <w:rsid w:val="00CC6E3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b">
    <w:name w:val="Подзаголовок для СТП"/>
    <w:basedOn w:val="af"/>
    <w:qFormat/>
    <w:rsid w:val="00CC6E3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c">
    <w:name w:val="Перечисление"/>
    <w:basedOn w:val="af"/>
    <w:qFormat/>
    <w:rsid w:val="00CC6E3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f"/>
    <w:qFormat/>
    <w:rsid w:val="00CC6E3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d">
    <w:name w:val="Стиль Стиль полужирный По центру + По ширине"/>
    <w:basedOn w:val="af"/>
    <w:qFormat/>
    <w:rsid w:val="00CC6E3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e">
    <w:name w:val="Текст обычный"/>
    <w:basedOn w:val="af"/>
    <w:qFormat/>
    <w:rsid w:val="00CC6E3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f"/>
    <w:qFormat/>
    <w:rsid w:val="00CC6E3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uiPriority w:val="99"/>
    <w:qFormat/>
    <w:rsid w:val="00CC6E31"/>
    <w:pPr>
      <w:spacing w:after="0" w:line="240" w:lineRule="auto"/>
    </w:pPr>
    <w:rPr>
      <w:rFonts w:ascii="Times New Roman" w:eastAsia="Times New Roman" w:hAnsi="Times New Roman" w:cs="Times New Roman"/>
      <w:sz w:val="28"/>
      <w:szCs w:val="20"/>
      <w:lang w:eastAsia="ru-RU"/>
    </w:rPr>
  </w:style>
  <w:style w:type="paragraph" w:customStyle="1" w:styleId="affffffff">
    <w:name w:val="Основно Знак Знак"/>
    <w:basedOn w:val="af"/>
    <w:qFormat/>
    <w:rsid w:val="00CC6E3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f"/>
    <w:qFormat/>
    <w:rsid w:val="00CC6E3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f0">
    <w:name w:val="основной с отступом"/>
    <w:basedOn w:val="af6"/>
    <w:qFormat/>
    <w:rsid w:val="00CC6E31"/>
    <w:pPr>
      <w:tabs>
        <w:tab w:val="left" w:pos="540"/>
        <w:tab w:val="num" w:pos="851"/>
      </w:tabs>
      <w:spacing w:after="0" w:line="288" w:lineRule="auto"/>
      <w:jc w:val="both"/>
    </w:pPr>
    <w:rPr>
      <w:rFonts w:ascii="Times New Roman" w:eastAsia="Times New Roman" w:hAnsi="Times New Roman" w:cs="Times New Roman"/>
      <w:sz w:val="24"/>
      <w:szCs w:val="24"/>
      <w:lang w:eastAsia="ru-RU"/>
    </w:rPr>
  </w:style>
  <w:style w:type="paragraph" w:customStyle="1" w:styleId="affffffff1">
    <w:name w:val="Стиль"/>
    <w:qFormat/>
    <w:rsid w:val="00CC6E3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2">
    <w:name w:val="Название статьи"/>
    <w:basedOn w:val="2f2"/>
    <w:qFormat/>
    <w:rsid w:val="00CC6E31"/>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0">
    <w:name w:val="табличный заголовок 1"/>
    <w:basedOn w:val="af"/>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styleId="a">
    <w:name w:val="List Number"/>
    <w:basedOn w:val="af"/>
    <w:unhideWhenUsed/>
    <w:rsid w:val="00CC6E31"/>
    <w:pPr>
      <w:numPr>
        <w:numId w:val="29"/>
      </w:numPr>
      <w:spacing w:after="0" w:line="240" w:lineRule="auto"/>
      <w:contextualSpacing/>
    </w:pPr>
    <w:rPr>
      <w:rFonts w:ascii="Times New Roman" w:eastAsia="Times New Roman" w:hAnsi="Times New Roman" w:cs="Times New Roman"/>
      <w:sz w:val="24"/>
      <w:szCs w:val="24"/>
      <w:lang w:eastAsia="ru-RU"/>
    </w:rPr>
  </w:style>
  <w:style w:type="paragraph" w:customStyle="1" w:styleId="affffffff3">
    <w:name w:val="Нумерованные заголовки"/>
    <w:basedOn w:val="a"/>
    <w:next w:val="af"/>
    <w:qFormat/>
    <w:rsid w:val="00CC6E31"/>
    <w:pPr>
      <w:numPr>
        <w:numId w:val="0"/>
      </w:numPr>
      <w:tabs>
        <w:tab w:val="num" w:pos="360"/>
      </w:tabs>
      <w:ind w:left="360" w:firstLine="360"/>
      <w:contextualSpacing w:val="0"/>
      <w:jc w:val="both"/>
    </w:pPr>
    <w:rPr>
      <w:i/>
    </w:rPr>
  </w:style>
  <w:style w:type="paragraph" w:customStyle="1" w:styleId="affffffff4">
    <w:name w:val="Основно"/>
    <w:basedOn w:val="af"/>
    <w:qFormat/>
    <w:rsid w:val="00CC6E3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5">
    <w:name w:val="Основно Знак"/>
    <w:basedOn w:val="af"/>
    <w:qFormat/>
    <w:rsid w:val="00CC6E3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12 пт не полужирный По ширин..."/>
    <w:basedOn w:val="32"/>
    <w:qFormat/>
    <w:rsid w:val="00CC6E31"/>
    <w:pPr>
      <w:keepLines w:val="0"/>
      <w:numPr>
        <w:ilvl w:val="0"/>
        <w:numId w:val="0"/>
      </w:numPr>
      <w:tabs>
        <w:tab w:val="num" w:pos="1440"/>
      </w:tabs>
      <w:spacing w:before="0"/>
      <w:ind w:left="1224" w:firstLine="567"/>
      <w:jc w:val="both"/>
    </w:pPr>
    <w:rPr>
      <w:rFonts w:ascii="Times New Roman" w:eastAsia="Times New Roman" w:hAnsi="Times New Roman" w:cs="Times New Roman"/>
      <w:b/>
      <w:iCs/>
      <w:color w:val="auto"/>
      <w:szCs w:val="20"/>
      <w:lang w:val="ru-RU" w:eastAsia="ru-RU" w:bidi="ar-SA"/>
    </w:rPr>
  </w:style>
  <w:style w:type="paragraph" w:customStyle="1" w:styleId="1ffff1">
    <w:name w:val="1 Знак Знак Знак Знак Знак Знак Знак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8">
    <w:name w:val="Основной текст с отступом 22"/>
    <w:basedOn w:val="af"/>
    <w:qFormat/>
    <w:rsid w:val="00CC6E3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4a">
    <w:name w:val="Обычный4"/>
    <w:qFormat/>
    <w:rsid w:val="00CC6E31"/>
    <w:pPr>
      <w:spacing w:after="0" w:line="240" w:lineRule="auto"/>
    </w:pPr>
    <w:rPr>
      <w:rFonts w:ascii="Times New Roman" w:eastAsia="PMingLiU" w:hAnsi="Times New Roman" w:cs="Times New Roman"/>
      <w:sz w:val="24"/>
      <w:szCs w:val="20"/>
      <w:lang w:eastAsia="zh-TW"/>
    </w:rPr>
  </w:style>
  <w:style w:type="paragraph" w:customStyle="1" w:styleId="1ffff2">
    <w:name w:val="Знак Знак1 Знак"/>
    <w:basedOn w:val="af"/>
    <w:qFormat/>
    <w:rsid w:val="00CC6E31"/>
    <w:pPr>
      <w:spacing w:before="100" w:beforeAutospacing="1" w:after="100" w:afterAutospacing="1" w:line="240" w:lineRule="auto"/>
    </w:pPr>
    <w:rPr>
      <w:rFonts w:ascii="Tahoma" w:eastAsia="Calibri" w:hAnsi="Tahoma" w:cs="Times New Roman"/>
      <w:sz w:val="20"/>
      <w:szCs w:val="20"/>
      <w:lang w:val="en-US"/>
    </w:rPr>
  </w:style>
  <w:style w:type="paragraph" w:customStyle="1" w:styleId="affffffff6">
    <w:name w:val="Моноширинный"/>
    <w:basedOn w:val="af"/>
    <w:next w:val="af"/>
    <w:qFormat/>
    <w:rsid w:val="00CC6E3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7">
    <w:name w:val="ОВОС Шер Основой текст"/>
    <w:basedOn w:val="affa"/>
    <w:qFormat/>
    <w:rsid w:val="00CC6E31"/>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CC6E31"/>
    <w:rPr>
      <w:rFonts w:ascii="Arial" w:hAnsi="Arial" w:cs="Arial"/>
      <w:b/>
      <w:bCs/>
      <w:sz w:val="24"/>
      <w:szCs w:val="26"/>
    </w:rPr>
  </w:style>
  <w:style w:type="paragraph" w:customStyle="1" w:styleId="312pt0">
    <w:name w:val="Заголовок 3 + 12 pt"/>
    <w:basedOn w:val="32"/>
    <w:next w:val="af"/>
    <w:link w:val="312pt"/>
    <w:autoRedefine/>
    <w:qFormat/>
    <w:rsid w:val="00CC6E31"/>
    <w:pPr>
      <w:keepLines w:val="0"/>
      <w:numPr>
        <w:ilvl w:val="0"/>
        <w:numId w:val="0"/>
      </w:numPr>
      <w:spacing w:before="120" w:after="120"/>
      <w:ind w:left="170"/>
      <w:jc w:val="center"/>
    </w:pPr>
    <w:rPr>
      <w:rFonts w:ascii="Arial" w:eastAsia="SimSun" w:hAnsi="Arial" w:cs="Arial"/>
      <w:b/>
      <w:bCs/>
      <w:color w:val="auto"/>
      <w:szCs w:val="26"/>
      <w:lang w:val="ru-RU" w:bidi="ar-SA"/>
    </w:rPr>
  </w:style>
  <w:style w:type="paragraph" w:customStyle="1" w:styleId="2ff8">
    <w:name w:val="Текст2"/>
    <w:basedOn w:val="af"/>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20">
    <w:name w:val="Основной текст 32"/>
    <w:basedOn w:val="af"/>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ffff3">
    <w:name w:val="1 Знак Знак Знак Знак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rial">
    <w:name w:val="Заголовок 1+Arial"/>
    <w:aliases w:val="по центру"/>
    <w:basedOn w:val="affa"/>
    <w:uiPriority w:val="99"/>
    <w:qFormat/>
    <w:rsid w:val="00CC6E31"/>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CC6E31"/>
    <w:pPr>
      <w:spacing w:after="0" w:line="240" w:lineRule="auto"/>
    </w:pPr>
    <w:rPr>
      <w:rFonts w:ascii="Calibri" w:eastAsia="Times New Roman" w:hAnsi="Calibri" w:cs="Times New Roman"/>
      <w:lang w:eastAsia="ru-RU"/>
    </w:rPr>
  </w:style>
  <w:style w:type="paragraph" w:customStyle="1" w:styleId="NoSpacing1">
    <w:name w:val="No Spacing1"/>
    <w:uiPriority w:val="99"/>
    <w:qFormat/>
    <w:rsid w:val="00CC6E31"/>
    <w:pPr>
      <w:spacing w:after="0" w:line="240" w:lineRule="auto"/>
    </w:pPr>
    <w:rPr>
      <w:rFonts w:ascii="Calibri" w:eastAsia="Times New Roman" w:hAnsi="Calibri" w:cs="Times New Roman"/>
      <w:lang w:eastAsia="ru-RU"/>
    </w:rPr>
  </w:style>
  <w:style w:type="paragraph" w:customStyle="1" w:styleId="11d">
    <w:name w:val="Знак Знак Знак1 Знак Знак Знак Знак Знак Знак Знак Знак Знак Знак1"/>
    <w:basedOn w:val="af"/>
    <w:uiPriority w:val="34"/>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c">
    <w:name w:val="Эко_булет"/>
    <w:basedOn w:val="af"/>
    <w:next w:val="af"/>
    <w:uiPriority w:val="99"/>
    <w:qFormat/>
    <w:rsid w:val="00CC6E31"/>
    <w:pPr>
      <w:numPr>
        <w:numId w:val="30"/>
      </w:numPr>
      <w:spacing w:before="120" w:after="0" w:line="240" w:lineRule="auto"/>
      <w:jc w:val="both"/>
    </w:pPr>
    <w:rPr>
      <w:rFonts w:ascii="Times New Roman" w:eastAsia="Times New Roman" w:hAnsi="Times New Roman" w:cs="Times New Roman"/>
      <w:sz w:val="24"/>
      <w:szCs w:val="20"/>
      <w:lang w:eastAsia="ru-RU"/>
    </w:rPr>
  </w:style>
  <w:style w:type="paragraph" w:customStyle="1" w:styleId="150">
    <w:name w:val="Шанпар1.5"/>
    <w:basedOn w:val="af"/>
    <w:uiPriority w:val="99"/>
    <w:qFormat/>
    <w:rsid w:val="00CC6E3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f"/>
    <w:uiPriority w:val="99"/>
    <w:qFormat/>
    <w:rsid w:val="00CC6E3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ff8">
    <w:name w:val="Обычный для таблицы"/>
    <w:basedOn w:val="af"/>
    <w:uiPriority w:val="99"/>
    <w:qFormat/>
    <w:rsid w:val="00CC6E3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f"/>
    <w:uiPriority w:val="99"/>
    <w:qFormat/>
    <w:rsid w:val="00CC6E3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f"/>
    <w:uiPriority w:val="99"/>
    <w:semiHidden/>
    <w:qFormat/>
    <w:rsid w:val="00CC6E3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txt">
    <w:name w:val="txt"/>
    <w:basedOn w:val="af"/>
    <w:uiPriority w:val="34"/>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2">
    <w:name w:val="Body Text Indent 22"/>
    <w:basedOn w:val="af"/>
    <w:qFormat/>
    <w:rsid w:val="00CC6E31"/>
    <w:pPr>
      <w:widowControl w:val="0"/>
      <w:spacing w:after="0" w:line="360" w:lineRule="auto"/>
      <w:ind w:firstLine="720"/>
    </w:pPr>
    <w:rPr>
      <w:rFonts w:ascii="Times New Roman" w:eastAsia="Times New Roman" w:hAnsi="Times New Roman" w:cs="Times New Roman"/>
      <w:sz w:val="24"/>
      <w:szCs w:val="20"/>
      <w:lang w:eastAsia="ru-RU"/>
    </w:rPr>
  </w:style>
  <w:style w:type="character" w:customStyle="1" w:styleId="1ffff4">
    <w:name w:val="Список нумерованный 1. Знак"/>
    <w:basedOn w:val="af0"/>
    <w:link w:val="13"/>
    <w:uiPriority w:val="34"/>
    <w:locked/>
    <w:rsid w:val="00CC6E31"/>
    <w:rPr>
      <w:rFonts w:cs="Arial"/>
      <w:sz w:val="24"/>
      <w:szCs w:val="24"/>
    </w:rPr>
  </w:style>
  <w:style w:type="paragraph" w:customStyle="1" w:styleId="13">
    <w:name w:val="Список нумерованный 1."/>
    <w:basedOn w:val="af"/>
    <w:link w:val="1ffff4"/>
    <w:uiPriority w:val="34"/>
    <w:qFormat/>
    <w:rsid w:val="00CC6E31"/>
    <w:pPr>
      <w:numPr>
        <w:numId w:val="31"/>
      </w:numPr>
      <w:tabs>
        <w:tab w:val="left" w:pos="397"/>
      </w:tabs>
      <w:spacing w:after="0" w:line="360" w:lineRule="auto"/>
      <w:ind w:left="0" w:firstLine="0"/>
      <w:jc w:val="both"/>
    </w:pPr>
    <w:rPr>
      <w:rFonts w:cs="Arial"/>
      <w:sz w:val="24"/>
      <w:szCs w:val="24"/>
    </w:rPr>
  </w:style>
  <w:style w:type="paragraph" w:customStyle="1" w:styleId="106">
    <w:name w:val="Стиль Название + не полужирный По ширине Первая строка:  1.06 см..."/>
    <w:basedOn w:val="aff7"/>
    <w:uiPriority w:val="34"/>
    <w:qFormat/>
    <w:rsid w:val="00CC6E31"/>
    <w:pPr>
      <w:ind w:firstLine="600"/>
      <w:contextualSpacing w:val="0"/>
      <w:jc w:val="both"/>
    </w:pPr>
    <w:rPr>
      <w:rFonts w:ascii="Times New Roman" w:eastAsia="Times New Roman" w:hAnsi="Times New Roman" w:cs="Times New Roman"/>
      <w:b/>
      <w:bCs/>
      <w:spacing w:val="0"/>
      <w:kern w:val="0"/>
      <w:sz w:val="28"/>
      <w:szCs w:val="20"/>
      <w:lang w:eastAsia="ru-RU"/>
    </w:rPr>
  </w:style>
  <w:style w:type="paragraph" w:customStyle="1" w:styleId="141061">
    <w:name w:val="Стиль 14 пт По ширине Первая строка:  1.06 см Междустр.интервал:...1"/>
    <w:basedOn w:val="af"/>
    <w:uiPriority w:val="34"/>
    <w:qFormat/>
    <w:rsid w:val="00CC6E3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f9">
    <w:name w:val="Стиль Название + не полужирный Знак"/>
    <w:basedOn w:val="af0"/>
    <w:link w:val="affffffffa"/>
    <w:locked/>
    <w:rsid w:val="00CC6E31"/>
    <w:rPr>
      <w:sz w:val="28"/>
    </w:rPr>
  </w:style>
  <w:style w:type="paragraph" w:customStyle="1" w:styleId="affffffffa">
    <w:name w:val="Стиль Название + не полужирный"/>
    <w:basedOn w:val="aff7"/>
    <w:link w:val="affffffff9"/>
    <w:qFormat/>
    <w:rsid w:val="00CC6E31"/>
    <w:pPr>
      <w:contextualSpacing w:val="0"/>
      <w:jc w:val="center"/>
    </w:pPr>
    <w:rPr>
      <w:rFonts w:asciiTheme="minorHAnsi" w:eastAsia="SimSun" w:hAnsiTheme="minorHAnsi" w:cstheme="minorBidi"/>
      <w:spacing w:val="0"/>
      <w:kern w:val="0"/>
      <w:sz w:val="28"/>
      <w:szCs w:val="22"/>
    </w:rPr>
  </w:style>
  <w:style w:type="paragraph" w:customStyle="1" w:styleId="14106005">
    <w:name w:val="Стиль 14 пт По ширине Первая строка:  1.06 см Справа:  0.05 см ..."/>
    <w:basedOn w:val="af"/>
    <w:uiPriority w:val="34"/>
    <w:qFormat/>
    <w:rsid w:val="00CC6E3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f"/>
    <w:uiPriority w:val="34"/>
    <w:qFormat/>
    <w:rsid w:val="00CC6E3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f"/>
    <w:uiPriority w:val="34"/>
    <w:qFormat/>
    <w:rsid w:val="00CC6E3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ff5">
    <w:name w:val="Основной текст1"/>
    <w:basedOn w:val="af"/>
    <w:uiPriority w:val="34"/>
    <w:qFormat/>
    <w:rsid w:val="00CC6E31"/>
    <w:pPr>
      <w:snapToGrid w:val="0"/>
      <w:spacing w:after="0" w:line="360" w:lineRule="auto"/>
      <w:jc w:val="center"/>
    </w:pPr>
    <w:rPr>
      <w:rFonts w:ascii="Times New Roman" w:eastAsia="Times New Roman" w:hAnsi="Times New Roman" w:cs="Times New Roman"/>
      <w:b/>
      <w:sz w:val="24"/>
      <w:szCs w:val="20"/>
      <w:lang w:eastAsia="ru-RU"/>
    </w:rPr>
  </w:style>
  <w:style w:type="paragraph" w:customStyle="1" w:styleId="1ffff6">
    <w:name w:val="Знак Знак Знак1 Знак Знак Знак Знак Знак Знак Знак Знак Знак Знак Знак Знак Знак"/>
    <w:basedOn w:val="af"/>
    <w:uiPriority w:val="34"/>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b">
    <w:name w:val="Знак Знак Знак2 Знак1"/>
    <w:basedOn w:val="af"/>
    <w:next w:val="28"/>
    <w:autoRedefine/>
    <w:uiPriority w:val="99"/>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ffff7">
    <w:name w:val="1 Знак Знак Знак Знак"/>
    <w:basedOn w:val="af"/>
    <w:link w:val="1ffff8"/>
    <w:uiPriority w:val="34"/>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niiaiieoaenonionooiii2">
    <w:name w:val="Iniiaiie oaeno n ionooiii 2"/>
    <w:basedOn w:val="af"/>
    <w:uiPriority w:val="34"/>
    <w:qFormat/>
    <w:rsid w:val="00CC6E3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21c">
    <w:name w:val="Список 21"/>
    <w:basedOn w:val="af"/>
    <w:qFormat/>
    <w:rsid w:val="00CC6E3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e">
    <w:name w:val="Абзац списка11"/>
    <w:basedOn w:val="af"/>
    <w:uiPriority w:val="34"/>
    <w:semiHidden/>
    <w:qFormat/>
    <w:rsid w:val="00CC6E3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MARY2">
    <w:name w:val="MARY заголовок 2"/>
    <w:basedOn w:val="28"/>
    <w:uiPriority w:val="34"/>
    <w:semiHidden/>
    <w:qFormat/>
    <w:rsid w:val="00CC6E31"/>
    <w:pPr>
      <w:keepLines w:val="0"/>
      <w:numPr>
        <w:ilvl w:val="0"/>
        <w:numId w:val="0"/>
      </w:numPr>
      <w:autoSpaceDE w:val="0"/>
      <w:autoSpaceDN w:val="0"/>
      <w:spacing w:before="240" w:after="240"/>
      <w:ind w:left="567"/>
      <w:jc w:val="both"/>
    </w:pPr>
    <w:rPr>
      <w:rFonts w:ascii="Times New Roman" w:eastAsia="Times New Roman" w:hAnsi="Times New Roman" w:cs="Times New Roman"/>
      <w:b/>
      <w:color w:val="auto"/>
      <w:szCs w:val="20"/>
      <w:lang w:val="ru-RU" w:bidi="ar-SA"/>
    </w:rPr>
  </w:style>
  <w:style w:type="paragraph" w:customStyle="1" w:styleId="affffffffb">
    <w:name w:val="Основной абзац"/>
    <w:basedOn w:val="af"/>
    <w:qFormat/>
    <w:rsid w:val="00CC6E31"/>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3f5">
    <w:name w:val="# Заголовок ур 3"/>
    <w:basedOn w:val="af"/>
    <w:qFormat/>
    <w:rsid w:val="00CC6E31"/>
    <w:pPr>
      <w:keepNext/>
      <w:widowControl w:val="0"/>
      <w:overflowPunct w:val="0"/>
      <w:autoSpaceDE w:val="0"/>
      <w:autoSpaceDN w:val="0"/>
      <w:adjustRightInd w:val="0"/>
      <w:spacing w:before="120" w:after="120" w:line="240" w:lineRule="auto"/>
      <w:jc w:val="both"/>
    </w:pPr>
    <w:rPr>
      <w:rFonts w:ascii="Calibri" w:eastAsia="Calibri" w:hAnsi="Calibri" w:cs="Times New Roman"/>
      <w:b/>
      <w:sz w:val="24"/>
      <w:szCs w:val="20"/>
      <w:lang w:eastAsia="ru-RU"/>
    </w:rPr>
  </w:style>
  <w:style w:type="character" w:styleId="affffffffc">
    <w:name w:val="line number"/>
    <w:basedOn w:val="af0"/>
    <w:uiPriority w:val="99"/>
    <w:unhideWhenUsed/>
    <w:rsid w:val="00CC6E31"/>
    <w:rPr>
      <w:rFonts w:ascii="Times New Roman" w:hAnsi="Times New Roman" w:cs="Times New Roman" w:hint="default"/>
    </w:rPr>
  </w:style>
  <w:style w:type="character" w:styleId="affffffffd">
    <w:name w:val="Placeholder Text"/>
    <w:basedOn w:val="af0"/>
    <w:uiPriority w:val="99"/>
    <w:semiHidden/>
    <w:rsid w:val="00CC6E31"/>
    <w:rPr>
      <w:color w:val="808080"/>
    </w:rPr>
  </w:style>
  <w:style w:type="character" w:customStyle="1" w:styleId="2ffa">
    <w:name w:val="Знак Знак2"/>
    <w:basedOn w:val="af0"/>
    <w:uiPriority w:val="99"/>
    <w:rsid w:val="00CC6E31"/>
    <w:rPr>
      <w:rFonts w:ascii="Arial" w:hAnsi="Arial" w:cs="Arial" w:hint="default"/>
      <w:b/>
      <w:bCs/>
      <w:kern w:val="32"/>
      <w:sz w:val="32"/>
      <w:szCs w:val="32"/>
      <w:lang w:val="ru-RU" w:eastAsia="ru-RU" w:bidi="ar-SA"/>
    </w:rPr>
  </w:style>
  <w:style w:type="character" w:customStyle="1" w:styleId="affffffffe">
    <w:name w:val="Основно Знак Знак Знак"/>
    <w:basedOn w:val="af0"/>
    <w:rsid w:val="00CC6E31"/>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CC6E31"/>
    <w:rPr>
      <w:rFonts w:ascii="Times New Roman" w:hAnsi="Times New Roman" w:cs="Times New Roman" w:hint="default"/>
      <w:color w:val="0000FF"/>
    </w:rPr>
  </w:style>
  <w:style w:type="character" w:customStyle="1" w:styleId="c3">
    <w:name w:val="c3"/>
    <w:basedOn w:val="af0"/>
    <w:rsid w:val="00CC6E31"/>
    <w:rPr>
      <w:rFonts w:ascii="Times New Roman" w:hAnsi="Times New Roman" w:cs="Times New Roman" w:hint="default"/>
      <w:color w:val="800080"/>
    </w:rPr>
  </w:style>
  <w:style w:type="character" w:customStyle="1" w:styleId="grame">
    <w:name w:val="grame"/>
    <w:basedOn w:val="af0"/>
    <w:rsid w:val="00CC6E31"/>
  </w:style>
  <w:style w:type="character" w:customStyle="1" w:styleId="spelle">
    <w:name w:val="spelle"/>
    <w:basedOn w:val="af0"/>
    <w:rsid w:val="00CC6E31"/>
  </w:style>
  <w:style w:type="character" w:customStyle="1" w:styleId="afffffffff">
    <w:name w:val="Найденные слова"/>
    <w:basedOn w:val="af0"/>
    <w:rsid w:val="00CC6E31"/>
    <w:rPr>
      <w:b/>
      <w:bCs/>
      <w:color w:val="000080"/>
    </w:rPr>
  </w:style>
  <w:style w:type="character" w:customStyle="1" w:styleId="82">
    <w:name w:val="Знак Знак8"/>
    <w:basedOn w:val="af0"/>
    <w:rsid w:val="00CC6E31"/>
    <w:rPr>
      <w:sz w:val="28"/>
    </w:rPr>
  </w:style>
  <w:style w:type="character" w:customStyle="1" w:styleId="74">
    <w:name w:val="Знак Знак7"/>
    <w:basedOn w:val="af0"/>
    <w:rsid w:val="00CC6E31"/>
    <w:rPr>
      <w:b/>
      <w:bCs w:val="0"/>
      <w:sz w:val="24"/>
    </w:rPr>
  </w:style>
  <w:style w:type="character" w:customStyle="1" w:styleId="103">
    <w:name w:val="Сноска 10"/>
    <w:qFormat/>
    <w:rsid w:val="00CC6E31"/>
    <w:rPr>
      <w:rFonts w:ascii="Times New Roman" w:hAnsi="Times New Roman" w:cs="Times New Roman" w:hint="default"/>
      <w:vertAlign w:val="superscript"/>
    </w:rPr>
  </w:style>
  <w:style w:type="character" w:customStyle="1" w:styleId="64">
    <w:name w:val="Знак Знак6"/>
    <w:basedOn w:val="af0"/>
    <w:rsid w:val="00CC6E31"/>
    <w:rPr>
      <w:sz w:val="24"/>
    </w:rPr>
  </w:style>
  <w:style w:type="character" w:customStyle="1" w:styleId="4b">
    <w:name w:val="Знак Знак4"/>
    <w:basedOn w:val="af0"/>
    <w:locked/>
    <w:rsid w:val="00CC6E31"/>
    <w:rPr>
      <w:sz w:val="24"/>
      <w:lang w:val="ru-RU" w:eastAsia="ru-RU" w:bidi="ar-SA"/>
    </w:rPr>
  </w:style>
  <w:style w:type="character" w:customStyle="1" w:styleId="54">
    <w:name w:val="Знак Знак5"/>
    <w:basedOn w:val="af0"/>
    <w:locked/>
    <w:rsid w:val="00CC6E31"/>
    <w:rPr>
      <w:sz w:val="24"/>
      <w:lang w:val="ru-RU" w:eastAsia="ru-RU" w:bidi="ar-SA"/>
    </w:rPr>
  </w:style>
  <w:style w:type="character" w:customStyle="1" w:styleId="290">
    <w:name w:val="Знак Знак29"/>
    <w:basedOn w:val="af0"/>
    <w:locked/>
    <w:rsid w:val="00CC6E31"/>
    <w:rPr>
      <w:rFonts w:ascii="Times New Roman" w:hAnsi="Times New Roman" w:cs="Times New Roman" w:hint="default"/>
      <w:sz w:val="24"/>
      <w:lang w:val="ru-RU" w:eastAsia="ru-RU" w:bidi="ar-SA"/>
    </w:rPr>
  </w:style>
  <w:style w:type="character" w:customStyle="1" w:styleId="NormalIndentChar">
    <w:name w:val="Normal Indent Char"/>
    <w:basedOn w:val="af0"/>
    <w:locked/>
    <w:rsid w:val="00CC6E31"/>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CC6E31"/>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CC6E31"/>
    <w:rPr>
      <w:sz w:val="24"/>
      <w:lang w:eastAsia="ru-RU"/>
    </w:rPr>
  </w:style>
  <w:style w:type="character" w:customStyle="1" w:styleId="180">
    <w:name w:val="Знак Знак18"/>
    <w:basedOn w:val="af0"/>
    <w:rsid w:val="00CC6E31"/>
    <w:rPr>
      <w:sz w:val="28"/>
    </w:rPr>
  </w:style>
  <w:style w:type="character" w:customStyle="1" w:styleId="170">
    <w:name w:val="Знак Знак17"/>
    <w:basedOn w:val="af0"/>
    <w:rsid w:val="00CC6E31"/>
    <w:rPr>
      <w:b/>
      <w:bCs w:val="0"/>
      <w:sz w:val="22"/>
    </w:rPr>
  </w:style>
  <w:style w:type="character" w:customStyle="1" w:styleId="txt1201">
    <w:name w:val="txt_1201"/>
    <w:basedOn w:val="af0"/>
    <w:rsid w:val="00CC6E31"/>
    <w:rPr>
      <w:sz w:val="29"/>
      <w:szCs w:val="29"/>
    </w:rPr>
  </w:style>
  <w:style w:type="character" w:customStyle="1" w:styleId="gdeobj">
    <w:name w:val="gdeobj"/>
    <w:basedOn w:val="af0"/>
    <w:rsid w:val="00CC6E31"/>
  </w:style>
  <w:style w:type="character" w:customStyle="1" w:styleId="pmbu">
    <w:name w:val="pmbu"/>
    <w:basedOn w:val="af0"/>
    <w:rsid w:val="00CC6E31"/>
  </w:style>
  <w:style w:type="character" w:customStyle="1" w:styleId="140">
    <w:name w:val="Стиль 14 пт полужирный"/>
    <w:basedOn w:val="af0"/>
    <w:rsid w:val="00CC6E31"/>
    <w:rPr>
      <w:b/>
      <w:bCs/>
      <w:sz w:val="28"/>
    </w:rPr>
  </w:style>
  <w:style w:type="character" w:customStyle="1" w:styleId="141">
    <w:name w:val="Стиль 14 пт"/>
    <w:basedOn w:val="af0"/>
    <w:rsid w:val="00CC6E31"/>
    <w:rPr>
      <w:rFonts w:ascii="Times New Roman" w:hAnsi="Times New Roman" w:cs="Times New Roman" w:hint="default"/>
      <w:sz w:val="28"/>
    </w:rPr>
  </w:style>
  <w:style w:type="character" w:customStyle="1" w:styleId="FontStyle11">
    <w:name w:val="Font Style11"/>
    <w:basedOn w:val="af0"/>
    <w:rsid w:val="00CC6E31"/>
    <w:rPr>
      <w:rFonts w:ascii="Times New Roman" w:hAnsi="Times New Roman" w:cs="Times New Roman" w:hint="default"/>
      <w:b/>
      <w:bCs/>
      <w:sz w:val="24"/>
      <w:szCs w:val="24"/>
    </w:rPr>
  </w:style>
  <w:style w:type="character" w:customStyle="1" w:styleId="FontStyle13">
    <w:name w:val="Font Style13"/>
    <w:basedOn w:val="af0"/>
    <w:rsid w:val="00CC6E31"/>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CC6E31"/>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CC6E31"/>
    <w:rPr>
      <w:rFonts w:ascii="Times New Roman" w:hAnsi="Times New Roman" w:cs="Times New Roman" w:hint="default"/>
      <w:sz w:val="24"/>
      <w:lang w:val="ru-RU" w:eastAsia="ru-RU" w:bidi="ar-SA"/>
    </w:rPr>
  </w:style>
  <w:style w:type="character" w:customStyle="1" w:styleId="125">
    <w:name w:val="Знак Знак12"/>
    <w:basedOn w:val="af0"/>
    <w:locked/>
    <w:rsid w:val="00CC6E31"/>
    <w:rPr>
      <w:bCs/>
      <w:iCs/>
      <w:sz w:val="24"/>
      <w:szCs w:val="24"/>
      <w:lang w:val="ru-RU" w:eastAsia="ru-RU" w:bidi="ar-SA"/>
    </w:rPr>
  </w:style>
  <w:style w:type="character" w:customStyle="1" w:styleId="92">
    <w:name w:val="Знак Знак9"/>
    <w:basedOn w:val="af0"/>
    <w:locked/>
    <w:rsid w:val="00CC6E31"/>
    <w:rPr>
      <w:b/>
      <w:bCs/>
      <w:sz w:val="24"/>
      <w:szCs w:val="24"/>
      <w:lang w:val="ru-RU" w:eastAsia="ru-RU" w:bidi="ar-SA"/>
    </w:rPr>
  </w:style>
  <w:style w:type="character" w:customStyle="1" w:styleId="811">
    <w:name w:val="Знак Знак81"/>
    <w:basedOn w:val="af0"/>
    <w:locked/>
    <w:rsid w:val="00CC6E31"/>
    <w:rPr>
      <w:b/>
      <w:bCs/>
      <w:i/>
      <w:iCs/>
      <w:sz w:val="24"/>
      <w:szCs w:val="24"/>
      <w:lang w:val="ru-RU" w:eastAsia="ru-RU" w:bidi="ar-SA"/>
    </w:rPr>
  </w:style>
  <w:style w:type="character" w:customStyle="1" w:styleId="711">
    <w:name w:val="Знак Знак71"/>
    <w:basedOn w:val="af0"/>
    <w:locked/>
    <w:rsid w:val="00CC6E31"/>
    <w:rPr>
      <w:b/>
      <w:bCs w:val="0"/>
      <w:sz w:val="22"/>
      <w:szCs w:val="22"/>
      <w:lang w:val="ru-RU" w:eastAsia="ru-RU" w:bidi="ar-SA"/>
    </w:rPr>
  </w:style>
  <w:style w:type="character" w:customStyle="1" w:styleId="610">
    <w:name w:val="Знак Знак61"/>
    <w:basedOn w:val="af0"/>
    <w:locked/>
    <w:rsid w:val="00CC6E31"/>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CC6E31"/>
    <w:rPr>
      <w:sz w:val="24"/>
      <w:szCs w:val="24"/>
    </w:rPr>
  </w:style>
  <w:style w:type="character" w:customStyle="1" w:styleId="Heading3Char">
    <w:name w:val="Heading 3 Char"/>
    <w:basedOn w:val="af0"/>
    <w:locked/>
    <w:rsid w:val="00CC6E3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CC6E31"/>
    <w:rPr>
      <w:sz w:val="24"/>
      <w:szCs w:val="24"/>
      <w:lang w:val="ru-RU" w:eastAsia="ru-RU" w:bidi="ar-SA"/>
    </w:rPr>
  </w:style>
  <w:style w:type="table" w:customStyle="1" w:styleId="55">
    <w:name w:val="Сетка таблицы5"/>
    <w:basedOn w:val="af1"/>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CC6E31"/>
    <w:pPr>
      <w:numPr>
        <w:numId w:val="28"/>
      </w:numPr>
      <w:spacing w:after="0" w:line="240" w:lineRule="auto"/>
      <w:contextualSpacing/>
    </w:pPr>
    <w:rPr>
      <w:rFonts w:ascii="Times New Roman" w:eastAsia="Times New Roman" w:hAnsi="Times New Roman" w:cs="Times New Roman"/>
      <w:sz w:val="24"/>
      <w:szCs w:val="24"/>
      <w:lang w:eastAsia="ru-RU"/>
    </w:rPr>
  </w:style>
  <w:style w:type="numbering" w:customStyle="1" w:styleId="142">
    <w:name w:val="Стиль многоуровневый 14 пт полужирный"/>
    <w:rsid w:val="00CC6E31"/>
  </w:style>
  <w:style w:type="numbering" w:customStyle="1" w:styleId="ArticleSection">
    <w:name w:val="Article / Section"/>
    <w:rsid w:val="00CC6E31"/>
    <w:pPr>
      <w:numPr>
        <w:numId w:val="19"/>
      </w:numPr>
    </w:pPr>
  </w:style>
  <w:style w:type="paragraph" w:styleId="afffffffff0">
    <w:name w:val="Block Text"/>
    <w:basedOn w:val="af"/>
    <w:unhideWhenUsed/>
    <w:rsid w:val="00CC6E31"/>
    <w:pPr>
      <w:widowControl w:val="0"/>
      <w:shd w:val="clear" w:color="auto" w:fill="FFFFFF"/>
      <w:snapToGrid w:val="0"/>
      <w:spacing w:after="0" w:line="240" w:lineRule="auto"/>
      <w:ind w:left="14" w:right="36" w:firstLine="695"/>
      <w:jc w:val="both"/>
    </w:pPr>
    <w:rPr>
      <w:rFonts w:ascii="Times New Roman" w:eastAsia="Times New Roman" w:hAnsi="Times New Roman" w:cs="Times New Roman"/>
      <w:color w:val="000000"/>
      <w:spacing w:val="-1"/>
      <w:sz w:val="24"/>
      <w:szCs w:val="20"/>
      <w:lang w:eastAsia="ru-RU"/>
    </w:rPr>
  </w:style>
  <w:style w:type="paragraph" w:customStyle="1" w:styleId="2210">
    <w:name w:val="Основной текст с отступом 221"/>
    <w:basedOn w:val="af"/>
    <w:qFormat/>
    <w:rsid w:val="00CC6E3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vbmainwindow">
    <w:name w:val="vbmainwindow"/>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
    <w:name w:val="Таблица - Текст основной Знак"/>
    <w:link w:val="-a"/>
    <w:rsid w:val="00CC6E31"/>
    <w:rPr>
      <w:rFonts w:ascii="Arial" w:eastAsia="Times New Roman" w:hAnsi="Arial" w:cs="Arial"/>
      <w:sz w:val="18"/>
      <w:szCs w:val="20"/>
      <w:lang w:eastAsia="ru-RU"/>
    </w:rPr>
  </w:style>
  <w:style w:type="paragraph" w:customStyle="1" w:styleId="-f">
    <w:name w:val="Таблица - Текст с отступом слева"/>
    <w:basedOn w:val="af"/>
    <w:link w:val="-f0"/>
    <w:qFormat/>
    <w:rsid w:val="00CC6E31"/>
    <w:pPr>
      <w:suppressAutoHyphens/>
      <w:spacing w:after="0" w:line="240" w:lineRule="auto"/>
      <w:ind w:left="340"/>
    </w:pPr>
    <w:rPr>
      <w:rFonts w:ascii="Arial" w:eastAsia="Times New Roman" w:hAnsi="Arial" w:cs="Arial"/>
      <w:sz w:val="20"/>
      <w:szCs w:val="20"/>
      <w:lang w:eastAsia="ru-RU"/>
    </w:rPr>
  </w:style>
  <w:style w:type="character" w:customStyle="1" w:styleId="-f0">
    <w:name w:val="Таблица - Текст с отступом слева Знак"/>
    <w:link w:val="-f"/>
    <w:rsid w:val="00CC6E31"/>
    <w:rPr>
      <w:rFonts w:ascii="Arial" w:eastAsia="Times New Roman" w:hAnsi="Arial" w:cs="Arial"/>
      <w:sz w:val="20"/>
      <w:szCs w:val="20"/>
      <w:lang w:eastAsia="ru-RU"/>
    </w:rPr>
  </w:style>
  <w:style w:type="paragraph" w:customStyle="1" w:styleId="-f1">
    <w:name w:val="Таблица - Числа (выравнены по точке)"/>
    <w:basedOn w:val="-a"/>
    <w:uiPriority w:val="99"/>
    <w:qFormat/>
    <w:rsid w:val="00CC6E31"/>
    <w:pPr>
      <w:widowControl/>
      <w:tabs>
        <w:tab w:val="decimal" w:pos="1134"/>
      </w:tabs>
      <w:suppressAutoHyphens/>
      <w:autoSpaceDN/>
      <w:spacing w:before="20" w:after="20"/>
    </w:pPr>
    <w:rPr>
      <w:sz w:val="20"/>
    </w:rPr>
  </w:style>
  <w:style w:type="paragraph" w:styleId="afffffffff1">
    <w:name w:val="List Continue"/>
    <w:basedOn w:val="af"/>
    <w:unhideWhenUsed/>
    <w:rsid w:val="00CC6E31"/>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afffffffff2">
    <w:name w:val="для содержания"/>
    <w:basedOn w:val="af"/>
    <w:qFormat/>
    <w:rsid w:val="00CC6E31"/>
    <w:pPr>
      <w:overflowPunct w:val="0"/>
      <w:autoSpaceDE w:val="0"/>
      <w:autoSpaceDN w:val="0"/>
      <w:adjustRightInd w:val="0"/>
      <w:spacing w:before="40" w:after="20" w:line="240" w:lineRule="auto"/>
      <w:jc w:val="both"/>
    </w:pPr>
    <w:rPr>
      <w:rFonts w:ascii="Times New Roman" w:eastAsia="Times New Roman" w:hAnsi="Times New Roman" w:cs="Times New Roman"/>
      <w:sz w:val="24"/>
      <w:szCs w:val="20"/>
      <w:lang w:eastAsia="ru-RU"/>
    </w:rPr>
  </w:style>
  <w:style w:type="character" w:customStyle="1" w:styleId="1231">
    <w:name w:val="Список нумерованный 1)2)3) Знак Знак"/>
    <w:link w:val="1230"/>
    <w:locked/>
    <w:rsid w:val="00CC6E31"/>
    <w:rPr>
      <w:sz w:val="24"/>
      <w:szCs w:val="24"/>
    </w:rPr>
  </w:style>
  <w:style w:type="paragraph" w:customStyle="1" w:styleId="1230">
    <w:name w:val="Список нумерованный 1)2)3)"/>
    <w:link w:val="1231"/>
    <w:qFormat/>
    <w:rsid w:val="00CC6E31"/>
    <w:pPr>
      <w:numPr>
        <w:numId w:val="33"/>
      </w:numPr>
      <w:spacing w:after="0" w:line="360" w:lineRule="auto"/>
      <w:jc w:val="both"/>
    </w:pPr>
    <w:rPr>
      <w:sz w:val="24"/>
      <w:szCs w:val="24"/>
    </w:rPr>
  </w:style>
  <w:style w:type="character" w:customStyle="1" w:styleId="-50">
    <w:name w:val="Структура-Уровень 5 Знак"/>
    <w:link w:val="-51"/>
    <w:locked/>
    <w:rsid w:val="00CC6E31"/>
    <w:rPr>
      <w:i/>
      <w:sz w:val="24"/>
      <w:szCs w:val="24"/>
    </w:rPr>
  </w:style>
  <w:style w:type="paragraph" w:customStyle="1" w:styleId="-51">
    <w:name w:val="Структура-Уровень 5"/>
    <w:basedOn w:val="af"/>
    <w:link w:val="-50"/>
    <w:qFormat/>
    <w:rsid w:val="00CC6E31"/>
    <w:pPr>
      <w:suppressAutoHyphens/>
      <w:spacing w:before="240" w:after="0" w:line="360" w:lineRule="auto"/>
      <w:ind w:firstLine="720"/>
      <w:outlineLvl w:val="4"/>
    </w:pPr>
    <w:rPr>
      <w:i/>
      <w:sz w:val="24"/>
      <w:szCs w:val="24"/>
    </w:rPr>
  </w:style>
  <w:style w:type="paragraph" w:customStyle="1" w:styleId="-90">
    <w:name w:val="Таблица - Текст основной 9пт"/>
    <w:basedOn w:val="af"/>
    <w:qFormat/>
    <w:rsid w:val="00CC6E31"/>
    <w:pPr>
      <w:widowControl w:val="0"/>
      <w:spacing w:after="0" w:line="240" w:lineRule="auto"/>
    </w:pPr>
    <w:rPr>
      <w:rFonts w:ascii="Arial" w:eastAsia="Times New Roman" w:hAnsi="Arial" w:cs="Arial"/>
      <w:sz w:val="18"/>
      <w:szCs w:val="20"/>
      <w:lang w:eastAsia="ru-RU"/>
    </w:rPr>
  </w:style>
  <w:style w:type="paragraph" w:customStyle="1" w:styleId="123">
    <w:name w:val="ТЗ_Список нумерованный 1.2.3."/>
    <w:basedOn w:val="af"/>
    <w:qFormat/>
    <w:rsid w:val="00CC6E31"/>
    <w:pPr>
      <w:numPr>
        <w:numId w:val="34"/>
      </w:numPr>
      <w:tabs>
        <w:tab w:val="left" w:pos="573"/>
      </w:tabs>
      <w:spacing w:before="120" w:after="0" w:line="240" w:lineRule="auto"/>
      <w:ind w:left="7" w:firstLine="283"/>
    </w:pPr>
    <w:rPr>
      <w:rFonts w:ascii="Times New Roman" w:eastAsia="Times New Roman" w:hAnsi="Times New Roman" w:cs="Times New Roman"/>
      <w:sz w:val="24"/>
      <w:szCs w:val="20"/>
      <w:lang w:eastAsia="ru-RU"/>
    </w:rPr>
  </w:style>
  <w:style w:type="paragraph" w:customStyle="1" w:styleId="afffffffff3">
    <w:name w:val="ТЗ_Список (маркеры в тексте)"/>
    <w:basedOn w:val="af"/>
    <w:qFormat/>
    <w:rsid w:val="00CC6E31"/>
    <w:pPr>
      <w:shd w:val="clear" w:color="auto" w:fill="FFFFFF"/>
      <w:autoSpaceDE w:val="0"/>
      <w:autoSpaceDN w:val="0"/>
      <w:adjustRightInd w:val="0"/>
      <w:spacing w:after="0" w:line="240" w:lineRule="auto"/>
      <w:ind w:left="771" w:hanging="198"/>
    </w:pPr>
    <w:rPr>
      <w:rFonts w:ascii="Times New Roman" w:eastAsia="Times New Roman" w:hAnsi="Times New Roman" w:cs="Times New Roman"/>
      <w:color w:val="000000"/>
      <w:sz w:val="24"/>
      <w:szCs w:val="24"/>
      <w:lang w:eastAsia="ru-RU"/>
    </w:rPr>
  </w:style>
  <w:style w:type="paragraph" w:customStyle="1" w:styleId="1ffff9">
    <w:name w:val="ТЗ_Основной 1"/>
    <w:basedOn w:val="af"/>
    <w:qFormat/>
    <w:rsid w:val="00CC6E31"/>
    <w:pPr>
      <w:suppressAutoHyphens/>
      <w:spacing w:after="0" w:line="240" w:lineRule="auto"/>
      <w:ind w:firstLine="350"/>
    </w:pPr>
    <w:rPr>
      <w:rFonts w:ascii="Times New Roman" w:eastAsia="Times New Roman" w:hAnsi="Times New Roman" w:cs="Times New Roman"/>
      <w:sz w:val="24"/>
      <w:szCs w:val="24"/>
      <w:lang w:eastAsia="ru-RU"/>
    </w:rPr>
  </w:style>
  <w:style w:type="paragraph" w:customStyle="1" w:styleId="s1">
    <w:name w:val="s_1"/>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0">
    <w:name w:val="Заголовок 0 Знак"/>
    <w:link w:val="0"/>
    <w:locked/>
    <w:rsid w:val="00CC6E31"/>
    <w:rPr>
      <w:rFonts w:ascii="Times New Roman" w:eastAsia="Times New Roman" w:hAnsi="Times New Roman" w:cs="Times New Roman"/>
      <w:b/>
      <w:bCs/>
      <w:sz w:val="28"/>
      <w:szCs w:val="28"/>
      <w:lang w:eastAsia="ru-RU"/>
    </w:rPr>
  </w:style>
  <w:style w:type="paragraph" w:customStyle="1" w:styleId="-10">
    <w:name w:val="Таблица - Заголовок 1"/>
    <w:basedOn w:val="af"/>
    <w:qFormat/>
    <w:rsid w:val="00CC6E31"/>
    <w:pPr>
      <w:keepNext/>
      <w:overflowPunct w:val="0"/>
      <w:autoSpaceDE w:val="0"/>
      <w:autoSpaceDN w:val="0"/>
      <w:adjustRightInd w:val="0"/>
      <w:spacing w:after="0" w:line="240" w:lineRule="auto"/>
    </w:pPr>
    <w:rPr>
      <w:rFonts w:ascii="Arial" w:eastAsia="Times New Roman" w:hAnsi="Arial" w:cs="Arial"/>
      <w:b/>
      <w:caps/>
      <w:sz w:val="20"/>
      <w:lang w:eastAsia="ru-RU"/>
    </w:rPr>
  </w:style>
  <w:style w:type="paragraph" w:customStyle="1" w:styleId="-22">
    <w:name w:val="Таблица - Заголовок 2"/>
    <w:basedOn w:val="af"/>
    <w:qFormat/>
    <w:rsid w:val="00CC6E31"/>
    <w:pPr>
      <w:keepNext/>
      <w:overflowPunct w:val="0"/>
      <w:autoSpaceDE w:val="0"/>
      <w:autoSpaceDN w:val="0"/>
      <w:adjustRightInd w:val="0"/>
      <w:spacing w:after="0" w:line="240" w:lineRule="auto"/>
    </w:pPr>
    <w:rPr>
      <w:rFonts w:ascii="Arial" w:eastAsia="Times New Roman" w:hAnsi="Arial" w:cs="Arial"/>
      <w:b/>
      <w:i/>
      <w:sz w:val="20"/>
      <w:szCs w:val="20"/>
      <w:lang w:eastAsia="ru-RU"/>
    </w:rPr>
  </w:style>
  <w:style w:type="paragraph" w:customStyle="1" w:styleId="-31">
    <w:name w:val="Таблица - Заголовок 3"/>
    <w:basedOn w:val="-22"/>
    <w:qFormat/>
    <w:rsid w:val="00CC6E31"/>
    <w:rPr>
      <w:b w:val="0"/>
    </w:rPr>
  </w:style>
  <w:style w:type="paragraph" w:customStyle="1" w:styleId="-11">
    <w:name w:val="Таблица -  Текст 1"/>
    <w:basedOn w:val="af"/>
    <w:qFormat/>
    <w:rsid w:val="00CC6E31"/>
    <w:pPr>
      <w:overflowPunct w:val="0"/>
      <w:autoSpaceDE w:val="0"/>
      <w:autoSpaceDN w:val="0"/>
      <w:adjustRightInd w:val="0"/>
      <w:spacing w:after="0" w:line="240" w:lineRule="auto"/>
    </w:pPr>
    <w:rPr>
      <w:rFonts w:ascii="Arial" w:eastAsia="Times New Roman" w:hAnsi="Arial" w:cs="Arial"/>
      <w:sz w:val="18"/>
      <w:szCs w:val="20"/>
      <w:lang w:eastAsia="ru-RU"/>
    </w:rPr>
  </w:style>
  <w:style w:type="paragraph" w:customStyle="1" w:styleId="-23">
    <w:name w:val="Таблица -  Текст 2"/>
    <w:basedOn w:val="af"/>
    <w:qFormat/>
    <w:rsid w:val="00CC6E31"/>
    <w:pPr>
      <w:overflowPunct w:val="0"/>
      <w:autoSpaceDE w:val="0"/>
      <w:autoSpaceDN w:val="0"/>
      <w:adjustRightInd w:val="0"/>
      <w:spacing w:after="0" w:line="240" w:lineRule="auto"/>
      <w:ind w:left="340"/>
    </w:pPr>
    <w:rPr>
      <w:rFonts w:ascii="Arial" w:eastAsia="Times New Roman" w:hAnsi="Arial" w:cs="Arial"/>
      <w:sz w:val="18"/>
      <w:szCs w:val="20"/>
      <w:lang w:eastAsia="ru-RU"/>
    </w:rPr>
  </w:style>
  <w:style w:type="character" w:customStyle="1" w:styleId="-12">
    <w:name w:val="Приложение - Заголовок 1 Знак"/>
    <w:basedOn w:val="af0"/>
    <w:link w:val="-13"/>
    <w:locked/>
    <w:rsid w:val="00CC6E31"/>
    <w:rPr>
      <w:rFonts w:ascii="Arial" w:hAnsi="Arial" w:cs="Arial"/>
      <w:b/>
      <w:bCs/>
      <w:kern w:val="32"/>
      <w:sz w:val="28"/>
      <w:szCs w:val="32"/>
    </w:rPr>
  </w:style>
  <w:style w:type="paragraph" w:customStyle="1" w:styleId="-13">
    <w:name w:val="Приложение - Заголовок 1"/>
    <w:basedOn w:val="af"/>
    <w:link w:val="-12"/>
    <w:qFormat/>
    <w:rsid w:val="00CC6E31"/>
    <w:pPr>
      <w:keepNext/>
      <w:pageBreakBefore/>
      <w:spacing w:before="120" w:after="240" w:line="240" w:lineRule="auto"/>
      <w:outlineLvl w:val="0"/>
    </w:pPr>
    <w:rPr>
      <w:rFonts w:ascii="Arial" w:hAnsi="Arial" w:cs="Arial"/>
      <w:b/>
      <w:bCs/>
      <w:kern w:val="32"/>
      <w:sz w:val="28"/>
      <w:szCs w:val="32"/>
    </w:rPr>
  </w:style>
  <w:style w:type="paragraph" w:customStyle="1" w:styleId="All1">
    <w:name w:val="All Заголовок 1"/>
    <w:basedOn w:val="af"/>
    <w:next w:val="af6"/>
    <w:qFormat/>
    <w:locked/>
    <w:rsid w:val="00CC6E31"/>
    <w:pPr>
      <w:pageBreakBefore/>
      <w:tabs>
        <w:tab w:val="num" w:pos="360"/>
      </w:tabs>
      <w:spacing w:after="120" w:line="240" w:lineRule="auto"/>
      <w:ind w:left="1134" w:hanging="425"/>
      <w:outlineLvl w:val="0"/>
    </w:pPr>
    <w:rPr>
      <w:rFonts w:ascii="Arial" w:eastAsia="Times New Roman" w:hAnsi="Arial" w:cs="Times New Roman"/>
      <w:b/>
      <w:sz w:val="28"/>
      <w:szCs w:val="24"/>
      <w:lang w:eastAsia="ru-RU"/>
    </w:rPr>
  </w:style>
  <w:style w:type="paragraph" w:customStyle="1" w:styleId="afffffffff4">
    <w:name w:val="Презентация_Название"/>
    <w:basedOn w:val="aff7"/>
    <w:rsid w:val="00CC6E31"/>
    <w:pPr>
      <w:spacing w:before="2400" w:after="100" w:afterAutospacing="1"/>
      <w:contextualSpacing w:val="0"/>
      <w:jc w:val="center"/>
    </w:pPr>
    <w:rPr>
      <w:rFonts w:ascii="Verdana" w:eastAsia="Times New Roman" w:hAnsi="Verdana" w:cs="Times New Roman"/>
      <w:bCs/>
      <w:color w:val="365F91" w:themeColor="accent1" w:themeShade="BF"/>
      <w:spacing w:val="0"/>
      <w:kern w:val="0"/>
      <w:sz w:val="96"/>
      <w:szCs w:val="24"/>
      <w:u w:val="single"/>
      <w:lang w:eastAsia="ru-RU"/>
    </w:rPr>
  </w:style>
  <w:style w:type="paragraph" w:customStyle="1" w:styleId="afffffffff5">
    <w:name w:val="Презентация_Таблица_Шапка"/>
    <w:basedOn w:val="af"/>
    <w:qFormat/>
    <w:rsid w:val="00CC6E31"/>
    <w:pPr>
      <w:spacing w:after="0" w:line="240" w:lineRule="auto"/>
      <w:jc w:val="center"/>
    </w:pPr>
    <w:rPr>
      <w:rFonts w:ascii="Arial" w:eastAsia="Times New Roman" w:hAnsi="Arial" w:cs="Times New Roman"/>
      <w:b/>
      <w:bCs/>
      <w:sz w:val="24"/>
      <w:szCs w:val="20"/>
      <w:lang w:eastAsia="ru-RU"/>
    </w:rPr>
  </w:style>
  <w:style w:type="character" w:customStyle="1" w:styleId="afffffffff6">
    <w:name w:val="Презентация_Верхний_Колонтитул Знак"/>
    <w:basedOn w:val="af0"/>
    <w:link w:val="afffffffff7"/>
    <w:locked/>
    <w:rsid w:val="00CC6E31"/>
    <w:rPr>
      <w:rFonts w:ascii="Verdana" w:hAnsi="Verdana" w:cs="Arial"/>
      <w:b/>
      <w:caps/>
      <w:color w:val="365F91" w:themeColor="accent1" w:themeShade="BF"/>
      <w:sz w:val="24"/>
    </w:rPr>
  </w:style>
  <w:style w:type="paragraph" w:customStyle="1" w:styleId="afffffffff7">
    <w:name w:val="Презентация_Верхний_Колонтитул"/>
    <w:basedOn w:val="af"/>
    <w:link w:val="afffffffff6"/>
    <w:qFormat/>
    <w:rsid w:val="00CC6E31"/>
    <w:pPr>
      <w:pageBreakBefore/>
      <w:spacing w:after="60" w:line="240" w:lineRule="auto"/>
      <w:jc w:val="center"/>
    </w:pPr>
    <w:rPr>
      <w:rFonts w:ascii="Verdana" w:hAnsi="Verdana" w:cs="Arial"/>
      <w:b/>
      <w:caps/>
      <w:color w:val="365F91" w:themeColor="accent1" w:themeShade="BF"/>
      <w:sz w:val="24"/>
    </w:rPr>
  </w:style>
  <w:style w:type="character" w:customStyle="1" w:styleId="1ffffa">
    <w:name w:val="Презентация_Заголовок_1 Знак"/>
    <w:basedOn w:val="afffffffff6"/>
    <w:link w:val="1ffffb"/>
    <w:locked/>
    <w:rsid w:val="00CC6E31"/>
    <w:rPr>
      <w:rFonts w:ascii="Verdana" w:hAnsi="Verdana" w:cs="Arial"/>
      <w:b/>
      <w:caps/>
      <w:color w:val="365F91" w:themeColor="accent1" w:themeShade="BF"/>
      <w:sz w:val="32"/>
      <w:szCs w:val="56"/>
    </w:rPr>
  </w:style>
  <w:style w:type="paragraph" w:customStyle="1" w:styleId="1ffffb">
    <w:name w:val="Презентация_Заголовок_1"/>
    <w:basedOn w:val="af"/>
    <w:link w:val="1ffffa"/>
    <w:qFormat/>
    <w:rsid w:val="00CC6E31"/>
    <w:pPr>
      <w:spacing w:before="120" w:after="120" w:line="240" w:lineRule="auto"/>
      <w:jc w:val="center"/>
    </w:pPr>
    <w:rPr>
      <w:rFonts w:ascii="Verdana" w:hAnsi="Verdana" w:cs="Arial"/>
      <w:b/>
      <w:caps/>
      <w:color w:val="365F91" w:themeColor="accent1" w:themeShade="BF"/>
      <w:sz w:val="32"/>
      <w:szCs w:val="56"/>
    </w:rPr>
  </w:style>
  <w:style w:type="character" w:customStyle="1" w:styleId="afffffffff8">
    <w:name w:val="Презентация_Таблица_Основной Знак"/>
    <w:basedOn w:val="af0"/>
    <w:link w:val="afffffffff9"/>
    <w:locked/>
    <w:rsid w:val="00CC6E31"/>
    <w:rPr>
      <w:rFonts w:ascii="Arial" w:hAnsi="Arial" w:cs="Arial"/>
      <w:sz w:val="24"/>
      <w:szCs w:val="24"/>
    </w:rPr>
  </w:style>
  <w:style w:type="paragraph" w:customStyle="1" w:styleId="afffffffff9">
    <w:name w:val="Презентация_Таблица_Основной"/>
    <w:basedOn w:val="af"/>
    <w:link w:val="afffffffff8"/>
    <w:qFormat/>
    <w:rsid w:val="00CC6E31"/>
    <w:pPr>
      <w:spacing w:after="0" w:line="240" w:lineRule="auto"/>
    </w:pPr>
    <w:rPr>
      <w:rFonts w:ascii="Arial" w:hAnsi="Arial" w:cs="Arial"/>
      <w:sz w:val="24"/>
      <w:szCs w:val="24"/>
    </w:rPr>
  </w:style>
  <w:style w:type="paragraph" w:customStyle="1" w:styleId="1ffffc">
    <w:name w:val="Презентация.Заголовок 1"/>
    <w:basedOn w:val="af"/>
    <w:qFormat/>
    <w:rsid w:val="00CC6E31"/>
    <w:pPr>
      <w:overflowPunct w:val="0"/>
      <w:autoSpaceDE w:val="0"/>
      <w:autoSpaceDN w:val="0"/>
      <w:adjustRightInd w:val="0"/>
      <w:spacing w:after="120" w:line="240" w:lineRule="auto"/>
      <w:jc w:val="center"/>
    </w:pPr>
    <w:rPr>
      <w:rFonts w:ascii="Verdana" w:eastAsia="Times New Roman" w:hAnsi="Verdana" w:cs="Arial"/>
      <w:b/>
      <w:caps/>
      <w:color w:val="365F91" w:themeColor="accent1" w:themeShade="BF"/>
      <w:sz w:val="32"/>
      <w:szCs w:val="28"/>
      <w:lang w:eastAsia="ru-RU"/>
    </w:rPr>
  </w:style>
  <w:style w:type="character" w:customStyle="1" w:styleId="1ffffd">
    <w:name w:val="Р_Оглавление 1 Знак"/>
    <w:basedOn w:val="af8"/>
    <w:link w:val="1ffffe"/>
    <w:locked/>
    <w:rsid w:val="00CC6E31"/>
    <w:rPr>
      <w:rFonts w:ascii="Times New Roman" w:eastAsia="Times New Roman" w:hAnsi="Times New Roman"/>
      <w:b/>
      <w:noProof/>
      <w:sz w:val="24"/>
      <w:szCs w:val="24"/>
      <w:lang w:eastAsia="ru-RU"/>
    </w:rPr>
  </w:style>
  <w:style w:type="paragraph" w:customStyle="1" w:styleId="1ffffe">
    <w:name w:val="Р_Оглавление 1"/>
    <w:basedOn w:val="af6"/>
    <w:link w:val="1ffffd"/>
    <w:qFormat/>
    <w:rsid w:val="00CC6E31"/>
    <w:pPr>
      <w:tabs>
        <w:tab w:val="left" w:pos="426"/>
        <w:tab w:val="right" w:leader="dot" w:pos="9639"/>
      </w:tabs>
      <w:suppressAutoHyphens/>
      <w:spacing w:after="0" w:line="312" w:lineRule="auto"/>
      <w:ind w:left="426" w:hanging="426"/>
    </w:pPr>
    <w:rPr>
      <w:rFonts w:ascii="Times New Roman" w:eastAsia="Times New Roman" w:hAnsi="Times New Roman"/>
      <w:b/>
      <w:noProof/>
      <w:sz w:val="24"/>
      <w:szCs w:val="24"/>
      <w:lang w:eastAsia="ru-RU"/>
    </w:rPr>
  </w:style>
  <w:style w:type="character" w:customStyle="1" w:styleId="2ffc">
    <w:name w:val="Р_Оглавление 2 Знак"/>
    <w:basedOn w:val="af8"/>
    <w:link w:val="2ffd"/>
    <w:locked/>
    <w:rsid w:val="00CC6E31"/>
    <w:rPr>
      <w:rFonts w:ascii="Times New Roman" w:eastAsia="Times New Roman" w:hAnsi="Times New Roman"/>
      <w:noProof/>
      <w:sz w:val="24"/>
      <w:szCs w:val="24"/>
      <w:lang w:eastAsia="ru-RU"/>
    </w:rPr>
  </w:style>
  <w:style w:type="paragraph" w:customStyle="1" w:styleId="2ffd">
    <w:name w:val="Р_Оглавление 2"/>
    <w:basedOn w:val="af6"/>
    <w:link w:val="2ffc"/>
    <w:qFormat/>
    <w:rsid w:val="00CC6E31"/>
    <w:pPr>
      <w:tabs>
        <w:tab w:val="left" w:pos="993"/>
        <w:tab w:val="right" w:leader="dot" w:pos="9639"/>
      </w:tabs>
      <w:suppressAutoHyphens/>
      <w:spacing w:after="0" w:line="312" w:lineRule="auto"/>
      <w:ind w:left="993" w:hanging="567"/>
      <w:jc w:val="both"/>
    </w:pPr>
    <w:rPr>
      <w:rFonts w:ascii="Times New Roman" w:eastAsia="Times New Roman" w:hAnsi="Times New Roman"/>
      <w:noProof/>
      <w:sz w:val="24"/>
      <w:szCs w:val="24"/>
      <w:lang w:eastAsia="ru-RU"/>
    </w:rPr>
  </w:style>
  <w:style w:type="paragraph" w:customStyle="1" w:styleId="-91">
    <w:name w:val="Таблица - Текст центр 9пт"/>
    <w:basedOn w:val="-2"/>
    <w:qFormat/>
    <w:rsid w:val="00CC6E31"/>
    <w:rPr>
      <w:sz w:val="18"/>
    </w:rPr>
  </w:style>
  <w:style w:type="paragraph" w:customStyle="1" w:styleId="-24">
    <w:name w:val="Таблица - Числа справа 2"/>
    <w:basedOn w:val="-c"/>
    <w:uiPriority w:val="99"/>
    <w:qFormat/>
    <w:rsid w:val="00CC6E31"/>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CC6E31"/>
    <w:rPr>
      <w:b/>
      <w:noProof/>
      <w:snapToGrid w:val="0"/>
      <w:sz w:val="24"/>
    </w:rPr>
  </w:style>
  <w:style w:type="paragraph" w:customStyle="1" w:styleId="2fff">
    <w:name w:val="Приложение 2 Подзаголовок"/>
    <w:basedOn w:val="afffb"/>
    <w:link w:val="2ffe"/>
    <w:qFormat/>
    <w:rsid w:val="00CC6E31"/>
    <w:pPr>
      <w:snapToGrid w:val="0"/>
      <w:spacing w:before="240"/>
      <w:jc w:val="left"/>
    </w:pPr>
    <w:rPr>
      <w:rFonts w:asciiTheme="minorHAnsi" w:eastAsia="SimSun" w:hAnsiTheme="minorHAnsi" w:cstheme="minorBidi"/>
      <w:szCs w:val="22"/>
      <w:lang w:eastAsia="en-US"/>
    </w:rPr>
  </w:style>
  <w:style w:type="character" w:customStyle="1" w:styleId="-25">
    <w:name w:val="Таблица - Текст с отступом слева 2 Знак"/>
    <w:basedOn w:val="af0"/>
    <w:link w:val="-26"/>
    <w:locked/>
    <w:rsid w:val="00CC6E31"/>
    <w:rPr>
      <w:sz w:val="24"/>
      <w:szCs w:val="24"/>
    </w:rPr>
  </w:style>
  <w:style w:type="paragraph" w:customStyle="1" w:styleId="-26">
    <w:name w:val="Таблица - Текст с отступом слева 2"/>
    <w:basedOn w:val="af"/>
    <w:link w:val="-25"/>
    <w:qFormat/>
    <w:rsid w:val="00CC6E31"/>
    <w:pPr>
      <w:spacing w:after="0" w:line="240" w:lineRule="auto"/>
      <w:ind w:left="708"/>
    </w:pPr>
    <w:rPr>
      <w:sz w:val="24"/>
      <w:szCs w:val="24"/>
    </w:rPr>
  </w:style>
  <w:style w:type="character" w:customStyle="1" w:styleId="-f2">
    <w:name w:val="Приложение - Подзаголовок Знак"/>
    <w:basedOn w:val="af0"/>
    <w:link w:val="-f3"/>
    <w:locked/>
    <w:rsid w:val="00CC6E31"/>
    <w:rPr>
      <w:rFonts w:ascii="Arial" w:hAnsi="Arial"/>
      <w:b/>
      <w:sz w:val="24"/>
      <w:szCs w:val="24"/>
    </w:rPr>
  </w:style>
  <w:style w:type="paragraph" w:customStyle="1" w:styleId="-f3">
    <w:name w:val="Приложение - Подзаголовок"/>
    <w:basedOn w:val="af"/>
    <w:link w:val="-f2"/>
    <w:qFormat/>
    <w:rsid w:val="00CC6E31"/>
    <w:pPr>
      <w:spacing w:before="240" w:after="120" w:line="240" w:lineRule="auto"/>
    </w:pPr>
    <w:rPr>
      <w:rFonts w:ascii="Arial" w:hAnsi="Arial"/>
      <w:b/>
      <w:sz w:val="24"/>
      <w:szCs w:val="24"/>
    </w:rPr>
  </w:style>
  <w:style w:type="paragraph" w:customStyle="1" w:styleId="-14">
    <w:name w:val="Таблица - Текст 1"/>
    <w:basedOn w:val="af"/>
    <w:uiPriority w:val="99"/>
    <w:qFormat/>
    <w:rsid w:val="00CC6E31"/>
    <w:pPr>
      <w:overflowPunct w:val="0"/>
      <w:autoSpaceDE w:val="0"/>
      <w:autoSpaceDN w:val="0"/>
      <w:adjustRightInd w:val="0"/>
      <w:spacing w:after="0" w:line="240" w:lineRule="auto"/>
    </w:pPr>
    <w:rPr>
      <w:rFonts w:ascii="Arial" w:eastAsia="Times New Roman" w:hAnsi="Arial" w:cs="Arial"/>
      <w:sz w:val="18"/>
      <w:szCs w:val="20"/>
      <w:lang w:eastAsia="ru-RU"/>
    </w:rPr>
  </w:style>
  <w:style w:type="paragraph" w:customStyle="1" w:styleId="-27">
    <w:name w:val="Таблица - Текст 2"/>
    <w:basedOn w:val="af"/>
    <w:uiPriority w:val="99"/>
    <w:qFormat/>
    <w:rsid w:val="00CC6E31"/>
    <w:pPr>
      <w:overflowPunct w:val="0"/>
      <w:autoSpaceDE w:val="0"/>
      <w:autoSpaceDN w:val="0"/>
      <w:adjustRightInd w:val="0"/>
      <w:spacing w:after="0" w:line="240" w:lineRule="auto"/>
      <w:ind w:left="284"/>
    </w:pPr>
    <w:rPr>
      <w:rFonts w:ascii="Arial" w:eastAsia="Times New Roman" w:hAnsi="Arial" w:cs="Arial"/>
      <w:sz w:val="18"/>
      <w:szCs w:val="20"/>
      <w:lang w:eastAsia="ru-RU"/>
    </w:rPr>
  </w:style>
  <w:style w:type="paragraph" w:customStyle="1" w:styleId="-f4">
    <w:name w:val="Таблица - ЗаголовокРаздела"/>
    <w:basedOn w:val="af"/>
    <w:uiPriority w:val="99"/>
    <w:qFormat/>
    <w:rsid w:val="00CC6E31"/>
    <w:pPr>
      <w:keepNext/>
      <w:overflowPunct w:val="0"/>
      <w:autoSpaceDE w:val="0"/>
      <w:autoSpaceDN w:val="0"/>
      <w:adjustRightInd w:val="0"/>
      <w:spacing w:after="0" w:line="240" w:lineRule="auto"/>
    </w:pPr>
    <w:rPr>
      <w:rFonts w:ascii="Arial" w:eastAsia="Times New Roman" w:hAnsi="Arial" w:cs="Arial"/>
      <w:b/>
      <w:caps/>
      <w:sz w:val="20"/>
      <w:lang w:eastAsia="ru-RU"/>
    </w:rPr>
  </w:style>
  <w:style w:type="paragraph" w:customStyle="1" w:styleId="-32">
    <w:name w:val="Таблица - Текст 3"/>
    <w:basedOn w:val="af"/>
    <w:uiPriority w:val="99"/>
    <w:qFormat/>
    <w:rsid w:val="00CC6E31"/>
    <w:pPr>
      <w:overflowPunct w:val="0"/>
      <w:autoSpaceDE w:val="0"/>
      <w:autoSpaceDN w:val="0"/>
      <w:adjustRightInd w:val="0"/>
      <w:spacing w:after="0" w:line="240" w:lineRule="auto"/>
      <w:ind w:left="567"/>
    </w:pPr>
    <w:rPr>
      <w:rFonts w:ascii="Arial" w:eastAsia="Times New Roman" w:hAnsi="Arial" w:cs="Arial"/>
      <w:sz w:val="18"/>
      <w:szCs w:val="20"/>
      <w:lang w:eastAsia="ru-RU"/>
    </w:rPr>
  </w:style>
  <w:style w:type="paragraph" w:customStyle="1" w:styleId="-f5">
    <w:name w:val="Таблица - Числа выравнены на точку"/>
    <w:basedOn w:val="-a"/>
    <w:qFormat/>
    <w:rsid w:val="00CC6E31"/>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CC6E31"/>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CC6E31"/>
    <w:rPr>
      <w:rFonts w:asciiTheme="majorHAnsi" w:eastAsiaTheme="majorEastAsia" w:hAnsiTheme="majorHAnsi" w:cstheme="majorBidi" w:hint="default"/>
      <w:b/>
      <w:bCs/>
      <w:color w:val="4F81BD" w:themeColor="accent1"/>
      <w:sz w:val="24"/>
      <w:szCs w:val="24"/>
    </w:rPr>
  </w:style>
  <w:style w:type="paragraph" w:customStyle="1" w:styleId="afffffffffa">
    <w:name w:val="Презентация_Этап_Работы"/>
    <w:basedOn w:val="af"/>
    <w:link w:val="afffffffffb"/>
    <w:qFormat/>
    <w:rsid w:val="00CC6E31"/>
    <w:pPr>
      <w:spacing w:after="0" w:line="240" w:lineRule="auto"/>
    </w:pPr>
    <w:rPr>
      <w:rFonts w:ascii="Times New Roman" w:eastAsia="Times New Roman" w:hAnsi="Times New Roman" w:cs="Arial"/>
      <w:color w:val="365F91" w:themeColor="accent1" w:themeShade="BF"/>
      <w:sz w:val="24"/>
      <w:szCs w:val="24"/>
      <w:lang w:eastAsia="ru-RU"/>
    </w:rPr>
  </w:style>
  <w:style w:type="character" w:customStyle="1" w:styleId="afffffffffb">
    <w:name w:val="Презентация_Этап_Работы Знак"/>
    <w:basedOn w:val="1ffffa"/>
    <w:link w:val="afffffffffa"/>
    <w:locked/>
    <w:rsid w:val="00CC6E31"/>
    <w:rPr>
      <w:rFonts w:ascii="Times New Roman" w:eastAsia="Times New Roman" w:hAnsi="Times New Roman" w:cs="Arial"/>
      <w:b w:val="0"/>
      <w:caps w:val="0"/>
      <w:color w:val="365F91" w:themeColor="accent1" w:themeShade="BF"/>
      <w:sz w:val="24"/>
      <w:szCs w:val="24"/>
      <w:lang w:eastAsia="ru-RU"/>
    </w:rPr>
  </w:style>
  <w:style w:type="table" w:customStyle="1" w:styleId="-110">
    <w:name w:val="Светлая заливка - Акцент 11"/>
    <w:basedOn w:val="af1"/>
    <w:uiPriority w:val="60"/>
    <w:rsid w:val="00CC6E31"/>
    <w:pPr>
      <w:spacing w:after="0" w:line="240" w:lineRule="auto"/>
    </w:pPr>
    <w:rPr>
      <w:rFonts w:ascii="Calibri" w:eastAsia="Times New Roman" w:hAnsi="Calibri"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9">
    <w:name w:val="Таблица - Шапка Знак"/>
    <w:link w:val="-8"/>
    <w:rsid w:val="00CC6E31"/>
    <w:rPr>
      <w:rFonts w:ascii="Arial" w:eastAsia="Times New Roman" w:hAnsi="Arial" w:cs="Arial"/>
      <w:b/>
      <w:bCs/>
      <w:sz w:val="18"/>
      <w:szCs w:val="20"/>
      <w:lang w:eastAsia="ru-RU"/>
    </w:rPr>
  </w:style>
  <w:style w:type="paragraph" w:customStyle="1" w:styleId="-TR9">
    <w:name w:val="Таблица - TR9 центр"/>
    <w:basedOn w:val="af"/>
    <w:uiPriority w:val="99"/>
    <w:qFormat/>
    <w:rsid w:val="00CC6E31"/>
    <w:pPr>
      <w:widowControl w:val="0"/>
      <w:autoSpaceDE w:val="0"/>
      <w:autoSpaceDN w:val="0"/>
      <w:adjustRightInd w:val="0"/>
      <w:spacing w:after="0" w:line="240" w:lineRule="auto"/>
      <w:jc w:val="center"/>
    </w:pPr>
    <w:rPr>
      <w:rFonts w:ascii="Times New Roman" w:eastAsia="Times New Roman" w:hAnsi="Times New Roman" w:cs="Times New Roman"/>
      <w:sz w:val="18"/>
      <w:szCs w:val="20"/>
      <w:lang w:eastAsia="ru-RU"/>
    </w:rPr>
  </w:style>
  <w:style w:type="paragraph" w:customStyle="1" w:styleId="-TR90">
    <w:name w:val="Таблица - TR9 слева"/>
    <w:basedOn w:val="af"/>
    <w:uiPriority w:val="99"/>
    <w:qFormat/>
    <w:rsid w:val="00CC6E31"/>
    <w:pPr>
      <w:widowControl w:val="0"/>
      <w:autoSpaceDE w:val="0"/>
      <w:autoSpaceDN w:val="0"/>
      <w:adjustRightInd w:val="0"/>
      <w:spacing w:after="0" w:line="240" w:lineRule="auto"/>
    </w:pPr>
    <w:rPr>
      <w:rFonts w:ascii="Times New Roman" w:eastAsia="Times New Roman" w:hAnsi="Times New Roman" w:cs="Times New Roman"/>
      <w:color w:val="000000"/>
      <w:sz w:val="18"/>
      <w:szCs w:val="20"/>
      <w:lang w:eastAsia="ru-RU"/>
    </w:rPr>
  </w:style>
  <w:style w:type="paragraph" w:customStyle="1" w:styleId="240">
    <w:name w:val="Основной текст с отступом 24"/>
    <w:basedOn w:val="af"/>
    <w:qFormat/>
    <w:rsid w:val="00CC6E3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23">
    <w:name w:val="ТЗ_Список_Маркированный 2"/>
    <w:basedOn w:val="1"/>
    <w:qFormat/>
    <w:rsid w:val="00CC6E31"/>
    <w:pPr>
      <w:numPr>
        <w:ilvl w:val="1"/>
      </w:numPr>
      <w:ind w:left="1081"/>
    </w:pPr>
  </w:style>
  <w:style w:type="paragraph" w:customStyle="1" w:styleId="1">
    <w:name w:val="ТЗ_Список маркированный 1"/>
    <w:basedOn w:val="af"/>
    <w:qFormat/>
    <w:rsid w:val="00CC6E31"/>
    <w:pPr>
      <w:numPr>
        <w:numId w:val="35"/>
      </w:numPr>
      <w:shd w:val="clear" w:color="auto" w:fill="FFFFFF"/>
      <w:autoSpaceDE w:val="0"/>
      <w:autoSpaceDN w:val="0"/>
      <w:adjustRightInd w:val="0"/>
      <w:spacing w:after="0" w:line="240" w:lineRule="auto"/>
      <w:ind w:left="715" w:hanging="283"/>
    </w:pPr>
    <w:rPr>
      <w:rFonts w:ascii="Times New Roman" w:eastAsia="Times New Roman" w:hAnsi="Times New Roman" w:cs="Times New Roman"/>
      <w:color w:val="000000"/>
      <w:sz w:val="24"/>
      <w:szCs w:val="24"/>
      <w:lang w:eastAsia="ru-RU"/>
    </w:rPr>
  </w:style>
  <w:style w:type="paragraph" w:customStyle="1" w:styleId="afffffffffc">
    <w:name w:val="Формула"/>
    <w:basedOn w:val="aff9"/>
    <w:link w:val="afffffffffd"/>
    <w:qFormat/>
    <w:rsid w:val="00CC6E31"/>
    <w:pPr>
      <w:tabs>
        <w:tab w:val="left" w:pos="4926"/>
      </w:tabs>
      <w:spacing w:before="240"/>
      <w:ind w:left="0"/>
      <w:jc w:val="center"/>
    </w:pPr>
    <w:rPr>
      <w:i/>
      <w:sz w:val="24"/>
      <w:lang w:eastAsia="ru-RU"/>
    </w:rPr>
  </w:style>
  <w:style w:type="paragraph" w:customStyle="1" w:styleId="afffffffffe">
    <w:name w:val="Формула_параметры"/>
    <w:basedOn w:val="affff7"/>
    <w:link w:val="affffffffff"/>
    <w:qFormat/>
    <w:rsid w:val="00CC6E31"/>
    <w:pPr>
      <w:tabs>
        <w:tab w:val="right" w:pos="1560"/>
        <w:tab w:val="left" w:pos="1701"/>
        <w:tab w:val="left" w:pos="1985"/>
      </w:tabs>
      <w:spacing w:line="288" w:lineRule="auto"/>
      <w:ind w:left="709"/>
    </w:pPr>
    <w:rPr>
      <w:rFonts w:eastAsia="Times New Roman"/>
      <w:sz w:val="24"/>
      <w:szCs w:val="24"/>
      <w:lang w:eastAsia="ru-RU"/>
    </w:rPr>
  </w:style>
  <w:style w:type="character" w:customStyle="1" w:styleId="afffffffffd">
    <w:name w:val="Формула Знак"/>
    <w:basedOn w:val="affb"/>
    <w:link w:val="afffffffffc"/>
    <w:rsid w:val="00CC6E31"/>
    <w:rPr>
      <w:rFonts w:ascii="Times New Roman" w:eastAsia="Times New Roman" w:hAnsi="Times New Roman" w:cs="Times New Roman"/>
      <w:i/>
      <w:sz w:val="24"/>
      <w:szCs w:val="24"/>
      <w:lang w:val="en-US" w:eastAsia="ru-RU" w:bidi="en-US"/>
    </w:rPr>
  </w:style>
  <w:style w:type="character" w:customStyle="1" w:styleId="affffffffff">
    <w:name w:val="Формула_параметры Знак"/>
    <w:basedOn w:val="affff8"/>
    <w:link w:val="afffffffffe"/>
    <w:rsid w:val="00CC6E31"/>
    <w:rPr>
      <w:rFonts w:ascii="Times New Roman" w:eastAsia="Times New Roman" w:hAnsi="Times New Roman" w:cs="Times New Roman"/>
      <w:sz w:val="24"/>
      <w:szCs w:val="24"/>
      <w:lang w:val="en-US" w:eastAsia="ru-RU" w:bidi="en-US"/>
    </w:rPr>
  </w:style>
  <w:style w:type="paragraph" w:customStyle="1" w:styleId="-f6">
    <w:name w:val="Таблица - Шапка слева"/>
    <w:basedOn w:val="-8"/>
    <w:uiPriority w:val="99"/>
    <w:qFormat/>
    <w:rsid w:val="00CC6E31"/>
    <w:pPr>
      <w:keepNext/>
      <w:overflowPunct w:val="0"/>
      <w:autoSpaceDE w:val="0"/>
      <w:adjustRightInd w:val="0"/>
      <w:jc w:val="left"/>
    </w:pPr>
    <w:rPr>
      <w:bCs w:val="0"/>
      <w:sz w:val="20"/>
    </w:rPr>
  </w:style>
  <w:style w:type="paragraph" w:styleId="2fff0">
    <w:name w:val="List 2"/>
    <w:basedOn w:val="af"/>
    <w:unhideWhenUsed/>
    <w:rsid w:val="00CC6E31"/>
    <w:pPr>
      <w:spacing w:after="0" w:line="240" w:lineRule="auto"/>
      <w:ind w:left="566" w:hanging="283"/>
      <w:contextualSpacing/>
    </w:pPr>
    <w:rPr>
      <w:rFonts w:ascii="Times New Roman" w:eastAsia="Times New Roman" w:hAnsi="Times New Roman" w:cs="Times New Roman"/>
      <w:sz w:val="24"/>
      <w:szCs w:val="24"/>
      <w:lang w:eastAsia="ru-RU"/>
    </w:rPr>
  </w:style>
  <w:style w:type="character" w:customStyle="1" w:styleId="1ff1">
    <w:name w:val="Стиль1 Знак"/>
    <w:basedOn w:val="af0"/>
    <w:link w:val="1ff0"/>
    <w:rsid w:val="00CC6E31"/>
    <w:rPr>
      <w:rFonts w:ascii="Times New Roman" w:eastAsia="Times New Roman" w:hAnsi="Times New Roman" w:cs="Times New Roman"/>
      <w:sz w:val="24"/>
      <w:szCs w:val="20"/>
      <w:lang w:eastAsia="ru-RU"/>
    </w:rPr>
  </w:style>
  <w:style w:type="paragraph" w:customStyle="1" w:styleId="241">
    <w:name w:val="Основной текст 24"/>
    <w:basedOn w:val="af"/>
    <w:qFormat/>
    <w:rsid w:val="00CC6E31"/>
    <w:pPr>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50">
    <w:name w:val="Основной текст с отступом 25"/>
    <w:basedOn w:val="af"/>
    <w:qFormat/>
    <w:rsid w:val="00CC6E31"/>
    <w:pPr>
      <w:overflowPunct w:val="0"/>
      <w:autoSpaceDE w:val="0"/>
      <w:autoSpaceDN w:val="0"/>
      <w:adjustRightInd w:val="0"/>
      <w:spacing w:before="240"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3f7">
    <w:name w:val="Текст3"/>
    <w:basedOn w:val="af"/>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styleId="2fff1">
    <w:name w:val="List Bullet 2"/>
    <w:basedOn w:val="af"/>
    <w:rsid w:val="00CC6E31"/>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customStyle="1" w:styleId="330">
    <w:name w:val="Основной текст 33"/>
    <w:basedOn w:val="af"/>
    <w:qFormat/>
    <w:rsid w:val="00CC6E31"/>
    <w:pPr>
      <w:spacing w:after="0" w:line="240" w:lineRule="auto"/>
      <w:jc w:val="center"/>
    </w:pPr>
    <w:rPr>
      <w:rFonts w:ascii="Times New Roman" w:eastAsia="Times New Roman" w:hAnsi="Times New Roman" w:cs="Times New Roman"/>
      <w:sz w:val="20"/>
      <w:szCs w:val="20"/>
      <w:lang w:eastAsia="ru-RU"/>
    </w:rPr>
  </w:style>
  <w:style w:type="paragraph" w:customStyle="1" w:styleId="322">
    <w:name w:val="Основной текст с отступом 32"/>
    <w:basedOn w:val="af"/>
    <w:uiPriority w:val="99"/>
    <w:qFormat/>
    <w:rsid w:val="00CC6E3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56">
    <w:name w:val="Обычный5"/>
    <w:qFormat/>
    <w:rsid w:val="00CC6E31"/>
    <w:pPr>
      <w:spacing w:after="0" w:line="240" w:lineRule="auto"/>
    </w:pPr>
    <w:rPr>
      <w:rFonts w:ascii="Times New Roman" w:eastAsia="Times New Roman" w:hAnsi="Times New Roman" w:cs="Times New Roman"/>
      <w:sz w:val="20"/>
      <w:szCs w:val="20"/>
      <w:lang w:eastAsia="ru-RU"/>
    </w:rPr>
  </w:style>
  <w:style w:type="paragraph" w:styleId="3f8">
    <w:name w:val="List 3"/>
    <w:basedOn w:val="af"/>
    <w:rsid w:val="00CC6E31"/>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2fff2">
    <w:name w:val="List Continue 2"/>
    <w:basedOn w:val="af"/>
    <w:rsid w:val="00CC6E31"/>
    <w:pPr>
      <w:overflowPunct w:val="0"/>
      <w:autoSpaceDE w:val="0"/>
      <w:autoSpaceDN w:val="0"/>
      <w:adjustRightInd w:val="0"/>
      <w:spacing w:after="120" w:line="240" w:lineRule="auto"/>
      <w:ind w:left="720"/>
      <w:contextualSpacing/>
    </w:pPr>
    <w:rPr>
      <w:rFonts w:ascii="Times New Roman" w:eastAsia="Times New Roman" w:hAnsi="Times New Roman" w:cs="Times New Roman"/>
      <w:sz w:val="24"/>
      <w:szCs w:val="20"/>
      <w:lang w:eastAsia="ru-RU"/>
    </w:rPr>
  </w:style>
  <w:style w:type="character" w:customStyle="1" w:styleId="CharChar">
    <w:name w:val="Основной текст Знак Знак Знак Знак Char Char"/>
    <w:uiPriority w:val="99"/>
    <w:rsid w:val="00CC6E31"/>
    <w:rPr>
      <w:sz w:val="24"/>
      <w:lang w:val="ru-RU" w:eastAsia="ru-RU" w:bidi="ar-SA"/>
    </w:rPr>
  </w:style>
  <w:style w:type="character" w:customStyle="1" w:styleId="212pt10">
    <w:name w:val="Заголовок 2 + 12 pt Знак Знак Знак1"/>
    <w:uiPriority w:val="99"/>
    <w:rsid w:val="00CC6E31"/>
    <w:rPr>
      <w:b/>
      <w:bCs/>
      <w:sz w:val="24"/>
      <w:lang w:val="ru-RU" w:eastAsia="ru-RU" w:bidi="ar-SA"/>
    </w:rPr>
  </w:style>
  <w:style w:type="character" w:customStyle="1" w:styleId="CharChar0">
    <w:name w:val="Основной текст Знак Знак Знак Char Char"/>
    <w:uiPriority w:val="99"/>
    <w:rsid w:val="00CC6E31"/>
    <w:rPr>
      <w:sz w:val="24"/>
      <w:lang w:val="ru-RU" w:eastAsia="ru-RU" w:bidi="ar-SA"/>
    </w:rPr>
  </w:style>
  <w:style w:type="table" w:customStyle="1" w:styleId="Calendar3">
    <w:name w:val="Calendar 3"/>
    <w:basedOn w:val="af1"/>
    <w:uiPriority w:val="99"/>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f">
    <w:name w:val="Знак Знак Знак Знак Знак Знак Знак Знак Знак Знак Знак Знак Знак Знак Знак Знак Знак Знак Знак Знак Знак Знак Знак1"/>
    <w:locked/>
    <w:rsid w:val="00CC6E31"/>
    <w:rPr>
      <w:rFonts w:ascii="Arial" w:hAnsi="Arial" w:cs="Arial"/>
      <w:b/>
      <w:bCs/>
      <w:sz w:val="26"/>
      <w:szCs w:val="26"/>
      <w:lang w:val="ru-RU" w:eastAsia="ru-RU" w:bidi="ar-SA"/>
    </w:rPr>
  </w:style>
  <w:style w:type="paragraph" w:customStyle="1" w:styleId="2fff3">
    <w:name w:val="Обычный (веб)2"/>
    <w:basedOn w:val="af"/>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styleId="2fff4">
    <w:name w:val="index 2"/>
    <w:basedOn w:val="af"/>
    <w:next w:val="af"/>
    <w:autoRedefine/>
    <w:uiPriority w:val="99"/>
    <w:rsid w:val="00CC6E31"/>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customStyle="1" w:styleId="msonormalcxspmiddle">
    <w:name w:val="msonormalcxspmiddle"/>
    <w:basedOn w:val="af"/>
    <w:uiPriority w:val="99"/>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0">
    <w:name w:val="Знак Знак Знак Знак Знак Знак Знак Знак Знак Знак Знак Знак Знак Знак Знак Знак Знак Знак Знак Знак Знак Знак Знак"/>
    <w:uiPriority w:val="99"/>
    <w:locked/>
    <w:rsid w:val="00CC6E31"/>
    <w:rPr>
      <w:rFonts w:ascii="Arial" w:hAnsi="Arial" w:cs="Arial"/>
      <w:b/>
      <w:bCs/>
      <w:sz w:val="26"/>
      <w:szCs w:val="26"/>
      <w:lang w:val="ru-RU" w:eastAsia="ru-RU" w:bidi="ar-SA"/>
    </w:rPr>
  </w:style>
  <w:style w:type="paragraph" w:customStyle="1" w:styleId="57">
    <w:name w:val="Знак Знак Знак5"/>
    <w:basedOn w:val="af"/>
    <w:qFormat/>
    <w:rsid w:val="00CC6E31"/>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1">
    <w:name w:val="Внутри таблицы"/>
    <w:basedOn w:val="af"/>
    <w:link w:val="affffffffff2"/>
    <w:qFormat/>
    <w:rsid w:val="00CC6E31"/>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fffff2">
    <w:name w:val="Внутри таблицы Знак"/>
    <w:basedOn w:val="af0"/>
    <w:link w:val="affffffffff1"/>
    <w:rsid w:val="00CC6E31"/>
    <w:rPr>
      <w:rFonts w:ascii="Times New Roman" w:eastAsia="Times New Roman" w:hAnsi="Times New Roman" w:cs="Times New Roman"/>
      <w:color w:val="000000"/>
      <w:sz w:val="24"/>
      <w:szCs w:val="24"/>
      <w:lang w:eastAsia="ru-RU"/>
    </w:rPr>
  </w:style>
  <w:style w:type="character" w:customStyle="1" w:styleId="style4">
    <w:name w:val="style4"/>
    <w:basedOn w:val="af0"/>
    <w:rsid w:val="00CC6E31"/>
  </w:style>
  <w:style w:type="paragraph" w:customStyle="1" w:styleId="0505">
    <w:name w:val="Стиль Основной текст + полужирный Слева:  05 см Справа:  05 см..."/>
    <w:basedOn w:val="af6"/>
    <w:qFormat/>
    <w:rsid w:val="00CC6E31"/>
    <w:pPr>
      <w:widowControl w:val="0"/>
      <w:shd w:val="clear" w:color="auto" w:fill="FFFFFF"/>
      <w:autoSpaceDE w:val="0"/>
      <w:autoSpaceDN w:val="0"/>
      <w:adjustRightInd w:val="0"/>
      <w:spacing w:before="120" w:line="240" w:lineRule="auto"/>
      <w:ind w:left="284" w:right="285"/>
      <w:jc w:val="center"/>
    </w:pPr>
    <w:rPr>
      <w:rFonts w:ascii="Times New Roman" w:eastAsia="Times New Roman" w:hAnsi="Times New Roman" w:cs="Times New Roman"/>
      <w:b/>
      <w:bCs/>
      <w:color w:val="000000"/>
      <w:sz w:val="24"/>
      <w:szCs w:val="20"/>
      <w:lang w:eastAsia="ru-RU"/>
    </w:rPr>
  </w:style>
  <w:style w:type="character" w:customStyle="1" w:styleId="FontStyle369">
    <w:name w:val="Font Style369"/>
    <w:basedOn w:val="af0"/>
    <w:rsid w:val="00CC6E31"/>
    <w:rPr>
      <w:rFonts w:ascii="Times New Roman" w:hAnsi="Times New Roman" w:cs="Times New Roman"/>
      <w:b/>
      <w:bCs/>
      <w:spacing w:val="-10"/>
      <w:sz w:val="22"/>
      <w:szCs w:val="22"/>
    </w:rPr>
  </w:style>
  <w:style w:type="paragraph" w:styleId="4c">
    <w:name w:val="List 4"/>
    <w:basedOn w:val="af"/>
    <w:uiPriority w:val="99"/>
    <w:rsid w:val="00CC6E31"/>
    <w:pPr>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9">
    <w:name w:val="List Continue 3"/>
    <w:basedOn w:val="af"/>
    <w:rsid w:val="00CC6E31"/>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character" w:customStyle="1" w:styleId="ConsPlusNormal1">
    <w:name w:val="ConsPlusNormal Знак"/>
    <w:link w:val="ConsPlusNormal0"/>
    <w:locked/>
    <w:rsid w:val="00CC6E31"/>
    <w:rPr>
      <w:rFonts w:ascii="Arial" w:eastAsia="Times New Roman" w:hAnsi="Arial" w:cs="Arial"/>
      <w:sz w:val="20"/>
      <w:szCs w:val="20"/>
      <w:lang w:eastAsia="ru-RU"/>
    </w:rPr>
  </w:style>
  <w:style w:type="paragraph" w:customStyle="1" w:styleId="affffffffff3">
    <w:name w:val="ТЗ_Том_Название"/>
    <w:basedOn w:val="af"/>
    <w:qFormat/>
    <w:rsid w:val="00CC6E31"/>
    <w:pPr>
      <w:keepNext/>
      <w:tabs>
        <w:tab w:val="left" w:pos="912"/>
      </w:tabs>
      <w:suppressAutoHyphens/>
      <w:spacing w:before="120" w:after="60" w:line="240" w:lineRule="auto"/>
      <w:ind w:left="386"/>
    </w:pPr>
    <w:rPr>
      <w:rFonts w:ascii="Times New Roman" w:eastAsia="Times New Roman" w:hAnsi="Times New Roman" w:cs="Times New Roman"/>
      <w:b/>
      <w:i/>
      <w:sz w:val="24"/>
      <w:szCs w:val="24"/>
      <w:lang w:eastAsia="ru-RU"/>
    </w:rPr>
  </w:style>
  <w:style w:type="paragraph" w:customStyle="1" w:styleId="Level1">
    <w:name w:val="##Level 1"/>
    <w:basedOn w:val="aff7"/>
    <w:qFormat/>
    <w:rsid w:val="00CC6E31"/>
    <w:pPr>
      <w:spacing w:after="240"/>
      <w:ind w:right="-79"/>
      <w:contextualSpacing w:val="0"/>
      <w:jc w:val="center"/>
      <w:outlineLvl w:val="0"/>
    </w:pPr>
    <w:rPr>
      <w:rFonts w:cs="Times New Roman"/>
      <w:b/>
      <w:bCs/>
      <w:spacing w:val="0"/>
      <w:sz w:val="28"/>
      <w:szCs w:val="28"/>
      <w:lang w:eastAsia="ru-RU"/>
    </w:rPr>
  </w:style>
  <w:style w:type="paragraph" w:customStyle="1" w:styleId="Level2">
    <w:name w:val="##Level2"/>
    <w:basedOn w:val="af6"/>
    <w:qFormat/>
    <w:rsid w:val="00CC6E31"/>
    <w:pPr>
      <w:suppressAutoHyphens/>
      <w:spacing w:before="240" w:after="240" w:line="240" w:lineRule="auto"/>
      <w:ind w:firstLine="709"/>
      <w:jc w:val="center"/>
      <w:outlineLvl w:val="1"/>
    </w:pPr>
    <w:rPr>
      <w:rFonts w:asciiTheme="majorHAnsi" w:eastAsia="Times New Roman" w:hAnsiTheme="majorHAnsi" w:cs="Times New Roman"/>
      <w:b/>
      <w:sz w:val="26"/>
      <w:szCs w:val="26"/>
      <w:lang w:eastAsia="ru-RU"/>
    </w:rPr>
  </w:style>
  <w:style w:type="paragraph" w:customStyle="1" w:styleId="Normal">
    <w:name w:val="[Normal]"/>
    <w:uiPriority w:val="99"/>
    <w:qFormat/>
    <w:rsid w:val="00CC6E3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editsection">
    <w:name w:val="editsection"/>
    <w:basedOn w:val="af0"/>
    <w:uiPriority w:val="99"/>
    <w:rsid w:val="00CC6E31"/>
    <w:rPr>
      <w:rFonts w:cs="Times New Roman"/>
    </w:rPr>
  </w:style>
  <w:style w:type="character" w:customStyle="1" w:styleId="apple-style-span">
    <w:name w:val="apple-style-span"/>
    <w:basedOn w:val="af0"/>
    <w:uiPriority w:val="99"/>
    <w:rsid w:val="00CC6E31"/>
    <w:rPr>
      <w:rFonts w:cs="Times New Roman"/>
    </w:rPr>
  </w:style>
  <w:style w:type="paragraph" w:customStyle="1" w:styleId="Char11">
    <w:name w:val="Char11"/>
    <w:basedOn w:val="af"/>
    <w:uiPriority w:val="99"/>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0">
    <w:name w:val="1 Знак Знак Знак"/>
    <w:basedOn w:val="af"/>
    <w:uiPriority w:val="99"/>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0">
    <w:name w:val="Обычный11"/>
    <w:uiPriority w:val="99"/>
    <w:qFormat/>
    <w:rsid w:val="00CC6E31"/>
    <w:pPr>
      <w:spacing w:after="0" w:line="240" w:lineRule="auto"/>
    </w:pPr>
    <w:rPr>
      <w:rFonts w:ascii="Times New Roman" w:eastAsia="Times New Roman" w:hAnsi="Times New Roman" w:cs="Times New Roman"/>
      <w:sz w:val="20"/>
      <w:szCs w:val="20"/>
      <w:lang w:eastAsia="ru-RU"/>
    </w:rPr>
  </w:style>
  <w:style w:type="paragraph" w:customStyle="1" w:styleId="4d">
    <w:name w:val="Абзац списка4"/>
    <w:basedOn w:val="af"/>
    <w:qFormat/>
    <w:rsid w:val="00CC6E31"/>
    <w:pPr>
      <w:overflowPunct w:val="0"/>
      <w:autoSpaceDE w:val="0"/>
      <w:autoSpaceDN w:val="0"/>
      <w:adjustRightInd w:val="0"/>
      <w:spacing w:after="0" w:line="240" w:lineRule="auto"/>
      <w:ind w:left="720"/>
      <w:contextualSpacing/>
      <w:textAlignment w:val="baseline"/>
    </w:pPr>
    <w:rPr>
      <w:rFonts w:ascii="Times New Roman CYR" w:eastAsia="Times New Roman" w:hAnsi="Times New Roman CYR" w:cs="Times New Roman"/>
      <w:sz w:val="24"/>
      <w:szCs w:val="20"/>
      <w:lang w:eastAsia="ru-RU"/>
    </w:rPr>
  </w:style>
  <w:style w:type="paragraph" w:customStyle="1" w:styleId="251">
    <w:name w:val="Основной текст 25"/>
    <w:basedOn w:val="af"/>
    <w:qFormat/>
    <w:rsid w:val="00CC6E3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character" w:customStyle="1" w:styleId="1fffff1">
    <w:name w:val="Знак Знак Знак Знак1"/>
    <w:aliases w:val=" Знак Знак Знак1, Знак Знак Знак Знак Знак Знак Знак,Знак Знак Знак Знак12"/>
    <w:basedOn w:val="af0"/>
    <w:rsid w:val="00CC6E31"/>
    <w:rPr>
      <w:sz w:val="24"/>
      <w:lang w:val="ru-RU" w:eastAsia="ru-RU" w:bidi="ar-SA"/>
    </w:rPr>
  </w:style>
  <w:style w:type="paragraph" w:customStyle="1" w:styleId="260">
    <w:name w:val="Основной текст с отступом 26"/>
    <w:basedOn w:val="af"/>
    <w:qFormat/>
    <w:rsid w:val="00CC6E31"/>
    <w:pPr>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65">
    <w:name w:val="Обычный6"/>
    <w:qFormat/>
    <w:rsid w:val="00CC6E31"/>
    <w:pPr>
      <w:spacing w:after="0" w:line="240" w:lineRule="auto"/>
    </w:pPr>
    <w:rPr>
      <w:rFonts w:ascii="Times New Roman" w:eastAsia="PMingLiU" w:hAnsi="Times New Roman" w:cs="Times New Roman"/>
      <w:sz w:val="24"/>
      <w:szCs w:val="20"/>
      <w:lang w:eastAsia="zh-TW"/>
    </w:rPr>
  </w:style>
  <w:style w:type="paragraph" w:customStyle="1" w:styleId="229">
    <w:name w:val="Знак Знак Знак2 Знак2"/>
    <w:basedOn w:val="af"/>
    <w:next w:val="28"/>
    <w:autoRedefine/>
    <w:uiPriority w:val="34"/>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182">
    <w:name w:val="Знак Знак182"/>
    <w:basedOn w:val="af0"/>
    <w:locked/>
    <w:rsid w:val="00CC6E31"/>
    <w:rPr>
      <w:rFonts w:cs="Times New Roman"/>
      <w:sz w:val="24"/>
      <w:lang w:val="ru-RU" w:eastAsia="ru-RU" w:bidi="ar-SA"/>
    </w:rPr>
  </w:style>
  <w:style w:type="character" w:customStyle="1" w:styleId="11f1">
    <w:name w:val="Заголовок 1 Знак Знак1"/>
    <w:aliases w:val="H1 Знак Знак"/>
    <w:basedOn w:val="af0"/>
    <w:locked/>
    <w:rsid w:val="00CC6E31"/>
    <w:rPr>
      <w:b/>
      <w:bCs/>
      <w:sz w:val="24"/>
      <w:szCs w:val="24"/>
      <w:lang w:val="ru-RU" w:eastAsia="ru-RU" w:bidi="ar-SA"/>
    </w:rPr>
  </w:style>
  <w:style w:type="character" w:customStyle="1" w:styleId="1210">
    <w:name w:val="Знак Знак121"/>
    <w:basedOn w:val="af0"/>
    <w:locked/>
    <w:rsid w:val="00CC6E31"/>
    <w:rPr>
      <w:bCs/>
      <w:iCs/>
      <w:sz w:val="24"/>
      <w:szCs w:val="24"/>
      <w:lang w:val="ru-RU" w:eastAsia="ru-RU" w:bidi="ar-SA"/>
    </w:rPr>
  </w:style>
  <w:style w:type="character" w:customStyle="1" w:styleId="1112">
    <w:name w:val="Знак Знак111"/>
    <w:basedOn w:val="af0"/>
    <w:locked/>
    <w:rsid w:val="00CC6E31"/>
    <w:rPr>
      <w:i/>
      <w:iCs/>
      <w:sz w:val="24"/>
      <w:szCs w:val="24"/>
      <w:lang w:val="ru-RU" w:eastAsia="ru-RU" w:bidi="ar-SA"/>
    </w:rPr>
  </w:style>
  <w:style w:type="character" w:customStyle="1" w:styleId="1010">
    <w:name w:val="Знак Знак101"/>
    <w:basedOn w:val="af0"/>
    <w:uiPriority w:val="99"/>
    <w:locked/>
    <w:rsid w:val="00CC6E31"/>
    <w:rPr>
      <w:i/>
      <w:iCs/>
      <w:sz w:val="24"/>
      <w:szCs w:val="24"/>
      <w:lang w:val="ru-RU" w:eastAsia="ru-RU" w:bidi="ar-SA"/>
    </w:rPr>
  </w:style>
  <w:style w:type="character" w:customStyle="1" w:styleId="911">
    <w:name w:val="Знак Знак91"/>
    <w:basedOn w:val="af0"/>
    <w:locked/>
    <w:rsid w:val="00CC6E31"/>
    <w:rPr>
      <w:b/>
      <w:bCs/>
      <w:sz w:val="24"/>
      <w:szCs w:val="24"/>
      <w:lang w:val="ru-RU" w:eastAsia="ru-RU" w:bidi="ar-SA"/>
    </w:rPr>
  </w:style>
  <w:style w:type="character" w:customStyle="1" w:styleId="820">
    <w:name w:val="Знак Знак82"/>
    <w:basedOn w:val="af0"/>
    <w:locked/>
    <w:rsid w:val="00CC6E31"/>
    <w:rPr>
      <w:b/>
      <w:bCs/>
      <w:i/>
      <w:iCs/>
      <w:sz w:val="24"/>
      <w:szCs w:val="24"/>
      <w:lang w:val="ru-RU" w:eastAsia="ru-RU" w:bidi="ar-SA"/>
    </w:rPr>
  </w:style>
  <w:style w:type="character" w:customStyle="1" w:styleId="720">
    <w:name w:val="Знак Знак72"/>
    <w:basedOn w:val="af0"/>
    <w:locked/>
    <w:rsid w:val="00CC6E31"/>
    <w:rPr>
      <w:b/>
      <w:sz w:val="22"/>
      <w:szCs w:val="22"/>
      <w:lang w:val="ru-RU" w:eastAsia="ru-RU" w:bidi="ar-SA"/>
    </w:rPr>
  </w:style>
  <w:style w:type="character" w:customStyle="1" w:styleId="620">
    <w:name w:val="Знак Знак62"/>
    <w:basedOn w:val="af0"/>
    <w:locked/>
    <w:rsid w:val="00CC6E31"/>
    <w:rPr>
      <w:b/>
      <w:sz w:val="24"/>
      <w:szCs w:val="24"/>
      <w:u w:val="single"/>
      <w:lang w:val="ru-RU" w:eastAsia="ru-RU" w:bidi="ar-SA"/>
    </w:rPr>
  </w:style>
  <w:style w:type="character" w:customStyle="1" w:styleId="511">
    <w:name w:val="Знак Знак51"/>
    <w:basedOn w:val="af0"/>
    <w:locked/>
    <w:rsid w:val="00CC6E31"/>
    <w:rPr>
      <w:sz w:val="24"/>
      <w:lang w:val="ru-RU" w:eastAsia="ru-RU" w:bidi="ar-SA"/>
    </w:rPr>
  </w:style>
  <w:style w:type="character" w:customStyle="1" w:styleId="410">
    <w:name w:val="Знак Знак41"/>
    <w:basedOn w:val="af0"/>
    <w:locked/>
    <w:rsid w:val="00CC6E31"/>
    <w:rPr>
      <w:sz w:val="24"/>
      <w:lang w:val="ru-RU" w:eastAsia="ru-RU" w:bidi="ar-SA"/>
    </w:rPr>
  </w:style>
  <w:style w:type="character" w:customStyle="1" w:styleId="316">
    <w:name w:val="Знак Знак31"/>
    <w:basedOn w:val="af0"/>
    <w:locked/>
    <w:rsid w:val="00CC6E31"/>
    <w:rPr>
      <w:b/>
      <w:sz w:val="24"/>
      <w:lang w:val="ru-RU" w:eastAsia="ru-RU" w:bidi="ar-SA"/>
    </w:rPr>
  </w:style>
  <w:style w:type="paragraph" w:customStyle="1" w:styleId="4e">
    <w:name w:val="Текст4"/>
    <w:basedOn w:val="af"/>
    <w:qFormat/>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31">
    <w:name w:val="Основной текст с отступом 33"/>
    <w:basedOn w:val="af"/>
    <w:qFormat/>
    <w:rsid w:val="00CC6E3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40">
    <w:name w:val="Основной текст 34"/>
    <w:basedOn w:val="af"/>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3fa">
    <w:name w:val="Обычный (веб)3"/>
    <w:basedOn w:val="af"/>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232">
    <w:name w:val="Знак23"/>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3fb">
    <w:name w:val="Знак Знак Знак3"/>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
    <w:name w:val="Знак Знак Знак1 Знак Знак Знак Знак2"/>
    <w:basedOn w:val="af"/>
    <w:qFormat/>
    <w:rsid w:val="00CC6E31"/>
    <w:pPr>
      <w:numPr>
        <w:numId w:val="12"/>
      </w:numPr>
      <w:spacing w:after="160" w:line="240" w:lineRule="exact"/>
      <w:jc w:val="both"/>
    </w:pPr>
    <w:rPr>
      <w:rFonts w:ascii="Verdana" w:eastAsia="Times New Roman" w:hAnsi="Verdana" w:cs="Verdana"/>
      <w:sz w:val="20"/>
      <w:szCs w:val="20"/>
      <w:lang w:val="en-US"/>
    </w:rPr>
  </w:style>
  <w:style w:type="paragraph" w:customStyle="1" w:styleId="130">
    <w:name w:val="Знак Знак Знак1 Знак3"/>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styleId="affffffffff4">
    <w:name w:val="table of figures"/>
    <w:basedOn w:val="af"/>
    <w:next w:val="af"/>
    <w:rsid w:val="00CC6E31"/>
    <w:pPr>
      <w:spacing w:after="0" w:line="240" w:lineRule="auto"/>
    </w:pPr>
    <w:rPr>
      <w:rFonts w:ascii="Times New Roman" w:eastAsia="Times New Roman" w:hAnsi="Times New Roman" w:cs="Times New Roman"/>
      <w:sz w:val="24"/>
      <w:szCs w:val="24"/>
      <w:lang w:eastAsia="ru-RU"/>
    </w:rPr>
  </w:style>
  <w:style w:type="character" w:customStyle="1" w:styleId="126">
    <w:name w:val="Знак12"/>
    <w:rsid w:val="00CC6E31"/>
    <w:rPr>
      <w:rFonts w:cs="Arial"/>
      <w:b/>
      <w:bCs/>
      <w:kern w:val="32"/>
      <w:sz w:val="24"/>
      <w:szCs w:val="32"/>
      <w:lang w:val="ru-RU" w:eastAsia="ru-RU" w:bidi="ar-SA"/>
    </w:rPr>
  </w:style>
  <w:style w:type="paragraph" w:customStyle="1" w:styleId="000">
    <w:name w:val="Стиль Заголовок 0 + Первая строка:  0 см"/>
    <w:basedOn w:val="0"/>
    <w:qFormat/>
    <w:rsid w:val="00CC6E31"/>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CC6E31"/>
    <w:pPr>
      <w:autoSpaceDN/>
    </w:pPr>
    <w:rPr>
      <w:sz w:val="24"/>
      <w:szCs w:val="24"/>
    </w:rPr>
  </w:style>
  <w:style w:type="paragraph" w:customStyle="1" w:styleId="128">
    <w:name w:val="Сноска 12"/>
    <w:basedOn w:val="1fa"/>
    <w:qFormat/>
    <w:rsid w:val="00CC6E31"/>
    <w:rPr>
      <w:bCs/>
    </w:rPr>
  </w:style>
  <w:style w:type="paragraph" w:customStyle="1" w:styleId="0woNewPage">
    <w:name w:val="Заголовок 0 w/o NewPage"/>
    <w:link w:val="0woNewPage0"/>
    <w:qFormat/>
    <w:rsid w:val="00CC6E31"/>
    <w:pPr>
      <w:spacing w:before="360" w:after="240" w:line="240" w:lineRule="auto"/>
      <w:jc w:val="center"/>
    </w:pPr>
    <w:rPr>
      <w:rFonts w:ascii="Times New Roman" w:eastAsia="Times New Roman" w:hAnsi="Times New Roman" w:cs="Times New Roman"/>
      <w:b/>
      <w:bCs/>
      <w:caps/>
      <w:kern w:val="32"/>
      <w:sz w:val="24"/>
      <w:szCs w:val="28"/>
      <w:lang w:eastAsia="ru-RU"/>
    </w:rPr>
  </w:style>
  <w:style w:type="character" w:customStyle="1" w:styleId="0woNewPage0">
    <w:name w:val="Заголовок 0 w/o NewPage Знак"/>
    <w:basedOn w:val="00"/>
    <w:link w:val="0woNewPage"/>
    <w:rsid w:val="00CC6E31"/>
    <w:rPr>
      <w:rFonts w:ascii="Times New Roman" w:eastAsia="Times New Roman" w:hAnsi="Times New Roman" w:cs="Times New Roman"/>
      <w:b/>
      <w:bCs/>
      <w:caps/>
      <w:kern w:val="32"/>
      <w:sz w:val="24"/>
      <w:szCs w:val="28"/>
      <w:lang w:eastAsia="ru-RU"/>
    </w:rPr>
  </w:style>
  <w:style w:type="paragraph" w:customStyle="1" w:styleId="affffffffff5">
    <w:name w:val="Утверждение"/>
    <w:basedOn w:val="af"/>
    <w:link w:val="affffffffff6"/>
    <w:qFormat/>
    <w:rsid w:val="00CC6E31"/>
    <w:pPr>
      <w:spacing w:after="0" w:line="240" w:lineRule="auto"/>
      <w:jc w:val="right"/>
    </w:pPr>
    <w:rPr>
      <w:rFonts w:ascii="Times New Roman" w:eastAsia="Times New Roman" w:hAnsi="Times New Roman" w:cs="Times New Roman"/>
      <w:sz w:val="20"/>
      <w:szCs w:val="20"/>
      <w:lang w:eastAsia="ru-RU"/>
    </w:rPr>
  </w:style>
  <w:style w:type="character" w:customStyle="1" w:styleId="affffffffff6">
    <w:name w:val="Утверждение Знак"/>
    <w:basedOn w:val="af0"/>
    <w:link w:val="affffffffff5"/>
    <w:rsid w:val="00CC6E31"/>
    <w:rPr>
      <w:rFonts w:ascii="Times New Roman" w:eastAsia="Times New Roman" w:hAnsi="Times New Roman" w:cs="Times New Roman"/>
      <w:sz w:val="20"/>
      <w:szCs w:val="20"/>
      <w:lang w:eastAsia="ru-RU"/>
    </w:rPr>
  </w:style>
  <w:style w:type="paragraph" w:customStyle="1" w:styleId="-40">
    <w:name w:val="Стиль Таблица - Числа справа 4"/>
    <w:basedOn w:val="-c"/>
    <w:qFormat/>
    <w:rsid w:val="00CC6E31"/>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CC6E31"/>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CC6E31"/>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CC6E31"/>
  </w:style>
  <w:style w:type="numbering" w:customStyle="1" w:styleId="a8">
    <w:name w:val="Список нумерованный"/>
    <w:basedOn w:val="af2"/>
    <w:rsid w:val="00CC6E31"/>
    <w:pPr>
      <w:numPr>
        <w:numId w:val="38"/>
      </w:numPr>
    </w:pPr>
  </w:style>
  <w:style w:type="character" w:customStyle="1" w:styleId="1fb">
    <w:name w:val="Основной текст 1 Знак"/>
    <w:link w:val="1fa"/>
    <w:rsid w:val="00CC6E31"/>
    <w:rPr>
      <w:rFonts w:ascii="Times New Roman" w:eastAsia="Times New Roman" w:hAnsi="Times New Roman" w:cs="Times New Roman"/>
      <w:sz w:val="24"/>
      <w:szCs w:val="24"/>
      <w:lang w:eastAsia="ru-RU"/>
    </w:rPr>
  </w:style>
  <w:style w:type="paragraph" w:customStyle="1" w:styleId="26">
    <w:name w:val="Список_маркерный_2_уровень Знак"/>
    <w:basedOn w:val="af"/>
    <w:qFormat/>
    <w:rsid w:val="00CC6E31"/>
    <w:pPr>
      <w:numPr>
        <w:ilvl w:val="1"/>
        <w:numId w:val="40"/>
      </w:numPr>
      <w:spacing w:before="60" w:after="100" w:line="240" w:lineRule="auto"/>
      <w:jc w:val="both"/>
    </w:pPr>
    <w:rPr>
      <w:rFonts w:ascii="Times New Roman" w:eastAsia="Times New Roman" w:hAnsi="Times New Roman" w:cs="Times New Roman"/>
      <w:sz w:val="24"/>
      <w:szCs w:val="24"/>
      <w:lang w:eastAsia="ru-RU"/>
    </w:rPr>
  </w:style>
  <w:style w:type="paragraph" w:customStyle="1" w:styleId="2fff5">
    <w:name w:val="Список_маркерный_2_уровень"/>
    <w:basedOn w:val="1f0"/>
    <w:qFormat/>
    <w:rsid w:val="00CC6E31"/>
    <w:pPr>
      <w:ind w:left="964"/>
    </w:pPr>
    <w:rPr>
      <w:snapToGrid w:val="0"/>
      <w:szCs w:val="24"/>
    </w:rPr>
  </w:style>
  <w:style w:type="paragraph" w:customStyle="1" w:styleId="1fffff2">
    <w:name w:val="Знак Знак Знак Знак Знак1 Знак Знак Знак Знак Знак Знак Знак"/>
    <w:basedOn w:val="af"/>
    <w:qFormat/>
    <w:rsid w:val="00CC6E3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newszagolovok1">
    <w:name w:val="news_zagolovok1"/>
    <w:rsid w:val="00CC6E31"/>
    <w:rPr>
      <w:rFonts w:ascii="Arial" w:hAnsi="Arial" w:cs="Arial" w:hint="default"/>
      <w:b/>
      <w:bCs/>
      <w:color w:val="FF3300"/>
      <w:sz w:val="18"/>
      <w:szCs w:val="18"/>
    </w:rPr>
  </w:style>
  <w:style w:type="paragraph" w:customStyle="1" w:styleId="affffffffff7">
    <w:name w:val="#Таблица"/>
    <w:basedOn w:val="af"/>
    <w:qFormat/>
    <w:rsid w:val="00CC6E31"/>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fffffffff8">
    <w:name w:val="Текст_Обычный"/>
    <w:uiPriority w:val="99"/>
    <w:qFormat/>
    <w:rsid w:val="00CC6E31"/>
    <w:rPr>
      <w:b w:val="0"/>
    </w:rPr>
  </w:style>
  <w:style w:type="paragraph" w:customStyle="1" w:styleId="u">
    <w:name w:val="u"/>
    <w:basedOn w:val="af"/>
    <w:qFormat/>
    <w:rsid w:val="00CC6E31"/>
    <w:pPr>
      <w:spacing w:after="0" w:line="240" w:lineRule="auto"/>
      <w:ind w:firstLine="300"/>
      <w:jc w:val="both"/>
    </w:pPr>
    <w:rPr>
      <w:rFonts w:ascii="Times New Roman" w:eastAsia="Times New Roman" w:hAnsi="Times New Roman" w:cs="Times New Roman"/>
      <w:sz w:val="24"/>
      <w:szCs w:val="24"/>
      <w:lang w:eastAsia="ru-RU"/>
    </w:rPr>
  </w:style>
  <w:style w:type="character" w:customStyle="1" w:styleId="affffffffff9">
    <w:name w:val="Основной текст_"/>
    <w:link w:val="58"/>
    <w:uiPriority w:val="34"/>
    <w:rsid w:val="00CC6E31"/>
    <w:rPr>
      <w:rFonts w:ascii="Sylfaen" w:eastAsia="Sylfaen" w:hAnsi="Sylfaen" w:cs="Sylfaen"/>
      <w:spacing w:val="4"/>
      <w:shd w:val="clear" w:color="auto" w:fill="FFFFFF"/>
    </w:rPr>
  </w:style>
  <w:style w:type="paragraph" w:customStyle="1" w:styleId="58">
    <w:name w:val="Основной текст5"/>
    <w:basedOn w:val="af"/>
    <w:link w:val="affffffffff9"/>
    <w:uiPriority w:val="34"/>
    <w:qFormat/>
    <w:rsid w:val="00CC6E31"/>
    <w:pPr>
      <w:widowControl w:val="0"/>
      <w:shd w:val="clear" w:color="auto" w:fill="FFFFFF"/>
      <w:spacing w:before="600" w:after="600" w:line="302" w:lineRule="exact"/>
    </w:pPr>
    <w:rPr>
      <w:rFonts w:ascii="Sylfaen" w:eastAsia="Sylfaen" w:hAnsi="Sylfaen" w:cs="Sylfaen"/>
      <w:spacing w:val="4"/>
    </w:rPr>
  </w:style>
  <w:style w:type="character" w:customStyle="1" w:styleId="3fc">
    <w:name w:val="Основной текст3"/>
    <w:rsid w:val="00CC6E31"/>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CC6E31"/>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a">
    <w:name w:val="ТАБЛИЧКИ"/>
    <w:basedOn w:val="af"/>
    <w:link w:val="affffffffffb"/>
    <w:qFormat/>
    <w:rsid w:val="00CC6E31"/>
    <w:pPr>
      <w:tabs>
        <w:tab w:val="left" w:pos="567"/>
        <w:tab w:val="left" w:pos="6379"/>
      </w:tabs>
      <w:spacing w:after="0" w:line="240" w:lineRule="auto"/>
      <w:ind w:firstLine="567"/>
      <w:jc w:val="both"/>
    </w:pPr>
    <w:rPr>
      <w:rFonts w:ascii="Times New Roman" w:eastAsia="Times New Roman" w:hAnsi="Times New Roman" w:cs="Times New Roman"/>
      <w:sz w:val="28"/>
    </w:rPr>
  </w:style>
  <w:style w:type="character" w:customStyle="1" w:styleId="affffffffffb">
    <w:name w:val="ТАБЛИЧКИ Знак"/>
    <w:basedOn w:val="af0"/>
    <w:link w:val="affffffffffa"/>
    <w:rsid w:val="00CC6E31"/>
    <w:rPr>
      <w:rFonts w:ascii="Times New Roman" w:eastAsia="Times New Roman" w:hAnsi="Times New Roman" w:cs="Times New Roman"/>
      <w:sz w:val="28"/>
    </w:rPr>
  </w:style>
  <w:style w:type="character" w:customStyle="1" w:styleId="1ff9">
    <w:name w:val="Обычный1 Знак"/>
    <w:link w:val="122"/>
    <w:uiPriority w:val="99"/>
    <w:rsid w:val="00CC6E31"/>
    <w:rPr>
      <w:rFonts w:ascii="Times New Roman" w:eastAsia="Times New Roman" w:hAnsi="Times New Roman" w:cs="Times New Roman"/>
      <w:sz w:val="20"/>
      <w:szCs w:val="20"/>
      <w:lang w:eastAsia="ru-RU"/>
    </w:rPr>
  </w:style>
  <w:style w:type="paragraph" w:customStyle="1" w:styleId="new1">
    <w:name w:val="Таблица new"/>
    <w:basedOn w:val="af"/>
    <w:uiPriority w:val="99"/>
    <w:qFormat/>
    <w:rsid w:val="00CC6E31"/>
    <w:pPr>
      <w:spacing w:before="120" w:after="120"/>
      <w:jc w:val="both"/>
    </w:pPr>
    <w:rPr>
      <w:rFonts w:ascii="Times New Roman" w:eastAsia="Times New Roman" w:hAnsi="Times New Roman" w:cs="Times New Roman"/>
      <w:color w:val="000000"/>
      <w:sz w:val="28"/>
      <w:szCs w:val="20"/>
      <w:lang w:eastAsia="ru-RU"/>
    </w:rPr>
  </w:style>
  <w:style w:type="paragraph" w:customStyle="1" w:styleId="31">
    <w:name w:val="3 ур. Заголовок"/>
    <w:basedOn w:val="32"/>
    <w:next w:val="2f8"/>
    <w:link w:val="3fd"/>
    <w:uiPriority w:val="99"/>
    <w:qFormat/>
    <w:rsid w:val="00CC6E31"/>
    <w:pPr>
      <w:numPr>
        <w:numId w:val="41"/>
      </w:numPr>
      <w:spacing w:before="120" w:after="120"/>
      <w:jc w:val="both"/>
    </w:pPr>
    <w:rPr>
      <w:rFonts w:ascii="Times New Roman" w:eastAsia="Times New Roman" w:hAnsi="Times New Roman" w:cs="Times New Roman"/>
      <w:b/>
      <w:bCs/>
      <w:color w:val="auto"/>
      <w:spacing w:val="5"/>
      <w:szCs w:val="26"/>
      <w:lang w:val="ru-RU" w:eastAsia="ru-RU" w:bidi="ar-SA"/>
    </w:rPr>
  </w:style>
  <w:style w:type="paragraph" w:customStyle="1" w:styleId="27">
    <w:name w:val="2 ур. Заголовок"/>
    <w:basedOn w:val="16"/>
    <w:next w:val="2f8"/>
    <w:link w:val="2fff6"/>
    <w:uiPriority w:val="99"/>
    <w:qFormat/>
    <w:rsid w:val="00CC6E31"/>
    <w:pPr>
      <w:keepNext w:val="0"/>
      <w:keepLines w:val="0"/>
      <w:widowControl w:val="0"/>
      <w:numPr>
        <w:ilvl w:val="1"/>
        <w:numId w:val="41"/>
      </w:numPr>
      <w:tabs>
        <w:tab w:val="left" w:pos="709"/>
      </w:tabs>
      <w:spacing w:before="0" w:after="240"/>
      <w:ind w:left="0"/>
      <w:jc w:val="both"/>
      <w:outlineLvl w:val="1"/>
    </w:pPr>
    <w:rPr>
      <w:rFonts w:ascii="Times New Roman" w:eastAsia="Times New Roman" w:hAnsi="Times New Roman" w:cs="Times New Roman"/>
      <w:b/>
      <w:bCs/>
      <w:color w:val="auto"/>
      <w:sz w:val="24"/>
      <w:lang w:val="ru-RU" w:eastAsia="ru-RU" w:bidi="ar-SA"/>
    </w:rPr>
  </w:style>
  <w:style w:type="character" w:customStyle="1" w:styleId="FontStyle158">
    <w:name w:val="Font Style158"/>
    <w:uiPriority w:val="99"/>
    <w:rsid w:val="00CC6E31"/>
    <w:rPr>
      <w:rFonts w:eastAsia="Times New Roman"/>
      <w:color w:val="auto"/>
      <w:sz w:val="26"/>
      <w:lang w:val="ru-RU" w:eastAsia="zh-CN"/>
    </w:rPr>
  </w:style>
  <w:style w:type="paragraph" w:customStyle="1" w:styleId="new2">
    <w:name w:val="Рисунок new"/>
    <w:basedOn w:val="2f8"/>
    <w:next w:val="2f8"/>
    <w:uiPriority w:val="99"/>
    <w:qFormat/>
    <w:rsid w:val="00CC6E31"/>
    <w:pPr>
      <w:spacing w:before="120" w:after="240" w:line="240" w:lineRule="auto"/>
      <w:ind w:firstLine="0"/>
      <w:jc w:val="center"/>
    </w:pPr>
    <w:rPr>
      <w:noProof/>
      <w:sz w:val="28"/>
      <w:szCs w:val="20"/>
    </w:rPr>
  </w:style>
  <w:style w:type="character" w:customStyle="1" w:styleId="FontStyle16">
    <w:name w:val="Font Style16"/>
    <w:basedOn w:val="af0"/>
    <w:uiPriority w:val="99"/>
    <w:rsid w:val="00CC6E31"/>
    <w:rPr>
      <w:rFonts w:ascii="Times New Roman" w:hAnsi="Times New Roman" w:cs="Times New Roman"/>
      <w:sz w:val="24"/>
      <w:szCs w:val="24"/>
    </w:rPr>
  </w:style>
  <w:style w:type="character" w:customStyle="1" w:styleId="nomargin">
    <w:name w:val="nomargin"/>
    <w:basedOn w:val="af0"/>
    <w:uiPriority w:val="99"/>
    <w:rsid w:val="00CC6E31"/>
    <w:rPr>
      <w:rFonts w:cs="Times New Roman"/>
    </w:rPr>
  </w:style>
  <w:style w:type="paragraph" w:customStyle="1" w:styleId="affffffffffc">
    <w:name w:val="сам рисунок"/>
    <w:basedOn w:val="2f8"/>
    <w:link w:val="affffffffffd"/>
    <w:uiPriority w:val="99"/>
    <w:qFormat/>
    <w:rsid w:val="00CC6E31"/>
    <w:pPr>
      <w:keepNext/>
      <w:keepLines/>
      <w:spacing w:line="360" w:lineRule="auto"/>
      <w:ind w:firstLine="0"/>
      <w:jc w:val="center"/>
    </w:pPr>
    <w:rPr>
      <w:noProof/>
      <w:sz w:val="28"/>
      <w:szCs w:val="20"/>
    </w:rPr>
  </w:style>
  <w:style w:type="character" w:customStyle="1" w:styleId="affffffffffd">
    <w:name w:val="сам рисунок Знак"/>
    <w:basedOn w:val="2f9"/>
    <w:link w:val="affffffffffc"/>
    <w:uiPriority w:val="99"/>
    <w:locked/>
    <w:rsid w:val="00CC6E31"/>
    <w:rPr>
      <w:rFonts w:ascii="Times New Roman" w:eastAsia="Times New Roman" w:hAnsi="Times New Roman" w:cs="Times New Roman"/>
      <w:noProof/>
      <w:sz w:val="28"/>
      <w:szCs w:val="20"/>
      <w:lang w:eastAsia="ru-RU"/>
    </w:rPr>
  </w:style>
  <w:style w:type="character" w:customStyle="1" w:styleId="3fd">
    <w:name w:val="3 ур. Заголовок Знак"/>
    <w:basedOn w:val="af0"/>
    <w:link w:val="31"/>
    <w:uiPriority w:val="99"/>
    <w:locked/>
    <w:rsid w:val="00CC6E31"/>
    <w:rPr>
      <w:rFonts w:ascii="Times New Roman" w:eastAsia="Times New Roman" w:hAnsi="Times New Roman" w:cs="Times New Roman"/>
      <w:b/>
      <w:bCs/>
      <w:spacing w:val="5"/>
      <w:sz w:val="24"/>
      <w:szCs w:val="26"/>
      <w:lang w:eastAsia="ru-RU"/>
    </w:rPr>
  </w:style>
  <w:style w:type="character" w:customStyle="1" w:styleId="2fff6">
    <w:name w:val="2 ур. Заголовок Знак"/>
    <w:basedOn w:val="af0"/>
    <w:link w:val="27"/>
    <w:uiPriority w:val="99"/>
    <w:locked/>
    <w:rsid w:val="00CC6E31"/>
    <w:rPr>
      <w:rFonts w:ascii="Times New Roman" w:eastAsia="Times New Roman" w:hAnsi="Times New Roman" w:cs="Times New Roman"/>
      <w:b/>
      <w:bCs/>
      <w:sz w:val="24"/>
      <w:szCs w:val="32"/>
      <w:lang w:eastAsia="ru-RU"/>
    </w:rPr>
  </w:style>
  <w:style w:type="character" w:customStyle="1" w:styleId="maincontent">
    <w:name w:val="maincontent"/>
    <w:basedOn w:val="af0"/>
    <w:uiPriority w:val="99"/>
    <w:rsid w:val="00CC6E31"/>
    <w:rPr>
      <w:rFonts w:cs="Times New Roman"/>
    </w:rPr>
  </w:style>
  <w:style w:type="paragraph" w:customStyle="1" w:styleId="affffffffffe">
    <w:name w:val="Текст отчета"/>
    <w:basedOn w:val="af"/>
    <w:link w:val="afffffffffff"/>
    <w:uiPriority w:val="99"/>
    <w:qFormat/>
    <w:rsid w:val="00CC6E31"/>
    <w:pPr>
      <w:spacing w:before="120" w:after="120"/>
      <w:ind w:firstLine="720"/>
      <w:jc w:val="both"/>
    </w:pPr>
    <w:rPr>
      <w:rFonts w:ascii="Times New Roman" w:eastAsia="Times New Roman" w:hAnsi="Times New Roman" w:cs="Times New Roman"/>
      <w:sz w:val="24"/>
      <w:szCs w:val="20"/>
      <w:lang w:eastAsia="ru-RU"/>
    </w:rPr>
  </w:style>
  <w:style w:type="character" w:customStyle="1" w:styleId="afffffffffff">
    <w:name w:val="Текст отчета Знак"/>
    <w:basedOn w:val="af0"/>
    <w:link w:val="affffffffffe"/>
    <w:uiPriority w:val="99"/>
    <w:locked/>
    <w:rsid w:val="00CC6E31"/>
    <w:rPr>
      <w:rFonts w:ascii="Times New Roman" w:eastAsia="Times New Roman" w:hAnsi="Times New Roman" w:cs="Times New Roman"/>
      <w:sz w:val="24"/>
      <w:szCs w:val="20"/>
      <w:lang w:eastAsia="ru-RU"/>
    </w:rPr>
  </w:style>
  <w:style w:type="paragraph" w:customStyle="1" w:styleId="aa">
    <w:name w:val="Название рисунка"/>
    <w:basedOn w:val="af3"/>
    <w:next w:val="affffffffffe"/>
    <w:link w:val="afffffffffff0"/>
    <w:uiPriority w:val="99"/>
    <w:qFormat/>
    <w:rsid w:val="00CC6E31"/>
    <w:pPr>
      <w:numPr>
        <w:numId w:val="42"/>
      </w:numPr>
      <w:tabs>
        <w:tab w:val="left" w:pos="1418"/>
      </w:tabs>
      <w:spacing w:before="120" w:after="240"/>
      <w:ind w:left="1560" w:hanging="1560"/>
      <w:contextualSpacing w:val="0"/>
      <w:jc w:val="center"/>
    </w:pPr>
    <w:rPr>
      <w:rFonts w:ascii="Times New Roman" w:eastAsia="Times New Roman" w:hAnsi="Times New Roman" w:cs="Times New Roman"/>
      <w:sz w:val="24"/>
      <w:szCs w:val="24"/>
      <w:lang w:eastAsia="ru-RU"/>
    </w:rPr>
  </w:style>
  <w:style w:type="character" w:customStyle="1" w:styleId="afffffffffff0">
    <w:name w:val="Название рисунка Знак"/>
    <w:basedOn w:val="af4"/>
    <w:link w:val="aa"/>
    <w:uiPriority w:val="99"/>
    <w:locked/>
    <w:rsid w:val="00CC6E31"/>
    <w:rPr>
      <w:rFonts w:ascii="Times New Roman" w:eastAsia="Times New Roman" w:hAnsi="Times New Roman" w:cs="Times New Roman"/>
      <w:sz w:val="24"/>
      <w:szCs w:val="24"/>
      <w:lang w:eastAsia="ru-RU"/>
    </w:rPr>
  </w:style>
  <w:style w:type="character" w:customStyle="1" w:styleId="DFN">
    <w:name w:val="DFN"/>
    <w:uiPriority w:val="99"/>
    <w:rsid w:val="00CC6E31"/>
    <w:rPr>
      <w:b/>
    </w:rPr>
  </w:style>
  <w:style w:type="character" w:customStyle="1" w:styleId="xbe">
    <w:name w:val="_xbe"/>
    <w:basedOn w:val="af0"/>
    <w:uiPriority w:val="99"/>
    <w:rsid w:val="00CC6E31"/>
  </w:style>
  <w:style w:type="character" w:customStyle="1" w:styleId="blk">
    <w:name w:val="blk"/>
    <w:basedOn w:val="af0"/>
    <w:uiPriority w:val="99"/>
    <w:rsid w:val="00CC6E31"/>
  </w:style>
  <w:style w:type="paragraph" w:customStyle="1" w:styleId="TableParagraph">
    <w:name w:val="Table Paragraph"/>
    <w:basedOn w:val="af"/>
    <w:uiPriority w:val="1"/>
    <w:qFormat/>
    <w:rsid w:val="00CC6E3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res2">
    <w:name w:val="res2"/>
    <w:basedOn w:val="af0"/>
    <w:rsid w:val="00CC6E31"/>
  </w:style>
  <w:style w:type="character" w:customStyle="1" w:styleId="1fffff3">
    <w:name w:val="Слабое выделение1"/>
    <w:uiPriority w:val="19"/>
    <w:qFormat/>
    <w:rsid w:val="00CC6E31"/>
    <w:rPr>
      <w:i/>
      <w:color w:val="5A5A5A"/>
    </w:rPr>
  </w:style>
  <w:style w:type="character" w:customStyle="1" w:styleId="1fffff4">
    <w:name w:val="Название книги1"/>
    <w:basedOn w:val="af0"/>
    <w:uiPriority w:val="33"/>
    <w:qFormat/>
    <w:rsid w:val="00CC6E31"/>
    <w:rPr>
      <w:rFonts w:ascii="Cambria" w:eastAsia="Times New Roman" w:hAnsi="Cambria"/>
      <w:b/>
      <w:i/>
      <w:sz w:val="24"/>
      <w:szCs w:val="24"/>
    </w:rPr>
  </w:style>
  <w:style w:type="table" w:customStyle="1" w:styleId="75">
    <w:name w:val="Сетка таблицы7"/>
    <w:basedOn w:val="af1"/>
    <w:next w:val="aff6"/>
    <w:uiPriority w:val="59"/>
    <w:rsid w:val="00CC6E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1fffff5">
    <w:name w:val="Знак Знак Знак Знак Знак Знак Знак Знак1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e">
    <w:name w:val="Нет списка3"/>
    <w:next w:val="af2"/>
    <w:uiPriority w:val="99"/>
    <w:semiHidden/>
    <w:unhideWhenUsed/>
    <w:rsid w:val="00CC6E31"/>
  </w:style>
  <w:style w:type="numbering" w:customStyle="1" w:styleId="129">
    <w:name w:val="Нет списка12"/>
    <w:next w:val="af2"/>
    <w:semiHidden/>
    <w:unhideWhenUsed/>
    <w:rsid w:val="00CC6E31"/>
  </w:style>
  <w:style w:type="numbering" w:customStyle="1" w:styleId="21d">
    <w:name w:val="Нет списка21"/>
    <w:next w:val="af2"/>
    <w:semiHidden/>
    <w:rsid w:val="00CC6E31"/>
  </w:style>
  <w:style w:type="numbering" w:customStyle="1" w:styleId="317">
    <w:name w:val="Нет списка31"/>
    <w:next w:val="af2"/>
    <w:semiHidden/>
    <w:rsid w:val="00CC6E31"/>
  </w:style>
  <w:style w:type="table" w:customStyle="1" w:styleId="413">
    <w:name w:val="Классическая таблица 41"/>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CC6E31"/>
  </w:style>
  <w:style w:type="numbering" w:customStyle="1" w:styleId="131">
    <w:name w:val="Нет списка13"/>
    <w:next w:val="af2"/>
    <w:semiHidden/>
    <w:unhideWhenUsed/>
    <w:rsid w:val="00CC6E31"/>
  </w:style>
  <w:style w:type="numbering" w:customStyle="1" w:styleId="1120">
    <w:name w:val="Нет списка112"/>
    <w:next w:val="af2"/>
    <w:semiHidden/>
    <w:rsid w:val="00CC6E31"/>
  </w:style>
  <w:style w:type="numbering" w:customStyle="1" w:styleId="11120">
    <w:name w:val="Нет списка1112"/>
    <w:next w:val="af2"/>
    <w:semiHidden/>
    <w:rsid w:val="00CC6E31"/>
  </w:style>
  <w:style w:type="numbering" w:customStyle="1" w:styleId="22a">
    <w:name w:val="Нет списка22"/>
    <w:next w:val="af2"/>
    <w:semiHidden/>
    <w:rsid w:val="00CC6E31"/>
  </w:style>
  <w:style w:type="numbering" w:customStyle="1" w:styleId="323">
    <w:name w:val="Нет списка32"/>
    <w:next w:val="af2"/>
    <w:semiHidden/>
    <w:rsid w:val="00CC6E31"/>
  </w:style>
  <w:style w:type="table" w:customStyle="1" w:styleId="11f2">
    <w:name w:val="Стиль таблицы11"/>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CC6E31"/>
  </w:style>
  <w:style w:type="numbering" w:customStyle="1" w:styleId="144">
    <w:name w:val="Нет списка14"/>
    <w:next w:val="af2"/>
    <w:uiPriority w:val="99"/>
    <w:semiHidden/>
    <w:unhideWhenUsed/>
    <w:rsid w:val="00CC6E31"/>
  </w:style>
  <w:style w:type="numbering" w:customStyle="1" w:styleId="233">
    <w:name w:val="Нет списка23"/>
    <w:next w:val="af2"/>
    <w:semiHidden/>
    <w:rsid w:val="00CC6E31"/>
  </w:style>
  <w:style w:type="table" w:customStyle="1" w:styleId="12a">
    <w:name w:val="Стиль таблицы12"/>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CC6E31"/>
  </w:style>
  <w:style w:type="table" w:customStyle="1" w:styleId="1113">
    <w:name w:val="Стиль таблицы111"/>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CC6E31"/>
  </w:style>
  <w:style w:type="numbering" w:customStyle="1" w:styleId="512">
    <w:name w:val="Нет списка51"/>
    <w:next w:val="af2"/>
    <w:uiPriority w:val="99"/>
    <w:semiHidden/>
    <w:unhideWhenUsed/>
    <w:rsid w:val="00CC6E31"/>
  </w:style>
  <w:style w:type="numbering" w:customStyle="1" w:styleId="1130">
    <w:name w:val="Нет списка113"/>
    <w:next w:val="af2"/>
    <w:semiHidden/>
    <w:unhideWhenUsed/>
    <w:rsid w:val="00CC6E31"/>
  </w:style>
  <w:style w:type="numbering" w:customStyle="1" w:styleId="11130">
    <w:name w:val="Нет списка1113"/>
    <w:next w:val="af2"/>
    <w:semiHidden/>
    <w:rsid w:val="00CC6E31"/>
  </w:style>
  <w:style w:type="numbering" w:customStyle="1" w:styleId="2112">
    <w:name w:val="Нет списка211"/>
    <w:next w:val="af2"/>
    <w:semiHidden/>
    <w:rsid w:val="00CC6E31"/>
  </w:style>
  <w:style w:type="numbering" w:customStyle="1" w:styleId="3112">
    <w:name w:val="Нет списка311"/>
    <w:next w:val="af2"/>
    <w:semiHidden/>
    <w:rsid w:val="00CC6E31"/>
  </w:style>
  <w:style w:type="table" w:customStyle="1" w:styleId="132">
    <w:name w:val="Стиль таблицы13"/>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CC6E31"/>
  </w:style>
  <w:style w:type="numbering" w:customStyle="1" w:styleId="151">
    <w:name w:val="Нет списка15"/>
    <w:next w:val="af2"/>
    <w:uiPriority w:val="99"/>
    <w:semiHidden/>
    <w:unhideWhenUsed/>
    <w:rsid w:val="00CC6E31"/>
  </w:style>
  <w:style w:type="numbering" w:customStyle="1" w:styleId="242">
    <w:name w:val="Нет списка24"/>
    <w:next w:val="af2"/>
    <w:semiHidden/>
    <w:rsid w:val="00CC6E31"/>
  </w:style>
  <w:style w:type="table" w:customStyle="1" w:styleId="146">
    <w:name w:val="Стиль таблицы14"/>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CC6E31"/>
  </w:style>
  <w:style w:type="table" w:customStyle="1" w:styleId="1121">
    <w:name w:val="Стиль таблицы112"/>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CC6E31"/>
  </w:style>
  <w:style w:type="table" w:customStyle="1" w:styleId="1211">
    <w:name w:val="Стиль таблицы121"/>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CC6E31"/>
  </w:style>
  <w:style w:type="numbering" w:customStyle="1" w:styleId="1140">
    <w:name w:val="Нет списка114"/>
    <w:next w:val="af2"/>
    <w:semiHidden/>
    <w:unhideWhenUsed/>
    <w:rsid w:val="00CC6E31"/>
  </w:style>
  <w:style w:type="numbering" w:customStyle="1" w:styleId="1114">
    <w:name w:val="Нет списка1114"/>
    <w:next w:val="af2"/>
    <w:semiHidden/>
    <w:rsid w:val="00CC6E31"/>
  </w:style>
  <w:style w:type="numbering" w:customStyle="1" w:styleId="111120">
    <w:name w:val="Нет списка11112"/>
    <w:next w:val="af2"/>
    <w:semiHidden/>
    <w:rsid w:val="00CC6E31"/>
  </w:style>
  <w:style w:type="numbering" w:customStyle="1" w:styleId="2122">
    <w:name w:val="Нет списка212"/>
    <w:next w:val="af2"/>
    <w:semiHidden/>
    <w:rsid w:val="00CC6E31"/>
  </w:style>
  <w:style w:type="numbering" w:customStyle="1" w:styleId="3120">
    <w:name w:val="Нет списка312"/>
    <w:next w:val="af2"/>
    <w:semiHidden/>
    <w:rsid w:val="00CC6E31"/>
  </w:style>
  <w:style w:type="table" w:customStyle="1" w:styleId="1310">
    <w:name w:val="Стиль таблицы131"/>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CC6E31"/>
  </w:style>
  <w:style w:type="numbering" w:customStyle="1" w:styleId="160">
    <w:name w:val="Нет списка16"/>
    <w:next w:val="af2"/>
    <w:uiPriority w:val="99"/>
    <w:semiHidden/>
    <w:unhideWhenUsed/>
    <w:rsid w:val="00CC6E31"/>
  </w:style>
  <w:style w:type="numbering" w:customStyle="1" w:styleId="252">
    <w:name w:val="Нет списка25"/>
    <w:next w:val="af2"/>
    <w:semiHidden/>
    <w:rsid w:val="00CC6E31"/>
  </w:style>
  <w:style w:type="table" w:customStyle="1" w:styleId="152">
    <w:name w:val="Стиль таблицы15"/>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CC6E31"/>
  </w:style>
  <w:style w:type="table" w:customStyle="1" w:styleId="1131">
    <w:name w:val="Стиль таблицы113"/>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CC6E31"/>
  </w:style>
  <w:style w:type="table" w:customStyle="1" w:styleId="1220">
    <w:name w:val="Стиль таблицы122"/>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CC6E31"/>
  </w:style>
  <w:style w:type="numbering" w:customStyle="1" w:styleId="1150">
    <w:name w:val="Нет списка115"/>
    <w:next w:val="af2"/>
    <w:semiHidden/>
    <w:unhideWhenUsed/>
    <w:rsid w:val="00CC6E31"/>
  </w:style>
  <w:style w:type="numbering" w:customStyle="1" w:styleId="1115">
    <w:name w:val="Нет списка1115"/>
    <w:next w:val="af2"/>
    <w:semiHidden/>
    <w:rsid w:val="00CC6E31"/>
  </w:style>
  <w:style w:type="numbering" w:customStyle="1" w:styleId="11113">
    <w:name w:val="Нет списка11113"/>
    <w:next w:val="af2"/>
    <w:semiHidden/>
    <w:rsid w:val="00CC6E31"/>
  </w:style>
  <w:style w:type="numbering" w:customStyle="1" w:styleId="2130">
    <w:name w:val="Нет списка213"/>
    <w:next w:val="af2"/>
    <w:semiHidden/>
    <w:rsid w:val="00CC6E31"/>
  </w:style>
  <w:style w:type="numbering" w:customStyle="1" w:styleId="3130">
    <w:name w:val="Нет списка313"/>
    <w:next w:val="af2"/>
    <w:semiHidden/>
    <w:rsid w:val="00CC6E31"/>
  </w:style>
  <w:style w:type="table" w:customStyle="1" w:styleId="1320">
    <w:name w:val="Стиль таблицы132"/>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CC6E31"/>
  </w:style>
  <w:style w:type="numbering" w:customStyle="1" w:styleId="171">
    <w:name w:val="Нет списка17"/>
    <w:next w:val="af2"/>
    <w:semiHidden/>
    <w:unhideWhenUsed/>
    <w:rsid w:val="00CC6E31"/>
  </w:style>
  <w:style w:type="numbering" w:customStyle="1" w:styleId="1160">
    <w:name w:val="Нет списка116"/>
    <w:next w:val="af2"/>
    <w:semiHidden/>
    <w:rsid w:val="00CC6E31"/>
  </w:style>
  <w:style w:type="numbering" w:customStyle="1" w:styleId="1116">
    <w:name w:val="Нет списка1116"/>
    <w:next w:val="af2"/>
    <w:semiHidden/>
    <w:rsid w:val="00CC6E31"/>
  </w:style>
  <w:style w:type="numbering" w:customStyle="1" w:styleId="261">
    <w:name w:val="Нет списка26"/>
    <w:next w:val="af2"/>
    <w:semiHidden/>
    <w:rsid w:val="00CC6E31"/>
  </w:style>
  <w:style w:type="numbering" w:customStyle="1" w:styleId="360">
    <w:name w:val="Нет списка36"/>
    <w:next w:val="af2"/>
    <w:semiHidden/>
    <w:rsid w:val="00CC6E31"/>
  </w:style>
  <w:style w:type="table" w:customStyle="1" w:styleId="161">
    <w:name w:val="Стиль таблицы16"/>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CC6E31"/>
  </w:style>
  <w:style w:type="numbering" w:customStyle="1" w:styleId="183">
    <w:name w:val="Нет списка18"/>
    <w:next w:val="af2"/>
    <w:semiHidden/>
    <w:unhideWhenUsed/>
    <w:rsid w:val="00CC6E31"/>
  </w:style>
  <w:style w:type="numbering" w:customStyle="1" w:styleId="1170">
    <w:name w:val="Нет списка117"/>
    <w:next w:val="af2"/>
    <w:semiHidden/>
    <w:rsid w:val="00CC6E31"/>
  </w:style>
  <w:style w:type="numbering" w:customStyle="1" w:styleId="1117">
    <w:name w:val="Нет списка1117"/>
    <w:next w:val="af2"/>
    <w:semiHidden/>
    <w:rsid w:val="00CC6E31"/>
  </w:style>
  <w:style w:type="numbering" w:customStyle="1" w:styleId="270">
    <w:name w:val="Нет списка27"/>
    <w:next w:val="af2"/>
    <w:semiHidden/>
    <w:rsid w:val="00CC6E31"/>
  </w:style>
  <w:style w:type="numbering" w:customStyle="1" w:styleId="370">
    <w:name w:val="Нет списка37"/>
    <w:next w:val="af2"/>
    <w:semiHidden/>
    <w:rsid w:val="00CC6E31"/>
  </w:style>
  <w:style w:type="table" w:customStyle="1" w:styleId="172">
    <w:name w:val="Стиль таблицы17"/>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CC6E31"/>
  </w:style>
  <w:style w:type="numbering" w:customStyle="1" w:styleId="1212">
    <w:name w:val="Нет списка121"/>
    <w:next w:val="af2"/>
    <w:uiPriority w:val="99"/>
    <w:semiHidden/>
    <w:unhideWhenUsed/>
    <w:rsid w:val="00CC6E31"/>
  </w:style>
  <w:style w:type="table" w:customStyle="1" w:styleId="21e">
    <w:name w:val="Сетка таблицы21"/>
    <w:basedOn w:val="af1"/>
    <w:next w:val="aff6"/>
    <w:uiPriority w:val="59"/>
    <w:rsid w:val="00CC6E3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CC6E31"/>
  </w:style>
  <w:style w:type="table" w:customStyle="1" w:styleId="1141">
    <w:name w:val="Стиль таблицы114"/>
    <w:basedOn w:val="46"/>
    <w:rsid w:val="00CC6E31"/>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CC6E31"/>
  </w:style>
  <w:style w:type="table" w:customStyle="1" w:styleId="2113">
    <w:name w:val="Сетка таблицы211"/>
    <w:basedOn w:val="af1"/>
    <w:next w:val="aff6"/>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CC6E31"/>
  </w:style>
  <w:style w:type="numbering" w:customStyle="1" w:styleId="540">
    <w:name w:val="Нет списка54"/>
    <w:next w:val="af2"/>
    <w:uiPriority w:val="99"/>
    <w:semiHidden/>
    <w:unhideWhenUsed/>
    <w:rsid w:val="00CC6E31"/>
  </w:style>
  <w:style w:type="numbering" w:customStyle="1" w:styleId="11210">
    <w:name w:val="Нет списка1121"/>
    <w:next w:val="af2"/>
    <w:semiHidden/>
    <w:unhideWhenUsed/>
    <w:rsid w:val="00CC6E31"/>
  </w:style>
  <w:style w:type="numbering" w:customStyle="1" w:styleId="11114">
    <w:name w:val="Нет списка11114"/>
    <w:next w:val="af2"/>
    <w:semiHidden/>
    <w:rsid w:val="00CC6E31"/>
  </w:style>
  <w:style w:type="numbering" w:customStyle="1" w:styleId="111111">
    <w:name w:val="Нет списка111111"/>
    <w:next w:val="af2"/>
    <w:semiHidden/>
    <w:rsid w:val="00CC6E31"/>
  </w:style>
  <w:style w:type="numbering" w:customStyle="1" w:styleId="21110">
    <w:name w:val="Нет списка2111"/>
    <w:next w:val="af2"/>
    <w:semiHidden/>
    <w:rsid w:val="00CC6E31"/>
  </w:style>
  <w:style w:type="numbering" w:customStyle="1" w:styleId="31110">
    <w:name w:val="Нет списка3111"/>
    <w:next w:val="af2"/>
    <w:semiHidden/>
    <w:rsid w:val="00CC6E31"/>
  </w:style>
  <w:style w:type="table" w:customStyle="1" w:styleId="41110">
    <w:name w:val="Классическая таблица 4111"/>
    <w:basedOn w:val="af1"/>
    <w:next w:val="46"/>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CC6E31"/>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7">
    <w:name w:val="xl197"/>
    <w:basedOn w:val="af"/>
    <w:qFormat/>
    <w:rsid w:val="00CC6E31"/>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8">
    <w:name w:val="xl198"/>
    <w:basedOn w:val="af"/>
    <w:qFormat/>
    <w:rsid w:val="00CC6E31"/>
    <w:pPr>
      <w:pBdr>
        <w:top w:val="single" w:sz="4" w:space="0" w:color="auto"/>
        <w:bottom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99">
    <w:name w:val="xl199"/>
    <w:basedOn w:val="af"/>
    <w:qFormat/>
    <w:rsid w:val="00CC6E3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0">
    <w:name w:val="xl200"/>
    <w:basedOn w:val="af"/>
    <w:qFormat/>
    <w:rsid w:val="00CC6E3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1">
    <w:name w:val="xl201"/>
    <w:basedOn w:val="af"/>
    <w:qFormat/>
    <w:rsid w:val="00CC6E3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2">
    <w:name w:val="xl202"/>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3">
    <w:name w:val="xl203"/>
    <w:basedOn w:val="af"/>
    <w:qFormat/>
    <w:rsid w:val="00CC6E3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4">
    <w:name w:val="xl204"/>
    <w:basedOn w:val="af"/>
    <w:qFormat/>
    <w:rsid w:val="00CC6E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5">
    <w:name w:val="xl205"/>
    <w:basedOn w:val="af"/>
    <w:qFormat/>
    <w:rsid w:val="00CC6E3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6">
    <w:name w:val="xl206"/>
    <w:basedOn w:val="af"/>
    <w:qFormat/>
    <w:rsid w:val="00CC6E3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7">
    <w:name w:val="xl207"/>
    <w:basedOn w:val="af"/>
    <w:qFormat/>
    <w:rsid w:val="00CC6E3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8">
    <w:name w:val="xl208"/>
    <w:basedOn w:val="af"/>
    <w:qFormat/>
    <w:rsid w:val="00CC6E3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9">
    <w:name w:val="xl209"/>
    <w:basedOn w:val="af"/>
    <w:qFormat/>
    <w:rsid w:val="00CC6E31"/>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0">
    <w:name w:val="xl210"/>
    <w:basedOn w:val="af"/>
    <w:qFormat/>
    <w:rsid w:val="00CC6E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f"/>
    <w:qFormat/>
    <w:rsid w:val="00CC6E3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f"/>
    <w:qFormat/>
    <w:rsid w:val="00CC6E3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f"/>
    <w:qFormat/>
    <w:rsid w:val="00CC6E31"/>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4">
    <w:name w:val="xl214"/>
    <w:basedOn w:val="af"/>
    <w:qFormat/>
    <w:rsid w:val="00CC6E3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5">
    <w:name w:val="xl215"/>
    <w:basedOn w:val="af"/>
    <w:qFormat/>
    <w:rsid w:val="00CC6E31"/>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6">
    <w:name w:val="xl216"/>
    <w:basedOn w:val="af"/>
    <w:qFormat/>
    <w:rsid w:val="00CC6E3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f"/>
    <w:qFormat/>
    <w:rsid w:val="00CC6E3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f"/>
    <w:qFormat/>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f"/>
    <w:qFormat/>
    <w:rsid w:val="00CC6E3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f"/>
    <w:qFormat/>
    <w:rsid w:val="00CC6E3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f"/>
    <w:qFormat/>
    <w:rsid w:val="00CC6E3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f"/>
    <w:qFormat/>
    <w:rsid w:val="00CC6E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FORMATTEXT0">
    <w:name w:val=".FORMATTEXT"/>
    <w:uiPriority w:val="99"/>
    <w:qFormat/>
    <w:rsid w:val="00CC6E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TimesNewRoman0">
    <w:name w:val="Заголовок 2 + Times New Roman"/>
    <w:aliases w:val="12 пт"/>
    <w:basedOn w:val="af"/>
    <w:qFormat/>
    <w:rsid w:val="00CC6E31"/>
    <w:pPr>
      <w:keepNext/>
      <w:spacing w:before="240" w:after="60" w:line="240" w:lineRule="auto"/>
      <w:outlineLvl w:val="1"/>
    </w:pPr>
    <w:rPr>
      <w:rFonts w:ascii="Times New Roman" w:eastAsia="Times New Roman" w:hAnsi="Times New Roman" w:cs="Times New Roman"/>
      <w:b/>
      <w:bCs/>
      <w:sz w:val="24"/>
      <w:szCs w:val="24"/>
      <w:lang w:eastAsia="ru-RU"/>
    </w:rPr>
  </w:style>
  <w:style w:type="character" w:customStyle="1" w:styleId="affffffb">
    <w:name w:val="Маркированный список Знак"/>
    <w:link w:val="a0"/>
    <w:rsid w:val="00CC6E31"/>
    <w:rPr>
      <w:rFonts w:ascii="Times New Roman" w:eastAsia="Times New Roman" w:hAnsi="Times New Roman" w:cs="Times New Roman"/>
      <w:sz w:val="24"/>
      <w:szCs w:val="24"/>
      <w:lang w:eastAsia="ru-RU"/>
    </w:rPr>
  </w:style>
  <w:style w:type="paragraph" w:customStyle="1" w:styleId="BodyText25">
    <w:name w:val="Body Text 25"/>
    <w:basedOn w:val="af"/>
    <w:qFormat/>
    <w:rsid w:val="00CC6E31"/>
    <w:pPr>
      <w:widowControl w:val="0"/>
      <w:autoSpaceDE w:val="0"/>
      <w:autoSpaceDN w:val="0"/>
      <w:spacing w:after="0" w:line="240" w:lineRule="auto"/>
    </w:pPr>
    <w:rPr>
      <w:rFonts w:ascii="Times New Roman" w:eastAsia="Times New Roman" w:hAnsi="Times New Roman" w:cs="Times New Roman"/>
      <w:color w:val="000000"/>
      <w:sz w:val="20"/>
      <w:szCs w:val="20"/>
      <w:lang w:eastAsia="ru-RU"/>
    </w:rPr>
  </w:style>
  <w:style w:type="paragraph" w:customStyle="1" w:styleId="zgl">
    <w:name w:val="zgl"/>
    <w:basedOn w:val="af"/>
    <w:qFormat/>
    <w:rsid w:val="00CC6E31"/>
    <w:pPr>
      <w:spacing w:before="480" w:after="120" w:line="240" w:lineRule="auto"/>
    </w:pPr>
    <w:rPr>
      <w:rFonts w:ascii="Arial Unicode MS" w:eastAsia="Arial Unicode MS" w:hAnsi="Times New Roman" w:cs="Times New Roman"/>
      <w:sz w:val="24"/>
      <w:szCs w:val="24"/>
      <w:lang w:eastAsia="ru-RU"/>
    </w:rPr>
  </w:style>
  <w:style w:type="paragraph" w:customStyle="1" w:styleId="TimesNewRoman">
    <w:name w:val="Times New Roman"/>
    <w:qFormat/>
    <w:rsid w:val="00CC6E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rial">
    <w:name w:val="Arial"/>
    <w:qFormat/>
    <w:rsid w:val="00CC6E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ff">
    <w:name w:val="Знак Знак3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1">
    <w:name w:val="сноска Знак Знак"/>
    <w:basedOn w:val="af0"/>
    <w:locked/>
    <w:rsid w:val="00CC6E31"/>
    <w:rPr>
      <w:rFonts w:ascii="Arial" w:hAnsi="Arial" w:cs="Arial"/>
      <w:b/>
      <w:bCs/>
      <w:sz w:val="26"/>
      <w:szCs w:val="26"/>
      <w:lang w:val="ru-RU" w:eastAsia="ru-RU" w:bidi="ar-SA"/>
    </w:rPr>
  </w:style>
  <w:style w:type="character" w:customStyle="1" w:styleId="afffffffffff2">
    <w:name w:val="Не вступил в силу"/>
    <w:rsid w:val="00CC6E31"/>
    <w:rPr>
      <w:rFonts w:cs="Times New Roman"/>
      <w:color w:val="008080"/>
    </w:rPr>
  </w:style>
  <w:style w:type="character" w:customStyle="1" w:styleId="afffffffffff3">
    <w:name w:val="Выделение для Базового Поиска"/>
    <w:rsid w:val="00CC6E31"/>
    <w:rPr>
      <w:rFonts w:cs="Times New Roman"/>
      <w:color w:val="0058A9"/>
    </w:rPr>
  </w:style>
  <w:style w:type="paragraph" w:customStyle="1" w:styleId="-f8">
    <w:name w:val="Таблица - Наименование"/>
    <w:basedOn w:val="af"/>
    <w:link w:val="-f9"/>
    <w:qFormat/>
    <w:rsid w:val="00CC6E31"/>
    <w:pPr>
      <w:pageBreakBefore/>
      <w:autoSpaceDE w:val="0"/>
      <w:autoSpaceDN w:val="0"/>
      <w:adjustRightInd w:val="0"/>
      <w:spacing w:before="240" w:after="240" w:line="240" w:lineRule="exact"/>
      <w:jc w:val="center"/>
    </w:pPr>
    <w:rPr>
      <w:rFonts w:ascii="Times New Roman" w:eastAsia="Times New Roman" w:hAnsi="Times New Roman" w:cs="Times New Roman"/>
      <w:b/>
      <w:sz w:val="24"/>
      <w:szCs w:val="24"/>
      <w:lang w:eastAsia="ru-RU"/>
    </w:rPr>
  </w:style>
  <w:style w:type="character" w:customStyle="1" w:styleId="-f9">
    <w:name w:val="Таблица - Наименование Знак"/>
    <w:link w:val="-f8"/>
    <w:rsid w:val="00CC6E31"/>
    <w:rPr>
      <w:rFonts w:ascii="Times New Roman" w:eastAsia="Times New Roman" w:hAnsi="Times New Roman" w:cs="Times New Roman"/>
      <w:b/>
      <w:sz w:val="24"/>
      <w:szCs w:val="24"/>
      <w:lang w:eastAsia="ru-RU"/>
    </w:rPr>
  </w:style>
  <w:style w:type="numbering" w:customStyle="1" w:styleId="22">
    <w:name w:val="Стиль22"/>
    <w:rsid w:val="00CC6E31"/>
    <w:pPr>
      <w:numPr>
        <w:numId w:val="39"/>
      </w:numPr>
    </w:pPr>
  </w:style>
  <w:style w:type="numbering" w:customStyle="1" w:styleId="318">
    <w:name w:val="Стиль31"/>
    <w:rsid w:val="00CC6E31"/>
  </w:style>
  <w:style w:type="numbering" w:customStyle="1" w:styleId="415">
    <w:name w:val="Стиль41"/>
    <w:rsid w:val="00CC6E31"/>
  </w:style>
  <w:style w:type="numbering" w:customStyle="1" w:styleId="10">
    <w:name w:val="Статья / Раздел1"/>
    <w:basedOn w:val="af2"/>
    <w:next w:val="affffffc"/>
    <w:rsid w:val="00CC6E31"/>
    <w:pPr>
      <w:numPr>
        <w:numId w:val="43"/>
      </w:numPr>
    </w:pPr>
  </w:style>
  <w:style w:type="numbering" w:customStyle="1" w:styleId="2fff7">
    <w:name w:val="Статья / Раздел2"/>
    <w:basedOn w:val="af2"/>
    <w:next w:val="affffffc"/>
    <w:rsid w:val="00CC6E31"/>
  </w:style>
  <w:style w:type="numbering" w:customStyle="1" w:styleId="1410">
    <w:name w:val="Стиль многоуровневый 14 пт полужирный1"/>
    <w:basedOn w:val="af2"/>
    <w:rsid w:val="00CC6E31"/>
  </w:style>
  <w:style w:type="character" w:customStyle="1" w:styleId="H22">
    <w:name w:val="H2 Знак2"/>
    <w:aliases w:val="h2 Знак Знак2"/>
    <w:basedOn w:val="af0"/>
    <w:rsid w:val="00CC6E31"/>
    <w:rPr>
      <w:rFonts w:eastAsia="SimSun"/>
      <w:b/>
      <w:bCs/>
      <w:iCs/>
      <w:sz w:val="24"/>
      <w:szCs w:val="24"/>
    </w:rPr>
  </w:style>
  <w:style w:type="character" w:customStyle="1" w:styleId="280">
    <w:name w:val="Знак Знак28"/>
    <w:basedOn w:val="af0"/>
    <w:rsid w:val="00CC6E31"/>
    <w:rPr>
      <w:b/>
      <w:bCs/>
      <w:sz w:val="28"/>
      <w:szCs w:val="28"/>
      <w:lang w:val="ru-RU" w:eastAsia="ru-RU" w:bidi="ar-SA"/>
    </w:rPr>
  </w:style>
  <w:style w:type="character" w:customStyle="1" w:styleId="271">
    <w:name w:val="Знак Знак27"/>
    <w:basedOn w:val="af0"/>
    <w:rsid w:val="00CC6E31"/>
    <w:rPr>
      <w:b/>
      <w:bCs/>
      <w:i/>
      <w:iCs/>
      <w:sz w:val="26"/>
      <w:szCs w:val="26"/>
      <w:lang w:val="ru-RU" w:eastAsia="ru-RU" w:bidi="ar-SA"/>
    </w:rPr>
  </w:style>
  <w:style w:type="character" w:customStyle="1" w:styleId="262">
    <w:name w:val="Знак Знак26"/>
    <w:basedOn w:val="af0"/>
    <w:rsid w:val="00CC6E31"/>
    <w:rPr>
      <w:b/>
      <w:bCs/>
      <w:sz w:val="22"/>
      <w:szCs w:val="22"/>
      <w:lang w:val="ru-RU" w:eastAsia="ru-RU" w:bidi="ar-SA"/>
    </w:rPr>
  </w:style>
  <w:style w:type="character" w:customStyle="1" w:styleId="FontStyle336">
    <w:name w:val="Font Style336"/>
    <w:basedOn w:val="af0"/>
    <w:rsid w:val="00CC6E31"/>
    <w:rPr>
      <w:rFonts w:ascii="Times New Roman" w:hAnsi="Times New Roman" w:cs="Times New Roman"/>
      <w:sz w:val="20"/>
      <w:szCs w:val="20"/>
    </w:rPr>
  </w:style>
  <w:style w:type="paragraph" w:customStyle="1" w:styleId="afffffffffff4">
    <w:name w:val="Комментарий"/>
    <w:basedOn w:val="af"/>
    <w:next w:val="af"/>
    <w:uiPriority w:val="99"/>
    <w:qFormat/>
    <w:rsid w:val="00CC6E31"/>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ffffffffff5">
    <w:name w:val="Информация об изменениях документа"/>
    <w:basedOn w:val="afffffffffff4"/>
    <w:next w:val="af"/>
    <w:uiPriority w:val="99"/>
    <w:qFormat/>
    <w:rsid w:val="00CC6E31"/>
    <w:pPr>
      <w:spacing w:before="0"/>
    </w:pPr>
    <w:rPr>
      <w:i/>
      <w:iCs/>
    </w:rPr>
  </w:style>
  <w:style w:type="paragraph" w:customStyle="1" w:styleId="1055">
    <w:name w:val="Стиль Обчн Знак1 + Первая строка:  055 см"/>
    <w:basedOn w:val="af"/>
    <w:autoRedefine/>
    <w:uiPriority w:val="99"/>
    <w:qFormat/>
    <w:rsid w:val="00CC6E31"/>
    <w:pPr>
      <w:spacing w:after="0" w:line="240" w:lineRule="auto"/>
      <w:ind w:firstLine="709"/>
      <w:jc w:val="both"/>
    </w:pPr>
    <w:rPr>
      <w:rFonts w:ascii="Times New Roman" w:eastAsia="Times New Roman" w:hAnsi="Times New Roman" w:cs="Times New Roman"/>
      <w:sz w:val="26"/>
      <w:szCs w:val="26"/>
      <w:lang w:eastAsia="ru-RU"/>
    </w:rPr>
  </w:style>
  <w:style w:type="paragraph" w:customStyle="1" w:styleId="afffffffffff6">
    <w:name w:val="Стадия_кр"/>
    <w:basedOn w:val="af"/>
    <w:next w:val="af"/>
    <w:uiPriority w:val="99"/>
    <w:qFormat/>
    <w:rsid w:val="00CC6E31"/>
    <w:pPr>
      <w:spacing w:after="0" w:line="240" w:lineRule="auto"/>
      <w:jc w:val="center"/>
    </w:pPr>
    <w:rPr>
      <w:rFonts w:ascii="Times New Roman" w:eastAsia="Times New Roman" w:hAnsi="Times New Roman" w:cs="Times New Roman"/>
      <w:sz w:val="24"/>
      <w:szCs w:val="24"/>
      <w:lang w:eastAsia="ru-RU"/>
    </w:rPr>
  </w:style>
  <w:style w:type="character" w:customStyle="1" w:styleId="inline">
    <w:name w:val="inline"/>
    <w:basedOn w:val="af0"/>
    <w:rsid w:val="00CC6E31"/>
  </w:style>
  <w:style w:type="paragraph" w:customStyle="1" w:styleId="afffffffffff7">
    <w:name w:val="Абзац"/>
    <w:qFormat/>
    <w:rsid w:val="00CC6E3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regulartext">
    <w:name w:val="regulartext"/>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Осн_текст"/>
    <w:basedOn w:val="af"/>
    <w:link w:val="afffffffffff9"/>
    <w:qFormat/>
    <w:rsid w:val="00CC6E31"/>
    <w:pPr>
      <w:spacing w:after="0" w:line="288" w:lineRule="auto"/>
      <w:ind w:firstLine="709"/>
      <w:jc w:val="both"/>
    </w:pPr>
    <w:rPr>
      <w:rFonts w:ascii="Times New Roman" w:eastAsia="Times New Roman" w:hAnsi="Times New Roman" w:cs="Times New Roman"/>
      <w:sz w:val="26"/>
      <w:szCs w:val="20"/>
    </w:rPr>
  </w:style>
  <w:style w:type="character" w:customStyle="1" w:styleId="afffffffffff9">
    <w:name w:val="Осн_текст Знак"/>
    <w:link w:val="afffffffffff8"/>
    <w:qFormat/>
    <w:locked/>
    <w:rsid w:val="00CC6E31"/>
    <w:rPr>
      <w:rFonts w:ascii="Times New Roman" w:eastAsia="Times New Roman" w:hAnsi="Times New Roman" w:cs="Times New Roman"/>
      <w:sz w:val="26"/>
      <w:szCs w:val="20"/>
    </w:rPr>
  </w:style>
  <w:style w:type="character" w:customStyle="1" w:styleId="st">
    <w:name w:val="st"/>
    <w:basedOn w:val="af0"/>
    <w:rsid w:val="00CC6E31"/>
  </w:style>
  <w:style w:type="paragraph" w:customStyle="1" w:styleId="afffffffffffa">
    <w:name w:val="!Основной текст"/>
    <w:basedOn w:val="affa"/>
    <w:qFormat/>
    <w:rsid w:val="00CC6E31"/>
    <w:pPr>
      <w:ind w:left="0" w:firstLine="709"/>
      <w:jc w:val="both"/>
    </w:pPr>
    <w:rPr>
      <w:rFonts w:eastAsia="Times New Roman"/>
      <w:sz w:val="24"/>
      <w:lang w:val="ru-RU" w:eastAsia="ru-RU" w:bidi="ar-SA"/>
    </w:rPr>
  </w:style>
  <w:style w:type="paragraph" w:customStyle="1" w:styleId="2fff8">
    <w:name w:val="!Заголовок 2"/>
    <w:basedOn w:val="af"/>
    <w:qFormat/>
    <w:rsid w:val="00CC6E31"/>
    <w:pPr>
      <w:spacing w:after="120" w:line="240" w:lineRule="auto"/>
      <w:ind w:firstLine="709"/>
      <w:jc w:val="center"/>
      <w:outlineLvl w:val="1"/>
    </w:pPr>
    <w:rPr>
      <w:rFonts w:ascii="Times New Roman" w:eastAsia="Times New Roman" w:hAnsi="Times New Roman" w:cs="Times New Roman"/>
      <w:b/>
      <w:sz w:val="24"/>
      <w:szCs w:val="24"/>
      <w:lang w:eastAsia="ru-RU"/>
    </w:rPr>
  </w:style>
  <w:style w:type="paragraph" w:customStyle="1" w:styleId="1fffff6">
    <w:name w:val="Титул1"/>
    <w:basedOn w:val="af"/>
    <w:autoRedefine/>
    <w:qFormat/>
    <w:rsid w:val="00CC6E31"/>
    <w:pPr>
      <w:spacing w:after="0" w:line="240" w:lineRule="auto"/>
      <w:jc w:val="center"/>
    </w:pPr>
    <w:rPr>
      <w:rFonts w:ascii="Times New Roman" w:eastAsia="Times New Roman" w:hAnsi="Times New Roman" w:cs="Times New Roman"/>
      <w:sz w:val="28"/>
      <w:szCs w:val="20"/>
      <w:lang w:eastAsia="ru-RU"/>
    </w:rPr>
  </w:style>
  <w:style w:type="paragraph" w:customStyle="1" w:styleId="-fa">
    <w:name w:val="Таблица - графы"/>
    <w:qFormat/>
    <w:rsid w:val="00CC6E31"/>
    <w:pPr>
      <w:keepNext/>
      <w:keepLines/>
      <w:spacing w:after="0" w:line="240" w:lineRule="auto"/>
    </w:pPr>
    <w:rPr>
      <w:rFonts w:ascii="Times New Roman" w:eastAsia="Times New Roman" w:hAnsi="Times New Roman" w:cs="Times New Roman"/>
      <w:sz w:val="20"/>
      <w:szCs w:val="20"/>
      <w:lang w:eastAsia="ru-RU"/>
    </w:rPr>
  </w:style>
  <w:style w:type="paragraph" w:customStyle="1" w:styleId="afffffffffffb">
    <w:name w:val="ТитулАвт"/>
    <w:basedOn w:val="af"/>
    <w:autoRedefine/>
    <w:qFormat/>
    <w:rsid w:val="00CC6E31"/>
    <w:pPr>
      <w:spacing w:after="0" w:line="360" w:lineRule="auto"/>
    </w:pPr>
    <w:rPr>
      <w:rFonts w:ascii="Times New Roman" w:eastAsia="Times New Roman" w:hAnsi="Times New Roman" w:cs="Times New Roman"/>
      <w:snapToGrid w:val="0"/>
      <w:sz w:val="24"/>
      <w:szCs w:val="20"/>
      <w:lang w:eastAsia="ru-RU"/>
    </w:rPr>
  </w:style>
  <w:style w:type="paragraph" w:customStyle="1" w:styleId="afffffffffffc">
    <w:name w:val="Заголовок статьи"/>
    <w:basedOn w:val="af"/>
    <w:next w:val="af"/>
    <w:uiPriority w:val="99"/>
    <w:qFormat/>
    <w:rsid w:val="00CC6E3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ffffffffd">
    <w:name w:val="Цветовое выделение"/>
    <w:uiPriority w:val="99"/>
    <w:rsid w:val="00CC6E31"/>
    <w:rPr>
      <w:b/>
      <w:bCs/>
      <w:color w:val="26282F"/>
    </w:rPr>
  </w:style>
  <w:style w:type="paragraph" w:customStyle="1" w:styleId="-fb">
    <w:name w:val="Таблица - числа справа Ж"/>
    <w:basedOn w:val="af"/>
    <w:qFormat/>
    <w:rsid w:val="00CC6E31"/>
    <w:pPr>
      <w:spacing w:after="0" w:line="240" w:lineRule="auto"/>
      <w:jc w:val="right"/>
    </w:pPr>
    <w:rPr>
      <w:rFonts w:ascii="Arial" w:eastAsia="Times New Roman" w:hAnsi="Arial" w:cs="Times New Roman"/>
      <w:b/>
      <w:bCs/>
      <w:color w:val="000000"/>
      <w:sz w:val="18"/>
      <w:szCs w:val="20"/>
      <w:lang w:eastAsia="ru-RU"/>
    </w:rPr>
  </w:style>
  <w:style w:type="paragraph" w:customStyle="1" w:styleId="-42">
    <w:name w:val="Таблица - Числа справа4"/>
    <w:basedOn w:val="af"/>
    <w:qFormat/>
    <w:rsid w:val="00CC6E31"/>
    <w:pPr>
      <w:widowControl w:val="0"/>
      <w:spacing w:after="0" w:line="240" w:lineRule="auto"/>
      <w:ind w:right="227"/>
      <w:jc w:val="right"/>
    </w:pPr>
    <w:rPr>
      <w:rFonts w:ascii="Arial" w:eastAsia="Times New Roman" w:hAnsi="Arial" w:cs="Arial"/>
      <w:sz w:val="18"/>
      <w:szCs w:val="20"/>
      <w:lang w:eastAsia="ru-RU"/>
    </w:rPr>
  </w:style>
  <w:style w:type="paragraph" w:customStyle="1" w:styleId="15">
    <w:name w:val="Список нумерованный 1"/>
    <w:basedOn w:val="af"/>
    <w:link w:val="1fffff7"/>
    <w:qFormat/>
    <w:rsid w:val="00CC6E31"/>
    <w:pPr>
      <w:numPr>
        <w:numId w:val="44"/>
      </w:numPr>
      <w:spacing w:after="0" w:line="360" w:lineRule="auto"/>
      <w:jc w:val="both"/>
    </w:pPr>
    <w:rPr>
      <w:rFonts w:ascii="Times New Roman" w:eastAsia="Times New Roman" w:hAnsi="Times New Roman" w:cs="Times New Roman"/>
      <w:sz w:val="24"/>
      <w:szCs w:val="24"/>
      <w:lang w:eastAsia="ru-RU"/>
    </w:rPr>
  </w:style>
  <w:style w:type="character" w:customStyle="1" w:styleId="1fffff7">
    <w:name w:val="Список нумерованный 1 Знак"/>
    <w:basedOn w:val="1d"/>
    <w:link w:val="15"/>
    <w:rsid w:val="00CC6E31"/>
    <w:rPr>
      <w:rFonts w:ascii="Times New Roman" w:eastAsia="Times New Roman" w:hAnsi="Times New Roman" w:cs="Times New Roman"/>
      <w:sz w:val="24"/>
      <w:szCs w:val="24"/>
      <w:lang w:eastAsia="ru-RU"/>
    </w:rPr>
  </w:style>
  <w:style w:type="paragraph" w:customStyle="1" w:styleId="afffffffffffe">
    <w:name w:val="Мой обычный"/>
    <w:basedOn w:val="af3"/>
    <w:qFormat/>
    <w:rsid w:val="00CC6E31"/>
    <w:pPr>
      <w:spacing w:after="120" w:line="300" w:lineRule="auto"/>
      <w:ind w:left="0"/>
    </w:pPr>
    <w:rPr>
      <w:rFonts w:ascii="Times New Roman" w:eastAsia="Calibri" w:hAnsi="Times New Roman" w:cs="Times New Roman"/>
      <w:sz w:val="24"/>
      <w:szCs w:val="24"/>
    </w:rPr>
  </w:style>
  <w:style w:type="character" w:customStyle="1" w:styleId="2fff9">
    <w:name w:val="Стиль2 Знак"/>
    <w:basedOn w:val="af0"/>
    <w:rsid w:val="00CC6E31"/>
    <w:rPr>
      <w:rFonts w:ascii="Arial" w:hAnsi="Arial" w:cs="Arial"/>
      <w:b/>
      <w:bCs/>
      <w:caps/>
      <w:kern w:val="32"/>
      <w:sz w:val="32"/>
      <w:szCs w:val="32"/>
    </w:rPr>
  </w:style>
  <w:style w:type="paragraph" w:customStyle="1" w:styleId="Style43">
    <w:name w:val="Style43"/>
    <w:basedOn w:val="af"/>
    <w:qFormat/>
    <w:rsid w:val="00CC6E31"/>
    <w:pPr>
      <w:widowControl w:val="0"/>
      <w:autoSpaceDE w:val="0"/>
      <w:autoSpaceDN w:val="0"/>
      <w:adjustRightInd w:val="0"/>
      <w:spacing w:after="0" w:line="268" w:lineRule="exact"/>
      <w:ind w:firstLine="691"/>
      <w:jc w:val="both"/>
    </w:pPr>
    <w:rPr>
      <w:rFonts w:ascii="Times New Roman" w:eastAsia="Times New Roman" w:hAnsi="Times New Roman" w:cs="Times New Roman"/>
      <w:sz w:val="24"/>
      <w:szCs w:val="24"/>
      <w:lang w:eastAsia="ru-RU"/>
    </w:rPr>
  </w:style>
  <w:style w:type="paragraph" w:customStyle="1" w:styleId="Style101">
    <w:name w:val="Style101"/>
    <w:basedOn w:val="af"/>
    <w:qFormat/>
    <w:rsid w:val="00CC6E31"/>
    <w:pPr>
      <w:widowControl w:val="0"/>
      <w:autoSpaceDE w:val="0"/>
      <w:autoSpaceDN w:val="0"/>
      <w:adjustRightInd w:val="0"/>
      <w:spacing w:after="0" w:line="278" w:lineRule="exact"/>
      <w:ind w:firstLine="715"/>
    </w:pPr>
    <w:rPr>
      <w:rFonts w:ascii="Times New Roman" w:eastAsia="Times New Roman" w:hAnsi="Times New Roman" w:cs="Times New Roman"/>
      <w:sz w:val="24"/>
      <w:szCs w:val="24"/>
      <w:lang w:eastAsia="ru-RU"/>
    </w:rPr>
  </w:style>
  <w:style w:type="character" w:customStyle="1" w:styleId="-040">
    <w:name w:val="Абзац ненумерованный - 0 ур Знак4"/>
    <w:link w:val="-00"/>
    <w:locked/>
    <w:rsid w:val="00CC6E31"/>
    <w:rPr>
      <w:sz w:val="28"/>
      <w:szCs w:val="28"/>
    </w:rPr>
  </w:style>
  <w:style w:type="paragraph" w:customStyle="1" w:styleId="-00">
    <w:name w:val="Абзац ненумерованный - 0 ур"/>
    <w:link w:val="-040"/>
    <w:qFormat/>
    <w:rsid w:val="00CC6E31"/>
    <w:pPr>
      <w:spacing w:before="60" w:after="60" w:line="360" w:lineRule="auto"/>
      <w:ind w:left="284" w:right="170" w:firstLine="851"/>
      <w:jc w:val="both"/>
    </w:pPr>
    <w:rPr>
      <w:sz w:val="28"/>
      <w:szCs w:val="28"/>
    </w:rPr>
  </w:style>
  <w:style w:type="character" w:customStyle="1" w:styleId="FontStyle267">
    <w:name w:val="Font Style267"/>
    <w:basedOn w:val="af0"/>
    <w:rsid w:val="00CC6E31"/>
    <w:rPr>
      <w:rFonts w:ascii="Times New Roman" w:hAnsi="Times New Roman" w:cs="Times New Roman" w:hint="default"/>
      <w:sz w:val="22"/>
      <w:szCs w:val="22"/>
    </w:rPr>
  </w:style>
  <w:style w:type="character" w:customStyle="1" w:styleId="FontStyle244">
    <w:name w:val="Font Style244"/>
    <w:basedOn w:val="af0"/>
    <w:rsid w:val="00CC6E31"/>
    <w:rPr>
      <w:rFonts w:ascii="Times New Roman" w:hAnsi="Times New Roman" w:cs="Times New Roman" w:hint="default"/>
      <w:b/>
      <w:bCs/>
      <w:i/>
      <w:iCs/>
      <w:sz w:val="22"/>
      <w:szCs w:val="22"/>
    </w:rPr>
  </w:style>
  <w:style w:type="character" w:customStyle="1" w:styleId="FontStyle439">
    <w:name w:val="Font Style439"/>
    <w:basedOn w:val="af0"/>
    <w:rsid w:val="00CC6E31"/>
    <w:rPr>
      <w:rFonts w:ascii="Times New Roman" w:hAnsi="Times New Roman" w:cs="Times New Roman" w:hint="default"/>
      <w:sz w:val="20"/>
      <w:szCs w:val="20"/>
    </w:rPr>
  </w:style>
  <w:style w:type="paragraph" w:customStyle="1" w:styleId="Style136">
    <w:name w:val="Style136"/>
    <w:basedOn w:val="af"/>
    <w:qFormat/>
    <w:rsid w:val="00CC6E31"/>
    <w:pPr>
      <w:widowControl w:val="0"/>
      <w:autoSpaceDE w:val="0"/>
      <w:autoSpaceDN w:val="0"/>
      <w:adjustRightInd w:val="0"/>
      <w:spacing w:after="0" w:line="413" w:lineRule="exact"/>
      <w:ind w:firstLine="562"/>
    </w:pPr>
    <w:rPr>
      <w:rFonts w:ascii="Arial" w:eastAsia="Times New Roman" w:hAnsi="Arial" w:cs="Times New Roman"/>
      <w:sz w:val="24"/>
      <w:szCs w:val="24"/>
      <w:lang w:eastAsia="ru-RU"/>
    </w:rPr>
  </w:style>
  <w:style w:type="character" w:customStyle="1" w:styleId="bodytext">
    <w:name w:val="body_text Знак"/>
    <w:basedOn w:val="af0"/>
    <w:link w:val="bodytext0"/>
    <w:locked/>
    <w:rsid w:val="00CC6E31"/>
    <w:rPr>
      <w:sz w:val="24"/>
    </w:rPr>
  </w:style>
  <w:style w:type="paragraph" w:customStyle="1" w:styleId="bodytext0">
    <w:name w:val="body_text"/>
    <w:link w:val="bodytext"/>
    <w:qFormat/>
    <w:rsid w:val="00CC6E31"/>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CC6E31"/>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CC6E31"/>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CC6E31"/>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CC6E31"/>
    <w:pPr>
      <w:widowControl w:val="0"/>
      <w:autoSpaceDE w:val="0"/>
      <w:autoSpaceDN w:val="0"/>
      <w:adjustRightInd w:val="0"/>
      <w:spacing w:after="0" w:line="418" w:lineRule="exact"/>
      <w:ind w:firstLine="715"/>
      <w:jc w:val="both"/>
    </w:pPr>
    <w:rPr>
      <w:rFonts w:ascii="Trebuchet MS" w:eastAsia="Times New Roman" w:hAnsi="Trebuchet MS" w:cs="Times New Roman"/>
      <w:sz w:val="24"/>
      <w:szCs w:val="24"/>
      <w:lang w:eastAsia="ru-RU"/>
    </w:rPr>
  </w:style>
  <w:style w:type="paragraph" w:customStyle="1" w:styleId="Style7">
    <w:name w:val="Style7"/>
    <w:basedOn w:val="af"/>
    <w:qFormat/>
    <w:rsid w:val="00CC6E31"/>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character" w:customStyle="1" w:styleId="FontStyle335">
    <w:name w:val="Font Style335"/>
    <w:basedOn w:val="af0"/>
    <w:rsid w:val="00CC6E31"/>
    <w:rPr>
      <w:rFonts w:ascii="Times New Roman" w:hAnsi="Times New Roman" w:cs="Times New Roman"/>
      <w:b/>
      <w:bCs/>
      <w:sz w:val="20"/>
      <w:szCs w:val="20"/>
    </w:rPr>
  </w:style>
  <w:style w:type="paragraph" w:customStyle="1" w:styleId="Style249">
    <w:name w:val="Style249"/>
    <w:basedOn w:val="af"/>
    <w:qFormat/>
    <w:rsid w:val="00CC6E31"/>
    <w:pPr>
      <w:widowControl w:val="0"/>
      <w:autoSpaceDE w:val="0"/>
      <w:autoSpaceDN w:val="0"/>
      <w:adjustRightInd w:val="0"/>
      <w:spacing w:after="0" w:line="394" w:lineRule="exact"/>
    </w:pPr>
    <w:rPr>
      <w:rFonts w:ascii="Trebuchet MS" w:eastAsia="Times New Roman" w:hAnsi="Trebuchet MS" w:cs="Times New Roman"/>
      <w:sz w:val="24"/>
      <w:szCs w:val="24"/>
      <w:lang w:eastAsia="ru-RU"/>
    </w:rPr>
  </w:style>
  <w:style w:type="character" w:customStyle="1" w:styleId="67">
    <w:name w:val="Основной текст (6)_"/>
    <w:basedOn w:val="af0"/>
    <w:link w:val="68"/>
    <w:uiPriority w:val="99"/>
    <w:rsid w:val="00CC6E31"/>
    <w:rPr>
      <w:i/>
      <w:iCs/>
      <w:spacing w:val="-10"/>
      <w:sz w:val="21"/>
      <w:szCs w:val="21"/>
      <w:shd w:val="clear" w:color="auto" w:fill="FFFFFF"/>
    </w:rPr>
  </w:style>
  <w:style w:type="character" w:customStyle="1" w:styleId="6-1pt">
    <w:name w:val="Основной текст (6) + Интервал -1 pt"/>
    <w:basedOn w:val="67"/>
    <w:rsid w:val="00CC6E31"/>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CC6E31"/>
    <w:pPr>
      <w:widowControl w:val="0"/>
      <w:shd w:val="clear" w:color="auto" w:fill="FFFFFF"/>
      <w:spacing w:after="420" w:line="235" w:lineRule="exact"/>
      <w:ind w:hanging="560"/>
      <w:jc w:val="both"/>
    </w:pPr>
    <w:rPr>
      <w:rFonts w:ascii="Times New Roman" w:eastAsia="Times New Roman" w:hAnsi="Times New Roman" w:cs="Times New Roman"/>
      <w:color w:val="000000"/>
      <w:sz w:val="21"/>
      <w:szCs w:val="21"/>
      <w:lang w:eastAsia="ru-RU" w:bidi="ru-RU"/>
    </w:rPr>
  </w:style>
  <w:style w:type="paragraph" w:customStyle="1" w:styleId="68">
    <w:name w:val="Основной текст (6)"/>
    <w:basedOn w:val="af"/>
    <w:link w:val="67"/>
    <w:uiPriority w:val="99"/>
    <w:qFormat/>
    <w:rsid w:val="00CC6E31"/>
    <w:pPr>
      <w:widowControl w:val="0"/>
      <w:shd w:val="clear" w:color="auto" w:fill="FFFFFF"/>
      <w:spacing w:after="0" w:line="110" w:lineRule="exact"/>
    </w:pPr>
    <w:rPr>
      <w:i/>
      <w:iCs/>
      <w:spacing w:val="-10"/>
      <w:sz w:val="21"/>
      <w:szCs w:val="21"/>
    </w:rPr>
  </w:style>
  <w:style w:type="character" w:customStyle="1" w:styleId="affffffffffff">
    <w:name w:val="Колонтитул_"/>
    <w:basedOn w:val="af0"/>
    <w:link w:val="affffffffffff0"/>
    <w:rsid w:val="00CC6E31"/>
    <w:rPr>
      <w:b/>
      <w:bCs/>
      <w:sz w:val="21"/>
      <w:szCs w:val="21"/>
      <w:shd w:val="clear" w:color="auto" w:fill="FFFFFF"/>
    </w:rPr>
  </w:style>
  <w:style w:type="character" w:customStyle="1" w:styleId="affffffffffff1">
    <w:name w:val="Колонтитул + Курсив"/>
    <w:basedOn w:val="affffffffffff"/>
    <w:rsid w:val="00CC6E31"/>
    <w:rPr>
      <w:b/>
      <w:bCs/>
      <w:i/>
      <w:iCs/>
      <w:color w:val="000000"/>
      <w:spacing w:val="0"/>
      <w:w w:val="100"/>
      <w:position w:val="0"/>
      <w:sz w:val="21"/>
      <w:szCs w:val="21"/>
      <w:shd w:val="clear" w:color="auto" w:fill="FFFFFF"/>
      <w:lang w:val="ru-RU" w:eastAsia="ru-RU" w:bidi="ru-RU"/>
    </w:rPr>
  </w:style>
  <w:style w:type="paragraph" w:customStyle="1" w:styleId="affffffffffff0">
    <w:name w:val="Колонтитул"/>
    <w:basedOn w:val="af"/>
    <w:link w:val="affffffffffff"/>
    <w:rsid w:val="00CC6E31"/>
    <w:pPr>
      <w:widowControl w:val="0"/>
      <w:shd w:val="clear" w:color="auto" w:fill="FFFFFF"/>
      <w:spacing w:after="0" w:line="0" w:lineRule="atLeast"/>
      <w:jc w:val="center"/>
    </w:pPr>
    <w:rPr>
      <w:b/>
      <w:bCs/>
      <w:sz w:val="21"/>
      <w:szCs w:val="21"/>
    </w:rPr>
  </w:style>
  <w:style w:type="character" w:customStyle="1" w:styleId="nowrap">
    <w:name w:val="nowrap"/>
    <w:basedOn w:val="af0"/>
    <w:rsid w:val="00CC6E31"/>
  </w:style>
  <w:style w:type="paragraph" w:customStyle="1" w:styleId="12b">
    <w:name w:val="Заголовок 12"/>
    <w:basedOn w:val="af"/>
    <w:next w:val="af"/>
    <w:qFormat/>
    <w:rsid w:val="00CC6E31"/>
    <w:pPr>
      <w:keepNext/>
      <w:widowControl w:val="0"/>
      <w:spacing w:after="0" w:line="360" w:lineRule="auto"/>
      <w:jc w:val="center"/>
    </w:pPr>
    <w:rPr>
      <w:rFonts w:ascii="Times New Roman" w:eastAsia="Times New Roman" w:hAnsi="Times New Roman" w:cs="Times New Roman"/>
      <w:sz w:val="24"/>
      <w:szCs w:val="20"/>
      <w:lang w:val="en-US" w:eastAsia="ru-RU"/>
    </w:rPr>
  </w:style>
  <w:style w:type="paragraph" w:customStyle="1" w:styleId="-fc">
    <w:name w:val="ОВОС-Текст"/>
    <w:basedOn w:val="affa"/>
    <w:link w:val="-fd"/>
    <w:qFormat/>
    <w:rsid w:val="00CC6E31"/>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CC6E31"/>
    <w:rPr>
      <w:rFonts w:ascii="Times New Roman" w:eastAsia="Times New Roman" w:hAnsi="Times New Roman" w:cs="Times New Roman"/>
      <w:sz w:val="24"/>
      <w:szCs w:val="20"/>
      <w:lang w:eastAsia="ru-RU"/>
    </w:rPr>
  </w:style>
  <w:style w:type="paragraph" w:customStyle="1" w:styleId="Style18">
    <w:name w:val="Style18"/>
    <w:basedOn w:val="af"/>
    <w:qFormat/>
    <w:rsid w:val="00CC6E31"/>
    <w:pPr>
      <w:widowControl w:val="0"/>
      <w:autoSpaceDE w:val="0"/>
      <w:autoSpaceDN w:val="0"/>
      <w:adjustRightInd w:val="0"/>
      <w:spacing w:after="0" w:line="562" w:lineRule="exact"/>
      <w:jc w:val="both"/>
    </w:pPr>
    <w:rPr>
      <w:rFonts w:ascii="Trebuchet MS" w:eastAsia="Times New Roman" w:hAnsi="Trebuchet MS" w:cs="Times New Roman"/>
      <w:sz w:val="24"/>
      <w:szCs w:val="24"/>
      <w:lang w:eastAsia="ru-RU"/>
    </w:rPr>
  </w:style>
  <w:style w:type="paragraph" w:customStyle="1" w:styleId="Style192">
    <w:name w:val="Style192"/>
    <w:basedOn w:val="af"/>
    <w:qFormat/>
    <w:rsid w:val="00CC6E31"/>
    <w:pPr>
      <w:widowControl w:val="0"/>
      <w:autoSpaceDE w:val="0"/>
      <w:autoSpaceDN w:val="0"/>
      <w:adjustRightInd w:val="0"/>
      <w:spacing w:after="0" w:line="418" w:lineRule="exact"/>
      <w:ind w:firstLine="710"/>
    </w:pPr>
    <w:rPr>
      <w:rFonts w:ascii="Trebuchet MS" w:eastAsia="Times New Roman" w:hAnsi="Trebuchet MS" w:cs="Times New Roman"/>
      <w:sz w:val="24"/>
      <w:szCs w:val="24"/>
      <w:lang w:eastAsia="ru-RU"/>
    </w:rPr>
  </w:style>
  <w:style w:type="paragraph" w:customStyle="1" w:styleId="Style24">
    <w:name w:val="Style24"/>
    <w:basedOn w:val="af"/>
    <w:qFormat/>
    <w:rsid w:val="00CC6E31"/>
    <w:pPr>
      <w:widowControl w:val="0"/>
      <w:autoSpaceDE w:val="0"/>
      <w:autoSpaceDN w:val="0"/>
      <w:adjustRightInd w:val="0"/>
      <w:spacing w:after="0" w:line="240" w:lineRule="auto"/>
      <w:jc w:val="both"/>
    </w:pPr>
    <w:rPr>
      <w:rFonts w:ascii="Trebuchet MS" w:eastAsia="Times New Roman" w:hAnsi="Trebuchet MS" w:cs="Times New Roman"/>
      <w:sz w:val="24"/>
      <w:szCs w:val="24"/>
      <w:lang w:eastAsia="ru-RU"/>
    </w:rPr>
  </w:style>
  <w:style w:type="paragraph" w:customStyle="1" w:styleId="4f0">
    <w:name w:val="Основной текст4"/>
    <w:basedOn w:val="af"/>
    <w:qFormat/>
    <w:rsid w:val="00CC6E31"/>
    <w:pPr>
      <w:widowControl w:val="0"/>
      <w:shd w:val="clear" w:color="auto" w:fill="FFFFFF"/>
      <w:spacing w:after="0" w:line="0" w:lineRule="atLeast"/>
      <w:ind w:hanging="2080"/>
    </w:pPr>
    <w:rPr>
      <w:rFonts w:ascii="Times New Roman" w:eastAsia="Times New Roman" w:hAnsi="Times New Roman" w:cs="Times New Roman"/>
      <w:color w:val="000000"/>
      <w:spacing w:val="4"/>
      <w:sz w:val="19"/>
      <w:szCs w:val="19"/>
      <w:lang w:eastAsia="ru-RU" w:bidi="ru-RU"/>
    </w:rPr>
  </w:style>
  <w:style w:type="character" w:customStyle="1" w:styleId="0pt0">
    <w:name w:val="Основной текст + Курсив;Интервал 0 pt"/>
    <w:basedOn w:val="affffffffff9"/>
    <w:rsid w:val="00CC6E3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9"/>
    <w:rsid w:val="00CC6E31"/>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2">
    <w:name w:val="Подпись к картинке_"/>
    <w:basedOn w:val="af0"/>
    <w:link w:val="affffffffffff3"/>
    <w:rsid w:val="00CC6E31"/>
    <w:rPr>
      <w:spacing w:val="4"/>
      <w:sz w:val="19"/>
      <w:szCs w:val="19"/>
      <w:shd w:val="clear" w:color="auto" w:fill="FFFFFF"/>
    </w:rPr>
  </w:style>
  <w:style w:type="character" w:customStyle="1" w:styleId="4f1">
    <w:name w:val="Колонтитул (4)_"/>
    <w:basedOn w:val="af0"/>
    <w:link w:val="4f2"/>
    <w:rsid w:val="00CC6E31"/>
    <w:rPr>
      <w:spacing w:val="5"/>
      <w:sz w:val="16"/>
      <w:szCs w:val="16"/>
      <w:shd w:val="clear" w:color="auto" w:fill="FFFFFF"/>
    </w:rPr>
  </w:style>
  <w:style w:type="paragraph" w:customStyle="1" w:styleId="affffffffffff3">
    <w:name w:val="Подпись к картинке"/>
    <w:basedOn w:val="af"/>
    <w:link w:val="affffffffffff2"/>
    <w:qFormat/>
    <w:rsid w:val="00CC6E31"/>
    <w:pPr>
      <w:widowControl w:val="0"/>
      <w:shd w:val="clear" w:color="auto" w:fill="FFFFFF"/>
      <w:spacing w:after="0" w:line="0" w:lineRule="atLeast"/>
    </w:pPr>
    <w:rPr>
      <w:spacing w:val="4"/>
      <w:sz w:val="19"/>
      <w:szCs w:val="19"/>
    </w:rPr>
  </w:style>
  <w:style w:type="paragraph" w:customStyle="1" w:styleId="4f2">
    <w:name w:val="Колонтитул (4)"/>
    <w:basedOn w:val="af"/>
    <w:link w:val="4f1"/>
    <w:qFormat/>
    <w:rsid w:val="00CC6E31"/>
    <w:pPr>
      <w:widowControl w:val="0"/>
      <w:shd w:val="clear" w:color="auto" w:fill="FFFFFF"/>
      <w:spacing w:after="0" w:line="0" w:lineRule="atLeast"/>
    </w:pPr>
    <w:rPr>
      <w:spacing w:val="5"/>
      <w:sz w:val="16"/>
      <w:szCs w:val="16"/>
    </w:rPr>
  </w:style>
  <w:style w:type="character" w:customStyle="1" w:styleId="77">
    <w:name w:val="Основной текст (7)_"/>
    <w:basedOn w:val="af0"/>
    <w:link w:val="78"/>
    <w:uiPriority w:val="99"/>
    <w:rsid w:val="00CC6E31"/>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CC6E31"/>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9"/>
    <w:rsid w:val="00CC6E3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CC6E31"/>
    <w:pPr>
      <w:widowControl w:val="0"/>
      <w:shd w:val="clear" w:color="auto" w:fill="FFFFFF"/>
      <w:spacing w:after="0"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9"/>
    <w:rsid w:val="00CC6E31"/>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CC6E3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342">
    <w:name w:val="Основной текст с отступом 34"/>
    <w:basedOn w:val="af"/>
    <w:qFormat/>
    <w:rsid w:val="00CC6E31"/>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character" w:customStyle="1" w:styleId="0pt2">
    <w:name w:val="Основной текст + Малые прописные;Интервал 0 pt"/>
    <w:basedOn w:val="affffffffff9"/>
    <w:rsid w:val="00CC6E31"/>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CC6E31"/>
    <w:rPr>
      <w:spacing w:val="4"/>
      <w:sz w:val="19"/>
      <w:szCs w:val="19"/>
      <w:shd w:val="clear" w:color="auto" w:fill="FFFFFF"/>
    </w:rPr>
  </w:style>
  <w:style w:type="character" w:customStyle="1" w:styleId="20pt">
    <w:name w:val="Заголовок №2 + Интервал 0 pt"/>
    <w:basedOn w:val="2fffa"/>
    <w:rsid w:val="00CC6E31"/>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CC6E31"/>
    <w:pPr>
      <w:widowControl w:val="0"/>
      <w:shd w:val="clear" w:color="auto" w:fill="FFFFFF"/>
      <w:spacing w:after="240" w:line="0" w:lineRule="atLeast"/>
      <w:jc w:val="center"/>
      <w:outlineLvl w:val="1"/>
    </w:pPr>
    <w:rPr>
      <w:spacing w:val="4"/>
      <w:sz w:val="19"/>
      <w:szCs w:val="19"/>
    </w:rPr>
  </w:style>
  <w:style w:type="paragraph" w:customStyle="1" w:styleId="104">
    <w:name w:val="Основной текст10"/>
    <w:basedOn w:val="af"/>
    <w:qFormat/>
    <w:rsid w:val="00CC6E31"/>
    <w:pPr>
      <w:widowControl w:val="0"/>
      <w:shd w:val="clear" w:color="auto" w:fill="FFFFFF"/>
      <w:spacing w:after="240" w:line="331" w:lineRule="exact"/>
    </w:pPr>
    <w:rPr>
      <w:rFonts w:ascii="Times New Roman" w:eastAsia="Times New Roman" w:hAnsi="Times New Roman" w:cs="Times New Roman"/>
      <w:spacing w:val="6"/>
      <w:sz w:val="23"/>
      <w:szCs w:val="23"/>
      <w:lang w:eastAsia="ru-RU"/>
    </w:rPr>
  </w:style>
  <w:style w:type="character" w:customStyle="1" w:styleId="2fffc">
    <w:name w:val="Основной текст2"/>
    <w:basedOn w:val="affffffffff9"/>
    <w:rsid w:val="00CC6E31"/>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4">
    <w:name w:val="Подпись к таблице_"/>
    <w:basedOn w:val="af0"/>
    <w:link w:val="1fffff8"/>
    <w:uiPriority w:val="99"/>
    <w:rsid w:val="00CC6E31"/>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CC6E31"/>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CC6E31"/>
    <w:rPr>
      <w:rFonts w:ascii="Times New Roman" w:eastAsia="Times New Roman" w:hAnsi="Times New Roman"/>
      <w:i/>
      <w:iCs/>
      <w:shd w:val="clear" w:color="auto" w:fill="FFFFFF"/>
    </w:rPr>
  </w:style>
  <w:style w:type="character" w:customStyle="1" w:styleId="affffffffffff5">
    <w:name w:val="Подпись к таблице"/>
    <w:basedOn w:val="affffffffffff4"/>
    <w:uiPriority w:val="99"/>
    <w:rsid w:val="00CC6E31"/>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CC6E31"/>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CC6E31"/>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CC6E31"/>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f3">
    <w:name w:val="Основной текст (4)_"/>
    <w:basedOn w:val="af0"/>
    <w:link w:val="4f4"/>
    <w:rsid w:val="00CC6E31"/>
    <w:rPr>
      <w:i/>
      <w:iCs/>
      <w:sz w:val="21"/>
      <w:szCs w:val="21"/>
      <w:shd w:val="clear" w:color="auto" w:fill="FFFFFF"/>
    </w:rPr>
  </w:style>
  <w:style w:type="character" w:customStyle="1" w:styleId="40pt1">
    <w:name w:val="Основной текст (4) + Интервал 0 pt1"/>
    <w:basedOn w:val="4f3"/>
    <w:uiPriority w:val="99"/>
    <w:rsid w:val="00CC6E31"/>
    <w:rPr>
      <w:i/>
      <w:iCs/>
      <w:spacing w:val="-2"/>
      <w:sz w:val="21"/>
      <w:szCs w:val="21"/>
      <w:shd w:val="clear" w:color="auto" w:fill="FFFFFF"/>
    </w:rPr>
  </w:style>
  <w:style w:type="paragraph" w:customStyle="1" w:styleId="4f4">
    <w:name w:val="Основной текст (4)"/>
    <w:basedOn w:val="af"/>
    <w:link w:val="4f3"/>
    <w:qFormat/>
    <w:rsid w:val="00CC6E31"/>
    <w:pPr>
      <w:widowControl w:val="0"/>
      <w:shd w:val="clear" w:color="auto" w:fill="FFFFFF"/>
      <w:spacing w:after="0" w:line="274" w:lineRule="exact"/>
    </w:pPr>
    <w:rPr>
      <w:i/>
      <w:iCs/>
      <w:sz w:val="21"/>
      <w:szCs w:val="21"/>
    </w:rPr>
  </w:style>
  <w:style w:type="character" w:customStyle="1" w:styleId="Bodytext1">
    <w:name w:val="Body text_"/>
    <w:basedOn w:val="af0"/>
    <w:link w:val="69"/>
    <w:rsid w:val="00CC6E31"/>
    <w:rPr>
      <w:spacing w:val="4"/>
      <w:sz w:val="23"/>
      <w:szCs w:val="23"/>
      <w:shd w:val="clear" w:color="auto" w:fill="FFFFFF"/>
    </w:rPr>
  </w:style>
  <w:style w:type="paragraph" w:customStyle="1" w:styleId="69">
    <w:name w:val="Основной текст6"/>
    <w:basedOn w:val="af"/>
    <w:link w:val="Bodytext1"/>
    <w:qFormat/>
    <w:rsid w:val="00CC6E31"/>
    <w:pPr>
      <w:widowControl w:val="0"/>
      <w:shd w:val="clear" w:color="auto" w:fill="FFFFFF"/>
      <w:spacing w:before="300" w:after="840" w:line="0" w:lineRule="atLeast"/>
      <w:ind w:hanging="1960"/>
      <w:jc w:val="center"/>
    </w:pPr>
    <w:rPr>
      <w:spacing w:val="4"/>
      <w:sz w:val="23"/>
      <w:szCs w:val="23"/>
    </w:rPr>
  </w:style>
  <w:style w:type="character" w:customStyle="1" w:styleId="8pt1pt60">
    <w:name w:val="Основной текст + 8 pt;Полужирный;Интервал 1 pt;Масштаб 60%"/>
    <w:basedOn w:val="affffffffff9"/>
    <w:rsid w:val="00CC6E31"/>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9"/>
    <w:rsid w:val="00CC6E3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CC6E31"/>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CC6E3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CC6E3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CC6E31"/>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CC6E31"/>
    <w:rPr>
      <w:spacing w:val="2"/>
      <w:sz w:val="21"/>
      <w:szCs w:val="21"/>
      <w:shd w:val="clear" w:color="auto" w:fill="FFFFFF"/>
    </w:rPr>
  </w:style>
  <w:style w:type="character" w:customStyle="1" w:styleId="TablecaptionSpacing0pt">
    <w:name w:val="Table caption + Spacing 0 pt"/>
    <w:basedOn w:val="Tablecaption"/>
    <w:rsid w:val="00CC6E31"/>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CC6E31"/>
    <w:pPr>
      <w:widowControl w:val="0"/>
      <w:shd w:val="clear" w:color="auto" w:fill="FFFFFF"/>
      <w:spacing w:after="0" w:line="0" w:lineRule="atLeast"/>
    </w:pPr>
    <w:rPr>
      <w:spacing w:val="2"/>
      <w:sz w:val="21"/>
      <w:szCs w:val="21"/>
    </w:rPr>
  </w:style>
  <w:style w:type="character" w:customStyle="1" w:styleId="BodytextArialNarrow7ptBoldSpacing0pt">
    <w:name w:val="Body text + Arial Narrow;7 pt;Bold;Spacing 0 pt"/>
    <w:basedOn w:val="Bodytext1"/>
    <w:rsid w:val="00CC6E31"/>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21f">
    <w:name w:val="Основной текст (2)1"/>
    <w:basedOn w:val="af"/>
    <w:uiPriority w:val="99"/>
    <w:qFormat/>
    <w:rsid w:val="00CC6E31"/>
    <w:pPr>
      <w:widowControl w:val="0"/>
      <w:shd w:val="clear" w:color="auto" w:fill="FFFFFF"/>
      <w:spacing w:after="420" w:line="240" w:lineRule="atLeast"/>
      <w:ind w:hanging="440"/>
      <w:jc w:val="center"/>
    </w:pPr>
    <w:rPr>
      <w:rFonts w:ascii="Times New Roman" w:eastAsia="Arial Unicode MS" w:hAnsi="Times New Roman" w:cs="Times New Roman"/>
      <w:sz w:val="24"/>
      <w:szCs w:val="24"/>
      <w:lang w:eastAsia="ru-RU"/>
    </w:rPr>
  </w:style>
  <w:style w:type="character" w:customStyle="1" w:styleId="5a">
    <w:name w:val="Основной текст (5)_"/>
    <w:basedOn w:val="af0"/>
    <w:link w:val="513"/>
    <w:uiPriority w:val="99"/>
    <w:rsid w:val="00CC6E31"/>
    <w:rPr>
      <w:i/>
      <w:iCs/>
      <w:shd w:val="clear" w:color="auto" w:fill="FFFFFF"/>
    </w:rPr>
  </w:style>
  <w:style w:type="character" w:customStyle="1" w:styleId="5b">
    <w:name w:val="Основной текст (5)"/>
    <w:basedOn w:val="5a"/>
    <w:uiPriority w:val="99"/>
    <w:rsid w:val="00CC6E31"/>
    <w:rPr>
      <w:i/>
      <w:iCs/>
      <w:u w:val="single"/>
      <w:shd w:val="clear" w:color="auto" w:fill="FFFFFF"/>
    </w:rPr>
  </w:style>
  <w:style w:type="character" w:customStyle="1" w:styleId="21f0">
    <w:name w:val="Основной текст (2) + Курсив1"/>
    <w:basedOn w:val="2f0"/>
    <w:uiPriority w:val="99"/>
    <w:rsid w:val="00CC6E31"/>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CC6E31"/>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CC6E31"/>
    <w:pPr>
      <w:widowControl w:val="0"/>
      <w:shd w:val="clear" w:color="auto" w:fill="FFFFFF"/>
      <w:spacing w:before="240" w:after="360" w:line="240" w:lineRule="atLeast"/>
      <w:ind w:hanging="440"/>
      <w:jc w:val="both"/>
    </w:pPr>
    <w:rPr>
      <w:i/>
      <w:iCs/>
    </w:rPr>
  </w:style>
  <w:style w:type="character" w:customStyle="1" w:styleId="affffffffffff6">
    <w:name w:val="Подпись к таблице + Полужирный"/>
    <w:basedOn w:val="affffffffffff4"/>
    <w:rsid w:val="00CC6E31"/>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CC6E31"/>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CC6E31"/>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CC6E31"/>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CC6E31"/>
    <w:rPr>
      <w:rFonts w:ascii="Times New Roman" w:hAnsi="Times New Roman" w:cs="Times New Roman"/>
      <w:smallCaps/>
      <w:sz w:val="19"/>
      <w:szCs w:val="19"/>
      <w:u w:val="none"/>
      <w:shd w:val="clear" w:color="auto" w:fill="FFFFFF"/>
    </w:rPr>
  </w:style>
  <w:style w:type="paragraph" w:customStyle="1" w:styleId="1fffff8">
    <w:name w:val="Подпись к таблице1"/>
    <w:basedOn w:val="af"/>
    <w:link w:val="affffffffffff4"/>
    <w:uiPriority w:val="99"/>
    <w:qFormat/>
    <w:rsid w:val="00CC6E31"/>
    <w:pPr>
      <w:widowControl w:val="0"/>
      <w:shd w:val="clear" w:color="auto" w:fill="FFFFFF"/>
      <w:spacing w:after="0" w:line="274" w:lineRule="exact"/>
      <w:jc w:val="center"/>
    </w:pPr>
    <w:rPr>
      <w:rFonts w:ascii="Times New Roman" w:eastAsia="Times New Roman" w:hAnsi="Times New Roman"/>
    </w:rPr>
  </w:style>
  <w:style w:type="character" w:customStyle="1" w:styleId="293">
    <w:name w:val="Основной текст (2) + 93"/>
    <w:aliases w:val="5 pt6,Полужирный5"/>
    <w:basedOn w:val="2f0"/>
    <w:uiPriority w:val="99"/>
    <w:rsid w:val="00CC6E31"/>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CC6E31"/>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CC6E31"/>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CC6E31"/>
    <w:rPr>
      <w:rFonts w:ascii="Times New Roman" w:hAnsi="Times New Roman" w:cs="Times New Roman"/>
      <w:b/>
      <w:bCs/>
      <w:sz w:val="28"/>
      <w:szCs w:val="28"/>
      <w:u w:val="none"/>
    </w:rPr>
  </w:style>
  <w:style w:type="character" w:customStyle="1" w:styleId="2fffe">
    <w:name w:val="Подпись к таблице (2)_"/>
    <w:basedOn w:val="af0"/>
    <w:link w:val="2ffff"/>
    <w:rsid w:val="00CC6E31"/>
    <w:rPr>
      <w:b/>
      <w:bCs/>
      <w:shd w:val="clear" w:color="auto" w:fill="FFFFFF"/>
    </w:rPr>
  </w:style>
  <w:style w:type="character" w:customStyle="1" w:styleId="281">
    <w:name w:val="Основной текст (2)8"/>
    <w:basedOn w:val="2f0"/>
    <w:uiPriority w:val="99"/>
    <w:rsid w:val="00CC6E31"/>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CC6E31"/>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CC6E31"/>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CC6E31"/>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CC6E31"/>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CC6E31"/>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CC6E31"/>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CC6E31"/>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CC6E31"/>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f"/>
    <w:rsid w:val="00CC6E31"/>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CC6E31"/>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CC6E31"/>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CC6E31"/>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CC6E31"/>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CC6E31"/>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CC6E31"/>
    <w:rPr>
      <w:rFonts w:ascii="Times New Roman" w:hAnsi="Times New Roman" w:cs="Times New Roman"/>
      <w:smallCaps/>
      <w:u w:val="none"/>
      <w:shd w:val="clear" w:color="auto" w:fill="FFFFFF"/>
    </w:rPr>
  </w:style>
  <w:style w:type="character" w:customStyle="1" w:styleId="1a">
    <w:name w:val="Оглавление 1 Знак"/>
    <w:aliases w:val="_1 Знак"/>
    <w:basedOn w:val="af0"/>
    <w:link w:val="19"/>
    <w:uiPriority w:val="39"/>
    <w:rsid w:val="00CC6E31"/>
    <w:rPr>
      <w:rFonts w:eastAsiaTheme="minorEastAsia" w:cs="Times New Roman"/>
      <w:b/>
      <w:bCs/>
      <w:caps/>
      <w:sz w:val="20"/>
      <w:szCs w:val="20"/>
      <w:lang w:val="en-US" w:bidi="en-US"/>
    </w:rPr>
  </w:style>
  <w:style w:type="character" w:customStyle="1" w:styleId="affffffffffff7">
    <w:name w:val="Оглавление"/>
    <w:basedOn w:val="1a"/>
    <w:uiPriority w:val="99"/>
    <w:rsid w:val="00CC6E31"/>
    <w:rPr>
      <w:rFonts w:eastAsiaTheme="minorEastAsia" w:cs="Times New Roman"/>
      <w:b/>
      <w:bCs/>
      <w:caps/>
      <w:sz w:val="20"/>
      <w:szCs w:val="20"/>
      <w:lang w:val="en-US" w:bidi="en-US"/>
    </w:rPr>
  </w:style>
  <w:style w:type="character" w:customStyle="1" w:styleId="1fffff9">
    <w:name w:val="Заголовок №1_"/>
    <w:basedOn w:val="af0"/>
    <w:link w:val="1fffffa"/>
    <w:rsid w:val="00CC6E31"/>
    <w:rPr>
      <w:b/>
      <w:bCs/>
      <w:shd w:val="clear" w:color="auto" w:fill="FFFFFF"/>
    </w:rPr>
  </w:style>
  <w:style w:type="character" w:customStyle="1" w:styleId="22b">
    <w:name w:val="Основной текст (2) + Курсив2"/>
    <w:aliases w:val="Интервал 3 pt1"/>
    <w:basedOn w:val="2f0"/>
    <w:uiPriority w:val="99"/>
    <w:rsid w:val="00CC6E31"/>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CC6E31"/>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CC6E31"/>
    <w:rPr>
      <w:sz w:val="19"/>
      <w:szCs w:val="19"/>
      <w:shd w:val="clear" w:color="auto" w:fill="FFFFFF"/>
    </w:rPr>
  </w:style>
  <w:style w:type="character" w:customStyle="1" w:styleId="9pt">
    <w:name w:val="Колонтитул + 9 pt"/>
    <w:aliases w:val="Полужирный3,Не курсив1"/>
    <w:basedOn w:val="affffffffffff"/>
    <w:uiPriority w:val="99"/>
    <w:rsid w:val="00CC6E31"/>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CC6E31"/>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CC6E31"/>
    <w:rPr>
      <w:shd w:val="clear" w:color="auto" w:fill="FFFFFF"/>
    </w:rPr>
  </w:style>
  <w:style w:type="character" w:customStyle="1" w:styleId="4f5">
    <w:name w:val="Подпись к таблице (4)_"/>
    <w:basedOn w:val="af0"/>
    <w:link w:val="4f6"/>
    <w:uiPriority w:val="99"/>
    <w:rsid w:val="00CC6E31"/>
    <w:rPr>
      <w:sz w:val="18"/>
      <w:szCs w:val="18"/>
      <w:shd w:val="clear" w:color="auto" w:fill="FFFFFF"/>
    </w:rPr>
  </w:style>
  <w:style w:type="character" w:customStyle="1" w:styleId="2Exact">
    <w:name w:val="Основной текст (2) Exact"/>
    <w:basedOn w:val="af0"/>
    <w:rsid w:val="00CC6E31"/>
    <w:rPr>
      <w:rFonts w:ascii="Times New Roman" w:hAnsi="Times New Roman" w:cs="Times New Roman"/>
      <w:u w:val="none"/>
    </w:rPr>
  </w:style>
  <w:style w:type="character" w:customStyle="1" w:styleId="2Exact1">
    <w:name w:val="Основной текст (2) Exact1"/>
    <w:basedOn w:val="2f0"/>
    <w:uiPriority w:val="99"/>
    <w:rsid w:val="00CC6E31"/>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CC6E31"/>
    <w:rPr>
      <w:rFonts w:ascii="Times New Roman" w:hAnsi="Times New Roman" w:cs="Times New Roman"/>
      <w:sz w:val="19"/>
      <w:szCs w:val="19"/>
      <w:u w:val="none"/>
    </w:rPr>
  </w:style>
  <w:style w:type="character" w:customStyle="1" w:styleId="5c">
    <w:name w:val="Колонтитул (5)_"/>
    <w:basedOn w:val="af0"/>
    <w:link w:val="5d"/>
    <w:uiPriority w:val="99"/>
    <w:rsid w:val="00CC6E31"/>
    <w:rPr>
      <w:b/>
      <w:bCs/>
      <w:sz w:val="18"/>
      <w:szCs w:val="18"/>
      <w:shd w:val="clear" w:color="auto" w:fill="FFFFFF"/>
    </w:rPr>
  </w:style>
  <w:style w:type="character" w:customStyle="1" w:styleId="58pt">
    <w:name w:val="Колонтитул (5) + 8 pt"/>
    <w:aliases w:val="Не полужирный,Курсив3"/>
    <w:basedOn w:val="5c"/>
    <w:uiPriority w:val="99"/>
    <w:rsid w:val="00CC6E31"/>
    <w:rPr>
      <w:b/>
      <w:bCs/>
      <w:i/>
      <w:iCs/>
      <w:sz w:val="16"/>
      <w:szCs w:val="16"/>
      <w:shd w:val="clear" w:color="auto" w:fill="FFFFFF"/>
    </w:rPr>
  </w:style>
  <w:style w:type="character" w:customStyle="1" w:styleId="7Exact">
    <w:name w:val="Основной текст (7) Exact"/>
    <w:basedOn w:val="af0"/>
    <w:rsid w:val="00CC6E31"/>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CC6E31"/>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CC6E31"/>
    <w:rPr>
      <w:rFonts w:ascii="Microsoft Sans Serif" w:hAnsi="Microsoft Sans Serif" w:cs="Microsoft Sans Serif"/>
      <w:u w:val="none"/>
    </w:rPr>
  </w:style>
  <w:style w:type="character" w:customStyle="1" w:styleId="8Exact1">
    <w:name w:val="Основной текст (8) Exact1"/>
    <w:basedOn w:val="85"/>
    <w:uiPriority w:val="99"/>
    <w:rsid w:val="00CC6E31"/>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CC6E31"/>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CC6E31"/>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CC6E31"/>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CC6E31"/>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CC6E31"/>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CC6E31"/>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CC6E31"/>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CC6E31"/>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CC6E31"/>
    <w:rPr>
      <w:i/>
      <w:iCs/>
      <w:shd w:val="clear" w:color="auto" w:fill="FFFFFF"/>
    </w:rPr>
  </w:style>
  <w:style w:type="character" w:customStyle="1" w:styleId="2ffff1">
    <w:name w:val="Подпись к картинке (2)_"/>
    <w:basedOn w:val="af0"/>
    <w:link w:val="21f1"/>
    <w:uiPriority w:val="99"/>
    <w:rsid w:val="00CC6E31"/>
    <w:rPr>
      <w:rFonts w:ascii="Candara" w:hAnsi="Candara" w:cs="Candara"/>
      <w:sz w:val="14"/>
      <w:szCs w:val="14"/>
      <w:shd w:val="clear" w:color="auto" w:fill="FFFFFF"/>
    </w:rPr>
  </w:style>
  <w:style w:type="character" w:customStyle="1" w:styleId="2ffff2">
    <w:name w:val="Подпись к картинке (2)"/>
    <w:basedOn w:val="2ffff1"/>
    <w:uiPriority w:val="99"/>
    <w:rsid w:val="00CC6E31"/>
    <w:rPr>
      <w:rFonts w:ascii="Candara" w:hAnsi="Candara" w:cs="Candara"/>
      <w:sz w:val="14"/>
      <w:szCs w:val="14"/>
      <w:shd w:val="clear" w:color="auto" w:fill="FFFFFF"/>
    </w:rPr>
  </w:style>
  <w:style w:type="character" w:customStyle="1" w:styleId="236">
    <w:name w:val="Подпись к картинке (2)3"/>
    <w:basedOn w:val="2ffff1"/>
    <w:uiPriority w:val="99"/>
    <w:rsid w:val="00CC6E31"/>
    <w:rPr>
      <w:rFonts w:ascii="Candara" w:hAnsi="Candara" w:cs="Candara"/>
      <w:sz w:val="14"/>
      <w:szCs w:val="14"/>
      <w:shd w:val="clear" w:color="auto" w:fill="FFFFFF"/>
    </w:rPr>
  </w:style>
  <w:style w:type="character" w:customStyle="1" w:styleId="22d">
    <w:name w:val="Подпись к картинке (2)2"/>
    <w:basedOn w:val="2ffff1"/>
    <w:uiPriority w:val="99"/>
    <w:rsid w:val="00CC6E31"/>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CC6E31"/>
    <w:rPr>
      <w:sz w:val="19"/>
      <w:szCs w:val="19"/>
      <w:shd w:val="clear" w:color="auto" w:fill="FFFFFF"/>
    </w:rPr>
  </w:style>
  <w:style w:type="paragraph" w:customStyle="1" w:styleId="1fffffb">
    <w:name w:val="Колонтитул1"/>
    <w:basedOn w:val="af"/>
    <w:uiPriority w:val="99"/>
    <w:qFormat/>
    <w:rsid w:val="00CC6E31"/>
    <w:pPr>
      <w:widowControl w:val="0"/>
      <w:shd w:val="clear" w:color="auto" w:fill="FFFFFF"/>
      <w:spacing w:after="0" w:line="240" w:lineRule="atLeast"/>
    </w:pPr>
    <w:rPr>
      <w:rFonts w:ascii="Times New Roman" w:eastAsia="Arial Unicode MS" w:hAnsi="Times New Roman" w:cs="Times New Roman"/>
      <w:i/>
      <w:iCs/>
      <w:sz w:val="16"/>
      <w:szCs w:val="16"/>
      <w:lang w:eastAsia="ru-RU"/>
    </w:rPr>
  </w:style>
  <w:style w:type="paragraph" w:customStyle="1" w:styleId="2ffff">
    <w:name w:val="Подпись к таблице (2)"/>
    <w:basedOn w:val="af"/>
    <w:link w:val="2fffe"/>
    <w:rsid w:val="00CC6E31"/>
    <w:pPr>
      <w:widowControl w:val="0"/>
      <w:shd w:val="clear" w:color="auto" w:fill="FFFFFF"/>
      <w:spacing w:after="0" w:line="240" w:lineRule="atLeast"/>
    </w:pPr>
    <w:rPr>
      <w:b/>
      <w:bCs/>
    </w:rPr>
  </w:style>
  <w:style w:type="paragraph" w:customStyle="1" w:styleId="1fffffa">
    <w:name w:val="Заголовок №1"/>
    <w:basedOn w:val="af"/>
    <w:link w:val="1fffff9"/>
    <w:qFormat/>
    <w:rsid w:val="00CC6E31"/>
    <w:pPr>
      <w:widowControl w:val="0"/>
      <w:shd w:val="clear" w:color="auto" w:fill="FFFFFF"/>
      <w:spacing w:after="360" w:line="240" w:lineRule="atLeast"/>
      <w:jc w:val="center"/>
      <w:outlineLvl w:val="0"/>
    </w:pPr>
    <w:rPr>
      <w:b/>
      <w:bCs/>
    </w:rPr>
  </w:style>
  <w:style w:type="paragraph" w:customStyle="1" w:styleId="3ff3">
    <w:name w:val="Подпись к таблице (3)"/>
    <w:basedOn w:val="af"/>
    <w:link w:val="3ff2"/>
    <w:uiPriority w:val="99"/>
    <w:qFormat/>
    <w:rsid w:val="00CC6E31"/>
    <w:pPr>
      <w:widowControl w:val="0"/>
      <w:shd w:val="clear" w:color="auto" w:fill="FFFFFF"/>
      <w:spacing w:after="0" w:line="240" w:lineRule="atLeast"/>
    </w:pPr>
    <w:rPr>
      <w:sz w:val="19"/>
      <w:szCs w:val="19"/>
    </w:rPr>
  </w:style>
  <w:style w:type="paragraph" w:customStyle="1" w:styleId="12d">
    <w:name w:val="Заголовок №1 (2)"/>
    <w:basedOn w:val="af"/>
    <w:link w:val="12c"/>
    <w:uiPriority w:val="99"/>
    <w:qFormat/>
    <w:rsid w:val="00CC6E31"/>
    <w:pPr>
      <w:widowControl w:val="0"/>
      <w:shd w:val="clear" w:color="auto" w:fill="FFFFFF"/>
      <w:spacing w:after="360" w:line="240" w:lineRule="atLeast"/>
      <w:ind w:hanging="1700"/>
      <w:jc w:val="both"/>
      <w:outlineLvl w:val="0"/>
    </w:pPr>
  </w:style>
  <w:style w:type="paragraph" w:customStyle="1" w:styleId="4f6">
    <w:name w:val="Подпись к таблице (4)"/>
    <w:basedOn w:val="af"/>
    <w:link w:val="4f5"/>
    <w:uiPriority w:val="99"/>
    <w:qFormat/>
    <w:rsid w:val="00CC6E31"/>
    <w:pPr>
      <w:widowControl w:val="0"/>
      <w:shd w:val="clear" w:color="auto" w:fill="FFFFFF"/>
      <w:spacing w:after="0" w:line="206" w:lineRule="exact"/>
      <w:jc w:val="both"/>
    </w:pPr>
    <w:rPr>
      <w:sz w:val="18"/>
      <w:szCs w:val="18"/>
    </w:rPr>
  </w:style>
  <w:style w:type="paragraph" w:customStyle="1" w:styleId="5d">
    <w:name w:val="Колонтитул (5)"/>
    <w:basedOn w:val="af"/>
    <w:link w:val="5c"/>
    <w:uiPriority w:val="99"/>
    <w:qFormat/>
    <w:rsid w:val="00CC6E31"/>
    <w:pPr>
      <w:widowControl w:val="0"/>
      <w:shd w:val="clear" w:color="auto" w:fill="FFFFFF"/>
      <w:spacing w:after="0" w:line="240" w:lineRule="atLeast"/>
    </w:pPr>
    <w:rPr>
      <w:b/>
      <w:bCs/>
      <w:sz w:val="18"/>
      <w:szCs w:val="18"/>
    </w:rPr>
  </w:style>
  <w:style w:type="paragraph" w:customStyle="1" w:styleId="712">
    <w:name w:val="Основной текст (7)1"/>
    <w:basedOn w:val="af"/>
    <w:uiPriority w:val="99"/>
    <w:qFormat/>
    <w:rsid w:val="00CC6E31"/>
    <w:pPr>
      <w:widowControl w:val="0"/>
      <w:shd w:val="clear" w:color="auto" w:fill="FFFFFF"/>
      <w:spacing w:after="0" w:line="96" w:lineRule="exact"/>
    </w:pPr>
    <w:rPr>
      <w:rFonts w:ascii="Microsoft Sans Serif" w:eastAsia="Arial Unicode MS" w:hAnsi="Microsoft Sans Serif" w:cs="Microsoft Sans Serif"/>
      <w:sz w:val="8"/>
      <w:szCs w:val="8"/>
      <w:lang w:eastAsia="ru-RU"/>
    </w:rPr>
  </w:style>
  <w:style w:type="paragraph" w:customStyle="1" w:styleId="812">
    <w:name w:val="Основной текст (8)1"/>
    <w:basedOn w:val="af"/>
    <w:link w:val="85"/>
    <w:qFormat/>
    <w:rsid w:val="00CC6E31"/>
    <w:pPr>
      <w:widowControl w:val="0"/>
      <w:shd w:val="clear" w:color="auto" w:fill="FFFFFF"/>
      <w:spacing w:after="0" w:line="274" w:lineRule="exact"/>
      <w:ind w:hanging="1520"/>
    </w:pPr>
    <w:rPr>
      <w:rFonts w:ascii="Times New Roman" w:eastAsia="Times New Roman" w:hAnsi="Times New Roman"/>
      <w:i/>
      <w:iCs/>
    </w:rPr>
  </w:style>
  <w:style w:type="paragraph" w:customStyle="1" w:styleId="96">
    <w:name w:val="Основной текст (9)"/>
    <w:basedOn w:val="af"/>
    <w:link w:val="95"/>
    <w:uiPriority w:val="99"/>
    <w:qFormat/>
    <w:rsid w:val="00CC6E31"/>
    <w:pPr>
      <w:widowControl w:val="0"/>
      <w:shd w:val="clear" w:color="auto" w:fill="FFFFFF"/>
      <w:spacing w:before="240" w:after="0" w:line="230" w:lineRule="exact"/>
      <w:jc w:val="both"/>
    </w:pPr>
    <w:rPr>
      <w:i/>
      <w:iCs/>
    </w:rPr>
  </w:style>
  <w:style w:type="paragraph" w:customStyle="1" w:styleId="21f1">
    <w:name w:val="Подпись к картинке (2)1"/>
    <w:basedOn w:val="af"/>
    <w:link w:val="2ffff1"/>
    <w:uiPriority w:val="99"/>
    <w:qFormat/>
    <w:rsid w:val="00CC6E31"/>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CC6E31"/>
    <w:pPr>
      <w:widowControl w:val="0"/>
      <w:shd w:val="clear" w:color="auto" w:fill="FFFFFF"/>
      <w:spacing w:before="120" w:after="120" w:line="240" w:lineRule="atLeast"/>
    </w:pPr>
    <w:rPr>
      <w:sz w:val="19"/>
      <w:szCs w:val="19"/>
    </w:rPr>
  </w:style>
  <w:style w:type="paragraph" w:customStyle="1" w:styleId="affffffffffff8">
    <w:name w:val="ТЗ_Положение_Материалы"/>
    <w:basedOn w:val="af"/>
    <w:qFormat/>
    <w:rsid w:val="00CC6E31"/>
    <w:pPr>
      <w:tabs>
        <w:tab w:val="left" w:pos="912"/>
      </w:tabs>
      <w:suppressAutoHyphens/>
      <w:spacing w:before="240" w:after="120" w:line="240" w:lineRule="auto"/>
      <w:ind w:firstLine="352"/>
    </w:pPr>
    <w:rPr>
      <w:rFonts w:ascii="Times New Roman" w:eastAsia="Calibri" w:hAnsi="Times New Roman" w:cs="Times New Roman"/>
      <w:b/>
      <w:bCs/>
      <w:sz w:val="24"/>
      <w:szCs w:val="28"/>
      <w:lang w:eastAsia="ru-RU"/>
    </w:rPr>
  </w:style>
  <w:style w:type="paragraph" w:customStyle="1" w:styleId="affffffffffff9">
    <w:name w:val="ТЗ_Задание_Наименование"/>
    <w:basedOn w:val="16"/>
    <w:qFormat/>
    <w:rsid w:val="00CC6E31"/>
    <w:pPr>
      <w:keepLines w:val="0"/>
      <w:numPr>
        <w:numId w:val="0"/>
      </w:numPr>
      <w:overflowPunct w:val="0"/>
      <w:autoSpaceDE w:val="0"/>
      <w:autoSpaceDN w:val="0"/>
      <w:adjustRightInd w:val="0"/>
      <w:spacing w:before="0" w:line="360" w:lineRule="auto"/>
      <w:ind w:firstLine="567"/>
      <w:jc w:val="center"/>
    </w:pPr>
    <w:rPr>
      <w:rFonts w:ascii="Times New Roman" w:eastAsia="Calibri" w:hAnsi="Times New Roman" w:cs="Times New Roman"/>
      <w:b/>
      <w:bCs/>
      <w:color w:val="000000"/>
      <w:sz w:val="28"/>
      <w:szCs w:val="20"/>
      <w:lang w:val="ru-RU" w:eastAsia="ru-RU" w:bidi="ar-SA"/>
    </w:rPr>
  </w:style>
  <w:style w:type="paragraph" w:customStyle="1" w:styleId="affffffffffffa">
    <w:name w:val="ТЗ_Раздел_Наименование"/>
    <w:basedOn w:val="af"/>
    <w:qFormat/>
    <w:rsid w:val="00CC6E31"/>
    <w:pPr>
      <w:spacing w:before="60" w:after="0" w:line="240" w:lineRule="auto"/>
    </w:pPr>
    <w:rPr>
      <w:rFonts w:ascii="Times New Roman" w:eastAsia="Calibri" w:hAnsi="Times New Roman" w:cs="Times New Roman"/>
      <w:b/>
      <w:sz w:val="24"/>
      <w:szCs w:val="24"/>
      <w:lang w:eastAsia="ru-RU"/>
    </w:rPr>
  </w:style>
  <w:style w:type="paragraph" w:customStyle="1" w:styleId="affffffffffffb">
    <w:name w:val="ТЗ_Раздел_Номер"/>
    <w:basedOn w:val="af"/>
    <w:qFormat/>
    <w:rsid w:val="00CC6E31"/>
    <w:pPr>
      <w:spacing w:before="60" w:after="0" w:line="240" w:lineRule="auto"/>
      <w:jc w:val="center"/>
    </w:pPr>
    <w:rPr>
      <w:rFonts w:ascii="Times New Roman" w:eastAsia="Calibri" w:hAnsi="Times New Roman" w:cs="Times New Roman"/>
      <w:b/>
      <w:sz w:val="24"/>
      <w:szCs w:val="24"/>
      <w:lang w:eastAsia="ru-RU"/>
    </w:rPr>
  </w:style>
  <w:style w:type="paragraph" w:customStyle="1" w:styleId="-fe">
    <w:name w:val="Таблица - Задание"/>
    <w:basedOn w:val="af"/>
    <w:link w:val="-ff"/>
    <w:qFormat/>
    <w:rsid w:val="00CC6E31"/>
    <w:pPr>
      <w:autoSpaceDE w:val="0"/>
      <w:autoSpaceDN w:val="0"/>
      <w:adjustRightInd w:val="0"/>
      <w:spacing w:before="2640" w:after="360" w:line="240" w:lineRule="exact"/>
      <w:jc w:val="center"/>
    </w:pPr>
    <w:rPr>
      <w:rFonts w:ascii="Times New Roman" w:eastAsia="Calibri" w:hAnsi="Times New Roman" w:cs="Times New Roman"/>
      <w:b/>
      <w:sz w:val="24"/>
      <w:szCs w:val="20"/>
      <w:lang w:eastAsia="ru-RU"/>
    </w:rPr>
  </w:style>
  <w:style w:type="character" w:customStyle="1" w:styleId="-ff">
    <w:name w:val="Таблица - Задание Знак"/>
    <w:link w:val="-fe"/>
    <w:locked/>
    <w:rsid w:val="00CC6E31"/>
    <w:rPr>
      <w:rFonts w:ascii="Times New Roman" w:eastAsia="Calibri" w:hAnsi="Times New Roman" w:cs="Times New Roman"/>
      <w:b/>
      <w:sz w:val="24"/>
      <w:szCs w:val="20"/>
      <w:lang w:eastAsia="ru-RU"/>
    </w:rPr>
  </w:style>
  <w:style w:type="paragraph" w:customStyle="1" w:styleId="-1">
    <w:name w:val="Таблица - Список маркированный 1"/>
    <w:basedOn w:val="af"/>
    <w:link w:val="-15"/>
    <w:qFormat/>
    <w:rsid w:val="00CC6E31"/>
    <w:pPr>
      <w:numPr>
        <w:numId w:val="45"/>
      </w:numPr>
      <w:tabs>
        <w:tab w:val="left" w:pos="647"/>
      </w:tabs>
      <w:suppressAutoHyphens/>
      <w:spacing w:after="0" w:line="240" w:lineRule="auto"/>
    </w:pPr>
    <w:rPr>
      <w:rFonts w:ascii="Times New Roman" w:eastAsia="Times New Roman" w:hAnsi="Times New Roman" w:cs="Times New Roman"/>
      <w:sz w:val="24"/>
      <w:szCs w:val="24"/>
      <w:lang w:eastAsia="ru-RU"/>
    </w:rPr>
  </w:style>
  <w:style w:type="character" w:customStyle="1" w:styleId="-15">
    <w:name w:val="Таблица - Список маркированный 1 Знак"/>
    <w:basedOn w:val="af0"/>
    <w:link w:val="-1"/>
    <w:rsid w:val="00CC6E31"/>
    <w:rPr>
      <w:rFonts w:ascii="Times New Roman" w:eastAsia="Times New Roman" w:hAnsi="Times New Roman" w:cs="Times New Roman"/>
      <w:sz w:val="24"/>
      <w:szCs w:val="24"/>
      <w:lang w:eastAsia="ru-RU"/>
    </w:rPr>
  </w:style>
  <w:style w:type="paragraph" w:customStyle="1" w:styleId="affffffffffffc">
    <w:name w:val="ТЗ_Таблица_Шапка"/>
    <w:basedOn w:val="af"/>
    <w:link w:val="affffffffffffd"/>
    <w:qFormat/>
    <w:rsid w:val="00CC6E31"/>
    <w:pPr>
      <w:widowControl w:val="0"/>
      <w:autoSpaceDE w:val="0"/>
      <w:autoSpaceDN w:val="0"/>
      <w:adjustRightInd w:val="0"/>
      <w:spacing w:after="0" w:line="240" w:lineRule="auto"/>
      <w:jc w:val="center"/>
    </w:pPr>
    <w:rPr>
      <w:rFonts w:ascii="Times New Roman" w:eastAsia="Times New Roman" w:hAnsi="Times New Roman" w:cs="Times New Roman"/>
      <w:b/>
      <w:sz w:val="24"/>
      <w:szCs w:val="24"/>
      <w:lang w:eastAsia="ru-RU"/>
    </w:rPr>
  </w:style>
  <w:style w:type="character" w:customStyle="1" w:styleId="affffffffffffd">
    <w:name w:val="ТЗ_Таблица_Шапка Знак"/>
    <w:link w:val="affffffffffffc"/>
    <w:rsid w:val="00CC6E31"/>
    <w:rPr>
      <w:rFonts w:ascii="Times New Roman" w:eastAsia="Times New Roman" w:hAnsi="Times New Roman" w:cs="Times New Roman"/>
      <w:b/>
      <w:sz w:val="24"/>
      <w:szCs w:val="24"/>
      <w:lang w:eastAsia="ru-RU"/>
    </w:rPr>
  </w:style>
  <w:style w:type="paragraph" w:customStyle="1" w:styleId="-TR91">
    <w:name w:val="ТЗ_Таблица - TR9 слева"/>
    <w:basedOn w:val="af"/>
    <w:qFormat/>
    <w:rsid w:val="00CC6E31"/>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ru-RU"/>
    </w:rPr>
  </w:style>
  <w:style w:type="paragraph" w:customStyle="1" w:styleId="affffffffffffe">
    <w:name w:val="ТЗ_Этап"/>
    <w:basedOn w:val="af"/>
    <w:qFormat/>
    <w:rsid w:val="00CC6E31"/>
    <w:pPr>
      <w:tabs>
        <w:tab w:val="left" w:pos="912"/>
      </w:tabs>
      <w:suppressAutoHyphens/>
      <w:spacing w:before="240" w:after="120" w:line="240" w:lineRule="auto"/>
      <w:ind w:firstLine="352"/>
    </w:pPr>
    <w:rPr>
      <w:rFonts w:ascii="Arial" w:eastAsia="Times New Roman" w:hAnsi="Arial" w:cs="Times New Roman"/>
      <w:b/>
      <w:sz w:val="24"/>
      <w:szCs w:val="28"/>
      <w:lang w:eastAsia="ru-RU"/>
    </w:rPr>
  </w:style>
  <w:style w:type="paragraph" w:customStyle="1" w:styleId="afffffffffffff">
    <w:name w:val="ТЗ_Утверждаю_Согласовано"/>
    <w:basedOn w:val="af"/>
    <w:qFormat/>
    <w:rsid w:val="00CC6E31"/>
    <w:pPr>
      <w:spacing w:before="240" w:after="240" w:line="240" w:lineRule="auto"/>
      <w:jc w:val="center"/>
    </w:pPr>
    <w:rPr>
      <w:rFonts w:ascii="Times New Roman" w:eastAsia="Times New Roman" w:hAnsi="Times New Roman" w:cs="Times New Roman"/>
      <w:b/>
      <w:sz w:val="24"/>
      <w:szCs w:val="24"/>
      <w:lang w:eastAsia="ru-RU"/>
    </w:rPr>
  </w:style>
  <w:style w:type="paragraph" w:customStyle="1" w:styleId="afffffffffffff0">
    <w:name w:val="ТЗ_Утверждаю_Должность_ФИО_Дата"/>
    <w:basedOn w:val="af"/>
    <w:qFormat/>
    <w:rsid w:val="00CC6E31"/>
    <w:pPr>
      <w:spacing w:after="0" w:line="240" w:lineRule="auto"/>
      <w:jc w:val="center"/>
    </w:pPr>
    <w:rPr>
      <w:rFonts w:ascii="Times New Roman" w:eastAsia="Times New Roman" w:hAnsi="Times New Roman" w:cs="Times New Roman"/>
      <w:b/>
      <w:sz w:val="24"/>
      <w:szCs w:val="24"/>
      <w:lang w:eastAsia="ru-RU"/>
    </w:rPr>
  </w:style>
  <w:style w:type="paragraph" w:customStyle="1" w:styleId="2ffff3">
    <w:name w:val="ТЗ_Согласовано_2"/>
    <w:basedOn w:val="afffffffffffff"/>
    <w:qFormat/>
    <w:rsid w:val="00CC6E31"/>
  </w:style>
  <w:style w:type="table" w:customStyle="1" w:styleId="-121">
    <w:name w:val="Светлая заливка - Акцент 12"/>
    <w:basedOn w:val="af1"/>
    <w:uiPriority w:val="60"/>
    <w:rsid w:val="00CC6E31"/>
    <w:pPr>
      <w:spacing w:after="0" w:line="240" w:lineRule="auto"/>
    </w:pPr>
    <w:rPr>
      <w:rFonts w:ascii="Calibri" w:eastAsiaTheme="minorHAnsi" w:hAnsi="Calibri"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4"/>
    <w:rsid w:val="00CC6E31"/>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CC6E31"/>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CC6E31"/>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f"/>
    <w:rsid w:val="00CC6E31"/>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CC6E31"/>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f"/>
    <w:rsid w:val="00CC6E31"/>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f"/>
    <w:rsid w:val="00CC6E3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CC6E31"/>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CC6E3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CC6E31"/>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CC6E31"/>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CC6E31"/>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CC6E31"/>
    <w:rPr>
      <w:rFonts w:eastAsiaTheme="minorEastAsia" w:cs="Times New Roman"/>
      <w:smallCaps/>
      <w:sz w:val="20"/>
      <w:szCs w:val="20"/>
      <w:lang w:val="en-US" w:bidi="en-US"/>
    </w:rPr>
  </w:style>
  <w:style w:type="character" w:customStyle="1" w:styleId="afffffffffffff1">
    <w:name w:val="Оглавление + Не курсив"/>
    <w:basedOn w:val="2d"/>
    <w:rsid w:val="00CC6E31"/>
    <w:rPr>
      <w:rFonts w:eastAsiaTheme="minorEastAsia" w:cs="Times New Roman"/>
      <w:smallCaps/>
      <w:spacing w:val="0"/>
      <w:w w:val="100"/>
      <w:position w:val="0"/>
      <w:sz w:val="20"/>
      <w:szCs w:val="20"/>
      <w:lang w:val="en-US" w:bidi="en-US"/>
    </w:rPr>
  </w:style>
  <w:style w:type="character" w:customStyle="1" w:styleId="5Exact">
    <w:name w:val="Основной текст (5) Exact"/>
    <w:basedOn w:val="af0"/>
    <w:rsid w:val="00CC6E31"/>
    <w:rPr>
      <w:b/>
      <w:bCs/>
      <w:sz w:val="10"/>
      <w:szCs w:val="10"/>
      <w:shd w:val="clear" w:color="auto" w:fill="FFFFFF"/>
    </w:rPr>
  </w:style>
  <w:style w:type="character" w:customStyle="1" w:styleId="6Exact">
    <w:name w:val="Основной текст (6) Exact"/>
    <w:basedOn w:val="af0"/>
    <w:rsid w:val="00CC6E31"/>
    <w:rPr>
      <w:sz w:val="10"/>
      <w:szCs w:val="10"/>
      <w:shd w:val="clear" w:color="auto" w:fill="FFFFFF"/>
    </w:rPr>
  </w:style>
  <w:style w:type="character" w:customStyle="1" w:styleId="6Exact0">
    <w:name w:val="Основной текст (6) + Полужирный Exact"/>
    <w:basedOn w:val="6Exact"/>
    <w:rsid w:val="00CC6E31"/>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CC6E31"/>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CC6E31"/>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CC6E31"/>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CC6E31"/>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CC6E31"/>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CC6E31"/>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CC6E31"/>
    <w:rPr>
      <w:b w:val="0"/>
      <w:bCs w:val="0"/>
      <w:i w:val="0"/>
      <w:iCs w:val="0"/>
      <w:smallCaps w:val="0"/>
      <w:strike w:val="0"/>
      <w:sz w:val="13"/>
      <w:szCs w:val="13"/>
      <w:u w:val="none"/>
    </w:rPr>
  </w:style>
  <w:style w:type="character" w:customStyle="1" w:styleId="105">
    <w:name w:val="Основной текст (10)_"/>
    <w:basedOn w:val="af0"/>
    <w:rsid w:val="00CC6E31"/>
    <w:rPr>
      <w:b w:val="0"/>
      <w:bCs w:val="0"/>
      <w:i w:val="0"/>
      <w:iCs w:val="0"/>
      <w:smallCaps w:val="0"/>
      <w:strike w:val="0"/>
      <w:sz w:val="13"/>
      <w:szCs w:val="13"/>
      <w:u w:val="none"/>
    </w:rPr>
  </w:style>
  <w:style w:type="character" w:customStyle="1" w:styleId="107">
    <w:name w:val="Основной текст (10)"/>
    <w:basedOn w:val="105"/>
    <w:rsid w:val="00CC6E31"/>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CC6E31"/>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CC6E31"/>
    <w:rPr>
      <w:sz w:val="14"/>
      <w:szCs w:val="14"/>
      <w:shd w:val="clear" w:color="auto" w:fill="FFFFFF"/>
    </w:rPr>
  </w:style>
  <w:style w:type="character" w:customStyle="1" w:styleId="87">
    <w:name w:val="Основной текст (8) + Не курсив"/>
    <w:basedOn w:val="85"/>
    <w:rsid w:val="00CC6E31"/>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CC6E31"/>
    <w:rPr>
      <w:rFonts w:ascii="Tahoma" w:eastAsia="Tahoma" w:hAnsi="Tahoma" w:cs="Tahoma"/>
      <w:sz w:val="8"/>
      <w:szCs w:val="8"/>
      <w:shd w:val="clear" w:color="auto" w:fill="FFFFFF"/>
    </w:rPr>
  </w:style>
  <w:style w:type="character" w:customStyle="1" w:styleId="22Exact">
    <w:name w:val="Заголовок №2 (2) Exact"/>
    <w:basedOn w:val="af0"/>
    <w:link w:val="22e"/>
    <w:rsid w:val="00CC6E31"/>
    <w:rPr>
      <w:b/>
      <w:bCs/>
      <w:sz w:val="21"/>
      <w:szCs w:val="21"/>
      <w:shd w:val="clear" w:color="auto" w:fill="FFFFFF"/>
    </w:rPr>
  </w:style>
  <w:style w:type="character" w:customStyle="1" w:styleId="2Exact0">
    <w:name w:val="Основной текст (2) + Полужирный Exact"/>
    <w:basedOn w:val="2f0"/>
    <w:rsid w:val="00CC6E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CC6E31"/>
    <w:rPr>
      <w:sz w:val="9"/>
      <w:szCs w:val="9"/>
      <w:shd w:val="clear" w:color="auto" w:fill="FFFFFF"/>
    </w:rPr>
  </w:style>
  <w:style w:type="character" w:customStyle="1" w:styleId="295pt">
    <w:name w:val="Основной текст (2) + 9;5 pt;Полужирный"/>
    <w:basedOn w:val="2f0"/>
    <w:rsid w:val="00CC6E3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CC6E3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CC6E31"/>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CC6E31"/>
    <w:rPr>
      <w:b/>
      <w:bCs/>
      <w:i/>
      <w:iCs/>
      <w:shd w:val="clear" w:color="auto" w:fill="FFFFFF"/>
    </w:rPr>
  </w:style>
  <w:style w:type="character" w:customStyle="1" w:styleId="153">
    <w:name w:val="Основной текст (15)_"/>
    <w:basedOn w:val="af0"/>
    <w:rsid w:val="00CC6E31"/>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CC6E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CC6E3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CC6E31"/>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CC6E31"/>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CC6E3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CC6E31"/>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CC6E31"/>
    <w:rPr>
      <w:sz w:val="17"/>
      <w:szCs w:val="17"/>
      <w:shd w:val="clear" w:color="auto" w:fill="FFFFFF"/>
    </w:rPr>
  </w:style>
  <w:style w:type="character" w:customStyle="1" w:styleId="173">
    <w:name w:val="Основной текст (17)_"/>
    <w:basedOn w:val="af0"/>
    <w:rsid w:val="00CC6E31"/>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CC6E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CC6E31"/>
    <w:rPr>
      <w:rFonts w:ascii="Tahoma" w:eastAsia="Tahoma" w:hAnsi="Tahoma" w:cs="Tahoma"/>
      <w:b/>
      <w:bCs/>
      <w:sz w:val="24"/>
      <w:szCs w:val="24"/>
      <w:shd w:val="clear" w:color="auto" w:fill="FFFFFF"/>
    </w:rPr>
  </w:style>
  <w:style w:type="character" w:customStyle="1" w:styleId="3ff6">
    <w:name w:val="Оглавление (3)_"/>
    <w:basedOn w:val="af0"/>
    <w:link w:val="3ff7"/>
    <w:rsid w:val="00CC6E31"/>
    <w:rPr>
      <w:shd w:val="clear" w:color="auto" w:fill="FFFFFF"/>
    </w:rPr>
  </w:style>
  <w:style w:type="character" w:customStyle="1" w:styleId="2Tahoma16pt">
    <w:name w:val="Основной текст (2) + Tahoma;16 pt;Полужирный"/>
    <w:basedOn w:val="2f0"/>
    <w:rsid w:val="00CC6E31"/>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CC6E31"/>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CC6E31"/>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CC6E31"/>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CC6E31"/>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4"/>
    <w:rsid w:val="00CC6E31"/>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CC6E31"/>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CC6E31"/>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CC6E31"/>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CC6E31"/>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CC6E31"/>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CC6E31"/>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CC6E31"/>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CC6E31"/>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CC6E31"/>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CC6E31"/>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CC6E31"/>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CC6E3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CC6E31"/>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CC6E31"/>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CC6E31"/>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CC6E31"/>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CC6E3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CC6E31"/>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CC6E31"/>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CC6E31"/>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CC6E31"/>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CC6E31"/>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CC6E31"/>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CC6E31"/>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CC6E31"/>
    <w:rPr>
      <w:b w:val="0"/>
      <w:bCs w:val="0"/>
      <w:i w:val="0"/>
      <w:iCs w:val="0"/>
      <w:smallCaps w:val="0"/>
      <w:strike w:val="0"/>
      <w:sz w:val="9"/>
      <w:szCs w:val="9"/>
      <w:u w:val="none"/>
    </w:rPr>
  </w:style>
  <w:style w:type="character" w:customStyle="1" w:styleId="28Exact">
    <w:name w:val="Основной текст (28) Exact"/>
    <w:basedOn w:val="af0"/>
    <w:rsid w:val="00CC6E31"/>
    <w:rPr>
      <w:b/>
      <w:bCs/>
      <w:i w:val="0"/>
      <w:iCs w:val="0"/>
      <w:smallCaps w:val="0"/>
      <w:strike w:val="0"/>
      <w:sz w:val="8"/>
      <w:szCs w:val="8"/>
      <w:u w:val="none"/>
    </w:rPr>
  </w:style>
  <w:style w:type="character" w:customStyle="1" w:styleId="28Exact0">
    <w:name w:val="Основной текст (28) + Не полужирный Exact"/>
    <w:basedOn w:val="282"/>
    <w:rsid w:val="00CC6E31"/>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CC6E31"/>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CC6E31"/>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CC6E31"/>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CC6E31"/>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CC6E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CC6E31"/>
    <w:rPr>
      <w:b/>
      <w:bCs/>
      <w:i w:val="0"/>
      <w:iCs w:val="0"/>
      <w:smallCaps w:val="0"/>
      <w:strike w:val="0"/>
      <w:sz w:val="16"/>
      <w:szCs w:val="16"/>
      <w:u w:val="none"/>
    </w:rPr>
  </w:style>
  <w:style w:type="character" w:customStyle="1" w:styleId="22f0">
    <w:name w:val="Основной текст (22)"/>
    <w:basedOn w:val="22f"/>
    <w:rsid w:val="00CC6E31"/>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CC6E31"/>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CC6E31"/>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CC6E31"/>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CC6E3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CC6E31"/>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CC6E31"/>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CC6E31"/>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CC6E31"/>
    <w:rPr>
      <w:b w:val="0"/>
      <w:bCs w:val="0"/>
      <w:i w:val="0"/>
      <w:iCs w:val="0"/>
      <w:smallCaps w:val="0"/>
      <w:strike w:val="0"/>
      <w:sz w:val="9"/>
      <w:szCs w:val="9"/>
      <w:u w:val="none"/>
    </w:rPr>
  </w:style>
  <w:style w:type="character" w:customStyle="1" w:styleId="256">
    <w:name w:val="Основной текст (25)"/>
    <w:basedOn w:val="255"/>
    <w:rsid w:val="00CC6E31"/>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CC6E31"/>
    <w:rPr>
      <w:rFonts w:ascii="Arial" w:eastAsia="Arial" w:hAnsi="Arial" w:cs="Arial"/>
      <w:b/>
      <w:bCs/>
      <w:i/>
      <w:iCs/>
      <w:smallCaps w:val="0"/>
      <w:strike w:val="0"/>
      <w:sz w:val="15"/>
      <w:szCs w:val="15"/>
      <w:u w:val="none"/>
    </w:rPr>
  </w:style>
  <w:style w:type="character" w:customStyle="1" w:styleId="266">
    <w:name w:val="Основной текст (26)"/>
    <w:basedOn w:val="265"/>
    <w:rsid w:val="00CC6E31"/>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CC6E31"/>
    <w:rPr>
      <w:b w:val="0"/>
      <w:bCs w:val="0"/>
      <w:i w:val="0"/>
      <w:iCs w:val="0"/>
      <w:smallCaps w:val="0"/>
      <w:strike w:val="0"/>
      <w:sz w:val="9"/>
      <w:szCs w:val="9"/>
      <w:u w:val="none"/>
    </w:rPr>
  </w:style>
  <w:style w:type="character" w:customStyle="1" w:styleId="275">
    <w:name w:val="Основной текст (27)"/>
    <w:basedOn w:val="274"/>
    <w:rsid w:val="00CC6E31"/>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CC6E31"/>
    <w:rPr>
      <w:b/>
      <w:bCs/>
      <w:i w:val="0"/>
      <w:iCs w:val="0"/>
      <w:smallCaps w:val="0"/>
      <w:strike w:val="0"/>
      <w:sz w:val="8"/>
      <w:szCs w:val="8"/>
      <w:u w:val="none"/>
    </w:rPr>
  </w:style>
  <w:style w:type="character" w:customStyle="1" w:styleId="283">
    <w:name w:val="Основной текст (28)"/>
    <w:basedOn w:val="282"/>
    <w:rsid w:val="00CC6E31"/>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CC6E31"/>
    <w:rPr>
      <w:b w:val="0"/>
      <w:bCs w:val="0"/>
      <w:i w:val="0"/>
      <w:iCs w:val="0"/>
      <w:smallCaps w:val="0"/>
      <w:strike w:val="0"/>
      <w:sz w:val="10"/>
      <w:szCs w:val="10"/>
      <w:u w:val="none"/>
    </w:rPr>
  </w:style>
  <w:style w:type="character" w:customStyle="1" w:styleId="297">
    <w:name w:val="Основной текст (29)"/>
    <w:basedOn w:val="296"/>
    <w:rsid w:val="00CC6E31"/>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CC6E31"/>
    <w:rPr>
      <w:b w:val="0"/>
      <w:bCs w:val="0"/>
      <w:i w:val="0"/>
      <w:iCs w:val="0"/>
      <w:smallCaps w:val="0"/>
      <w:strike w:val="0"/>
      <w:sz w:val="12"/>
      <w:szCs w:val="12"/>
      <w:u w:val="none"/>
    </w:rPr>
  </w:style>
  <w:style w:type="character" w:customStyle="1" w:styleId="301">
    <w:name w:val="Основной текст (30)"/>
    <w:basedOn w:val="300"/>
    <w:rsid w:val="00CC6E31"/>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CC6E31"/>
    <w:rPr>
      <w:i/>
      <w:iCs/>
      <w:shd w:val="clear" w:color="auto" w:fill="FFFFFF"/>
    </w:rPr>
  </w:style>
  <w:style w:type="character" w:customStyle="1" w:styleId="15Exact">
    <w:name w:val="Основной текст (15) Exact"/>
    <w:basedOn w:val="af0"/>
    <w:rsid w:val="00CC6E31"/>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CC6E3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CC6E31"/>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CC6E31"/>
    <w:pPr>
      <w:widowControl w:val="0"/>
      <w:shd w:val="clear" w:color="auto" w:fill="FFFFFF"/>
      <w:spacing w:after="60" w:line="0" w:lineRule="atLeast"/>
    </w:pPr>
    <w:rPr>
      <w:sz w:val="14"/>
      <w:szCs w:val="14"/>
    </w:rPr>
  </w:style>
  <w:style w:type="paragraph" w:customStyle="1" w:styleId="12e">
    <w:name w:val="Основной текст (12)"/>
    <w:basedOn w:val="af"/>
    <w:link w:val="12Exact"/>
    <w:qFormat/>
    <w:rsid w:val="00CC6E31"/>
    <w:pPr>
      <w:widowControl w:val="0"/>
      <w:shd w:val="clear" w:color="auto" w:fill="FFFFFF"/>
      <w:spacing w:after="0" w:line="0" w:lineRule="atLeast"/>
    </w:pPr>
    <w:rPr>
      <w:rFonts w:ascii="Tahoma" w:eastAsia="Tahoma" w:hAnsi="Tahoma" w:cs="Tahoma"/>
      <w:sz w:val="8"/>
      <w:szCs w:val="8"/>
    </w:rPr>
  </w:style>
  <w:style w:type="paragraph" w:customStyle="1" w:styleId="22e">
    <w:name w:val="Заголовок №2 (2)"/>
    <w:basedOn w:val="af"/>
    <w:link w:val="22Exact"/>
    <w:qFormat/>
    <w:rsid w:val="00CC6E31"/>
    <w:pPr>
      <w:widowControl w:val="0"/>
      <w:shd w:val="clear" w:color="auto" w:fill="FFFFFF"/>
      <w:spacing w:after="0" w:line="0" w:lineRule="atLeast"/>
      <w:outlineLvl w:val="1"/>
    </w:pPr>
    <w:rPr>
      <w:b/>
      <w:bCs/>
      <w:sz w:val="21"/>
      <w:szCs w:val="21"/>
    </w:rPr>
  </w:style>
  <w:style w:type="paragraph" w:customStyle="1" w:styleId="133">
    <w:name w:val="Основной текст (13)"/>
    <w:basedOn w:val="af"/>
    <w:link w:val="13Exact"/>
    <w:qFormat/>
    <w:rsid w:val="00CC6E31"/>
    <w:pPr>
      <w:widowControl w:val="0"/>
      <w:shd w:val="clear" w:color="auto" w:fill="FFFFFF"/>
      <w:spacing w:after="0" w:line="0" w:lineRule="atLeast"/>
    </w:pPr>
    <w:rPr>
      <w:sz w:val="9"/>
      <w:szCs w:val="9"/>
    </w:rPr>
  </w:style>
  <w:style w:type="paragraph" w:customStyle="1" w:styleId="148">
    <w:name w:val="Основной текст (14)"/>
    <w:basedOn w:val="af"/>
    <w:link w:val="147"/>
    <w:qFormat/>
    <w:rsid w:val="00CC6E31"/>
    <w:pPr>
      <w:widowControl w:val="0"/>
      <w:shd w:val="clear" w:color="auto" w:fill="FFFFFF"/>
      <w:spacing w:before="360" w:after="0" w:line="274" w:lineRule="exact"/>
      <w:ind w:firstLine="700"/>
      <w:jc w:val="both"/>
    </w:pPr>
    <w:rPr>
      <w:b/>
      <w:bCs/>
      <w:i/>
      <w:iCs/>
    </w:rPr>
  </w:style>
  <w:style w:type="paragraph" w:customStyle="1" w:styleId="163">
    <w:name w:val="Основной текст (16)"/>
    <w:basedOn w:val="af"/>
    <w:link w:val="162"/>
    <w:qFormat/>
    <w:rsid w:val="00CC6E31"/>
    <w:pPr>
      <w:widowControl w:val="0"/>
      <w:shd w:val="clear" w:color="auto" w:fill="FFFFFF"/>
      <w:spacing w:before="180" w:after="0" w:line="245" w:lineRule="exact"/>
    </w:pPr>
    <w:rPr>
      <w:sz w:val="17"/>
      <w:szCs w:val="17"/>
    </w:rPr>
  </w:style>
  <w:style w:type="paragraph" w:customStyle="1" w:styleId="184">
    <w:name w:val="Основной текст (18)"/>
    <w:basedOn w:val="af"/>
    <w:link w:val="18Exact"/>
    <w:qFormat/>
    <w:rsid w:val="00CC6E31"/>
    <w:pPr>
      <w:widowControl w:val="0"/>
      <w:shd w:val="clear" w:color="auto" w:fill="FFFFFF"/>
      <w:spacing w:after="0" w:line="0" w:lineRule="atLeast"/>
    </w:pPr>
    <w:rPr>
      <w:rFonts w:ascii="Tahoma" w:eastAsia="Tahoma" w:hAnsi="Tahoma" w:cs="Tahoma"/>
      <w:b/>
      <w:bCs/>
      <w:sz w:val="24"/>
      <w:szCs w:val="24"/>
    </w:rPr>
  </w:style>
  <w:style w:type="paragraph" w:customStyle="1" w:styleId="3ff7">
    <w:name w:val="Оглавление (3)"/>
    <w:basedOn w:val="af"/>
    <w:link w:val="3ff6"/>
    <w:qFormat/>
    <w:rsid w:val="00CC6E31"/>
    <w:pPr>
      <w:widowControl w:val="0"/>
      <w:shd w:val="clear" w:color="auto" w:fill="FFFFFF"/>
      <w:spacing w:after="0" w:line="274" w:lineRule="exact"/>
      <w:ind w:firstLine="740"/>
      <w:jc w:val="both"/>
    </w:pPr>
  </w:style>
  <w:style w:type="paragraph" w:customStyle="1" w:styleId="21f2">
    <w:name w:val="Основной текст (21)"/>
    <w:basedOn w:val="af"/>
    <w:link w:val="21Exact"/>
    <w:qFormat/>
    <w:rsid w:val="00CC6E31"/>
    <w:pPr>
      <w:widowControl w:val="0"/>
      <w:shd w:val="clear" w:color="auto" w:fill="FFFFFF"/>
      <w:spacing w:after="0"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CC6E31"/>
    <w:pPr>
      <w:widowControl w:val="0"/>
      <w:shd w:val="clear" w:color="auto" w:fill="FFFFFF"/>
      <w:spacing w:before="180" w:after="0" w:line="230" w:lineRule="exact"/>
      <w:jc w:val="both"/>
    </w:pPr>
    <w:rPr>
      <w:i/>
      <w:iCs/>
    </w:rPr>
  </w:style>
  <w:style w:type="character" w:customStyle="1" w:styleId="arrow-right">
    <w:name w:val="arrow-right"/>
    <w:basedOn w:val="af0"/>
    <w:rsid w:val="00CC6E31"/>
  </w:style>
  <w:style w:type="character" w:customStyle="1" w:styleId="ConsPlusTitle0">
    <w:name w:val="ConsPlusTitle Знак"/>
    <w:link w:val="ConsPlusTitle"/>
    <w:locked/>
    <w:rsid w:val="00CC6E31"/>
    <w:rPr>
      <w:rFonts w:ascii="Times New Roman" w:eastAsia="Times New Roman" w:hAnsi="Times New Roman" w:cs="Times New Roman"/>
      <w:b/>
      <w:bCs/>
      <w:sz w:val="24"/>
      <w:szCs w:val="24"/>
      <w:lang w:eastAsia="ru-RU"/>
    </w:rPr>
  </w:style>
  <w:style w:type="character" w:customStyle="1" w:styleId="210pt4">
    <w:name w:val="Основной текст (2) + 10 pt4"/>
    <w:basedOn w:val="2f0"/>
    <w:rsid w:val="00CC6E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CC6E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b-serp-itemtextpassage">
    <w:name w:val="b-serp-item__text_passage"/>
    <w:basedOn w:val="af0"/>
    <w:rsid w:val="00CC6E31"/>
  </w:style>
  <w:style w:type="character" w:customStyle="1" w:styleId="-3">
    <w:name w:val="Таблица - Текст центр Знак"/>
    <w:basedOn w:val="af0"/>
    <w:link w:val="-2"/>
    <w:locked/>
    <w:rsid w:val="00CC6E31"/>
    <w:rPr>
      <w:rFonts w:ascii="Arial" w:eastAsia="Times New Roman" w:hAnsi="Arial" w:cs="Arial"/>
      <w:sz w:val="20"/>
      <w:szCs w:val="20"/>
      <w:lang w:eastAsia="ru-RU"/>
    </w:rPr>
  </w:style>
  <w:style w:type="paragraph" w:customStyle="1" w:styleId="3121">
    <w:name w:val="Основной текст с отступом 312"/>
    <w:basedOn w:val="af"/>
    <w:uiPriority w:val="34"/>
    <w:qFormat/>
    <w:rsid w:val="00CC6E31"/>
    <w:pPr>
      <w:overflowPunct w:val="0"/>
      <w:autoSpaceDE w:val="0"/>
      <w:autoSpaceDN w:val="0"/>
      <w:adjustRightInd w:val="0"/>
      <w:spacing w:after="0" w:line="240" w:lineRule="auto"/>
      <w:ind w:firstLine="720"/>
      <w:jc w:val="both"/>
      <w:textAlignment w:val="baseline"/>
    </w:pPr>
    <w:rPr>
      <w:rFonts w:ascii="AcademyACTT" w:eastAsia="Times New Roman" w:hAnsi="AcademyACTT" w:cs="Times New Roman"/>
      <w:sz w:val="28"/>
      <w:szCs w:val="20"/>
      <w:lang w:val="en-US" w:eastAsia="ru-RU"/>
    </w:rPr>
  </w:style>
  <w:style w:type="paragraph" w:customStyle="1" w:styleId="3122">
    <w:name w:val="Основной текст 312"/>
    <w:basedOn w:val="af"/>
    <w:uiPriority w:val="34"/>
    <w:qFormat/>
    <w:rsid w:val="00CC6E3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paragraph" w:customStyle="1" w:styleId="12f">
    <w:name w:val="Обычный (веб)12"/>
    <w:basedOn w:val="af"/>
    <w:uiPriority w:val="34"/>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BodyText2">
    <w:name w:val="Body Text 2 Знак"/>
    <w:basedOn w:val="af0"/>
    <w:link w:val="210"/>
    <w:rsid w:val="00CC6E31"/>
    <w:rPr>
      <w:rFonts w:ascii="Times New Roman" w:eastAsia="Times New Roman" w:hAnsi="Times New Roman" w:cs="Times New Roman"/>
      <w:sz w:val="28"/>
      <w:szCs w:val="20"/>
      <w:lang w:val="en-US" w:bidi="en-US"/>
    </w:rPr>
  </w:style>
  <w:style w:type="character" w:customStyle="1" w:styleId="2ffff4">
    <w:name w:val="Основной текст с отступом Знак2"/>
    <w:basedOn w:val="af0"/>
    <w:rsid w:val="00CC6E31"/>
    <w:rPr>
      <w:sz w:val="24"/>
      <w:szCs w:val="24"/>
      <w:lang w:val="ru-RU" w:eastAsia="ru-RU" w:bidi="ar-SA"/>
    </w:rPr>
  </w:style>
  <w:style w:type="paragraph" w:customStyle="1" w:styleId="21">
    <w:name w:val="Маркированный список 21"/>
    <w:basedOn w:val="af"/>
    <w:qFormat/>
    <w:rsid w:val="00CC6E31"/>
    <w:pPr>
      <w:numPr>
        <w:numId w:val="46"/>
      </w:numPr>
      <w:suppressAutoHyphens/>
      <w:spacing w:after="0" w:line="240" w:lineRule="auto"/>
    </w:pPr>
    <w:rPr>
      <w:rFonts w:ascii="Times New Roman" w:eastAsia="Times New Roman" w:hAnsi="Times New Roman" w:cs="Times New Roman"/>
      <w:sz w:val="24"/>
      <w:szCs w:val="24"/>
      <w:lang w:eastAsia="ar-SA"/>
    </w:rPr>
  </w:style>
  <w:style w:type="character" w:customStyle="1" w:styleId="ListParagraphChar">
    <w:name w:val="List Paragraph Char"/>
    <w:link w:val="1b"/>
    <w:locked/>
    <w:rsid w:val="00CC6E31"/>
    <w:rPr>
      <w:rFonts w:ascii="Times New Roman" w:eastAsia="Calibri" w:hAnsi="Times New Roman" w:cs="Times New Roman"/>
      <w:sz w:val="24"/>
      <w:szCs w:val="24"/>
      <w:lang w:eastAsia="ru-RU"/>
    </w:rPr>
  </w:style>
  <w:style w:type="paragraph" w:customStyle="1" w:styleId="afffffffffffff2">
    <w:name w:val="Таблицы (моноширинный)"/>
    <w:basedOn w:val="af"/>
    <w:next w:val="af"/>
    <w:autoRedefine/>
    <w:uiPriority w:val="99"/>
    <w:qFormat/>
    <w:rsid w:val="00CC6E31"/>
    <w:pPr>
      <w:autoSpaceDE w:val="0"/>
      <w:autoSpaceDN w:val="0"/>
      <w:adjustRightInd w:val="0"/>
      <w:spacing w:after="0" w:line="240" w:lineRule="auto"/>
      <w:contextualSpacing/>
    </w:pPr>
    <w:rPr>
      <w:rFonts w:ascii="Courier New" w:eastAsia="Calibri" w:hAnsi="Courier New" w:cs="Courier New"/>
      <w:sz w:val="24"/>
      <w:szCs w:val="24"/>
    </w:rPr>
  </w:style>
  <w:style w:type="paragraph" w:customStyle="1" w:styleId="21a">
    <w:name w:val="Цитата 21"/>
    <w:basedOn w:val="af"/>
    <w:next w:val="af"/>
    <w:link w:val="219"/>
    <w:autoRedefine/>
    <w:qFormat/>
    <w:rsid w:val="00CC6E31"/>
    <w:pPr>
      <w:spacing w:after="0" w:line="240" w:lineRule="auto"/>
      <w:contextualSpacing/>
    </w:pPr>
    <w:rPr>
      <w:i/>
      <w:iCs/>
      <w:color w:val="000000" w:themeColor="text1"/>
      <w:sz w:val="24"/>
      <w:szCs w:val="24"/>
    </w:rPr>
  </w:style>
  <w:style w:type="paragraph" w:customStyle="1" w:styleId="11f5">
    <w:name w:val="Цветной список — акцент 11"/>
    <w:basedOn w:val="af"/>
    <w:autoRedefine/>
    <w:uiPriority w:val="34"/>
    <w:semiHidden/>
    <w:qFormat/>
    <w:rsid w:val="00CC6E31"/>
    <w:pPr>
      <w:ind w:left="720"/>
      <w:contextualSpacing/>
    </w:pPr>
    <w:rPr>
      <w:rFonts w:ascii="Calibri" w:eastAsia="Calibri" w:hAnsi="Calibri" w:cs="Times New Roman"/>
      <w:lang w:eastAsia="zh-CN"/>
    </w:rPr>
  </w:style>
  <w:style w:type="character" w:customStyle="1" w:styleId="small-arrow">
    <w:name w:val="small-arrow"/>
    <w:uiPriority w:val="99"/>
    <w:rsid w:val="00CC6E31"/>
    <w:rPr>
      <w:rFonts w:ascii="Times New Roman" w:hAnsi="Times New Roman" w:cs="Times New Roman" w:hint="default"/>
    </w:rPr>
  </w:style>
  <w:style w:type="numbering" w:customStyle="1" w:styleId="1111111">
    <w:name w:val="1 / 1.1 / 1.1.11"/>
    <w:rsid w:val="00CC6E31"/>
    <w:pPr>
      <w:numPr>
        <w:numId w:val="47"/>
      </w:numPr>
    </w:pPr>
  </w:style>
  <w:style w:type="paragraph" w:customStyle="1" w:styleId="247">
    <w:name w:val="Знак24"/>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fffffff3">
    <w:name w:val="Стиль Обычный отступ + По ширине"/>
    <w:basedOn w:val="affffffe"/>
    <w:qFormat/>
    <w:rsid w:val="00CC6E31"/>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Web2">
    <w:name w:val="Normal (Web)2"/>
    <w:basedOn w:val="af"/>
    <w:qFormat/>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listparagraph0">
    <w:name w:val="msolistparagraph"/>
    <w:basedOn w:val="af"/>
    <w:qFormat/>
    <w:rsid w:val="00CC6E31"/>
    <w:pPr>
      <w:ind w:left="720"/>
      <w:contextualSpacing/>
    </w:pPr>
    <w:rPr>
      <w:rFonts w:ascii="Calibri" w:eastAsia="Times New Roman" w:hAnsi="Calibri" w:cs="Times New Roman"/>
      <w:lang w:eastAsia="ru-RU"/>
    </w:rPr>
  </w:style>
  <w:style w:type="paragraph" w:customStyle="1" w:styleId="ad">
    <w:name w:val="#ПРЕЧЕНЬ"/>
    <w:next w:val="affff3"/>
    <w:qFormat/>
    <w:rsid w:val="00CC6E31"/>
    <w:pPr>
      <w:numPr>
        <w:numId w:val="48"/>
      </w:numPr>
      <w:spacing w:after="0" w:line="288" w:lineRule="auto"/>
    </w:pPr>
    <w:rPr>
      <w:rFonts w:ascii="Times New Roman" w:eastAsia="Times New Roman" w:hAnsi="Times New Roman" w:cs="Times New Roman"/>
      <w:sz w:val="24"/>
      <w:szCs w:val="24"/>
      <w:lang w:eastAsia="ru-RU"/>
    </w:rPr>
  </w:style>
  <w:style w:type="paragraph" w:customStyle="1" w:styleId="p8">
    <w:name w:val="p8"/>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f0"/>
    <w:rsid w:val="00CC6E31"/>
  </w:style>
  <w:style w:type="paragraph" w:customStyle="1" w:styleId="p11">
    <w:name w:val="p11"/>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4">
    <w:name w:val="Базовый текст АСВ"/>
    <w:basedOn w:val="af"/>
    <w:uiPriority w:val="99"/>
    <w:qFormat/>
    <w:rsid w:val="00CC6E31"/>
    <w:pPr>
      <w:widowControl w:val="0"/>
      <w:autoSpaceDE w:val="0"/>
      <w:autoSpaceDN w:val="0"/>
      <w:adjustRightInd w:val="0"/>
      <w:spacing w:after="100" w:line="240" w:lineRule="auto"/>
      <w:ind w:left="284" w:firstLine="567"/>
      <w:jc w:val="both"/>
    </w:pPr>
    <w:rPr>
      <w:rFonts w:ascii="Times New Roman" w:eastAsia="Times New Roman" w:hAnsi="Times New Roman" w:cs="Times New Roman"/>
      <w:sz w:val="28"/>
      <w:szCs w:val="24"/>
      <w:lang w:eastAsia="ru-RU"/>
    </w:rPr>
  </w:style>
  <w:style w:type="character" w:customStyle="1" w:styleId="1fffffe">
    <w:name w:val="Без интервала Знак1"/>
    <w:aliases w:val="Заголовок уровень 1 Знак1"/>
    <w:uiPriority w:val="99"/>
    <w:qFormat/>
    <w:locked/>
    <w:rsid w:val="00CC6E31"/>
    <w:rPr>
      <w:rFonts w:ascii="Calibri" w:eastAsia="Times New Roman" w:hAnsi="Calibri" w:cs="Times New Roman"/>
      <w:lang w:eastAsia="ru-RU"/>
    </w:rPr>
  </w:style>
  <w:style w:type="paragraph" w:customStyle="1" w:styleId="1ffffff">
    <w:name w:val="!Заголовок 1"/>
    <w:basedOn w:val="afffffffffffa"/>
    <w:qFormat/>
    <w:rsid w:val="00CC6E31"/>
    <w:pPr>
      <w:jc w:val="center"/>
      <w:outlineLvl w:val="0"/>
    </w:pPr>
    <w:rPr>
      <w:b/>
    </w:rPr>
  </w:style>
  <w:style w:type="table" w:customStyle="1" w:styleId="TableGrid">
    <w:name w:val="TableGrid"/>
    <w:rsid w:val="00CC6E3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CC6E31"/>
    <w:pPr>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afffffffffffff6">
    <w:name w:val="табл Знак"/>
    <w:link w:val="afffffffffffff5"/>
    <w:uiPriority w:val="99"/>
    <w:qFormat/>
    <w:locked/>
    <w:rsid w:val="00CC6E31"/>
    <w:rPr>
      <w:rFonts w:ascii="Times New Roman" w:eastAsia="Times New Roman" w:hAnsi="Times New Roman" w:cs="Times New Roman"/>
      <w:color w:val="000000"/>
      <w:sz w:val="20"/>
      <w:szCs w:val="20"/>
      <w:lang w:eastAsia="ru-RU"/>
    </w:rPr>
  </w:style>
  <w:style w:type="character" w:customStyle="1" w:styleId="affffff6">
    <w:name w:val="Название таблицы Знак"/>
    <w:basedOn w:val="af0"/>
    <w:link w:val="affffff5"/>
    <w:rsid w:val="00CC6E31"/>
    <w:rPr>
      <w:rFonts w:ascii="Times New Roman" w:eastAsia="Times New Roman" w:hAnsi="Times New Roman" w:cs="Times New Roman"/>
      <w:sz w:val="24"/>
      <w:szCs w:val="24"/>
      <w:lang w:eastAsia="ru-RU"/>
    </w:rPr>
  </w:style>
  <w:style w:type="paragraph" w:customStyle="1" w:styleId="afffffffffffff7">
    <w:name w:val="Содержимое таблицы"/>
    <w:basedOn w:val="af"/>
    <w:qFormat/>
    <w:rsid w:val="00CC6E31"/>
    <w:pPr>
      <w:suppressLineNumbers/>
      <w:suppressAutoHyphens/>
      <w:spacing w:after="0" w:line="240" w:lineRule="auto"/>
    </w:pPr>
    <w:rPr>
      <w:rFonts w:ascii="Times New Roman" w:hAnsi="Times New Roman" w:cs="Mangal"/>
      <w:kern w:val="1"/>
      <w:sz w:val="24"/>
      <w:szCs w:val="24"/>
      <w:lang w:eastAsia="zh-CN" w:bidi="hi-IN"/>
    </w:rPr>
  </w:style>
  <w:style w:type="paragraph" w:customStyle="1" w:styleId="afffffffffffff8">
    <w:name w:val="Заголовок таблицы"/>
    <w:basedOn w:val="afffffffffffff7"/>
    <w:qFormat/>
    <w:rsid w:val="00CC6E31"/>
    <w:pPr>
      <w:shd w:val="clear" w:color="auto" w:fill="EEEEEE"/>
      <w:jc w:val="center"/>
    </w:pPr>
    <w:rPr>
      <w:b/>
      <w:bCs/>
    </w:rPr>
  </w:style>
  <w:style w:type="character" w:customStyle="1" w:styleId="29pt">
    <w:name w:val="Основной текст (2) + 9 pt"/>
    <w:basedOn w:val="2f0"/>
    <w:uiPriority w:val="99"/>
    <w:rsid w:val="00CC6E31"/>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CC6E31"/>
    <w:pPr>
      <w:widowControl w:val="0"/>
      <w:autoSpaceDE w:val="0"/>
      <w:autoSpaceDN w:val="0"/>
      <w:adjustRightInd w:val="0"/>
      <w:spacing w:after="0" w:line="319" w:lineRule="exact"/>
      <w:ind w:firstLine="571"/>
      <w:jc w:val="both"/>
    </w:pPr>
    <w:rPr>
      <w:rFonts w:ascii="Times New Roman" w:eastAsia="Times New Roman" w:hAnsi="Times New Roman" w:cs="Times New Roman"/>
      <w:sz w:val="24"/>
      <w:szCs w:val="24"/>
      <w:lang w:eastAsia="ru-RU"/>
    </w:rPr>
  </w:style>
  <w:style w:type="character" w:customStyle="1" w:styleId="FontStyle125">
    <w:name w:val="Font Style125"/>
    <w:basedOn w:val="af0"/>
    <w:uiPriority w:val="99"/>
    <w:rsid w:val="00CC6E31"/>
    <w:rPr>
      <w:rFonts w:ascii="Times New Roman" w:hAnsi="Times New Roman" w:cs="Times New Roman"/>
      <w:sz w:val="20"/>
      <w:szCs w:val="20"/>
    </w:rPr>
  </w:style>
  <w:style w:type="paragraph" w:customStyle="1" w:styleId="HEADERTEXT0">
    <w:name w:val=".HEADERTEXT"/>
    <w:uiPriority w:val="99"/>
    <w:qFormat/>
    <w:rsid w:val="00CC6E31"/>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ConsPlusTitlePage">
    <w:name w:val="ConsPlusTitlePage"/>
    <w:qFormat/>
    <w:rsid w:val="00CC6E3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22f1">
    <w:name w:val="Цитата 2 Знак2"/>
    <w:basedOn w:val="af0"/>
    <w:uiPriority w:val="29"/>
    <w:rsid w:val="00CC6E31"/>
    <w:rPr>
      <w:i/>
      <w:iCs/>
      <w:color w:val="404040" w:themeColor="text1" w:themeTint="BF"/>
      <w:sz w:val="24"/>
      <w:szCs w:val="24"/>
    </w:rPr>
  </w:style>
  <w:style w:type="character" w:customStyle="1" w:styleId="2CenturyGothic">
    <w:name w:val="Основной текст (2) + Century Gothic"/>
    <w:aliases w:val="17 pt"/>
    <w:basedOn w:val="2f0"/>
    <w:rsid w:val="00CC6E31"/>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CC6E31"/>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CC6E31"/>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CC6E31"/>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CC6E31"/>
  </w:style>
  <w:style w:type="paragraph" w:customStyle="1" w:styleId="H11">
    <w:name w:val="H11"/>
    <w:basedOn w:val="af"/>
    <w:next w:val="af"/>
    <w:uiPriority w:val="9"/>
    <w:qFormat/>
    <w:rsid w:val="00CC6E31"/>
    <w:pPr>
      <w:keepNext/>
      <w:spacing w:before="120" w:after="0" w:line="360" w:lineRule="auto"/>
      <w:jc w:val="center"/>
      <w:outlineLvl w:val="0"/>
    </w:pPr>
    <w:rPr>
      <w:rFonts w:ascii="Calibri" w:eastAsia="Calibri" w:hAnsi="Calibri" w:cs="Times New Roman"/>
      <w:sz w:val="28"/>
      <w:szCs w:val="24"/>
    </w:rPr>
  </w:style>
  <w:style w:type="paragraph" w:customStyle="1" w:styleId="h31">
    <w:name w:val="h31"/>
    <w:basedOn w:val="af"/>
    <w:next w:val="af"/>
    <w:qFormat/>
    <w:rsid w:val="00CC6E31"/>
    <w:pPr>
      <w:tabs>
        <w:tab w:val="num" w:pos="5606"/>
      </w:tabs>
      <w:spacing w:before="120" w:after="0" w:line="360" w:lineRule="auto"/>
      <w:ind w:left="5606" w:hanging="360"/>
      <w:outlineLvl w:val="2"/>
    </w:pPr>
    <w:rPr>
      <w:rFonts w:ascii="Calibri" w:eastAsia="Calibri" w:hAnsi="Calibri" w:cs="Times New Roman"/>
      <w:sz w:val="28"/>
      <w:szCs w:val="28"/>
      <w:u w:val="thick"/>
    </w:rPr>
  </w:style>
  <w:style w:type="paragraph" w:customStyle="1" w:styleId="416">
    <w:name w:val="Заголовок 41"/>
    <w:basedOn w:val="af"/>
    <w:next w:val="af"/>
    <w:qFormat/>
    <w:rsid w:val="00CC6E31"/>
    <w:pPr>
      <w:keepNext/>
      <w:spacing w:before="120" w:after="0" w:line="360" w:lineRule="auto"/>
      <w:outlineLvl w:val="3"/>
    </w:pPr>
    <w:rPr>
      <w:rFonts w:ascii="Calibri" w:eastAsia="Calibri" w:hAnsi="Calibri" w:cs="Times New Roman"/>
      <w:sz w:val="28"/>
      <w:szCs w:val="24"/>
    </w:rPr>
  </w:style>
  <w:style w:type="paragraph" w:customStyle="1" w:styleId="Underline1">
    <w:name w:val="Underline1"/>
    <w:basedOn w:val="af"/>
    <w:next w:val="af"/>
    <w:uiPriority w:val="99"/>
    <w:qFormat/>
    <w:rsid w:val="00CC6E31"/>
    <w:pPr>
      <w:keepNext/>
      <w:spacing w:before="120" w:after="0" w:line="360" w:lineRule="auto"/>
      <w:jc w:val="center"/>
      <w:outlineLvl w:val="4"/>
    </w:pPr>
    <w:rPr>
      <w:rFonts w:ascii="Times New Roman CYR" w:eastAsia="Calibri" w:hAnsi="Times New Roman CYR" w:cs="Times New Roman"/>
      <w:b/>
      <w:sz w:val="24"/>
      <w:szCs w:val="24"/>
      <w:u w:val="single"/>
    </w:rPr>
  </w:style>
  <w:style w:type="paragraph" w:customStyle="1" w:styleId="611">
    <w:name w:val="Заголовок 61"/>
    <w:basedOn w:val="af"/>
    <w:next w:val="af"/>
    <w:qFormat/>
    <w:rsid w:val="00CC6E31"/>
    <w:pPr>
      <w:keepNext/>
      <w:spacing w:before="120" w:after="0" w:line="240" w:lineRule="auto"/>
      <w:ind w:firstLine="567"/>
      <w:jc w:val="center"/>
      <w:outlineLvl w:val="5"/>
    </w:pPr>
    <w:rPr>
      <w:rFonts w:ascii="Calibri" w:eastAsia="Calibri" w:hAnsi="Calibri" w:cs="Times New Roman"/>
      <w:b/>
      <w:bCs/>
      <w:sz w:val="24"/>
      <w:szCs w:val="24"/>
    </w:rPr>
  </w:style>
  <w:style w:type="paragraph" w:customStyle="1" w:styleId="713">
    <w:name w:val="Заголовок 71"/>
    <w:basedOn w:val="af"/>
    <w:next w:val="af"/>
    <w:qFormat/>
    <w:rsid w:val="00CC6E31"/>
    <w:pPr>
      <w:spacing w:before="240" w:after="60" w:line="360" w:lineRule="auto"/>
      <w:ind w:firstLine="720"/>
      <w:outlineLvl w:val="6"/>
    </w:pPr>
    <w:rPr>
      <w:rFonts w:ascii="Calibri" w:eastAsia="Calibri" w:hAnsi="Calibri" w:cs="Times New Roman"/>
      <w:sz w:val="24"/>
      <w:szCs w:val="24"/>
    </w:rPr>
  </w:style>
  <w:style w:type="paragraph" w:customStyle="1" w:styleId="813">
    <w:name w:val="Заголовок 81"/>
    <w:basedOn w:val="af"/>
    <w:next w:val="af"/>
    <w:uiPriority w:val="99"/>
    <w:qFormat/>
    <w:rsid w:val="00CC6E31"/>
    <w:pPr>
      <w:spacing w:before="240" w:after="60" w:line="360" w:lineRule="auto"/>
      <w:ind w:firstLine="720"/>
      <w:outlineLvl w:val="7"/>
    </w:pPr>
    <w:rPr>
      <w:rFonts w:ascii="Calibri" w:eastAsia="Calibri" w:hAnsi="Calibri" w:cs="Times New Roman"/>
      <w:i/>
      <w:iCs/>
      <w:sz w:val="24"/>
      <w:szCs w:val="24"/>
    </w:rPr>
  </w:style>
  <w:style w:type="paragraph" w:customStyle="1" w:styleId="912">
    <w:name w:val="Заголовок 91"/>
    <w:basedOn w:val="af"/>
    <w:next w:val="af"/>
    <w:qFormat/>
    <w:rsid w:val="00CC6E31"/>
    <w:pPr>
      <w:keepNext/>
      <w:spacing w:before="120" w:after="0" w:line="360" w:lineRule="auto"/>
      <w:jc w:val="center"/>
      <w:outlineLvl w:val="8"/>
    </w:pPr>
    <w:rPr>
      <w:rFonts w:ascii="Calibri" w:eastAsia="Calibri" w:hAnsi="Calibri" w:cs="Times New Roman"/>
      <w:sz w:val="24"/>
      <w:szCs w:val="24"/>
      <w:u w:val="single"/>
    </w:rPr>
  </w:style>
  <w:style w:type="numbering" w:customStyle="1" w:styleId="192">
    <w:name w:val="Нет списка19"/>
    <w:next w:val="af2"/>
    <w:uiPriority w:val="99"/>
    <w:semiHidden/>
    <w:unhideWhenUsed/>
    <w:rsid w:val="00CC6E31"/>
  </w:style>
  <w:style w:type="paragraph" w:customStyle="1" w:styleId="1ffffff0">
    <w:name w:val="Выделенная цитата1"/>
    <w:basedOn w:val="af"/>
    <w:next w:val="af"/>
    <w:link w:val="IntenseQuoteChar1"/>
    <w:uiPriority w:val="30"/>
    <w:qFormat/>
    <w:rsid w:val="00CC6E31"/>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1ffffff1">
    <w:name w:val="Сильное выделение1"/>
    <w:basedOn w:val="af0"/>
    <w:uiPriority w:val="21"/>
    <w:qFormat/>
    <w:rsid w:val="00CC6E31"/>
    <w:rPr>
      <w:b/>
      <w:bCs/>
      <w:i/>
      <w:iCs/>
      <w:color w:val="4F81BD"/>
    </w:rPr>
  </w:style>
  <w:style w:type="character" w:customStyle="1" w:styleId="1ffffff2">
    <w:name w:val="Слабая ссылка1"/>
    <w:basedOn w:val="af0"/>
    <w:uiPriority w:val="31"/>
    <w:qFormat/>
    <w:rsid w:val="00CC6E31"/>
    <w:rPr>
      <w:smallCaps/>
      <w:color w:val="C0504D"/>
      <w:u w:val="single"/>
    </w:rPr>
  </w:style>
  <w:style w:type="character" w:customStyle="1" w:styleId="1ffffff3">
    <w:name w:val="Сильная ссылка1"/>
    <w:basedOn w:val="af0"/>
    <w:uiPriority w:val="32"/>
    <w:qFormat/>
    <w:rsid w:val="00CC6E31"/>
    <w:rPr>
      <w:b/>
      <w:bCs/>
      <w:smallCaps/>
      <w:color w:val="C0504D"/>
      <w:spacing w:val="5"/>
      <w:u w:val="single"/>
    </w:rPr>
  </w:style>
  <w:style w:type="paragraph" w:customStyle="1" w:styleId="1ffffff4">
    <w:name w:val="Заголовок оглавления1"/>
    <w:basedOn w:val="16"/>
    <w:next w:val="af"/>
    <w:uiPriority w:val="99"/>
    <w:unhideWhenUsed/>
    <w:qFormat/>
    <w:rsid w:val="00CC6E31"/>
    <w:pPr>
      <w:numPr>
        <w:numId w:val="0"/>
      </w:numPr>
      <w:tabs>
        <w:tab w:val="num" w:pos="360"/>
      </w:tabs>
      <w:spacing w:line="259" w:lineRule="auto"/>
      <w:ind w:left="360" w:hanging="360"/>
    </w:pPr>
    <w:rPr>
      <w:rFonts w:ascii="Calibri Light" w:eastAsia="Times New Roman" w:hAnsi="Calibri Light"/>
      <w:color w:val="2F5496"/>
      <w:lang w:val="ru-RU" w:bidi="ar-SA"/>
    </w:rPr>
  </w:style>
  <w:style w:type="table" w:customStyle="1" w:styleId="460">
    <w:name w:val="Классическая таблица 46"/>
    <w:basedOn w:val="af1"/>
    <w:next w:val="46"/>
    <w:semiHidden/>
    <w:unhideWhenUsed/>
    <w:rsid w:val="00CC6E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5"/>
    <w:unhideWhenUsed/>
    <w:rsid w:val="00CC6E3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CC6E3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CC6E3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CC6E3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9"/>
    <w:unhideWhenUsed/>
    <w:rsid w:val="00CC6E3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a"/>
    <w:unhideWhenUsed/>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6"/>
    <w:unhideWhenUsed/>
    <w:rsid w:val="00CC6E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6"/>
    <w:uiPriority w:val="39"/>
    <w:locked/>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6"/>
    <w:uiPriority w:val="99"/>
    <w:rsid w:val="00CC6E31"/>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CC6E31"/>
  </w:style>
  <w:style w:type="numbering" w:customStyle="1" w:styleId="324">
    <w:name w:val="Стиль32"/>
    <w:rsid w:val="00CC6E31"/>
  </w:style>
  <w:style w:type="numbering" w:customStyle="1" w:styleId="2114">
    <w:name w:val="Стиль211"/>
    <w:rsid w:val="00CC6E31"/>
  </w:style>
  <w:style w:type="numbering" w:customStyle="1" w:styleId="422">
    <w:name w:val="Стиль42"/>
    <w:rsid w:val="00CC6E31"/>
  </w:style>
  <w:style w:type="character" w:customStyle="1" w:styleId="418">
    <w:name w:val="Заголовок 4 Знак1"/>
    <w:basedOn w:val="af0"/>
    <w:uiPriority w:val="9"/>
    <w:rsid w:val="00CC6E31"/>
    <w:rPr>
      <w:rFonts w:ascii="Calibri Light" w:eastAsia="Times New Roman" w:hAnsi="Calibri Light" w:cs="Times New Roman"/>
      <w:i/>
      <w:iCs/>
      <w:color w:val="2F5496"/>
    </w:rPr>
  </w:style>
  <w:style w:type="character" w:customStyle="1" w:styleId="612">
    <w:name w:val="Заголовок 6 Знак1"/>
    <w:basedOn w:val="af0"/>
    <w:uiPriority w:val="9"/>
    <w:rsid w:val="00CC6E31"/>
    <w:rPr>
      <w:rFonts w:ascii="Calibri Light" w:eastAsia="Times New Roman" w:hAnsi="Calibri Light" w:cs="Times New Roman"/>
      <w:color w:val="1F3763"/>
    </w:rPr>
  </w:style>
  <w:style w:type="character" w:customStyle="1" w:styleId="721">
    <w:name w:val="Заголовок 7 Знак2"/>
    <w:basedOn w:val="af0"/>
    <w:uiPriority w:val="9"/>
    <w:rsid w:val="00CC6E31"/>
    <w:rPr>
      <w:rFonts w:ascii="Calibri Light" w:eastAsia="Times New Roman" w:hAnsi="Calibri Light" w:cs="Times New Roman"/>
      <w:i/>
      <w:iCs/>
      <w:color w:val="1F3763"/>
    </w:rPr>
  </w:style>
  <w:style w:type="character" w:customStyle="1" w:styleId="822">
    <w:name w:val="Заголовок 8 Знак2"/>
    <w:basedOn w:val="af0"/>
    <w:uiPriority w:val="9"/>
    <w:rsid w:val="00CC6E31"/>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CC6E31"/>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c"/>
    <w:unhideWhenUsed/>
    <w:rsid w:val="00CC6E31"/>
  </w:style>
  <w:style w:type="table" w:customStyle="1" w:styleId="11f9">
    <w:name w:val="Простая таблица 11"/>
    <w:basedOn w:val="af1"/>
    <w:next w:val="1ffff"/>
    <w:unhideWhenUsed/>
    <w:rsid w:val="00CC6E3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a"/>
    <w:uiPriority w:val="99"/>
    <w:unhideWhenUsed/>
    <w:rsid w:val="00CC6E3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CC6E3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1d">
    <w:name w:val="Стиль таблицы31"/>
    <w:uiPriority w:val="99"/>
    <w:rsid w:val="00CC6E3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15">
    <w:name w:val="Сетка таблицы51"/>
    <w:basedOn w:val="af1"/>
    <w:locked/>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CC6E31"/>
  </w:style>
  <w:style w:type="numbering" w:customStyle="1" w:styleId="ArticleSection1">
    <w:name w:val="Article / Section1"/>
    <w:rsid w:val="00CC6E31"/>
  </w:style>
  <w:style w:type="table" w:customStyle="1" w:styleId="-111">
    <w:name w:val="Светлая заливка - Акцент 111"/>
    <w:basedOn w:val="af1"/>
    <w:uiPriority w:val="60"/>
    <w:rsid w:val="00CC6E31"/>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CC6E31"/>
  </w:style>
  <w:style w:type="numbering" w:customStyle="1" w:styleId="12310">
    <w:name w:val="Список нумерованный 1.2.3.1"/>
    <w:basedOn w:val="af2"/>
    <w:rsid w:val="00CC6E31"/>
  </w:style>
  <w:style w:type="numbering" w:customStyle="1" w:styleId="1ffffff8">
    <w:name w:val="Список нумерованный1"/>
    <w:basedOn w:val="af2"/>
    <w:rsid w:val="00CC6E31"/>
  </w:style>
  <w:style w:type="table" w:customStyle="1" w:styleId="-1210">
    <w:name w:val="Светлая заливка - Акцент 121"/>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6"/>
    <w:uiPriority w:val="59"/>
    <w:rsid w:val="00CC6E3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C6E31"/>
  </w:style>
  <w:style w:type="table" w:customStyle="1" w:styleId="TableGrid1">
    <w:name w:val="TableGrid1"/>
    <w:rsid w:val="00CC6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ffffff9">
    <w:name w:val="Заголовок Знак1"/>
    <w:basedOn w:val="af0"/>
    <w:uiPriority w:val="10"/>
    <w:rsid w:val="00CC6E31"/>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CC6E31"/>
    <w:rPr>
      <w:i/>
      <w:iCs/>
      <w:color w:val="4472C4"/>
    </w:rPr>
  </w:style>
  <w:style w:type="paragraph" w:customStyle="1" w:styleId="2131">
    <w:name w:val="Основной текст 213"/>
    <w:basedOn w:val="af"/>
    <w:uiPriority w:val="99"/>
    <w:qFormat/>
    <w:rsid w:val="00CC6E31"/>
    <w:pPr>
      <w:overflowPunct w:val="0"/>
      <w:autoSpaceDE w:val="0"/>
      <w:autoSpaceDN w:val="0"/>
      <w:adjustRightInd w:val="0"/>
      <w:spacing w:after="120" w:line="240" w:lineRule="auto"/>
      <w:ind w:left="283"/>
    </w:pPr>
    <w:rPr>
      <w:rFonts w:ascii="MS Sans Serif" w:eastAsia="Times New Roman" w:hAnsi="MS Sans Serif" w:cs="Times New Roman"/>
      <w:sz w:val="20"/>
      <w:szCs w:val="20"/>
      <w:lang w:val="en-US" w:eastAsia="ru-RU"/>
    </w:rPr>
  </w:style>
  <w:style w:type="paragraph" w:customStyle="1" w:styleId="2132">
    <w:name w:val="Основной текст с отступом 213"/>
    <w:basedOn w:val="af"/>
    <w:uiPriority w:val="99"/>
    <w:qFormat/>
    <w:rsid w:val="00CC6E3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134">
    <w:name w:val="Текст13"/>
    <w:basedOn w:val="af"/>
    <w:qFormat/>
    <w:rsid w:val="00CC6E31"/>
    <w:pPr>
      <w:autoSpaceDN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35">
    <w:name w:val="Обычный13"/>
    <w:uiPriority w:val="99"/>
    <w:qFormat/>
    <w:rsid w:val="00CC6E31"/>
    <w:pPr>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2220">
    <w:name w:val="Основной текст с отступом 222"/>
    <w:basedOn w:val="af"/>
    <w:qFormat/>
    <w:rsid w:val="00CC6E3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23d">
    <w:name w:val="Знак Знак Знак2 Знак3"/>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1830">
    <w:name w:val="Знак Знак183"/>
    <w:basedOn w:val="af0"/>
    <w:locked/>
    <w:rsid w:val="00CC6E31"/>
    <w:rPr>
      <w:rFonts w:cs="Times New Roman"/>
      <w:sz w:val="24"/>
      <w:lang w:val="ru-RU" w:eastAsia="ru-RU" w:bidi="ar-SA"/>
    </w:rPr>
  </w:style>
  <w:style w:type="character" w:customStyle="1" w:styleId="1221">
    <w:name w:val="Знак Знак122"/>
    <w:basedOn w:val="af0"/>
    <w:locked/>
    <w:rsid w:val="00CC6E31"/>
    <w:rPr>
      <w:bCs/>
      <w:iCs/>
      <w:sz w:val="24"/>
      <w:szCs w:val="24"/>
      <w:lang w:val="ru-RU" w:eastAsia="ru-RU" w:bidi="ar-SA"/>
    </w:rPr>
  </w:style>
  <w:style w:type="character" w:customStyle="1" w:styleId="1122">
    <w:name w:val="Знак Знак112"/>
    <w:basedOn w:val="af0"/>
    <w:locked/>
    <w:rsid w:val="00CC6E31"/>
    <w:rPr>
      <w:i/>
      <w:iCs/>
      <w:sz w:val="24"/>
      <w:szCs w:val="24"/>
      <w:lang w:val="ru-RU" w:eastAsia="ru-RU" w:bidi="ar-SA"/>
    </w:rPr>
  </w:style>
  <w:style w:type="character" w:customStyle="1" w:styleId="1020">
    <w:name w:val="Знак Знак102"/>
    <w:basedOn w:val="af0"/>
    <w:uiPriority w:val="99"/>
    <w:locked/>
    <w:rsid w:val="00CC6E31"/>
    <w:rPr>
      <w:i/>
      <w:iCs/>
      <w:sz w:val="24"/>
      <w:szCs w:val="24"/>
      <w:lang w:val="ru-RU" w:eastAsia="ru-RU" w:bidi="ar-SA"/>
    </w:rPr>
  </w:style>
  <w:style w:type="character" w:customStyle="1" w:styleId="921">
    <w:name w:val="Знак Знак92"/>
    <w:basedOn w:val="af0"/>
    <w:locked/>
    <w:rsid w:val="00CC6E31"/>
    <w:rPr>
      <w:b/>
      <w:bCs/>
      <w:sz w:val="24"/>
      <w:szCs w:val="24"/>
      <w:lang w:val="ru-RU" w:eastAsia="ru-RU" w:bidi="ar-SA"/>
    </w:rPr>
  </w:style>
  <w:style w:type="character" w:customStyle="1" w:styleId="831">
    <w:name w:val="Знак Знак83"/>
    <w:basedOn w:val="af0"/>
    <w:locked/>
    <w:rsid w:val="00CC6E31"/>
    <w:rPr>
      <w:b/>
      <w:bCs/>
      <w:i/>
      <w:iCs/>
      <w:sz w:val="24"/>
      <w:szCs w:val="24"/>
      <w:lang w:val="ru-RU" w:eastAsia="ru-RU" w:bidi="ar-SA"/>
    </w:rPr>
  </w:style>
  <w:style w:type="character" w:customStyle="1" w:styleId="730">
    <w:name w:val="Знак Знак73"/>
    <w:basedOn w:val="af0"/>
    <w:locked/>
    <w:rsid w:val="00CC6E31"/>
    <w:rPr>
      <w:b/>
      <w:sz w:val="22"/>
      <w:szCs w:val="22"/>
      <w:lang w:val="ru-RU" w:eastAsia="ru-RU" w:bidi="ar-SA"/>
    </w:rPr>
  </w:style>
  <w:style w:type="character" w:customStyle="1" w:styleId="630">
    <w:name w:val="Знак Знак63"/>
    <w:basedOn w:val="af0"/>
    <w:locked/>
    <w:rsid w:val="00CC6E31"/>
    <w:rPr>
      <w:b/>
      <w:sz w:val="24"/>
      <w:szCs w:val="24"/>
      <w:u w:val="single"/>
      <w:lang w:val="ru-RU" w:eastAsia="ru-RU" w:bidi="ar-SA"/>
    </w:rPr>
  </w:style>
  <w:style w:type="character" w:customStyle="1" w:styleId="521">
    <w:name w:val="Знак Знак52"/>
    <w:basedOn w:val="af0"/>
    <w:locked/>
    <w:rsid w:val="00CC6E31"/>
    <w:rPr>
      <w:sz w:val="24"/>
      <w:lang w:val="ru-RU" w:eastAsia="ru-RU" w:bidi="ar-SA"/>
    </w:rPr>
  </w:style>
  <w:style w:type="character" w:customStyle="1" w:styleId="423">
    <w:name w:val="Знак Знак42"/>
    <w:basedOn w:val="af0"/>
    <w:locked/>
    <w:rsid w:val="00CC6E31"/>
    <w:rPr>
      <w:sz w:val="24"/>
      <w:lang w:val="ru-RU" w:eastAsia="ru-RU" w:bidi="ar-SA"/>
    </w:rPr>
  </w:style>
  <w:style w:type="character" w:customStyle="1" w:styleId="325">
    <w:name w:val="Знак Знак32"/>
    <w:basedOn w:val="af0"/>
    <w:uiPriority w:val="99"/>
    <w:locked/>
    <w:rsid w:val="00CC6E31"/>
    <w:rPr>
      <w:b/>
      <w:sz w:val="24"/>
      <w:lang w:val="ru-RU" w:eastAsia="ru-RU" w:bidi="ar-SA"/>
    </w:rPr>
  </w:style>
  <w:style w:type="paragraph" w:customStyle="1" w:styleId="267">
    <w:name w:val="Знак26"/>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4f7">
    <w:name w:val="Знак Знак Знак4"/>
    <w:basedOn w:val="af"/>
    <w:qFormat/>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6">
    <w:name w:val="Знак Знак Знак1 Знак Знак Знак Знак3"/>
    <w:basedOn w:val="af"/>
    <w:uiPriority w:val="34"/>
    <w:qFormat/>
    <w:rsid w:val="00CC6E31"/>
    <w:pPr>
      <w:tabs>
        <w:tab w:val="num" w:pos="2015"/>
      </w:tabs>
      <w:spacing w:after="160" w:line="240" w:lineRule="exact"/>
      <w:ind w:left="2013" w:hanging="434"/>
      <w:jc w:val="both"/>
    </w:pPr>
    <w:rPr>
      <w:rFonts w:ascii="Verdana" w:eastAsia="Times New Roman" w:hAnsi="Verdana" w:cs="Verdana"/>
      <w:sz w:val="20"/>
      <w:szCs w:val="20"/>
      <w:lang w:val="en-US"/>
    </w:rPr>
  </w:style>
  <w:style w:type="paragraph" w:customStyle="1" w:styleId="149">
    <w:name w:val="Знак Знак Знак1 Знак4"/>
    <w:basedOn w:val="af"/>
    <w:next w:val="28"/>
    <w:autoRedefine/>
    <w:qFormat/>
    <w:rsid w:val="00CC6E31"/>
    <w:pPr>
      <w:spacing w:after="160" w:line="240" w:lineRule="exact"/>
      <w:jc w:val="right"/>
    </w:pPr>
    <w:rPr>
      <w:rFonts w:ascii="Times New Roman" w:eastAsia="Times New Roman" w:hAnsi="Times New Roman" w:cs="Times New Roman"/>
      <w:noProof/>
      <w:sz w:val="24"/>
      <w:szCs w:val="24"/>
      <w:lang w:val="en-US"/>
    </w:rPr>
  </w:style>
  <w:style w:type="character" w:customStyle="1" w:styleId="137">
    <w:name w:val="Знак13"/>
    <w:rsid w:val="00CC6E31"/>
    <w:rPr>
      <w:rFonts w:cs="Arial"/>
      <w:b/>
      <w:bCs/>
      <w:kern w:val="32"/>
      <w:sz w:val="24"/>
      <w:szCs w:val="32"/>
      <w:lang w:val="ru-RU" w:eastAsia="ru-RU" w:bidi="ar-SA"/>
    </w:rPr>
  </w:style>
  <w:style w:type="paragraph" w:customStyle="1" w:styleId="2ffff6">
    <w:name w:val="Заголовок2"/>
    <w:basedOn w:val="af"/>
    <w:next w:val="af"/>
    <w:uiPriority w:val="34"/>
    <w:qFormat/>
    <w:rsid w:val="00CC6E31"/>
    <w:pPr>
      <w:suppressAutoHyphens/>
      <w:autoSpaceDN w:val="0"/>
      <w:spacing w:before="60" w:after="60" w:line="240" w:lineRule="auto"/>
      <w:ind w:left="1701" w:right="1701"/>
      <w:jc w:val="center"/>
    </w:pPr>
    <w:rPr>
      <w:rFonts w:ascii="Times New Roman" w:eastAsia="Times New Roman" w:hAnsi="Times New Roman" w:cs="Times New Roman"/>
      <w:b/>
      <w:spacing w:val="20"/>
      <w:sz w:val="28"/>
      <w:szCs w:val="20"/>
      <w:lang w:eastAsia="ru-RU"/>
    </w:rPr>
  </w:style>
  <w:style w:type="character" w:customStyle="1" w:styleId="button-search">
    <w:name w:val="button-search"/>
    <w:basedOn w:val="af0"/>
    <w:rsid w:val="00CC6E31"/>
  </w:style>
  <w:style w:type="table" w:customStyle="1" w:styleId="-1211">
    <w:name w:val="Светлая заливка - Акцент 1211"/>
    <w:basedOn w:val="af1"/>
    <w:uiPriority w:val="60"/>
    <w:rsid w:val="00CC6E31"/>
    <w:pPr>
      <w:spacing w:after="0" w:line="240" w:lineRule="auto"/>
    </w:pPr>
    <w:rPr>
      <w:rFonts w:ascii="Calibri" w:eastAsiaTheme="minorHAnsi" w:hAnsi="Calibri"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6"/>
    <w:uiPriority w:val="59"/>
    <w:rsid w:val="00CC6E3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CC6E31"/>
    <w:pPr>
      <w:numPr>
        <w:numId w:val="49"/>
      </w:numPr>
    </w:pPr>
  </w:style>
  <w:style w:type="numbering" w:customStyle="1" w:styleId="221">
    <w:name w:val="Стиль221"/>
    <w:rsid w:val="00CC6E31"/>
    <w:pPr>
      <w:numPr>
        <w:numId w:val="51"/>
      </w:numPr>
    </w:pPr>
  </w:style>
  <w:style w:type="numbering" w:customStyle="1" w:styleId="3113">
    <w:name w:val="Стиль311"/>
    <w:rsid w:val="00CC6E31"/>
  </w:style>
  <w:style w:type="numbering" w:customStyle="1" w:styleId="411">
    <w:name w:val="Стиль411"/>
    <w:rsid w:val="00CC6E31"/>
    <w:pPr>
      <w:numPr>
        <w:numId w:val="50"/>
      </w:numPr>
    </w:pPr>
  </w:style>
  <w:style w:type="numbering" w:customStyle="1" w:styleId="110">
    <w:name w:val="Статья / Раздел11"/>
    <w:basedOn w:val="af2"/>
    <w:next w:val="affffffc"/>
    <w:rsid w:val="00CC6E31"/>
    <w:pPr>
      <w:numPr>
        <w:numId w:val="52"/>
      </w:numPr>
    </w:pPr>
  </w:style>
  <w:style w:type="character" w:customStyle="1" w:styleId="no-wikidata">
    <w:name w:val="no-wikidata"/>
    <w:basedOn w:val="af0"/>
    <w:rsid w:val="00CC6E31"/>
  </w:style>
  <w:style w:type="table" w:customStyle="1" w:styleId="6110">
    <w:name w:val="Сетка таблицы611"/>
    <w:basedOn w:val="af1"/>
    <w:next w:val="aff6"/>
    <w:uiPriority w:val="59"/>
    <w:rsid w:val="00CC6E3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CC6E31"/>
  </w:style>
  <w:style w:type="table" w:customStyle="1" w:styleId="-12111">
    <w:name w:val="Светлая заливка - Акцент 12111"/>
    <w:basedOn w:val="af1"/>
    <w:uiPriority w:val="60"/>
    <w:rsid w:val="00CC6E31"/>
    <w:pPr>
      <w:spacing w:after="0" w:line="240" w:lineRule="auto"/>
    </w:pPr>
    <w:rPr>
      <w:rFonts w:ascii="Calibri" w:eastAsiaTheme="minorHAnsi" w:hAnsi="Calibri"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CC6E31"/>
  </w:style>
  <w:style w:type="numbering" w:customStyle="1" w:styleId="31111">
    <w:name w:val="Стиль3111"/>
    <w:rsid w:val="00CC6E31"/>
  </w:style>
  <w:style w:type="numbering" w:customStyle="1" w:styleId="41111">
    <w:name w:val="Стиль4111"/>
    <w:rsid w:val="00CC6E31"/>
  </w:style>
  <w:style w:type="numbering" w:customStyle="1" w:styleId="1119">
    <w:name w:val="Статья / Раздел111"/>
    <w:basedOn w:val="af2"/>
    <w:next w:val="affffffc"/>
    <w:rsid w:val="00CC6E31"/>
  </w:style>
  <w:style w:type="paragraph" w:customStyle="1" w:styleId="msonormal0">
    <w:name w:val="msonormal"/>
    <w:basedOn w:val="af"/>
    <w:qFormat/>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TimesNewRoman">
    <w:name w:val="Основной текст (7) + Times New Roman"/>
    <w:aliases w:val="6 pt"/>
    <w:basedOn w:val="77"/>
    <w:rsid w:val="00CC6E31"/>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CC6E31"/>
    <w:rPr>
      <w:rFonts w:ascii="Times New Roman" w:eastAsia="Times New Roman" w:hAnsi="Times New Roman"/>
      <w:sz w:val="20"/>
      <w:szCs w:val="20"/>
      <w:lang w:eastAsia="ru-RU"/>
    </w:rPr>
  </w:style>
  <w:style w:type="paragraph" w:customStyle="1" w:styleId="afffffffffffffa">
    <w:name w:val="Другое"/>
    <w:basedOn w:val="af"/>
    <w:link w:val="afffffffffffff9"/>
    <w:rsid w:val="00CC6E31"/>
    <w:pPr>
      <w:widowControl w:val="0"/>
      <w:spacing w:after="0" w:line="240" w:lineRule="auto"/>
      <w:ind w:firstLine="400"/>
    </w:pPr>
    <w:rPr>
      <w:rFonts w:ascii="Times New Roman" w:eastAsia="Times New Roman" w:hAnsi="Times New Roman"/>
      <w:sz w:val="20"/>
      <w:szCs w:val="20"/>
      <w:lang w:eastAsia="ru-RU"/>
    </w:rPr>
  </w:style>
  <w:style w:type="paragraph" w:customStyle="1" w:styleId="11fa">
    <w:name w:val="Без интервала11"/>
    <w:qFormat/>
    <w:rsid w:val="00CC6E31"/>
    <w:pPr>
      <w:spacing w:after="0" w:line="240" w:lineRule="auto"/>
    </w:pPr>
    <w:rPr>
      <w:rFonts w:ascii="Calibri" w:eastAsia="Times New Roman" w:hAnsi="Calibri" w:cs="Times New Roman"/>
      <w:lang w:eastAsia="ru-RU"/>
    </w:rPr>
  </w:style>
  <w:style w:type="character" w:customStyle="1" w:styleId="79">
    <w:name w:val="Основной текст7"/>
    <w:basedOn w:val="affffffffff9"/>
    <w:rsid w:val="00CC6E3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CC6E31"/>
    <w:rPr>
      <w:rFonts w:ascii="Times New Roman" w:eastAsia="Times New Roman" w:hAnsi="Times New Roman"/>
      <w:sz w:val="20"/>
      <w:szCs w:val="20"/>
      <w:lang w:eastAsia="ru-RU"/>
    </w:rPr>
  </w:style>
  <w:style w:type="paragraph" w:customStyle="1" w:styleId="Other0">
    <w:name w:val="Other"/>
    <w:basedOn w:val="af"/>
    <w:link w:val="Other"/>
    <w:qFormat/>
    <w:rsid w:val="00CC6E31"/>
    <w:pPr>
      <w:widowControl w:val="0"/>
      <w:spacing w:after="0" w:line="240" w:lineRule="auto"/>
      <w:ind w:firstLine="400"/>
    </w:pPr>
    <w:rPr>
      <w:rFonts w:ascii="Times New Roman" w:eastAsia="Times New Roman" w:hAnsi="Times New Roman"/>
      <w:sz w:val="20"/>
      <w:szCs w:val="20"/>
      <w:lang w:eastAsia="ru-RU"/>
    </w:rPr>
  </w:style>
  <w:style w:type="character" w:customStyle="1" w:styleId="extended-textshort">
    <w:name w:val="extended-text__short"/>
    <w:basedOn w:val="af0"/>
    <w:rsid w:val="00CC6E31"/>
  </w:style>
  <w:style w:type="character" w:customStyle="1" w:styleId="fontstyle01">
    <w:name w:val="fontstyle01"/>
    <w:basedOn w:val="af0"/>
    <w:rsid w:val="00CC6E31"/>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CC6E31"/>
    <w:pPr>
      <w:widowControl w:val="0"/>
      <w:spacing w:after="180" w:line="240" w:lineRule="auto"/>
      <w:ind w:firstLine="400"/>
    </w:pPr>
    <w:rPr>
      <w:rFonts w:ascii="Times New Roman" w:eastAsia="Times New Roman" w:hAnsi="Times New Roman" w:cs="Times New Roman"/>
      <w:sz w:val="24"/>
      <w:szCs w:val="24"/>
      <w:lang w:eastAsia="ru-RU" w:bidi="ru-RU"/>
    </w:rPr>
  </w:style>
  <w:style w:type="table" w:customStyle="1" w:styleId="-130">
    <w:name w:val="Светлая заливка - Акцент 13"/>
    <w:basedOn w:val="af1"/>
    <w:uiPriority w:val="60"/>
    <w:rsid w:val="00CC6E31"/>
    <w:pPr>
      <w:spacing w:after="0" w:line="240" w:lineRule="auto"/>
    </w:pPr>
    <w:rPr>
      <w:rFonts w:ascii="Calibri" w:eastAsiaTheme="minorHAnsi" w:hAnsi="Calibri"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CC6E31"/>
    <w:rPr>
      <w:b/>
      <w:bCs/>
    </w:rPr>
  </w:style>
  <w:style w:type="paragraph" w:customStyle="1" w:styleId="Heading40">
    <w:name w:val="Heading #4"/>
    <w:basedOn w:val="af"/>
    <w:link w:val="Heading4"/>
    <w:rsid w:val="00CC6E31"/>
    <w:pPr>
      <w:widowControl w:val="0"/>
      <w:spacing w:after="100" w:line="240" w:lineRule="auto"/>
      <w:jc w:val="center"/>
      <w:outlineLvl w:val="3"/>
    </w:pPr>
    <w:rPr>
      <w:b/>
      <w:bCs/>
    </w:rPr>
  </w:style>
  <w:style w:type="character" w:customStyle="1" w:styleId="Footnote">
    <w:name w:val="Footnote_"/>
    <w:basedOn w:val="af0"/>
    <w:link w:val="Footnote0"/>
    <w:rsid w:val="00CC6E31"/>
    <w:rPr>
      <w:sz w:val="16"/>
      <w:szCs w:val="16"/>
    </w:rPr>
  </w:style>
  <w:style w:type="paragraph" w:customStyle="1" w:styleId="Footnote0">
    <w:name w:val="Footnote"/>
    <w:basedOn w:val="af"/>
    <w:link w:val="Footnote"/>
    <w:rsid w:val="00CC6E31"/>
    <w:pPr>
      <w:widowControl w:val="0"/>
      <w:spacing w:after="0" w:line="240" w:lineRule="auto"/>
    </w:pPr>
    <w:rPr>
      <w:sz w:val="16"/>
      <w:szCs w:val="16"/>
    </w:rPr>
  </w:style>
  <w:style w:type="paragraph" w:customStyle="1" w:styleId="1ffffffa">
    <w:name w:val="новая страница1"/>
    <w:basedOn w:val="af"/>
    <w:next w:val="af"/>
    <w:qFormat/>
    <w:rsid w:val="00CC6E31"/>
    <w:pPr>
      <w:keepNext/>
      <w:spacing w:before="120" w:after="0" w:line="360" w:lineRule="auto"/>
      <w:jc w:val="center"/>
      <w:outlineLvl w:val="0"/>
    </w:pPr>
    <w:rPr>
      <w:rFonts w:eastAsia="Calibri" w:cs="Times New Roman"/>
      <w:sz w:val="28"/>
      <w:szCs w:val="24"/>
    </w:rPr>
  </w:style>
  <w:style w:type="paragraph" w:customStyle="1" w:styleId="Gliederung21">
    <w:name w:val="Gliederung21"/>
    <w:basedOn w:val="af"/>
    <w:next w:val="af"/>
    <w:uiPriority w:val="9"/>
    <w:qFormat/>
    <w:rsid w:val="00CC6E31"/>
    <w:pPr>
      <w:spacing w:before="100" w:beforeAutospacing="1" w:after="100" w:afterAutospacing="1" w:line="240" w:lineRule="auto"/>
      <w:outlineLvl w:val="1"/>
    </w:pPr>
    <w:rPr>
      <w:rFonts w:ascii="Tahoma" w:eastAsia="Calibri" w:hAnsi="Tahoma" w:cs="Times New Roman"/>
      <w:lang w:val="en-US"/>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CC6E31"/>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CC6E31"/>
  </w:style>
  <w:style w:type="character" w:customStyle="1" w:styleId="23e">
    <w:name w:val="Цитата 2 Знак3"/>
    <w:basedOn w:val="af0"/>
    <w:uiPriority w:val="29"/>
    <w:rsid w:val="00CC6E31"/>
    <w:rPr>
      <w:i/>
      <w:iCs/>
      <w:color w:val="404040" w:themeColor="text1" w:themeTint="BF"/>
    </w:rPr>
  </w:style>
  <w:style w:type="character" w:customStyle="1" w:styleId="3ff9">
    <w:name w:val="Выделенная цитата Знак3"/>
    <w:basedOn w:val="af0"/>
    <w:uiPriority w:val="30"/>
    <w:rsid w:val="00CC6E31"/>
    <w:rPr>
      <w:i/>
      <w:iCs/>
      <w:color w:val="4F81BD" w:themeColor="accent1"/>
    </w:rPr>
  </w:style>
  <w:style w:type="numbering" w:customStyle="1" w:styleId="204">
    <w:name w:val="Нет списка20"/>
    <w:next w:val="af2"/>
    <w:uiPriority w:val="99"/>
    <w:semiHidden/>
    <w:unhideWhenUsed/>
    <w:rsid w:val="00CC6E31"/>
  </w:style>
  <w:style w:type="paragraph" w:customStyle="1" w:styleId="2ffff7">
    <w:name w:val="Заголовок оглавления2"/>
    <w:basedOn w:val="16"/>
    <w:next w:val="af"/>
    <w:unhideWhenUsed/>
    <w:qFormat/>
    <w:rsid w:val="00CC6E31"/>
    <w:pPr>
      <w:keepLines w:val="0"/>
      <w:numPr>
        <w:numId w:val="0"/>
      </w:numPr>
      <w:spacing w:after="60"/>
      <w:outlineLvl w:val="9"/>
    </w:pPr>
    <w:rPr>
      <w:b/>
      <w:bCs/>
      <w:color w:val="auto"/>
      <w:kern w:val="32"/>
      <w:lang w:val="ru-RU" w:eastAsia="ru-RU" w:bidi="ar-SA"/>
    </w:rPr>
  </w:style>
  <w:style w:type="numbering" w:customStyle="1" w:styleId="24">
    <w:name w:val="Стиль24"/>
    <w:rsid w:val="00CC6E31"/>
    <w:pPr>
      <w:numPr>
        <w:numId w:val="20"/>
      </w:numPr>
    </w:pPr>
  </w:style>
  <w:style w:type="numbering" w:customStyle="1" w:styleId="33">
    <w:name w:val="Стиль33"/>
    <w:rsid w:val="00CC6E31"/>
    <w:pPr>
      <w:numPr>
        <w:numId w:val="21"/>
      </w:numPr>
    </w:pPr>
  </w:style>
  <w:style w:type="numbering" w:customStyle="1" w:styleId="212">
    <w:name w:val="Стиль212"/>
    <w:rsid w:val="00CC6E31"/>
    <w:pPr>
      <w:numPr>
        <w:numId w:val="22"/>
      </w:numPr>
    </w:pPr>
  </w:style>
  <w:style w:type="numbering" w:customStyle="1" w:styleId="432">
    <w:name w:val="Стиль43"/>
    <w:rsid w:val="00CC6E31"/>
  </w:style>
  <w:style w:type="numbering" w:customStyle="1" w:styleId="41">
    <w:name w:val="Статья / Раздел4"/>
    <w:basedOn w:val="af2"/>
    <w:next w:val="affffffc"/>
    <w:unhideWhenUsed/>
    <w:rsid w:val="00CC6E31"/>
    <w:pPr>
      <w:numPr>
        <w:numId w:val="24"/>
      </w:numPr>
    </w:pPr>
  </w:style>
  <w:style w:type="numbering" w:customStyle="1" w:styleId="143">
    <w:name w:val="Стиль многоуровневый 14 пт полужирный3"/>
    <w:rsid w:val="00CC6E31"/>
    <w:pPr>
      <w:numPr>
        <w:numId w:val="32"/>
      </w:numPr>
    </w:pPr>
  </w:style>
  <w:style w:type="numbering" w:customStyle="1" w:styleId="ArticleSection2">
    <w:name w:val="Article / Section2"/>
    <w:rsid w:val="00CC6E31"/>
    <w:pPr>
      <w:numPr>
        <w:numId w:val="55"/>
      </w:numPr>
    </w:pPr>
  </w:style>
  <w:style w:type="table" w:customStyle="1" w:styleId="-112">
    <w:name w:val="Светлая заливка - Акцент 112"/>
    <w:basedOn w:val="af1"/>
    <w:uiPriority w:val="60"/>
    <w:rsid w:val="00CC6E31"/>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CC6E31"/>
  </w:style>
  <w:style w:type="numbering" w:customStyle="1" w:styleId="1232">
    <w:name w:val="Список нумерованный 1.2.3.2"/>
    <w:basedOn w:val="af2"/>
    <w:rsid w:val="00CC6E31"/>
    <w:pPr>
      <w:numPr>
        <w:numId w:val="36"/>
      </w:numPr>
    </w:pPr>
  </w:style>
  <w:style w:type="numbering" w:customStyle="1" w:styleId="2">
    <w:name w:val="Список нумерованный2"/>
    <w:basedOn w:val="af2"/>
    <w:rsid w:val="00CC6E31"/>
    <w:pPr>
      <w:numPr>
        <w:numId w:val="37"/>
      </w:numPr>
    </w:pPr>
  </w:style>
  <w:style w:type="table" w:customStyle="1" w:styleId="-122">
    <w:name w:val="Светлая заливка - Акцент 122"/>
    <w:basedOn w:val="af1"/>
    <w:uiPriority w:val="60"/>
    <w:rsid w:val="00CC6E31"/>
    <w:pPr>
      <w:spacing w:after="0" w:line="240" w:lineRule="auto"/>
    </w:pPr>
    <w:rPr>
      <w:rFonts w:ascii="Calibri" w:eastAsiaTheme="minorHAns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CC6E31"/>
    <w:pPr>
      <w:spacing w:after="0" w:line="240" w:lineRule="auto"/>
    </w:pPr>
    <w:rPr>
      <w:rFonts w:ascii="Calibri" w:eastAsiaTheme="minorHAns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CC6E31"/>
    <w:pPr>
      <w:numPr>
        <w:numId w:val="56"/>
      </w:numPr>
    </w:pPr>
  </w:style>
  <w:style w:type="table" w:customStyle="1" w:styleId="TableGrid2">
    <w:name w:val="TableGrid2"/>
    <w:rsid w:val="00CC6E3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CC6E31"/>
  </w:style>
  <w:style w:type="numbering" w:customStyle="1" w:styleId="284">
    <w:name w:val="Нет списка28"/>
    <w:next w:val="af2"/>
    <w:semiHidden/>
    <w:unhideWhenUsed/>
    <w:rsid w:val="00CC6E31"/>
  </w:style>
  <w:style w:type="numbering" w:customStyle="1" w:styleId="380">
    <w:name w:val="Нет списка38"/>
    <w:next w:val="af2"/>
    <w:uiPriority w:val="99"/>
    <w:semiHidden/>
    <w:unhideWhenUsed/>
    <w:rsid w:val="00CC6E31"/>
  </w:style>
  <w:style w:type="numbering" w:customStyle="1" w:styleId="1222">
    <w:name w:val="Нет списка122"/>
    <w:next w:val="af2"/>
    <w:semiHidden/>
    <w:unhideWhenUsed/>
    <w:rsid w:val="00CC6E31"/>
  </w:style>
  <w:style w:type="numbering" w:customStyle="1" w:styleId="11180">
    <w:name w:val="Нет списка1118"/>
    <w:next w:val="af2"/>
    <w:semiHidden/>
    <w:rsid w:val="00CC6E31"/>
  </w:style>
  <w:style w:type="numbering" w:customStyle="1" w:styleId="11115">
    <w:name w:val="Нет списка11115"/>
    <w:next w:val="af2"/>
    <w:semiHidden/>
    <w:rsid w:val="00CC6E31"/>
  </w:style>
  <w:style w:type="numbering" w:customStyle="1" w:styleId="2150">
    <w:name w:val="Нет списка215"/>
    <w:next w:val="af2"/>
    <w:semiHidden/>
    <w:rsid w:val="00CC6E31"/>
  </w:style>
  <w:style w:type="numbering" w:customStyle="1" w:styleId="3150">
    <w:name w:val="Нет списка315"/>
    <w:next w:val="af2"/>
    <w:semiHidden/>
    <w:rsid w:val="00CC6E31"/>
  </w:style>
  <w:style w:type="numbering" w:customStyle="1" w:styleId="451">
    <w:name w:val="Нет списка45"/>
    <w:next w:val="af2"/>
    <w:uiPriority w:val="99"/>
    <w:semiHidden/>
    <w:unhideWhenUsed/>
    <w:rsid w:val="00CC6E31"/>
  </w:style>
  <w:style w:type="numbering" w:customStyle="1" w:styleId="1311">
    <w:name w:val="Нет списка131"/>
    <w:next w:val="af2"/>
    <w:semiHidden/>
    <w:unhideWhenUsed/>
    <w:rsid w:val="00CC6E31"/>
  </w:style>
  <w:style w:type="numbering" w:customStyle="1" w:styleId="11220">
    <w:name w:val="Нет списка1122"/>
    <w:next w:val="af2"/>
    <w:semiHidden/>
    <w:rsid w:val="00CC6E31"/>
  </w:style>
  <w:style w:type="numbering" w:customStyle="1" w:styleId="11121">
    <w:name w:val="Нет списка11121"/>
    <w:next w:val="af2"/>
    <w:semiHidden/>
    <w:rsid w:val="00CC6E31"/>
  </w:style>
  <w:style w:type="numbering" w:customStyle="1" w:styleId="2212">
    <w:name w:val="Нет списка221"/>
    <w:next w:val="af2"/>
    <w:semiHidden/>
    <w:rsid w:val="00CC6E31"/>
  </w:style>
  <w:style w:type="numbering" w:customStyle="1" w:styleId="3210">
    <w:name w:val="Нет списка321"/>
    <w:next w:val="af2"/>
    <w:semiHidden/>
    <w:rsid w:val="00CC6E31"/>
  </w:style>
  <w:style w:type="numbering" w:customStyle="1" w:styleId="550">
    <w:name w:val="Нет списка55"/>
    <w:next w:val="af2"/>
    <w:uiPriority w:val="99"/>
    <w:semiHidden/>
    <w:unhideWhenUsed/>
    <w:rsid w:val="00CC6E31"/>
  </w:style>
  <w:style w:type="numbering" w:customStyle="1" w:styleId="1411">
    <w:name w:val="Нет списка141"/>
    <w:next w:val="af2"/>
    <w:uiPriority w:val="99"/>
    <w:semiHidden/>
    <w:unhideWhenUsed/>
    <w:rsid w:val="00CC6E31"/>
  </w:style>
  <w:style w:type="numbering" w:customStyle="1" w:styleId="2310">
    <w:name w:val="Нет списка231"/>
    <w:next w:val="af2"/>
    <w:semiHidden/>
    <w:rsid w:val="00CC6E31"/>
  </w:style>
  <w:style w:type="numbering" w:customStyle="1" w:styleId="3310">
    <w:name w:val="Нет списка331"/>
    <w:next w:val="af2"/>
    <w:semiHidden/>
    <w:rsid w:val="00CC6E31"/>
  </w:style>
  <w:style w:type="numbering" w:customStyle="1" w:styleId="4120">
    <w:name w:val="Нет списка412"/>
    <w:next w:val="af2"/>
    <w:semiHidden/>
    <w:rsid w:val="00CC6E31"/>
  </w:style>
  <w:style w:type="numbering" w:customStyle="1" w:styleId="5110">
    <w:name w:val="Нет списка511"/>
    <w:next w:val="af2"/>
    <w:uiPriority w:val="99"/>
    <w:semiHidden/>
    <w:unhideWhenUsed/>
    <w:rsid w:val="00CC6E31"/>
  </w:style>
  <w:style w:type="numbering" w:customStyle="1" w:styleId="11310">
    <w:name w:val="Нет списка1131"/>
    <w:next w:val="af2"/>
    <w:semiHidden/>
    <w:unhideWhenUsed/>
    <w:rsid w:val="00CC6E31"/>
  </w:style>
  <w:style w:type="numbering" w:customStyle="1" w:styleId="11131">
    <w:name w:val="Нет списка11131"/>
    <w:next w:val="af2"/>
    <w:semiHidden/>
    <w:rsid w:val="00CC6E31"/>
  </w:style>
  <w:style w:type="numbering" w:customStyle="1" w:styleId="111112">
    <w:name w:val="Нет списка111112"/>
    <w:next w:val="af2"/>
    <w:semiHidden/>
    <w:rsid w:val="00CC6E31"/>
  </w:style>
  <w:style w:type="numbering" w:customStyle="1" w:styleId="21120">
    <w:name w:val="Нет списка2112"/>
    <w:next w:val="af2"/>
    <w:semiHidden/>
    <w:rsid w:val="00CC6E31"/>
  </w:style>
  <w:style w:type="numbering" w:customStyle="1" w:styleId="31120">
    <w:name w:val="Нет списка3112"/>
    <w:next w:val="af2"/>
    <w:semiHidden/>
    <w:rsid w:val="00CC6E31"/>
  </w:style>
  <w:style w:type="numbering" w:customStyle="1" w:styleId="614">
    <w:name w:val="Нет списка61"/>
    <w:next w:val="af2"/>
    <w:uiPriority w:val="99"/>
    <w:semiHidden/>
    <w:unhideWhenUsed/>
    <w:rsid w:val="00CC6E31"/>
  </w:style>
  <w:style w:type="numbering" w:customStyle="1" w:styleId="1510">
    <w:name w:val="Нет списка151"/>
    <w:next w:val="af2"/>
    <w:uiPriority w:val="99"/>
    <w:semiHidden/>
    <w:unhideWhenUsed/>
    <w:rsid w:val="00CC6E31"/>
  </w:style>
  <w:style w:type="numbering" w:customStyle="1" w:styleId="2410">
    <w:name w:val="Нет списка241"/>
    <w:next w:val="af2"/>
    <w:semiHidden/>
    <w:rsid w:val="00CC6E31"/>
  </w:style>
  <w:style w:type="numbering" w:customStyle="1" w:styleId="3410">
    <w:name w:val="Нет списка341"/>
    <w:next w:val="af2"/>
    <w:semiHidden/>
    <w:rsid w:val="00CC6E31"/>
  </w:style>
  <w:style w:type="numbering" w:customStyle="1" w:styleId="4210">
    <w:name w:val="Нет списка421"/>
    <w:next w:val="af2"/>
    <w:semiHidden/>
    <w:rsid w:val="00CC6E31"/>
  </w:style>
  <w:style w:type="numbering" w:customStyle="1" w:styleId="5210">
    <w:name w:val="Нет списка521"/>
    <w:next w:val="af2"/>
    <w:uiPriority w:val="99"/>
    <w:semiHidden/>
    <w:unhideWhenUsed/>
    <w:rsid w:val="00CC6E31"/>
  </w:style>
  <w:style w:type="numbering" w:customStyle="1" w:styleId="11410">
    <w:name w:val="Нет списка1141"/>
    <w:next w:val="af2"/>
    <w:semiHidden/>
    <w:unhideWhenUsed/>
    <w:rsid w:val="00CC6E31"/>
  </w:style>
  <w:style w:type="numbering" w:customStyle="1" w:styleId="11141">
    <w:name w:val="Нет списка11141"/>
    <w:next w:val="af2"/>
    <w:semiHidden/>
    <w:rsid w:val="00CC6E31"/>
  </w:style>
  <w:style w:type="numbering" w:customStyle="1" w:styleId="111121">
    <w:name w:val="Нет списка111121"/>
    <w:next w:val="af2"/>
    <w:semiHidden/>
    <w:rsid w:val="00CC6E31"/>
  </w:style>
  <w:style w:type="numbering" w:customStyle="1" w:styleId="21210">
    <w:name w:val="Нет списка2121"/>
    <w:next w:val="af2"/>
    <w:semiHidden/>
    <w:rsid w:val="00CC6E31"/>
  </w:style>
  <w:style w:type="numbering" w:customStyle="1" w:styleId="31210">
    <w:name w:val="Нет списка3121"/>
    <w:next w:val="af2"/>
    <w:semiHidden/>
    <w:rsid w:val="00CC6E31"/>
  </w:style>
  <w:style w:type="numbering" w:customStyle="1" w:styleId="714">
    <w:name w:val="Нет списка71"/>
    <w:next w:val="af2"/>
    <w:uiPriority w:val="99"/>
    <w:semiHidden/>
    <w:unhideWhenUsed/>
    <w:rsid w:val="00CC6E31"/>
  </w:style>
  <w:style w:type="numbering" w:customStyle="1" w:styleId="1610">
    <w:name w:val="Нет списка161"/>
    <w:next w:val="af2"/>
    <w:uiPriority w:val="99"/>
    <w:semiHidden/>
    <w:unhideWhenUsed/>
    <w:rsid w:val="00CC6E31"/>
  </w:style>
  <w:style w:type="numbering" w:customStyle="1" w:styleId="2510">
    <w:name w:val="Нет списка251"/>
    <w:next w:val="af2"/>
    <w:semiHidden/>
    <w:rsid w:val="00CC6E31"/>
  </w:style>
  <w:style w:type="numbering" w:customStyle="1" w:styleId="351">
    <w:name w:val="Нет списка351"/>
    <w:next w:val="af2"/>
    <w:semiHidden/>
    <w:rsid w:val="00CC6E31"/>
  </w:style>
  <w:style w:type="numbering" w:customStyle="1" w:styleId="4310">
    <w:name w:val="Нет списка431"/>
    <w:next w:val="af2"/>
    <w:semiHidden/>
    <w:rsid w:val="00CC6E31"/>
  </w:style>
  <w:style w:type="numbering" w:customStyle="1" w:styleId="531">
    <w:name w:val="Нет списка531"/>
    <w:next w:val="af2"/>
    <w:uiPriority w:val="99"/>
    <w:semiHidden/>
    <w:unhideWhenUsed/>
    <w:rsid w:val="00CC6E31"/>
  </w:style>
  <w:style w:type="numbering" w:customStyle="1" w:styleId="1151">
    <w:name w:val="Нет списка1151"/>
    <w:next w:val="af2"/>
    <w:semiHidden/>
    <w:unhideWhenUsed/>
    <w:rsid w:val="00CC6E31"/>
  </w:style>
  <w:style w:type="numbering" w:customStyle="1" w:styleId="11151">
    <w:name w:val="Нет списка11151"/>
    <w:next w:val="af2"/>
    <w:semiHidden/>
    <w:rsid w:val="00CC6E31"/>
  </w:style>
  <w:style w:type="numbering" w:customStyle="1" w:styleId="111131">
    <w:name w:val="Нет списка111131"/>
    <w:next w:val="af2"/>
    <w:semiHidden/>
    <w:rsid w:val="00CC6E31"/>
  </w:style>
  <w:style w:type="numbering" w:customStyle="1" w:styleId="21310">
    <w:name w:val="Нет списка2131"/>
    <w:next w:val="af2"/>
    <w:semiHidden/>
    <w:rsid w:val="00CC6E31"/>
  </w:style>
  <w:style w:type="numbering" w:customStyle="1" w:styleId="3131">
    <w:name w:val="Нет списка3131"/>
    <w:next w:val="af2"/>
    <w:semiHidden/>
    <w:rsid w:val="00CC6E31"/>
  </w:style>
  <w:style w:type="numbering" w:customStyle="1" w:styleId="814">
    <w:name w:val="Нет списка81"/>
    <w:next w:val="af2"/>
    <w:uiPriority w:val="99"/>
    <w:semiHidden/>
    <w:unhideWhenUsed/>
    <w:rsid w:val="00CC6E31"/>
  </w:style>
  <w:style w:type="numbering" w:customStyle="1" w:styleId="1710">
    <w:name w:val="Нет списка171"/>
    <w:next w:val="af2"/>
    <w:semiHidden/>
    <w:unhideWhenUsed/>
    <w:rsid w:val="00CC6E31"/>
  </w:style>
  <w:style w:type="numbering" w:customStyle="1" w:styleId="1161">
    <w:name w:val="Нет списка1161"/>
    <w:next w:val="af2"/>
    <w:semiHidden/>
    <w:rsid w:val="00CC6E31"/>
  </w:style>
  <w:style w:type="numbering" w:customStyle="1" w:styleId="11161">
    <w:name w:val="Нет списка11161"/>
    <w:next w:val="af2"/>
    <w:semiHidden/>
    <w:rsid w:val="00CC6E31"/>
  </w:style>
  <w:style w:type="numbering" w:customStyle="1" w:styleId="2610">
    <w:name w:val="Нет списка261"/>
    <w:next w:val="af2"/>
    <w:semiHidden/>
    <w:rsid w:val="00CC6E31"/>
  </w:style>
  <w:style w:type="numbering" w:customStyle="1" w:styleId="361">
    <w:name w:val="Нет списка361"/>
    <w:next w:val="af2"/>
    <w:semiHidden/>
    <w:rsid w:val="00CC6E31"/>
  </w:style>
  <w:style w:type="numbering" w:customStyle="1" w:styleId="913">
    <w:name w:val="Нет списка91"/>
    <w:next w:val="af2"/>
    <w:uiPriority w:val="99"/>
    <w:semiHidden/>
    <w:unhideWhenUsed/>
    <w:rsid w:val="00CC6E31"/>
  </w:style>
  <w:style w:type="numbering" w:customStyle="1" w:styleId="1810">
    <w:name w:val="Нет списка181"/>
    <w:next w:val="af2"/>
    <w:semiHidden/>
    <w:unhideWhenUsed/>
    <w:rsid w:val="00CC6E31"/>
  </w:style>
  <w:style w:type="numbering" w:customStyle="1" w:styleId="1171">
    <w:name w:val="Нет списка1171"/>
    <w:next w:val="af2"/>
    <w:semiHidden/>
    <w:rsid w:val="00CC6E31"/>
  </w:style>
  <w:style w:type="numbering" w:customStyle="1" w:styleId="11171">
    <w:name w:val="Нет списка11171"/>
    <w:next w:val="af2"/>
    <w:semiHidden/>
    <w:rsid w:val="00CC6E31"/>
  </w:style>
  <w:style w:type="numbering" w:customStyle="1" w:styleId="2711">
    <w:name w:val="Нет списка271"/>
    <w:next w:val="af2"/>
    <w:semiHidden/>
    <w:rsid w:val="00CC6E31"/>
  </w:style>
  <w:style w:type="numbering" w:customStyle="1" w:styleId="371">
    <w:name w:val="Нет списка371"/>
    <w:next w:val="af2"/>
    <w:semiHidden/>
    <w:rsid w:val="00CC6E31"/>
  </w:style>
  <w:style w:type="numbering" w:customStyle="1" w:styleId="4410">
    <w:name w:val="Нет списка441"/>
    <w:next w:val="af2"/>
    <w:uiPriority w:val="99"/>
    <w:semiHidden/>
    <w:unhideWhenUsed/>
    <w:rsid w:val="00CC6E31"/>
  </w:style>
  <w:style w:type="numbering" w:customStyle="1" w:styleId="12110">
    <w:name w:val="Нет списка1211"/>
    <w:next w:val="af2"/>
    <w:uiPriority w:val="99"/>
    <w:semiHidden/>
    <w:unhideWhenUsed/>
    <w:rsid w:val="00CC6E31"/>
  </w:style>
  <w:style w:type="numbering" w:customStyle="1" w:styleId="2141">
    <w:name w:val="Нет списка2141"/>
    <w:next w:val="af2"/>
    <w:semiHidden/>
    <w:rsid w:val="00CC6E31"/>
  </w:style>
  <w:style w:type="numbering" w:customStyle="1" w:styleId="3141">
    <w:name w:val="Нет списка3141"/>
    <w:next w:val="af2"/>
    <w:semiHidden/>
    <w:rsid w:val="00CC6E31"/>
  </w:style>
  <w:style w:type="numbering" w:customStyle="1" w:styleId="41112">
    <w:name w:val="Нет списка4111"/>
    <w:next w:val="af2"/>
    <w:semiHidden/>
    <w:rsid w:val="00CC6E31"/>
  </w:style>
  <w:style w:type="numbering" w:customStyle="1" w:styleId="541">
    <w:name w:val="Нет списка541"/>
    <w:next w:val="af2"/>
    <w:uiPriority w:val="99"/>
    <w:semiHidden/>
    <w:unhideWhenUsed/>
    <w:rsid w:val="00CC6E31"/>
  </w:style>
  <w:style w:type="numbering" w:customStyle="1" w:styleId="11211">
    <w:name w:val="Нет списка11211"/>
    <w:next w:val="af2"/>
    <w:semiHidden/>
    <w:unhideWhenUsed/>
    <w:rsid w:val="00CC6E31"/>
  </w:style>
  <w:style w:type="numbering" w:customStyle="1" w:styleId="111141">
    <w:name w:val="Нет списка111141"/>
    <w:next w:val="af2"/>
    <w:semiHidden/>
    <w:rsid w:val="00CC6E31"/>
  </w:style>
  <w:style w:type="numbering" w:customStyle="1" w:styleId="1111112">
    <w:name w:val="Нет списка1111112"/>
    <w:next w:val="af2"/>
    <w:semiHidden/>
    <w:rsid w:val="00CC6E31"/>
  </w:style>
  <w:style w:type="numbering" w:customStyle="1" w:styleId="21111">
    <w:name w:val="Нет списка21111"/>
    <w:next w:val="af2"/>
    <w:semiHidden/>
    <w:rsid w:val="00CC6E31"/>
  </w:style>
  <w:style w:type="numbering" w:customStyle="1" w:styleId="311110">
    <w:name w:val="Нет списка31111"/>
    <w:next w:val="af2"/>
    <w:semiHidden/>
    <w:rsid w:val="00CC6E31"/>
  </w:style>
  <w:style w:type="numbering" w:customStyle="1" w:styleId="222">
    <w:name w:val="Стиль222"/>
    <w:rsid w:val="00CC6E31"/>
    <w:pPr>
      <w:numPr>
        <w:numId w:val="57"/>
      </w:numPr>
    </w:pPr>
  </w:style>
  <w:style w:type="numbering" w:customStyle="1" w:styleId="312">
    <w:name w:val="Стиль312"/>
    <w:rsid w:val="00CC6E31"/>
    <w:pPr>
      <w:numPr>
        <w:numId w:val="35"/>
      </w:numPr>
    </w:pPr>
  </w:style>
  <w:style w:type="numbering" w:customStyle="1" w:styleId="412">
    <w:name w:val="Стиль412"/>
    <w:rsid w:val="00CC6E31"/>
    <w:pPr>
      <w:numPr>
        <w:numId w:val="53"/>
      </w:numPr>
    </w:pPr>
  </w:style>
  <w:style w:type="numbering" w:customStyle="1" w:styleId="120">
    <w:name w:val="Статья / Раздел12"/>
    <w:basedOn w:val="af2"/>
    <w:next w:val="affffffc"/>
    <w:rsid w:val="00CC6E31"/>
    <w:pPr>
      <w:numPr>
        <w:numId w:val="58"/>
      </w:numPr>
    </w:pPr>
  </w:style>
  <w:style w:type="numbering" w:customStyle="1" w:styleId="21f4">
    <w:name w:val="Статья / Раздел21"/>
    <w:basedOn w:val="af2"/>
    <w:next w:val="affffffc"/>
    <w:rsid w:val="00CC6E31"/>
  </w:style>
  <w:style w:type="numbering" w:customStyle="1" w:styleId="14110">
    <w:name w:val="Стиль многоуровневый 14 пт полужирный11"/>
    <w:basedOn w:val="af2"/>
    <w:rsid w:val="00CC6E31"/>
  </w:style>
  <w:style w:type="numbering" w:customStyle="1" w:styleId="22120">
    <w:name w:val="Стиль2212"/>
    <w:rsid w:val="00CC6E31"/>
  </w:style>
  <w:style w:type="numbering" w:customStyle="1" w:styleId="31121">
    <w:name w:val="Стиль3112"/>
    <w:rsid w:val="00CC6E31"/>
  </w:style>
  <w:style w:type="numbering" w:customStyle="1" w:styleId="4112">
    <w:name w:val="Стиль4112"/>
    <w:rsid w:val="00CC6E31"/>
    <w:pPr>
      <w:numPr>
        <w:numId w:val="54"/>
      </w:numPr>
    </w:pPr>
  </w:style>
  <w:style w:type="numbering" w:customStyle="1" w:styleId="1123">
    <w:name w:val="Статья / Раздел112"/>
    <w:basedOn w:val="af2"/>
    <w:next w:val="affffffc"/>
    <w:rsid w:val="00CC6E31"/>
  </w:style>
  <w:style w:type="numbering" w:customStyle="1" w:styleId="111111112">
    <w:name w:val="1 / 1.1 / 1.1.1112"/>
    <w:rsid w:val="00CC6E31"/>
  </w:style>
  <w:style w:type="numbering" w:customStyle="1" w:styleId="1011">
    <w:name w:val="Нет списка101"/>
    <w:next w:val="af2"/>
    <w:uiPriority w:val="99"/>
    <w:semiHidden/>
    <w:unhideWhenUsed/>
    <w:rsid w:val="00CC6E31"/>
  </w:style>
  <w:style w:type="numbering" w:customStyle="1" w:styleId="1910">
    <w:name w:val="Нет списка191"/>
    <w:next w:val="af2"/>
    <w:uiPriority w:val="99"/>
    <w:semiHidden/>
    <w:unhideWhenUsed/>
    <w:rsid w:val="00CC6E31"/>
  </w:style>
  <w:style w:type="numbering" w:customStyle="1" w:styleId="2311">
    <w:name w:val="Стиль231"/>
    <w:rsid w:val="00CC6E31"/>
  </w:style>
  <w:style w:type="numbering" w:customStyle="1" w:styleId="3211">
    <w:name w:val="Стиль321"/>
    <w:rsid w:val="00CC6E31"/>
  </w:style>
  <w:style w:type="numbering" w:customStyle="1" w:styleId="21112">
    <w:name w:val="Стиль2111"/>
    <w:rsid w:val="00CC6E31"/>
  </w:style>
  <w:style w:type="numbering" w:customStyle="1" w:styleId="4211">
    <w:name w:val="Стиль421"/>
    <w:rsid w:val="00CC6E31"/>
  </w:style>
  <w:style w:type="numbering" w:customStyle="1" w:styleId="31e">
    <w:name w:val="Статья / Раздел31"/>
    <w:basedOn w:val="af2"/>
    <w:next w:val="affffffc"/>
    <w:unhideWhenUsed/>
    <w:rsid w:val="00CC6E31"/>
  </w:style>
  <w:style w:type="numbering" w:customStyle="1" w:styleId="1421">
    <w:name w:val="Стиль многоуровневый 14 пт полужирный21"/>
    <w:rsid w:val="00CC6E31"/>
  </w:style>
  <w:style w:type="numbering" w:customStyle="1" w:styleId="ArticleSection11">
    <w:name w:val="Article / Section11"/>
    <w:rsid w:val="00CC6E31"/>
  </w:style>
  <w:style w:type="numbering" w:customStyle="1" w:styleId="1181">
    <w:name w:val="Нет списка1181"/>
    <w:next w:val="af2"/>
    <w:uiPriority w:val="99"/>
    <w:semiHidden/>
    <w:unhideWhenUsed/>
    <w:rsid w:val="00CC6E31"/>
  </w:style>
  <w:style w:type="numbering" w:customStyle="1" w:styleId="12311">
    <w:name w:val="Список нумерованный 1.2.3.11"/>
    <w:basedOn w:val="af2"/>
    <w:rsid w:val="00CC6E31"/>
  </w:style>
  <w:style w:type="numbering" w:customStyle="1" w:styleId="11fb">
    <w:name w:val="Список нумерованный11"/>
    <w:basedOn w:val="af2"/>
    <w:rsid w:val="00CC6E31"/>
  </w:style>
  <w:style w:type="numbering" w:customStyle="1" w:styleId="1111111111">
    <w:name w:val="1 / 1.1 / 1.1.11111"/>
    <w:rsid w:val="00CC6E31"/>
  </w:style>
  <w:style w:type="table" w:customStyle="1" w:styleId="-121111">
    <w:name w:val="Светлая заливка - Акцент 121111"/>
    <w:basedOn w:val="af1"/>
    <w:uiPriority w:val="60"/>
    <w:rsid w:val="00CC6E31"/>
    <w:pPr>
      <w:spacing w:after="0" w:line="240" w:lineRule="auto"/>
    </w:pPr>
    <w:rPr>
      <w:rFonts w:ascii="Calibri" w:eastAsiaTheme="minorHAns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CC6E31"/>
    <w:pPr>
      <w:numPr>
        <w:numId w:val="59"/>
      </w:numPr>
    </w:pPr>
  </w:style>
  <w:style w:type="numbering" w:customStyle="1" w:styleId="22111">
    <w:name w:val="Стиль22111"/>
    <w:rsid w:val="00CC6E31"/>
  </w:style>
  <w:style w:type="numbering" w:customStyle="1" w:styleId="311111">
    <w:name w:val="Стиль31111"/>
    <w:rsid w:val="00CC6E31"/>
  </w:style>
  <w:style w:type="numbering" w:customStyle="1" w:styleId="411110">
    <w:name w:val="Стиль41111"/>
    <w:rsid w:val="00CC6E31"/>
  </w:style>
  <w:style w:type="numbering" w:customStyle="1" w:styleId="11116">
    <w:name w:val="Статья / Раздел1111"/>
    <w:basedOn w:val="af2"/>
    <w:next w:val="affffffc"/>
    <w:rsid w:val="00CC6E31"/>
  </w:style>
  <w:style w:type="table" w:customStyle="1" w:styleId="-131">
    <w:name w:val="Светлая заливка - Акцент 131"/>
    <w:basedOn w:val="af1"/>
    <w:uiPriority w:val="60"/>
    <w:rsid w:val="00CC6E31"/>
    <w:pPr>
      <w:spacing w:after="0" w:line="240" w:lineRule="auto"/>
    </w:pPr>
    <w:rPr>
      <w:rFonts w:ascii="Calibri" w:eastAsiaTheme="minorHAns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CC6E31"/>
    <w:pPr>
      <w:tabs>
        <w:tab w:val="left" w:pos="930"/>
      </w:tabs>
      <w:spacing w:before="120" w:after="0" w:line="312" w:lineRule="auto"/>
      <w:ind w:firstLine="737"/>
      <w:jc w:val="both"/>
    </w:pPr>
    <w:rPr>
      <w:rFonts w:ascii="Times New Roman" w:eastAsia="Times New Roman" w:hAnsi="Times New Roman" w:cs="Times New Roman"/>
      <w:b/>
      <w:sz w:val="24"/>
      <w:szCs w:val="24"/>
      <w:lang w:eastAsia="ru-RU"/>
    </w:rPr>
  </w:style>
  <w:style w:type="paragraph" w:customStyle="1" w:styleId="dim1">
    <w:name w:val="dim1"/>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f"/>
    <w:rsid w:val="00CC6E31"/>
    <w:pPr>
      <w:spacing w:before="100" w:after="100" w:line="240" w:lineRule="auto"/>
      <w:jc w:val="both"/>
    </w:pPr>
    <w:rPr>
      <w:rFonts w:ascii="Arial" w:eastAsia="Times New Roman" w:hAnsi="Arial" w:cs="Times New Roman"/>
      <w:color w:val="000000"/>
      <w:sz w:val="20"/>
      <w:szCs w:val="20"/>
      <w:lang w:eastAsia="ru-RU"/>
    </w:rPr>
  </w:style>
  <w:style w:type="paragraph" w:customStyle="1" w:styleId="h1">
    <w:name w:val="h1"/>
    <w:basedOn w:val="af"/>
    <w:rsid w:val="00CC6E31"/>
    <w:pPr>
      <w:spacing w:before="100" w:after="100" w:line="240" w:lineRule="auto"/>
      <w:jc w:val="center"/>
    </w:pPr>
    <w:rPr>
      <w:rFonts w:ascii="Verdana" w:eastAsia="Times New Roman" w:hAnsi="Verdana" w:cs="Times New Roman"/>
      <w:b/>
      <w:color w:val="FF0000"/>
      <w:sz w:val="20"/>
      <w:szCs w:val="20"/>
      <w:lang w:eastAsia="ru-RU"/>
    </w:rPr>
  </w:style>
  <w:style w:type="paragraph" w:customStyle="1" w:styleId="v">
    <w:name w:val="v"/>
    <w:basedOn w:val="af"/>
    <w:rsid w:val="00CC6E31"/>
    <w:pPr>
      <w:spacing w:before="120" w:after="0" w:line="240" w:lineRule="auto"/>
      <w:jc w:val="both"/>
    </w:pPr>
    <w:rPr>
      <w:rFonts w:ascii="Times New Roman" w:eastAsia="Times New Roman" w:hAnsi="Times New Roman" w:cs="Times New Roman"/>
      <w:sz w:val="24"/>
      <w:szCs w:val="24"/>
      <w:lang w:eastAsia="ru-RU"/>
    </w:rPr>
  </w:style>
  <w:style w:type="paragraph" w:customStyle="1" w:styleId="snip">
    <w:name w:val="snip"/>
    <w:basedOn w:val="af"/>
    <w:rsid w:val="00CC6E3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3ffa">
    <w:name w:val="Заголовок 3 Знак Знак Знак Знак"/>
    <w:basedOn w:val="af0"/>
    <w:rsid w:val="00CC6E31"/>
    <w:rPr>
      <w:b/>
      <w:sz w:val="24"/>
      <w:szCs w:val="24"/>
      <w:u w:val="single"/>
      <w:lang w:val="ru-RU" w:eastAsia="ru-RU" w:bidi="ar-SA"/>
    </w:rPr>
  </w:style>
  <w:style w:type="paragraph" w:customStyle="1" w:styleId="caaieiaie2">
    <w:name w:val="caaieiaie 2"/>
    <w:basedOn w:val="af"/>
    <w:next w:val="af"/>
    <w:rsid w:val="00CC6E31"/>
    <w:pPr>
      <w:keepNext/>
      <w:widowControl w:val="0"/>
      <w:overflowPunct w:val="0"/>
      <w:autoSpaceDE w:val="0"/>
      <w:autoSpaceDN w:val="0"/>
      <w:adjustRightInd w:val="0"/>
      <w:spacing w:after="0" w:line="240" w:lineRule="auto"/>
      <w:jc w:val="both"/>
      <w:textAlignment w:val="baseline"/>
    </w:pPr>
    <w:rPr>
      <w:rFonts w:ascii="Tahoma" w:eastAsia="Times New Roman" w:hAnsi="Tahoma" w:cs="Times New Roman"/>
      <w:sz w:val="28"/>
      <w:szCs w:val="20"/>
      <w:lang w:eastAsia="ru-RU"/>
    </w:rPr>
  </w:style>
  <w:style w:type="paragraph" w:customStyle="1" w:styleId="caaieiaie3">
    <w:name w:val="caaieiaie 3"/>
    <w:basedOn w:val="af"/>
    <w:next w:val="af"/>
    <w:rsid w:val="00CC6E31"/>
    <w:pPr>
      <w:keepNext/>
      <w:widowControl w:val="0"/>
      <w:overflowPunct w:val="0"/>
      <w:autoSpaceDE w:val="0"/>
      <w:autoSpaceDN w:val="0"/>
      <w:adjustRightInd w:val="0"/>
      <w:spacing w:after="0" w:line="240" w:lineRule="auto"/>
      <w:jc w:val="center"/>
      <w:textAlignment w:val="baseline"/>
    </w:pPr>
    <w:rPr>
      <w:rFonts w:ascii="Tahoma" w:eastAsia="Times New Roman" w:hAnsi="Tahoma" w:cs="Times New Roman"/>
      <w:sz w:val="28"/>
      <w:szCs w:val="20"/>
      <w:lang w:eastAsia="ru-RU"/>
    </w:rPr>
  </w:style>
  <w:style w:type="paragraph" w:customStyle="1" w:styleId="1ffffffb">
    <w:name w:val="Цитата1"/>
    <w:basedOn w:val="af"/>
    <w:rsid w:val="00CC6E31"/>
    <w:pPr>
      <w:spacing w:after="0" w:line="240" w:lineRule="auto"/>
      <w:ind w:left="-1276" w:right="-851"/>
      <w:jc w:val="both"/>
    </w:pPr>
    <w:rPr>
      <w:rFonts w:ascii="Times New Roman" w:eastAsia="Times New Roman" w:hAnsi="Times New Roman" w:cs="Times New Roman"/>
      <w:sz w:val="28"/>
      <w:szCs w:val="20"/>
      <w:lang w:eastAsia="ru-RU"/>
    </w:rPr>
  </w:style>
  <w:style w:type="paragraph" w:customStyle="1" w:styleId="afffffffffffffc">
    <w:name w:val="тне"/>
    <w:basedOn w:val="af"/>
    <w:rsid w:val="00CC6E31"/>
    <w:pPr>
      <w:spacing w:after="0" w:line="240" w:lineRule="auto"/>
      <w:ind w:firstLine="454"/>
      <w:jc w:val="both"/>
    </w:pPr>
    <w:rPr>
      <w:rFonts w:ascii="Times New Roman" w:eastAsia="Times New Roman" w:hAnsi="Times New Roman" w:cs="Times New Roman"/>
      <w:sz w:val="28"/>
      <w:szCs w:val="20"/>
      <w:lang w:eastAsia="ru-RU"/>
    </w:rPr>
  </w:style>
  <w:style w:type="paragraph" w:customStyle="1" w:styleId="Iiiaeuiue">
    <w:name w:val="Ii?iaeuiue"/>
    <w:rsid w:val="00CC6E31"/>
    <w:pPr>
      <w:spacing w:after="0" w:line="240" w:lineRule="auto"/>
    </w:pPr>
    <w:rPr>
      <w:rFonts w:ascii="Times New Roman" w:eastAsia="Times New Roman" w:hAnsi="Times New Roman" w:cs="Times New Roman"/>
      <w:snapToGrid w:val="0"/>
      <w:sz w:val="20"/>
      <w:szCs w:val="20"/>
      <w:lang w:eastAsia="ru-RU"/>
    </w:rPr>
  </w:style>
  <w:style w:type="paragraph" w:customStyle="1" w:styleId="ETN-1">
    <w:name w:val="ETN-1"/>
    <w:basedOn w:val="af"/>
    <w:rsid w:val="00CC6E31"/>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3ffb">
    <w:name w:val="Заголовок3"/>
    <w:basedOn w:val="af"/>
    <w:next w:val="af"/>
    <w:rsid w:val="00CC6E31"/>
    <w:pPr>
      <w:suppressAutoHyphens/>
      <w:spacing w:before="60" w:after="60" w:line="240" w:lineRule="auto"/>
      <w:ind w:left="1701" w:right="1701"/>
      <w:jc w:val="center"/>
    </w:pPr>
    <w:rPr>
      <w:rFonts w:ascii="Times New Roman" w:eastAsia="Times New Roman" w:hAnsi="Times New Roman" w:cs="Times New Roman"/>
      <w:b/>
      <w:spacing w:val="20"/>
      <w:sz w:val="28"/>
      <w:szCs w:val="20"/>
      <w:lang w:eastAsia="ru-RU"/>
    </w:rPr>
  </w:style>
  <w:style w:type="paragraph" w:customStyle="1" w:styleId="21f5">
    <w:name w:val="Заголовок 21"/>
    <w:basedOn w:val="1f2"/>
    <w:next w:val="1f2"/>
    <w:rsid w:val="00CC6E31"/>
    <w:pPr>
      <w:keepNext/>
      <w:numPr>
        <w:ilvl w:val="12"/>
      </w:numPr>
      <w:snapToGrid/>
      <w:ind w:firstLine="709"/>
      <w:jc w:val="both"/>
      <w:outlineLvl w:val="1"/>
    </w:pPr>
    <w:rPr>
      <w:sz w:val="24"/>
    </w:rPr>
  </w:style>
  <w:style w:type="paragraph" w:customStyle="1" w:styleId="31f">
    <w:name w:val="Заголовок 31"/>
    <w:basedOn w:val="1f2"/>
    <w:next w:val="1f2"/>
    <w:rsid w:val="00CC6E31"/>
    <w:pPr>
      <w:keepNext/>
      <w:snapToGrid/>
      <w:ind w:firstLine="720"/>
      <w:jc w:val="both"/>
      <w:outlineLvl w:val="2"/>
    </w:pPr>
    <w:rPr>
      <w:sz w:val="24"/>
    </w:rPr>
  </w:style>
  <w:style w:type="paragraph" w:customStyle="1" w:styleId="afffffffffffffd">
    <w:name w:val="Фирма"/>
    <w:basedOn w:val="af"/>
    <w:next w:val="af"/>
    <w:rsid w:val="00CC6E31"/>
    <w:pPr>
      <w:spacing w:after="0" w:line="288" w:lineRule="auto"/>
      <w:jc w:val="center"/>
    </w:pPr>
    <w:rPr>
      <w:rFonts w:ascii="Arial" w:eastAsia="Times New Roman" w:hAnsi="Arial" w:cs="Times New Roman"/>
      <w:sz w:val="24"/>
      <w:szCs w:val="20"/>
      <w:lang w:eastAsia="ru-RU"/>
    </w:rPr>
  </w:style>
  <w:style w:type="paragraph" w:customStyle="1" w:styleId="TimesNewRoman05">
    <w:name w:val="Стиль Times New Roman Лиловый по ширине Слева:  05 см Первая с..."/>
    <w:basedOn w:val="af"/>
    <w:rsid w:val="00CC6E31"/>
    <w:pPr>
      <w:overflowPunct w:val="0"/>
      <w:autoSpaceDE w:val="0"/>
      <w:autoSpaceDN w:val="0"/>
      <w:adjustRightInd w:val="0"/>
      <w:spacing w:after="0" w:line="240" w:lineRule="auto"/>
      <w:ind w:left="284" w:right="283" w:firstLine="709"/>
      <w:jc w:val="both"/>
      <w:textAlignment w:val="baseline"/>
    </w:pPr>
    <w:rPr>
      <w:rFonts w:ascii="Times New Roman" w:eastAsia="Times New Roman" w:hAnsi="Times New Roman" w:cs="Times New Roman"/>
      <w:sz w:val="24"/>
      <w:szCs w:val="20"/>
      <w:lang w:eastAsia="ru-RU"/>
    </w:rPr>
  </w:style>
  <w:style w:type="paragraph" w:customStyle="1" w:styleId="2160">
    <w:name w:val="Стиль по ширине Слева:  2 см Первая строка:  1 см Перед:  6 пт"/>
    <w:basedOn w:val="af"/>
    <w:rsid w:val="00CC6E31"/>
    <w:pPr>
      <w:spacing w:before="120" w:after="0" w:line="240" w:lineRule="auto"/>
      <w:ind w:left="1134" w:firstLine="567"/>
      <w:jc w:val="both"/>
    </w:pPr>
    <w:rPr>
      <w:rFonts w:ascii="Times New Roman" w:eastAsia="Times New Roman" w:hAnsi="Times New Roman" w:cs="Times New Roman"/>
      <w:sz w:val="24"/>
      <w:szCs w:val="20"/>
      <w:lang w:eastAsia="ru-RU"/>
    </w:rPr>
  </w:style>
  <w:style w:type="character" w:customStyle="1" w:styleId="1ffff8">
    <w:name w:val="1 Знак Знак Знак Знак Знак"/>
    <w:basedOn w:val="af0"/>
    <w:link w:val="1ffff7"/>
    <w:uiPriority w:val="34"/>
    <w:rsid w:val="00CC6E31"/>
    <w:rPr>
      <w:rFonts w:ascii="Tahoma" w:eastAsia="Times New Roman" w:hAnsi="Tahoma" w:cs="Times New Roman"/>
      <w:sz w:val="20"/>
      <w:szCs w:val="20"/>
      <w:lang w:val="en-US"/>
    </w:rPr>
  </w:style>
  <w:style w:type="paragraph" w:customStyle="1" w:styleId="1ffffffc">
    <w:name w:val="1 Знак Знак"/>
    <w:basedOn w:val="affa"/>
    <w:rsid w:val="00CC6E31"/>
    <w:pPr>
      <w:spacing w:after="0"/>
      <w:ind w:left="0" w:firstLine="709"/>
      <w:jc w:val="both"/>
    </w:pPr>
    <w:rPr>
      <w:rFonts w:ascii="Arial" w:eastAsia="Times New Roman" w:hAnsi="Arial"/>
      <w:sz w:val="24"/>
      <w:lang w:val="ru-RU" w:eastAsia="ru-RU" w:bidi="ar-SA"/>
    </w:rPr>
  </w:style>
  <w:style w:type="paragraph" w:customStyle="1" w:styleId="Level10">
    <w:name w:val="##Level1"/>
    <w:basedOn w:val="aff7"/>
    <w:qFormat/>
    <w:rsid w:val="00CC6E31"/>
    <w:pPr>
      <w:spacing w:after="240"/>
      <w:ind w:right="-79"/>
      <w:contextualSpacing w:val="0"/>
      <w:jc w:val="center"/>
      <w:outlineLvl w:val="0"/>
    </w:pPr>
    <w:rPr>
      <w:rFonts w:cs="Times New Roman"/>
      <w:b/>
      <w:bCs/>
      <w:spacing w:val="0"/>
      <w:sz w:val="26"/>
      <w:szCs w:val="26"/>
      <w:lang w:eastAsia="ru-RU"/>
    </w:rPr>
  </w:style>
  <w:style w:type="paragraph" w:customStyle="1" w:styleId="Noeeu11">
    <w:name w:val="Noeeu11"/>
    <w:basedOn w:val="af"/>
    <w:rsid w:val="00CC6E31"/>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eastAsia="ru-RU"/>
    </w:rPr>
  </w:style>
  <w:style w:type="table" w:styleId="3ffc">
    <w:name w:val="Table Classic 3"/>
    <w:basedOn w:val="af1"/>
    <w:rsid w:val="00CC6E31"/>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CC6E31"/>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CC6E31"/>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CC6E31"/>
  </w:style>
  <w:style w:type="character" w:customStyle="1" w:styleId="tt">
    <w:name w:val="tt"/>
    <w:basedOn w:val="af0"/>
    <w:rsid w:val="00CC6E31"/>
  </w:style>
  <w:style w:type="character" w:customStyle="1" w:styleId="TitleChar">
    <w:name w:val="Title Char"/>
    <w:locked/>
    <w:rsid w:val="00CC6E31"/>
    <w:rPr>
      <w:b/>
      <w:color w:val="000000"/>
      <w:sz w:val="24"/>
      <w:lang w:val="ru-RU" w:eastAsia="ru-RU" w:bidi="ar-SA"/>
    </w:rPr>
  </w:style>
  <w:style w:type="character" w:customStyle="1" w:styleId="fnorg">
    <w:name w:val="fn org"/>
    <w:basedOn w:val="af0"/>
    <w:rsid w:val="00CC6E31"/>
  </w:style>
  <w:style w:type="character" w:customStyle="1" w:styleId="country-name">
    <w:name w:val="country-name"/>
    <w:basedOn w:val="af0"/>
    <w:rsid w:val="00CC6E31"/>
  </w:style>
  <w:style w:type="character" w:customStyle="1" w:styleId="region">
    <w:name w:val="region"/>
    <w:basedOn w:val="af0"/>
    <w:rsid w:val="00CC6E31"/>
  </w:style>
  <w:style w:type="character" w:customStyle="1" w:styleId="plainlinksneverexpand">
    <w:name w:val="plainlinksneverexpand"/>
    <w:basedOn w:val="af0"/>
    <w:rsid w:val="00CC6E31"/>
  </w:style>
  <w:style w:type="character" w:customStyle="1" w:styleId="geo-dms">
    <w:name w:val="geo-dms"/>
    <w:basedOn w:val="af0"/>
    <w:rsid w:val="00CC6E31"/>
  </w:style>
  <w:style w:type="character" w:customStyle="1" w:styleId="geo-lat">
    <w:name w:val="geo-lat"/>
    <w:basedOn w:val="af0"/>
    <w:rsid w:val="00CC6E31"/>
  </w:style>
  <w:style w:type="character" w:customStyle="1" w:styleId="geo-lon">
    <w:name w:val="geo-lon"/>
    <w:basedOn w:val="af0"/>
    <w:rsid w:val="00CC6E31"/>
  </w:style>
  <w:style w:type="character" w:customStyle="1" w:styleId="geo-multi-punct">
    <w:name w:val="geo-multi-punct"/>
    <w:basedOn w:val="af0"/>
    <w:rsid w:val="00CC6E31"/>
  </w:style>
  <w:style w:type="character" w:customStyle="1" w:styleId="geo-dec">
    <w:name w:val="geo-dec"/>
    <w:basedOn w:val="af0"/>
    <w:rsid w:val="00CC6E31"/>
  </w:style>
  <w:style w:type="character" w:customStyle="1" w:styleId="geo">
    <w:name w:val="geo"/>
    <w:basedOn w:val="af0"/>
    <w:rsid w:val="00CC6E31"/>
  </w:style>
  <w:style w:type="character" w:customStyle="1" w:styleId="latitude">
    <w:name w:val="latitude"/>
    <w:basedOn w:val="af0"/>
    <w:rsid w:val="00CC6E31"/>
  </w:style>
  <w:style w:type="character" w:customStyle="1" w:styleId="longitude">
    <w:name w:val="longitude"/>
    <w:basedOn w:val="af0"/>
    <w:rsid w:val="00CC6E31"/>
  </w:style>
  <w:style w:type="character" w:customStyle="1" w:styleId="coordinatesplainlinksneverexpand">
    <w:name w:val="coordinates plainlinksneverexpand"/>
    <w:basedOn w:val="af0"/>
    <w:rsid w:val="00CC6E31"/>
  </w:style>
  <w:style w:type="character" w:customStyle="1" w:styleId="toctoggle">
    <w:name w:val="toctoggle"/>
    <w:basedOn w:val="af0"/>
    <w:rsid w:val="00CC6E31"/>
  </w:style>
  <w:style w:type="character" w:customStyle="1" w:styleId="tocnumber">
    <w:name w:val="tocnumber"/>
    <w:basedOn w:val="af0"/>
    <w:rsid w:val="00CC6E31"/>
  </w:style>
  <w:style w:type="character" w:customStyle="1" w:styleId="toctext">
    <w:name w:val="toctext"/>
    <w:basedOn w:val="af0"/>
    <w:rsid w:val="00CC6E31"/>
  </w:style>
  <w:style w:type="paragraph" w:customStyle="1" w:styleId="csection">
    <w:name w:val="csection"/>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fe">
    <w:name w:val="Знак Знак3 Знак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223">
    <w:name w:val="xl22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
    <w:name w:val="xl22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f"/>
    <w:rsid w:val="00CC6E3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2">
    <w:name w:val="xl23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4">
    <w:name w:val="xl23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5">
    <w:name w:val="xl23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1">
    <w:name w:val="xl24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2">
    <w:name w:val="xl24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
    <w:name w:val="xl24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
    <w:name w:val="xl24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0">
    <w:name w:val="xl25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1">
    <w:name w:val="xl25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2">
    <w:name w:val="xl25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3">
    <w:name w:val="xl25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4">
    <w:name w:val="xl25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5">
    <w:name w:val="xl25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6">
    <w:name w:val="xl25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7">
    <w:name w:val="xl25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
    <w:name w:val="xl25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
    <w:name w:val="xl25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0">
    <w:name w:val="xl26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1">
    <w:name w:val="xl26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2">
    <w:name w:val="xl26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3">
    <w:name w:val="xl26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4">
    <w:name w:val="xl26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5">
    <w:name w:val="xl26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6">
    <w:name w:val="xl26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7">
    <w:name w:val="xl26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8">
    <w:name w:val="xl26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69">
    <w:name w:val="xl26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0">
    <w:name w:val="xl27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1">
    <w:name w:val="xl27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2">
    <w:name w:val="xl27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3">
    <w:name w:val="xl27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4">
    <w:name w:val="xl27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5">
    <w:name w:val="xl27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6">
    <w:name w:val="xl27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7">
    <w:name w:val="xl27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8">
    <w:name w:val="xl27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79">
    <w:name w:val="xl27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0">
    <w:name w:val="xl28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1">
    <w:name w:val="xl28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2">
    <w:name w:val="xl28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3">
    <w:name w:val="xl28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4">
    <w:name w:val="xl28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5">
    <w:name w:val="xl28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6">
    <w:name w:val="xl28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7">
    <w:name w:val="xl28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8">
    <w:name w:val="xl28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9">
    <w:name w:val="xl28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90">
    <w:name w:val="xl29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91">
    <w:name w:val="xl29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92">
    <w:name w:val="xl29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3">
    <w:name w:val="xl29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4">
    <w:name w:val="xl29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5">
    <w:name w:val="xl29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6">
    <w:name w:val="xl29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7">
    <w:name w:val="xl29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8">
    <w:name w:val="xl29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99">
    <w:name w:val="xl29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0">
    <w:name w:val="xl30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1">
    <w:name w:val="xl30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2">
    <w:name w:val="xl30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3">
    <w:name w:val="xl30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4">
    <w:name w:val="xl30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5">
    <w:name w:val="xl30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6">
    <w:name w:val="xl30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7">
    <w:name w:val="xl30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8">
    <w:name w:val="xl30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9">
    <w:name w:val="xl30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
    <w:name w:val="xl31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3">
    <w:name w:val="xl31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5">
    <w:name w:val="xl31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6">
    <w:name w:val="xl31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18">
    <w:name w:val="xl31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19">
    <w:name w:val="xl31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0">
    <w:name w:val="xl32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1">
    <w:name w:val="xl32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2">
    <w:name w:val="xl32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3">
    <w:name w:val="xl32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4">
    <w:name w:val="xl32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5">
    <w:name w:val="xl32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6">
    <w:name w:val="xl32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27">
    <w:name w:val="xl32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8">
    <w:name w:val="xl32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9">
    <w:name w:val="xl32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0">
    <w:name w:val="xl33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1">
    <w:name w:val="xl33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3">
    <w:name w:val="xl33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4">
    <w:name w:val="xl33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5">
    <w:name w:val="xl33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37">
    <w:name w:val="xl33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38">
    <w:name w:val="xl33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9">
    <w:name w:val="xl33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40">
    <w:name w:val="xl34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1">
    <w:name w:val="xl34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2">
    <w:name w:val="xl34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3">
    <w:name w:val="xl34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4">
    <w:name w:val="xl34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
    <w:name w:val="xl34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
    <w:name w:val="xl34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7">
    <w:name w:val="xl34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8">
    <w:name w:val="xl34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9">
    <w:name w:val="xl34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
    <w:name w:val="xl35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
    <w:name w:val="xl35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
    <w:name w:val="xl35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
    <w:name w:val="xl35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
    <w:name w:val="xl35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6">
    <w:name w:val="xl35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7">
    <w:name w:val="xl35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
    <w:name w:val="xl35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
    <w:name w:val="xl36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
    <w:name w:val="xl36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2">
    <w:name w:val="xl36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3">
    <w:name w:val="xl36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0">
    <w:name w:val="xl37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1">
    <w:name w:val="xl37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
    <w:name w:val="xl37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3">
    <w:name w:val="xl37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4">
    <w:name w:val="xl37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
    <w:name w:val="xl37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6">
    <w:name w:val="xl37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7">
    <w:name w:val="xl37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8">
    <w:name w:val="xl37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9">
    <w:name w:val="xl37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0">
    <w:name w:val="xl38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1">
    <w:name w:val="xl38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2">
    <w:name w:val="xl38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3">
    <w:name w:val="xl38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4">
    <w:name w:val="xl384"/>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5">
    <w:name w:val="xl38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2">
    <w:name w:val="xl39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7">
    <w:name w:val="xl39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98">
    <w:name w:val="xl39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
    <w:name w:val="xl399"/>
    <w:basedOn w:val="af"/>
    <w:rsid w:val="00CC6E3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0">
    <w:name w:val="xl40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1">
    <w:name w:val="xl40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2">
    <w:name w:val="xl40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3">
    <w:name w:val="xl40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4">
    <w:name w:val="xl40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
    <w:name w:val="xl405"/>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
    <w:name w:val="xl40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7">
    <w:name w:val="xl40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8">
    <w:name w:val="xl40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1">
    <w:name w:val="xl41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2">
    <w:name w:val="xl412"/>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3">
    <w:name w:val="xl41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17">
    <w:name w:val="xl41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18">
    <w:name w:val="xl41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0">
    <w:name w:val="xl420"/>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1">
    <w:name w:val="xl42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2">
    <w:name w:val="xl42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3">
    <w:name w:val="xl423"/>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4">
    <w:name w:val="xl42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5">
    <w:name w:val="xl42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26">
    <w:name w:val="xl42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7">
    <w:name w:val="xl42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8">
    <w:name w:val="xl42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9">
    <w:name w:val="xl42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0">
    <w:name w:val="xl43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31">
    <w:name w:val="xl431"/>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2">
    <w:name w:val="xl43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3">
    <w:name w:val="xl43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4">
    <w:name w:val="xl43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5">
    <w:name w:val="xl43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36">
    <w:name w:val="xl43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37">
    <w:name w:val="xl43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8">
    <w:name w:val="xl43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9">
    <w:name w:val="xl43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40">
    <w:name w:val="xl44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1">
    <w:name w:val="xl44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2">
    <w:name w:val="xl44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3">
    <w:name w:val="xl44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4">
    <w:name w:val="xl44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5">
    <w:name w:val="xl44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46">
    <w:name w:val="xl44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7">
    <w:name w:val="xl44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8">
    <w:name w:val="xl44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9">
    <w:name w:val="xl44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0">
    <w:name w:val="xl45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1">
    <w:name w:val="xl45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2">
    <w:name w:val="xl45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3">
    <w:name w:val="xl45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4">
    <w:name w:val="xl45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5">
    <w:name w:val="xl45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6">
    <w:name w:val="xl45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7">
    <w:name w:val="xl45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8">
    <w:name w:val="xl45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9">
    <w:name w:val="xl45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60">
    <w:name w:val="xl46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61">
    <w:name w:val="xl46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2">
    <w:name w:val="xl46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3">
    <w:name w:val="xl46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4">
    <w:name w:val="xl46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5">
    <w:name w:val="xl46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6">
    <w:name w:val="xl46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7">
    <w:name w:val="xl46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8">
    <w:name w:val="xl46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69">
    <w:name w:val="xl46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0">
    <w:name w:val="xl47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1">
    <w:name w:val="xl47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2">
    <w:name w:val="xl47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3">
    <w:name w:val="xl47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4">
    <w:name w:val="xl47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5">
    <w:name w:val="xl47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6">
    <w:name w:val="xl47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7">
    <w:name w:val="xl47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8">
    <w:name w:val="xl47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79">
    <w:name w:val="xl47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0">
    <w:name w:val="xl48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1">
    <w:name w:val="xl48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2">
    <w:name w:val="xl48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3">
    <w:name w:val="xl48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4">
    <w:name w:val="xl48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5">
    <w:name w:val="xl48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6">
    <w:name w:val="xl48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7">
    <w:name w:val="xl48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8">
    <w:name w:val="xl48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89">
    <w:name w:val="xl48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0">
    <w:name w:val="xl49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1">
    <w:name w:val="xl49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2">
    <w:name w:val="xl49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3">
    <w:name w:val="xl49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4">
    <w:name w:val="xl49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5">
    <w:name w:val="xl49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6">
    <w:name w:val="xl496"/>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7">
    <w:name w:val="xl497"/>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8">
    <w:name w:val="xl498"/>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99">
    <w:name w:val="xl49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0">
    <w:name w:val="xl50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1">
    <w:name w:val="xl50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2">
    <w:name w:val="xl502"/>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3">
    <w:name w:val="xl50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4">
    <w:name w:val="xl50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5">
    <w:name w:val="xl50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6">
    <w:name w:val="xl506"/>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7">
    <w:name w:val="xl507"/>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8">
    <w:name w:val="xl508"/>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09">
    <w:name w:val="xl509"/>
    <w:basedOn w:val="af"/>
    <w:rsid w:val="00CC6E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0">
    <w:name w:val="xl510"/>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1">
    <w:name w:val="xl511"/>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2">
    <w:name w:val="xl512"/>
    <w:basedOn w:val="af"/>
    <w:rsid w:val="00CC6E3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3">
    <w:name w:val="xl513"/>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4">
    <w:name w:val="xl514"/>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5">
    <w:name w:val="xl515"/>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f"/>
    <w:rsid w:val="00CC6E3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f"/>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8">
    <w:name w:val="xl518"/>
    <w:basedOn w:val="af"/>
    <w:rsid w:val="00CC6E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98">
    <w:name w:val="Знак Знак9 Знак Знак"/>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4f9">
    <w:name w:val="Знак Знак4 Знак Знак Знак Знак Знак Знак Знак Знак Знак Знак Знак Знак"/>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ff0">
    <w:name w:val="Таблица - текст по центру"/>
    <w:basedOn w:val="-e"/>
    <w:qFormat/>
    <w:rsid w:val="00CC6E31"/>
    <w:pPr>
      <w:autoSpaceDN/>
      <w:jc w:val="center"/>
    </w:pPr>
    <w:rPr>
      <w:lang w:eastAsia="ar-SA"/>
    </w:rPr>
  </w:style>
  <w:style w:type="paragraph" w:customStyle="1" w:styleId="-ff1">
    <w:name w:val="Таблица - отступ слева"/>
    <w:basedOn w:val="-e"/>
    <w:qFormat/>
    <w:rsid w:val="00CC6E31"/>
    <w:pPr>
      <w:autoSpaceDN/>
      <w:ind w:left="454" w:hanging="170"/>
    </w:pPr>
    <w:rPr>
      <w:lang w:eastAsia="ar-SA"/>
    </w:rPr>
  </w:style>
  <w:style w:type="paragraph" w:customStyle="1" w:styleId="a5">
    <w:name w:val="список нумерованный главный"/>
    <w:basedOn w:val="14"/>
    <w:rsid w:val="00CC6E31"/>
    <w:pPr>
      <w:numPr>
        <w:numId w:val="62"/>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CC6E31"/>
    <w:pPr>
      <w:suppressAutoHyphens/>
      <w:spacing w:after="0" w:line="360" w:lineRule="auto"/>
      <w:jc w:val="center"/>
    </w:pPr>
    <w:rPr>
      <w:rFonts w:ascii="Times New Roman" w:eastAsia="Times New Roman" w:hAnsi="Times New Roman" w:cs="Times New Roman"/>
      <w:sz w:val="24"/>
      <w:szCs w:val="24"/>
      <w:lang w:eastAsia="ru-RU"/>
    </w:rPr>
  </w:style>
  <w:style w:type="character" w:customStyle="1" w:styleId="affffffffffffff">
    <w:name w:val="Рисунок по центру Знак"/>
    <w:link w:val="afffffffffffffe"/>
    <w:rsid w:val="00CC6E31"/>
    <w:rPr>
      <w:rFonts w:ascii="Times New Roman" w:eastAsia="Times New Roman" w:hAnsi="Times New Roman" w:cs="Times New Roman"/>
      <w:sz w:val="24"/>
      <w:szCs w:val="24"/>
      <w:lang w:eastAsia="ru-RU"/>
    </w:rPr>
  </w:style>
  <w:style w:type="paragraph" w:customStyle="1" w:styleId="affffffffffffff0">
    <w:name w:val="#Основной текст"/>
    <w:basedOn w:val="af"/>
    <w:qFormat/>
    <w:rsid w:val="00CC6E31"/>
    <w:pPr>
      <w:spacing w:after="0" w:line="240" w:lineRule="auto"/>
      <w:ind w:firstLine="851"/>
      <w:jc w:val="both"/>
    </w:pPr>
    <w:rPr>
      <w:rFonts w:ascii="Times New Roman" w:eastAsia="Times New Roman" w:hAnsi="Times New Roman" w:cs="Times New Roman"/>
      <w:sz w:val="24"/>
      <w:szCs w:val="24"/>
      <w:lang w:eastAsia="ru-RU"/>
    </w:rPr>
  </w:style>
  <w:style w:type="paragraph" w:customStyle="1" w:styleId="affffffffffffff1">
    <w:name w:val="_Текст"/>
    <w:basedOn w:val="af"/>
    <w:rsid w:val="00CC6E31"/>
    <w:pPr>
      <w:spacing w:after="0" w:line="240" w:lineRule="auto"/>
      <w:ind w:right="454" w:firstLine="720"/>
      <w:jc w:val="both"/>
    </w:pPr>
    <w:rPr>
      <w:rFonts w:ascii="Times New Roman" w:eastAsia="Times New Roman" w:hAnsi="Times New Roman" w:cs="Times New Roman"/>
      <w:sz w:val="28"/>
      <w:szCs w:val="20"/>
      <w:lang w:eastAsia="ru-RU"/>
    </w:rPr>
  </w:style>
  <w:style w:type="paragraph" w:customStyle="1" w:styleId="affffffffffffff2">
    <w:name w:val="Знак Знак Знак Знак Знак Знак Знак Знак Знак Знак Знак Знак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0">
    <w:name w:val="Pa0"/>
    <w:basedOn w:val="af"/>
    <w:next w:val="af"/>
    <w:rsid w:val="00CC6E31"/>
    <w:pPr>
      <w:autoSpaceDE w:val="0"/>
      <w:autoSpaceDN w:val="0"/>
      <w:adjustRightInd w:val="0"/>
      <w:spacing w:after="0" w:line="241" w:lineRule="atLeast"/>
    </w:pPr>
    <w:rPr>
      <w:rFonts w:ascii="Myriad Pro SemiExt" w:eastAsia="Calibri" w:hAnsi="Myriad Pro SemiExt" w:cs="Times New Roman"/>
      <w:sz w:val="24"/>
      <w:szCs w:val="24"/>
      <w:lang w:eastAsia="ru-RU"/>
    </w:rPr>
  </w:style>
  <w:style w:type="character" w:customStyle="1" w:styleId="A00">
    <w:name w:val="A0"/>
    <w:rsid w:val="00CC6E31"/>
    <w:rPr>
      <w:b/>
      <w:color w:val="000000"/>
      <w:sz w:val="48"/>
    </w:rPr>
  </w:style>
  <w:style w:type="character" w:customStyle="1" w:styleId="A20">
    <w:name w:val="A2"/>
    <w:rsid w:val="00CC6E31"/>
    <w:rPr>
      <w:rFonts w:ascii="Arial" w:hAnsi="Arial"/>
      <w:color w:val="000000"/>
      <w:sz w:val="32"/>
    </w:rPr>
  </w:style>
  <w:style w:type="paragraph" w:customStyle="1" w:styleId="214pt0">
    <w:name w:val="Заголовок 2 + 14 pt"/>
    <w:basedOn w:val="16"/>
    <w:next w:val="afffffff0"/>
    <w:link w:val="214pt1"/>
    <w:rsid w:val="00CC6E31"/>
    <w:pPr>
      <w:keepLines w:val="0"/>
      <w:numPr>
        <w:numId w:val="0"/>
      </w:numPr>
      <w:spacing w:before="0"/>
      <w:jc w:val="center"/>
    </w:pPr>
    <w:rPr>
      <w:rFonts w:ascii="Times New Roman" w:eastAsia="Times New Roman" w:hAnsi="Times New Roman" w:cs="Times New Roman"/>
      <w:b/>
      <w:bCs/>
      <w:color w:val="auto"/>
      <w:sz w:val="28"/>
      <w:szCs w:val="20"/>
      <w:lang w:val="ru-RU" w:eastAsia="ru-RU" w:bidi="ar-SA"/>
    </w:rPr>
  </w:style>
  <w:style w:type="character" w:customStyle="1" w:styleId="214pt1">
    <w:name w:val="Заголовок 2 + 14 pt Знак"/>
    <w:basedOn w:val="af0"/>
    <w:link w:val="214pt0"/>
    <w:locked/>
    <w:rsid w:val="00CC6E31"/>
    <w:rPr>
      <w:rFonts w:ascii="Times New Roman" w:eastAsia="Times New Roman" w:hAnsi="Times New Roman" w:cs="Times New Roman"/>
      <w:b/>
      <w:bCs/>
      <w:sz w:val="28"/>
      <w:szCs w:val="20"/>
      <w:lang w:eastAsia="ru-RU"/>
    </w:rPr>
  </w:style>
  <w:style w:type="paragraph" w:customStyle="1" w:styleId="2ffff8">
    <w:name w:val="Заголовок 2 уровня"/>
    <w:basedOn w:val="28"/>
    <w:next w:val="BodyText21"/>
    <w:rsid w:val="00CC6E31"/>
    <w:pPr>
      <w:keepLines w:val="0"/>
      <w:numPr>
        <w:ilvl w:val="0"/>
        <w:numId w:val="0"/>
      </w:numPr>
      <w:spacing w:before="240" w:after="120" w:line="360" w:lineRule="auto"/>
      <w:jc w:val="center"/>
    </w:pPr>
    <w:rPr>
      <w:rFonts w:ascii="Times New Roman" w:eastAsia="Times New Roman" w:hAnsi="Times New Roman" w:cs="Arial"/>
      <w:b/>
      <w:bCs/>
      <w:color w:val="auto"/>
      <w:sz w:val="24"/>
      <w:szCs w:val="24"/>
      <w:lang w:val="ru-RU" w:eastAsia="ru-RU" w:bidi="ar-SA"/>
    </w:rPr>
  </w:style>
  <w:style w:type="paragraph" w:customStyle="1" w:styleId="affffffffffffff3">
    <w:name w:val="Основной текст слава"/>
    <w:basedOn w:val="af"/>
    <w:qFormat/>
    <w:rsid w:val="00CC6E31"/>
    <w:pPr>
      <w:spacing w:after="0"/>
      <w:ind w:firstLine="709"/>
      <w:jc w:val="both"/>
    </w:pPr>
    <w:rPr>
      <w:rFonts w:ascii="Calibri" w:eastAsia="Calibri" w:hAnsi="Calibri" w:cs="Times New Roman"/>
    </w:rPr>
  </w:style>
  <w:style w:type="paragraph" w:customStyle="1" w:styleId="4fa">
    <w:name w:val="Знак Знак Знак Знак4"/>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326">
    <w:name w:val="Знак32"/>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ffffffff4">
    <w:name w:val="основной текст"/>
    <w:basedOn w:val="af"/>
    <w:rsid w:val="00CC6E31"/>
    <w:pPr>
      <w:spacing w:after="120" w:line="240" w:lineRule="auto"/>
      <w:ind w:firstLine="851"/>
      <w:jc w:val="both"/>
    </w:pPr>
    <w:rPr>
      <w:rFonts w:ascii="Arial" w:eastAsia="Times New Roman" w:hAnsi="Arial" w:cs="Times New Roman"/>
      <w:sz w:val="28"/>
      <w:szCs w:val="20"/>
      <w:lang w:eastAsia="ru-RU"/>
    </w:rPr>
  </w:style>
  <w:style w:type="paragraph" w:customStyle="1" w:styleId="Style1">
    <w:name w:val="Style1"/>
    <w:basedOn w:val="af"/>
    <w:rsid w:val="00CC6E31"/>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character" w:customStyle="1" w:styleId="FontStyle15">
    <w:name w:val="Font Style15"/>
    <w:basedOn w:val="af0"/>
    <w:rsid w:val="00CC6E31"/>
    <w:rPr>
      <w:rFonts w:ascii="MS Reference Sans Serif" w:hAnsi="MS Reference Sans Serif" w:cs="MS Reference Sans Serif"/>
      <w:spacing w:val="-20"/>
      <w:sz w:val="16"/>
      <w:szCs w:val="16"/>
    </w:rPr>
  </w:style>
  <w:style w:type="character" w:customStyle="1" w:styleId="FontStyle21">
    <w:name w:val="Font Style21"/>
    <w:basedOn w:val="af0"/>
    <w:rsid w:val="00CC6E31"/>
    <w:rPr>
      <w:rFonts w:ascii="MS Reference Sans Serif" w:hAnsi="MS Reference Sans Serif" w:cs="MS Reference Sans Serif"/>
      <w:b/>
      <w:bCs/>
      <w:i/>
      <w:iCs/>
      <w:sz w:val="16"/>
      <w:szCs w:val="16"/>
    </w:rPr>
  </w:style>
  <w:style w:type="paragraph" w:customStyle="1" w:styleId="CM32">
    <w:name w:val="CM32"/>
    <w:basedOn w:val="af"/>
    <w:next w:val="af"/>
    <w:rsid w:val="00CC6E31"/>
    <w:pPr>
      <w:widowControl w:val="0"/>
      <w:autoSpaceDE w:val="0"/>
      <w:autoSpaceDN w:val="0"/>
      <w:adjustRightInd w:val="0"/>
      <w:spacing w:after="0" w:line="240" w:lineRule="auto"/>
    </w:pPr>
    <w:rPr>
      <w:rFonts w:ascii="BNCNJ I+ Pragmatica Book" w:eastAsia="Times New Roman" w:hAnsi="BNCNJ I+ Pragmatica Book" w:cs="Times New Roman"/>
      <w:sz w:val="24"/>
      <w:szCs w:val="24"/>
      <w:lang w:eastAsia="ru-RU"/>
    </w:rPr>
  </w:style>
  <w:style w:type="paragraph" w:customStyle="1" w:styleId="Style19">
    <w:name w:val="Style19"/>
    <w:basedOn w:val="af"/>
    <w:rsid w:val="00CC6E31"/>
    <w:pPr>
      <w:widowControl w:val="0"/>
      <w:autoSpaceDE w:val="0"/>
      <w:autoSpaceDN w:val="0"/>
      <w:adjustRightInd w:val="0"/>
      <w:spacing w:after="0" w:line="240" w:lineRule="auto"/>
      <w:jc w:val="center"/>
    </w:pPr>
    <w:rPr>
      <w:rFonts w:ascii="Tahoma" w:eastAsia="Calibri" w:hAnsi="Tahoma" w:cs="Tahoma"/>
      <w:sz w:val="24"/>
      <w:szCs w:val="24"/>
      <w:lang w:eastAsia="ru-RU"/>
    </w:rPr>
  </w:style>
  <w:style w:type="character" w:customStyle="1" w:styleId="FontStyle179">
    <w:name w:val="Font Style179"/>
    <w:basedOn w:val="af0"/>
    <w:rsid w:val="00CC6E31"/>
    <w:rPr>
      <w:rFonts w:ascii="Times New Roman" w:hAnsi="Times New Roman" w:cs="Times New Roman"/>
      <w:b/>
      <w:bCs/>
      <w:sz w:val="22"/>
      <w:szCs w:val="22"/>
    </w:rPr>
  </w:style>
  <w:style w:type="paragraph" w:customStyle="1" w:styleId="Style31">
    <w:name w:val="Style31"/>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181">
    <w:name w:val="Font Style181"/>
    <w:basedOn w:val="af0"/>
    <w:rsid w:val="00CC6E31"/>
    <w:rPr>
      <w:rFonts w:ascii="Times New Roman" w:hAnsi="Times New Roman" w:cs="Times New Roman"/>
      <w:sz w:val="22"/>
      <w:szCs w:val="22"/>
    </w:rPr>
  </w:style>
  <w:style w:type="paragraph" w:customStyle="1" w:styleId="Style54">
    <w:name w:val="Style54"/>
    <w:basedOn w:val="af"/>
    <w:rsid w:val="00CC6E31"/>
    <w:pPr>
      <w:widowControl w:val="0"/>
      <w:autoSpaceDE w:val="0"/>
      <w:autoSpaceDN w:val="0"/>
      <w:adjustRightInd w:val="0"/>
      <w:spacing w:after="0" w:line="415" w:lineRule="exact"/>
      <w:ind w:firstLine="701"/>
      <w:jc w:val="both"/>
    </w:pPr>
    <w:rPr>
      <w:rFonts w:ascii="Tahoma" w:eastAsia="Calibri" w:hAnsi="Tahoma" w:cs="Tahoma"/>
      <w:sz w:val="24"/>
      <w:szCs w:val="24"/>
      <w:lang w:eastAsia="ru-RU"/>
    </w:rPr>
  </w:style>
  <w:style w:type="paragraph" w:customStyle="1" w:styleId="Style56">
    <w:name w:val="Style56"/>
    <w:basedOn w:val="af"/>
    <w:rsid w:val="00CC6E31"/>
    <w:pPr>
      <w:widowControl w:val="0"/>
      <w:autoSpaceDE w:val="0"/>
      <w:autoSpaceDN w:val="0"/>
      <w:adjustRightInd w:val="0"/>
      <w:spacing w:after="0" w:line="418" w:lineRule="exact"/>
      <w:ind w:hanging="139"/>
      <w:jc w:val="both"/>
    </w:pPr>
    <w:rPr>
      <w:rFonts w:ascii="Tahoma" w:eastAsia="Calibri" w:hAnsi="Tahoma" w:cs="Tahoma"/>
      <w:sz w:val="24"/>
      <w:szCs w:val="24"/>
      <w:lang w:eastAsia="ru-RU"/>
    </w:rPr>
  </w:style>
  <w:style w:type="character" w:customStyle="1" w:styleId="Heading1Char">
    <w:name w:val="Heading 1 Char"/>
    <w:aliases w:val="Заголовок 1 Знак Char,Заголовок 1 Знак Знак Знак Char"/>
    <w:basedOn w:val="af0"/>
    <w:locked/>
    <w:rsid w:val="00CC6E31"/>
    <w:rPr>
      <w:rFonts w:ascii="Cambria" w:hAnsi="Cambria" w:cs="Times New Roman"/>
      <w:b/>
      <w:bCs/>
      <w:color w:val="365F91"/>
      <w:sz w:val="28"/>
      <w:szCs w:val="28"/>
      <w:lang w:eastAsia="ru-RU"/>
    </w:rPr>
  </w:style>
  <w:style w:type="paragraph" w:customStyle="1" w:styleId="Style23">
    <w:name w:val="Style23"/>
    <w:basedOn w:val="af"/>
    <w:rsid w:val="00CC6E31"/>
    <w:pPr>
      <w:widowControl w:val="0"/>
      <w:autoSpaceDE w:val="0"/>
      <w:autoSpaceDN w:val="0"/>
      <w:adjustRightInd w:val="0"/>
      <w:spacing w:after="0" w:line="418" w:lineRule="exact"/>
      <w:jc w:val="both"/>
    </w:pPr>
    <w:rPr>
      <w:rFonts w:ascii="Tahoma" w:eastAsia="Calibri" w:hAnsi="Tahoma" w:cs="Tahoma"/>
      <w:sz w:val="24"/>
      <w:szCs w:val="24"/>
      <w:lang w:eastAsia="ru-RU"/>
    </w:rPr>
  </w:style>
  <w:style w:type="paragraph" w:customStyle="1" w:styleId="Style30">
    <w:name w:val="Style30"/>
    <w:basedOn w:val="af"/>
    <w:rsid w:val="00CC6E31"/>
    <w:pPr>
      <w:widowControl w:val="0"/>
      <w:autoSpaceDE w:val="0"/>
      <w:autoSpaceDN w:val="0"/>
      <w:adjustRightInd w:val="0"/>
      <w:spacing w:after="0" w:line="278" w:lineRule="exact"/>
    </w:pPr>
    <w:rPr>
      <w:rFonts w:ascii="Tahoma" w:eastAsia="Calibri" w:hAnsi="Tahoma" w:cs="Tahoma"/>
      <w:sz w:val="24"/>
      <w:szCs w:val="24"/>
      <w:lang w:eastAsia="ru-RU"/>
    </w:rPr>
  </w:style>
  <w:style w:type="character" w:customStyle="1" w:styleId="FontStyle174">
    <w:name w:val="Font Style174"/>
    <w:basedOn w:val="af0"/>
    <w:rsid w:val="00CC6E31"/>
    <w:rPr>
      <w:rFonts w:ascii="Tahoma" w:hAnsi="Tahoma" w:cs="Tahoma"/>
      <w:b/>
      <w:bCs/>
      <w:sz w:val="20"/>
      <w:szCs w:val="20"/>
    </w:rPr>
  </w:style>
  <w:style w:type="character" w:customStyle="1" w:styleId="HeaderChar">
    <w:name w:val="Header Char"/>
    <w:basedOn w:val="af0"/>
    <w:locked/>
    <w:rsid w:val="00CC6E31"/>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CC6E31"/>
    <w:rPr>
      <w:rFonts w:ascii="Times New Roman" w:hAnsi="Times New Roman" w:cs="Times New Roman"/>
      <w:sz w:val="20"/>
      <w:szCs w:val="20"/>
      <w:lang w:eastAsia="ru-RU"/>
    </w:rPr>
  </w:style>
  <w:style w:type="character" w:customStyle="1" w:styleId="BodyTextIndent3Char">
    <w:name w:val="Body Text Indent 3 Char"/>
    <w:basedOn w:val="af0"/>
    <w:locked/>
    <w:rsid w:val="00CC6E31"/>
    <w:rPr>
      <w:rFonts w:ascii="Times New Roman" w:hAnsi="Times New Roman" w:cs="Times New Roman"/>
      <w:sz w:val="16"/>
      <w:szCs w:val="16"/>
      <w:lang w:eastAsia="ru-RU"/>
    </w:rPr>
  </w:style>
  <w:style w:type="character" w:customStyle="1" w:styleId="BodyText2Char">
    <w:name w:val="Body Text 2 Char"/>
    <w:basedOn w:val="af0"/>
    <w:semiHidden/>
    <w:locked/>
    <w:rsid w:val="00CC6E31"/>
    <w:rPr>
      <w:rFonts w:ascii="Times New Roman" w:hAnsi="Times New Roman" w:cs="Times New Roman"/>
      <w:sz w:val="24"/>
      <w:szCs w:val="24"/>
      <w:lang w:eastAsia="ru-RU"/>
    </w:rPr>
  </w:style>
  <w:style w:type="paragraph" w:customStyle="1" w:styleId="affffffffffffff5">
    <w:name w:val="Кириллица"/>
    <w:basedOn w:val="af"/>
    <w:rsid w:val="00CC6E31"/>
    <w:pPr>
      <w:overflowPunct w:val="0"/>
      <w:autoSpaceDE w:val="0"/>
      <w:autoSpaceDN w:val="0"/>
      <w:adjustRightInd w:val="0"/>
      <w:spacing w:after="0" w:line="240" w:lineRule="auto"/>
      <w:textAlignment w:val="baseline"/>
    </w:pPr>
    <w:rPr>
      <w:rFonts w:ascii="CyrillicOld" w:eastAsia="Calibri" w:hAnsi="CyrillicOld" w:cs="Times New Roman"/>
      <w:sz w:val="24"/>
      <w:szCs w:val="20"/>
      <w:lang w:eastAsia="ru-RU"/>
    </w:rPr>
  </w:style>
  <w:style w:type="paragraph" w:customStyle="1" w:styleId="Cyrillic">
    <w:name w:val="Cyrillic"/>
    <w:basedOn w:val="af"/>
    <w:rsid w:val="00CC6E31"/>
    <w:pPr>
      <w:overflowPunct w:val="0"/>
      <w:autoSpaceDE w:val="0"/>
      <w:autoSpaceDN w:val="0"/>
      <w:adjustRightInd w:val="0"/>
      <w:spacing w:after="0" w:line="240" w:lineRule="auto"/>
      <w:textAlignment w:val="baseline"/>
    </w:pPr>
    <w:rPr>
      <w:rFonts w:ascii="CyrillicOld" w:eastAsia="Calibri" w:hAnsi="CyrillicOld" w:cs="Times New Roman"/>
      <w:sz w:val="24"/>
      <w:szCs w:val="20"/>
      <w:lang w:eastAsia="ru-RU"/>
    </w:rPr>
  </w:style>
  <w:style w:type="paragraph" w:customStyle="1" w:styleId="Cyrillic0">
    <w:name w:val="Стиль Cyrillic"/>
    <w:basedOn w:val="Cyrillic"/>
    <w:rsid w:val="00CC6E31"/>
  </w:style>
  <w:style w:type="paragraph" w:customStyle="1" w:styleId="Style33">
    <w:name w:val="Style33"/>
    <w:basedOn w:val="af"/>
    <w:rsid w:val="00CC6E31"/>
    <w:pPr>
      <w:widowControl w:val="0"/>
      <w:autoSpaceDE w:val="0"/>
      <w:autoSpaceDN w:val="0"/>
      <w:adjustRightInd w:val="0"/>
      <w:spacing w:after="0" w:line="415" w:lineRule="exact"/>
      <w:ind w:firstLine="710"/>
      <w:jc w:val="both"/>
    </w:pPr>
    <w:rPr>
      <w:rFonts w:ascii="Tahoma" w:eastAsia="Calibri" w:hAnsi="Tahoma" w:cs="Tahoma"/>
      <w:sz w:val="24"/>
      <w:szCs w:val="24"/>
      <w:lang w:eastAsia="ru-RU"/>
    </w:rPr>
  </w:style>
  <w:style w:type="paragraph" w:customStyle="1" w:styleId="Style102">
    <w:name w:val="Style102"/>
    <w:basedOn w:val="af"/>
    <w:rsid w:val="00CC6E31"/>
    <w:pPr>
      <w:widowControl w:val="0"/>
      <w:autoSpaceDE w:val="0"/>
      <w:autoSpaceDN w:val="0"/>
      <w:adjustRightInd w:val="0"/>
      <w:spacing w:after="0" w:line="414" w:lineRule="exact"/>
      <w:ind w:firstLine="1003"/>
      <w:jc w:val="both"/>
    </w:pPr>
    <w:rPr>
      <w:rFonts w:ascii="Tahoma" w:eastAsia="Calibri" w:hAnsi="Tahoma" w:cs="Tahoma"/>
      <w:sz w:val="24"/>
      <w:szCs w:val="24"/>
      <w:lang w:eastAsia="ru-RU"/>
    </w:rPr>
  </w:style>
  <w:style w:type="paragraph" w:customStyle="1" w:styleId="Style20">
    <w:name w:val="Style20"/>
    <w:basedOn w:val="af"/>
    <w:rsid w:val="00CC6E31"/>
    <w:pPr>
      <w:widowControl w:val="0"/>
      <w:autoSpaceDE w:val="0"/>
      <w:autoSpaceDN w:val="0"/>
      <w:adjustRightInd w:val="0"/>
      <w:spacing w:after="0" w:line="415" w:lineRule="exact"/>
      <w:jc w:val="right"/>
    </w:pPr>
    <w:rPr>
      <w:rFonts w:ascii="Tahoma" w:eastAsia="Calibri" w:hAnsi="Tahoma" w:cs="Tahoma"/>
      <w:sz w:val="24"/>
      <w:szCs w:val="24"/>
      <w:lang w:eastAsia="ru-RU"/>
    </w:rPr>
  </w:style>
  <w:style w:type="paragraph" w:customStyle="1" w:styleId="Style75">
    <w:name w:val="Style75"/>
    <w:basedOn w:val="af"/>
    <w:rsid w:val="00CC6E31"/>
    <w:pPr>
      <w:widowControl w:val="0"/>
      <w:autoSpaceDE w:val="0"/>
      <w:autoSpaceDN w:val="0"/>
      <w:adjustRightInd w:val="0"/>
      <w:spacing w:after="0" w:line="414" w:lineRule="exact"/>
      <w:ind w:firstLine="566"/>
      <w:jc w:val="both"/>
    </w:pPr>
    <w:rPr>
      <w:rFonts w:ascii="Tahoma" w:eastAsia="Calibri" w:hAnsi="Tahoma" w:cs="Tahoma"/>
      <w:sz w:val="24"/>
      <w:szCs w:val="24"/>
      <w:lang w:eastAsia="ru-RU"/>
    </w:rPr>
  </w:style>
  <w:style w:type="paragraph" w:customStyle="1" w:styleId="Style76">
    <w:name w:val="Style76"/>
    <w:basedOn w:val="af"/>
    <w:rsid w:val="00CC6E31"/>
    <w:pPr>
      <w:widowControl w:val="0"/>
      <w:autoSpaceDE w:val="0"/>
      <w:autoSpaceDN w:val="0"/>
      <w:adjustRightInd w:val="0"/>
      <w:spacing w:after="0" w:line="418" w:lineRule="exact"/>
      <w:ind w:firstLine="566"/>
      <w:jc w:val="both"/>
    </w:pPr>
    <w:rPr>
      <w:rFonts w:ascii="Tahoma" w:eastAsia="Calibri" w:hAnsi="Tahoma" w:cs="Tahoma"/>
      <w:sz w:val="24"/>
      <w:szCs w:val="24"/>
      <w:lang w:eastAsia="ru-RU"/>
    </w:rPr>
  </w:style>
  <w:style w:type="paragraph" w:customStyle="1" w:styleId="Style120">
    <w:name w:val="Style120"/>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77">
    <w:name w:val="Style177"/>
    <w:basedOn w:val="af"/>
    <w:rsid w:val="00CC6E31"/>
    <w:pPr>
      <w:widowControl w:val="0"/>
      <w:autoSpaceDE w:val="0"/>
      <w:autoSpaceDN w:val="0"/>
      <w:adjustRightInd w:val="0"/>
      <w:spacing w:after="0" w:line="542" w:lineRule="exact"/>
    </w:pPr>
    <w:rPr>
      <w:rFonts w:ascii="Tahoma" w:eastAsia="Calibri" w:hAnsi="Tahoma" w:cs="Tahoma"/>
      <w:sz w:val="24"/>
      <w:szCs w:val="24"/>
      <w:lang w:eastAsia="ru-RU"/>
    </w:rPr>
  </w:style>
  <w:style w:type="character" w:customStyle="1" w:styleId="FontStyle289">
    <w:name w:val="Font Style289"/>
    <w:basedOn w:val="af0"/>
    <w:rsid w:val="00CC6E31"/>
    <w:rPr>
      <w:rFonts w:ascii="Times New Roman" w:hAnsi="Times New Roman" w:cs="Times New Roman"/>
      <w:b/>
      <w:bCs/>
      <w:sz w:val="22"/>
      <w:szCs w:val="22"/>
    </w:rPr>
  </w:style>
  <w:style w:type="character" w:customStyle="1" w:styleId="FontStyle291">
    <w:name w:val="Font Style291"/>
    <w:basedOn w:val="af0"/>
    <w:rsid w:val="00CC6E31"/>
    <w:rPr>
      <w:rFonts w:ascii="Times New Roman" w:hAnsi="Times New Roman" w:cs="Times New Roman"/>
      <w:sz w:val="22"/>
      <w:szCs w:val="22"/>
    </w:rPr>
  </w:style>
  <w:style w:type="paragraph" w:customStyle="1" w:styleId="Style268">
    <w:name w:val="Style268"/>
    <w:basedOn w:val="af"/>
    <w:rsid w:val="00CC6E31"/>
    <w:pPr>
      <w:widowControl w:val="0"/>
      <w:autoSpaceDE w:val="0"/>
      <w:autoSpaceDN w:val="0"/>
      <w:adjustRightInd w:val="0"/>
      <w:spacing w:after="0" w:line="413" w:lineRule="exact"/>
      <w:ind w:hanging="355"/>
    </w:pPr>
    <w:rPr>
      <w:rFonts w:ascii="Tahoma" w:eastAsia="Calibri" w:hAnsi="Tahoma" w:cs="Tahoma"/>
      <w:sz w:val="24"/>
      <w:szCs w:val="24"/>
      <w:lang w:eastAsia="ru-RU"/>
    </w:rPr>
  </w:style>
  <w:style w:type="paragraph" w:customStyle="1" w:styleId="Style141">
    <w:name w:val="Style141"/>
    <w:basedOn w:val="af"/>
    <w:rsid w:val="00CC6E31"/>
    <w:pPr>
      <w:widowControl w:val="0"/>
      <w:autoSpaceDE w:val="0"/>
      <w:autoSpaceDN w:val="0"/>
      <w:adjustRightInd w:val="0"/>
      <w:spacing w:after="0" w:line="240" w:lineRule="auto"/>
      <w:jc w:val="center"/>
    </w:pPr>
    <w:rPr>
      <w:rFonts w:ascii="Tahoma" w:eastAsia="Calibri" w:hAnsi="Tahoma" w:cs="Tahoma"/>
      <w:sz w:val="24"/>
      <w:szCs w:val="24"/>
      <w:lang w:eastAsia="ru-RU"/>
    </w:rPr>
  </w:style>
  <w:style w:type="paragraph" w:customStyle="1" w:styleId="Style144">
    <w:name w:val="Style144"/>
    <w:basedOn w:val="af"/>
    <w:rsid w:val="00CC6E31"/>
    <w:pPr>
      <w:widowControl w:val="0"/>
      <w:autoSpaceDE w:val="0"/>
      <w:autoSpaceDN w:val="0"/>
      <w:adjustRightInd w:val="0"/>
      <w:spacing w:after="0" w:line="274" w:lineRule="exact"/>
      <w:jc w:val="center"/>
    </w:pPr>
    <w:rPr>
      <w:rFonts w:ascii="Tahoma" w:eastAsia="Calibri" w:hAnsi="Tahoma" w:cs="Tahoma"/>
      <w:sz w:val="24"/>
      <w:szCs w:val="24"/>
      <w:lang w:eastAsia="ru-RU"/>
    </w:rPr>
  </w:style>
  <w:style w:type="paragraph" w:customStyle="1" w:styleId="Style145">
    <w:name w:val="Style145"/>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0">
    <w:name w:val="Style80"/>
    <w:basedOn w:val="af"/>
    <w:rsid w:val="00CC6E31"/>
    <w:pPr>
      <w:widowControl w:val="0"/>
      <w:autoSpaceDE w:val="0"/>
      <w:autoSpaceDN w:val="0"/>
      <w:adjustRightInd w:val="0"/>
      <w:spacing w:after="0" w:line="413" w:lineRule="exact"/>
      <w:ind w:firstLine="710"/>
    </w:pPr>
    <w:rPr>
      <w:rFonts w:ascii="Tahoma" w:eastAsia="Calibri" w:hAnsi="Tahoma" w:cs="Tahoma"/>
      <w:sz w:val="24"/>
      <w:szCs w:val="24"/>
      <w:lang w:eastAsia="ru-RU"/>
    </w:rPr>
  </w:style>
  <w:style w:type="character" w:customStyle="1" w:styleId="FontStyle285">
    <w:name w:val="Font Style285"/>
    <w:basedOn w:val="af0"/>
    <w:rsid w:val="00CC6E31"/>
    <w:rPr>
      <w:rFonts w:ascii="Times New Roman" w:hAnsi="Times New Roman" w:cs="Times New Roman"/>
      <w:sz w:val="26"/>
      <w:szCs w:val="26"/>
    </w:rPr>
  </w:style>
  <w:style w:type="character" w:customStyle="1" w:styleId="FontStyle419">
    <w:name w:val="Font Style419"/>
    <w:basedOn w:val="af0"/>
    <w:rsid w:val="00CC6E31"/>
    <w:rPr>
      <w:rFonts w:ascii="Times New Roman" w:hAnsi="Times New Roman" w:cs="Times New Roman"/>
      <w:smallCaps/>
      <w:sz w:val="22"/>
      <w:szCs w:val="22"/>
    </w:rPr>
  </w:style>
  <w:style w:type="character" w:customStyle="1" w:styleId="FontStyle435">
    <w:name w:val="Font Style435"/>
    <w:basedOn w:val="af0"/>
    <w:rsid w:val="00CC6E31"/>
    <w:rPr>
      <w:rFonts w:ascii="Palatino Linotype" w:hAnsi="Palatino Linotype" w:cs="Palatino Linotype"/>
      <w:b/>
      <w:bCs/>
      <w:i/>
      <w:iCs/>
      <w:sz w:val="20"/>
      <w:szCs w:val="20"/>
    </w:rPr>
  </w:style>
  <w:style w:type="character" w:customStyle="1" w:styleId="FontStyle351">
    <w:name w:val="Font Style351"/>
    <w:basedOn w:val="af0"/>
    <w:rsid w:val="00CC6E31"/>
    <w:rPr>
      <w:rFonts w:ascii="Arial" w:hAnsi="Arial" w:cs="Arial"/>
      <w:sz w:val="14"/>
      <w:szCs w:val="14"/>
    </w:rPr>
  </w:style>
  <w:style w:type="paragraph" w:customStyle="1" w:styleId="Style223">
    <w:name w:val="Style223"/>
    <w:basedOn w:val="af"/>
    <w:rsid w:val="00CC6E31"/>
    <w:pPr>
      <w:widowControl w:val="0"/>
      <w:autoSpaceDE w:val="0"/>
      <w:autoSpaceDN w:val="0"/>
      <w:adjustRightInd w:val="0"/>
      <w:spacing w:after="0" w:line="274" w:lineRule="exact"/>
      <w:ind w:firstLine="1939"/>
    </w:pPr>
    <w:rPr>
      <w:rFonts w:ascii="Tahoma" w:eastAsia="Calibri" w:hAnsi="Tahoma" w:cs="Tahoma"/>
      <w:sz w:val="24"/>
      <w:szCs w:val="24"/>
      <w:lang w:eastAsia="ru-RU"/>
    </w:rPr>
  </w:style>
  <w:style w:type="character" w:customStyle="1" w:styleId="FontStyle340">
    <w:name w:val="Font Style340"/>
    <w:basedOn w:val="af0"/>
    <w:rsid w:val="00CC6E31"/>
    <w:rPr>
      <w:rFonts w:ascii="Times New Roman" w:hAnsi="Times New Roman" w:cs="Times New Roman"/>
      <w:b/>
      <w:bCs/>
      <w:i/>
      <w:iCs/>
      <w:sz w:val="22"/>
      <w:szCs w:val="22"/>
    </w:rPr>
  </w:style>
  <w:style w:type="character" w:customStyle="1" w:styleId="FontStyle407">
    <w:name w:val="Font Style407"/>
    <w:basedOn w:val="af0"/>
    <w:rsid w:val="00CC6E31"/>
    <w:rPr>
      <w:rFonts w:ascii="Times New Roman" w:hAnsi="Times New Roman" w:cs="Times New Roman"/>
      <w:b/>
      <w:bCs/>
      <w:smallCaps/>
      <w:sz w:val="20"/>
      <w:szCs w:val="20"/>
    </w:rPr>
  </w:style>
  <w:style w:type="paragraph" w:customStyle="1" w:styleId="Style134">
    <w:name w:val="Style134"/>
    <w:basedOn w:val="af"/>
    <w:rsid w:val="00CC6E31"/>
    <w:pPr>
      <w:widowControl w:val="0"/>
      <w:autoSpaceDE w:val="0"/>
      <w:autoSpaceDN w:val="0"/>
      <w:adjustRightInd w:val="0"/>
      <w:spacing w:after="0" w:line="278" w:lineRule="exact"/>
      <w:jc w:val="center"/>
    </w:pPr>
    <w:rPr>
      <w:rFonts w:ascii="Tahoma" w:eastAsia="Calibri" w:hAnsi="Tahoma" w:cs="Tahoma"/>
      <w:sz w:val="24"/>
      <w:szCs w:val="24"/>
      <w:lang w:eastAsia="ru-RU"/>
    </w:rPr>
  </w:style>
  <w:style w:type="character" w:customStyle="1" w:styleId="FontStyle287">
    <w:name w:val="Font Style287"/>
    <w:basedOn w:val="af0"/>
    <w:rsid w:val="00CC6E31"/>
    <w:rPr>
      <w:rFonts w:ascii="Times New Roman" w:hAnsi="Times New Roman" w:cs="Times New Roman"/>
      <w:b/>
      <w:bCs/>
      <w:sz w:val="20"/>
      <w:szCs w:val="20"/>
    </w:rPr>
  </w:style>
  <w:style w:type="character" w:customStyle="1" w:styleId="FontStyle311">
    <w:name w:val="Font Style311"/>
    <w:basedOn w:val="af0"/>
    <w:rsid w:val="00CC6E31"/>
    <w:rPr>
      <w:rFonts w:ascii="Times New Roman" w:hAnsi="Times New Roman" w:cs="Times New Roman"/>
      <w:i/>
      <w:iCs/>
      <w:sz w:val="22"/>
      <w:szCs w:val="22"/>
    </w:rPr>
  </w:style>
  <w:style w:type="paragraph" w:customStyle="1" w:styleId="Style176">
    <w:name w:val="Style176"/>
    <w:basedOn w:val="af"/>
    <w:rsid w:val="00CC6E31"/>
    <w:pPr>
      <w:widowControl w:val="0"/>
      <w:autoSpaceDE w:val="0"/>
      <w:autoSpaceDN w:val="0"/>
      <w:adjustRightInd w:val="0"/>
      <w:spacing w:after="0" w:line="240" w:lineRule="auto"/>
      <w:jc w:val="right"/>
    </w:pPr>
    <w:rPr>
      <w:rFonts w:ascii="Tahoma" w:eastAsia="Calibri" w:hAnsi="Tahoma" w:cs="Tahoma"/>
      <w:sz w:val="24"/>
      <w:szCs w:val="24"/>
      <w:lang w:eastAsia="ru-RU"/>
    </w:rPr>
  </w:style>
  <w:style w:type="paragraph" w:customStyle="1" w:styleId="Style165">
    <w:name w:val="Style165"/>
    <w:basedOn w:val="af"/>
    <w:rsid w:val="00CC6E31"/>
    <w:pPr>
      <w:widowControl w:val="0"/>
      <w:autoSpaceDE w:val="0"/>
      <w:autoSpaceDN w:val="0"/>
      <w:adjustRightInd w:val="0"/>
      <w:spacing w:after="0" w:line="413" w:lineRule="exact"/>
    </w:pPr>
    <w:rPr>
      <w:rFonts w:ascii="Tahoma" w:eastAsia="Calibri" w:hAnsi="Tahoma" w:cs="Tahoma"/>
      <w:sz w:val="24"/>
      <w:szCs w:val="24"/>
      <w:lang w:eastAsia="ru-RU"/>
    </w:rPr>
  </w:style>
  <w:style w:type="paragraph" w:customStyle="1" w:styleId="Style240">
    <w:name w:val="Style240"/>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71">
    <w:name w:val="Style271"/>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72">
    <w:name w:val="Style272"/>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405">
    <w:name w:val="Font Style405"/>
    <w:basedOn w:val="af0"/>
    <w:rsid w:val="00CC6E31"/>
    <w:rPr>
      <w:rFonts w:ascii="Times New Roman" w:hAnsi="Times New Roman" w:cs="Times New Roman"/>
      <w:sz w:val="22"/>
      <w:szCs w:val="22"/>
    </w:rPr>
  </w:style>
  <w:style w:type="character" w:customStyle="1" w:styleId="FontStyle406">
    <w:name w:val="Font Style406"/>
    <w:basedOn w:val="af0"/>
    <w:rsid w:val="00CC6E31"/>
    <w:rPr>
      <w:rFonts w:ascii="Times New Roman" w:hAnsi="Times New Roman" w:cs="Times New Roman"/>
      <w:sz w:val="22"/>
      <w:szCs w:val="22"/>
    </w:rPr>
  </w:style>
  <w:style w:type="character" w:customStyle="1" w:styleId="FontStyle408">
    <w:name w:val="Font Style408"/>
    <w:basedOn w:val="af0"/>
    <w:rsid w:val="00CC6E31"/>
    <w:rPr>
      <w:rFonts w:ascii="Times New Roman" w:hAnsi="Times New Roman" w:cs="Times New Roman"/>
      <w:b/>
      <w:bCs/>
      <w:sz w:val="22"/>
      <w:szCs w:val="22"/>
    </w:rPr>
  </w:style>
  <w:style w:type="paragraph" w:customStyle="1" w:styleId="Style185">
    <w:name w:val="Style185"/>
    <w:basedOn w:val="af"/>
    <w:rsid w:val="00CC6E31"/>
    <w:pPr>
      <w:widowControl w:val="0"/>
      <w:autoSpaceDE w:val="0"/>
      <w:autoSpaceDN w:val="0"/>
      <w:adjustRightInd w:val="0"/>
      <w:spacing w:after="0" w:line="278" w:lineRule="exact"/>
      <w:ind w:firstLine="2074"/>
    </w:pPr>
    <w:rPr>
      <w:rFonts w:ascii="Tahoma" w:eastAsia="Calibri" w:hAnsi="Tahoma" w:cs="Tahoma"/>
      <w:sz w:val="24"/>
      <w:szCs w:val="24"/>
      <w:lang w:eastAsia="ru-RU"/>
    </w:rPr>
  </w:style>
  <w:style w:type="paragraph" w:customStyle="1" w:styleId="Style170">
    <w:name w:val="Style170"/>
    <w:basedOn w:val="af"/>
    <w:rsid w:val="00CC6E31"/>
    <w:pPr>
      <w:widowControl w:val="0"/>
      <w:autoSpaceDE w:val="0"/>
      <w:autoSpaceDN w:val="0"/>
      <w:adjustRightInd w:val="0"/>
      <w:spacing w:after="0" w:line="254" w:lineRule="exact"/>
    </w:pPr>
    <w:rPr>
      <w:rFonts w:ascii="Tahoma" w:eastAsia="Calibri" w:hAnsi="Tahoma" w:cs="Tahoma"/>
      <w:sz w:val="24"/>
      <w:szCs w:val="24"/>
      <w:lang w:eastAsia="ru-RU"/>
    </w:rPr>
  </w:style>
  <w:style w:type="paragraph" w:customStyle="1" w:styleId="Style224">
    <w:name w:val="Style224"/>
    <w:basedOn w:val="af"/>
    <w:rsid w:val="00CC6E31"/>
    <w:pPr>
      <w:widowControl w:val="0"/>
      <w:autoSpaceDE w:val="0"/>
      <w:autoSpaceDN w:val="0"/>
      <w:adjustRightInd w:val="0"/>
      <w:spacing w:after="0" w:line="379" w:lineRule="exact"/>
      <w:ind w:firstLine="77"/>
    </w:pPr>
    <w:rPr>
      <w:rFonts w:ascii="Tahoma" w:eastAsia="Calibri" w:hAnsi="Tahoma" w:cs="Tahoma"/>
      <w:sz w:val="24"/>
      <w:szCs w:val="24"/>
      <w:lang w:eastAsia="ru-RU"/>
    </w:rPr>
  </w:style>
  <w:style w:type="paragraph" w:customStyle="1" w:styleId="Style225">
    <w:name w:val="Style225"/>
    <w:basedOn w:val="af"/>
    <w:rsid w:val="00CC6E31"/>
    <w:pPr>
      <w:widowControl w:val="0"/>
      <w:autoSpaceDE w:val="0"/>
      <w:autoSpaceDN w:val="0"/>
      <w:adjustRightInd w:val="0"/>
      <w:spacing w:after="0" w:line="379" w:lineRule="exact"/>
      <w:jc w:val="center"/>
    </w:pPr>
    <w:rPr>
      <w:rFonts w:ascii="Tahoma" w:eastAsia="Calibri" w:hAnsi="Tahoma" w:cs="Tahoma"/>
      <w:sz w:val="24"/>
      <w:szCs w:val="24"/>
      <w:lang w:eastAsia="ru-RU"/>
    </w:rPr>
  </w:style>
  <w:style w:type="character" w:customStyle="1" w:styleId="FontStyle302">
    <w:name w:val="Font Style302"/>
    <w:basedOn w:val="af0"/>
    <w:rsid w:val="00CC6E31"/>
    <w:rPr>
      <w:rFonts w:ascii="Times New Roman" w:hAnsi="Times New Roman" w:cs="Times New Roman"/>
      <w:sz w:val="22"/>
      <w:szCs w:val="22"/>
    </w:rPr>
  </w:style>
  <w:style w:type="paragraph" w:customStyle="1" w:styleId="Style25">
    <w:name w:val="Style25"/>
    <w:basedOn w:val="af"/>
    <w:rsid w:val="00CC6E31"/>
    <w:pPr>
      <w:widowControl w:val="0"/>
      <w:autoSpaceDE w:val="0"/>
      <w:autoSpaceDN w:val="0"/>
      <w:adjustRightInd w:val="0"/>
      <w:spacing w:after="0" w:line="533" w:lineRule="exact"/>
    </w:pPr>
    <w:rPr>
      <w:rFonts w:ascii="Tahoma" w:eastAsia="Calibri" w:hAnsi="Tahoma" w:cs="Tahoma"/>
      <w:sz w:val="24"/>
      <w:szCs w:val="24"/>
      <w:lang w:eastAsia="ru-RU"/>
    </w:rPr>
  </w:style>
  <w:style w:type="paragraph" w:customStyle="1" w:styleId="Style187">
    <w:name w:val="Style187"/>
    <w:basedOn w:val="af"/>
    <w:rsid w:val="00CC6E31"/>
    <w:pPr>
      <w:widowControl w:val="0"/>
      <w:autoSpaceDE w:val="0"/>
      <w:autoSpaceDN w:val="0"/>
      <w:adjustRightInd w:val="0"/>
      <w:spacing w:after="0" w:line="240" w:lineRule="auto"/>
      <w:jc w:val="center"/>
    </w:pPr>
    <w:rPr>
      <w:rFonts w:ascii="Tahoma" w:eastAsia="Calibri" w:hAnsi="Tahoma" w:cs="Tahoma"/>
      <w:sz w:val="24"/>
      <w:szCs w:val="24"/>
      <w:lang w:eastAsia="ru-RU"/>
    </w:rPr>
  </w:style>
  <w:style w:type="paragraph" w:customStyle="1" w:styleId="Style252">
    <w:name w:val="Style252"/>
    <w:basedOn w:val="af"/>
    <w:rsid w:val="00CC6E31"/>
    <w:pPr>
      <w:widowControl w:val="0"/>
      <w:autoSpaceDE w:val="0"/>
      <w:autoSpaceDN w:val="0"/>
      <w:adjustRightInd w:val="0"/>
      <w:spacing w:after="0" w:line="538" w:lineRule="exact"/>
      <w:ind w:firstLine="614"/>
    </w:pPr>
    <w:rPr>
      <w:rFonts w:ascii="Tahoma" w:eastAsia="Calibri" w:hAnsi="Tahoma" w:cs="Tahoma"/>
      <w:sz w:val="24"/>
      <w:szCs w:val="24"/>
      <w:lang w:eastAsia="ru-RU"/>
    </w:rPr>
  </w:style>
  <w:style w:type="paragraph" w:customStyle="1" w:styleId="Style211">
    <w:name w:val="Style211"/>
    <w:basedOn w:val="af"/>
    <w:rsid w:val="00CC6E31"/>
    <w:pPr>
      <w:widowControl w:val="0"/>
      <w:autoSpaceDE w:val="0"/>
      <w:autoSpaceDN w:val="0"/>
      <w:adjustRightInd w:val="0"/>
      <w:spacing w:after="0" w:line="413" w:lineRule="exact"/>
      <w:jc w:val="both"/>
    </w:pPr>
    <w:rPr>
      <w:rFonts w:ascii="Tahoma" w:eastAsia="Calibri" w:hAnsi="Tahoma" w:cs="Tahoma"/>
      <w:sz w:val="24"/>
      <w:szCs w:val="24"/>
      <w:lang w:eastAsia="ru-RU"/>
    </w:rPr>
  </w:style>
  <w:style w:type="paragraph" w:customStyle="1" w:styleId="Style86">
    <w:name w:val="Style86"/>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71">
    <w:name w:val="Style171"/>
    <w:basedOn w:val="af"/>
    <w:rsid w:val="00CC6E31"/>
    <w:pPr>
      <w:widowControl w:val="0"/>
      <w:autoSpaceDE w:val="0"/>
      <w:autoSpaceDN w:val="0"/>
      <w:adjustRightInd w:val="0"/>
      <w:spacing w:after="0" w:line="538" w:lineRule="exact"/>
      <w:ind w:firstLine="840"/>
    </w:pPr>
    <w:rPr>
      <w:rFonts w:ascii="Tahoma" w:eastAsia="Calibri" w:hAnsi="Tahoma" w:cs="Tahoma"/>
      <w:sz w:val="24"/>
      <w:szCs w:val="24"/>
      <w:lang w:eastAsia="ru-RU"/>
    </w:rPr>
  </w:style>
  <w:style w:type="paragraph" w:customStyle="1" w:styleId="Style269">
    <w:name w:val="Style269"/>
    <w:basedOn w:val="af"/>
    <w:rsid w:val="00CC6E31"/>
    <w:pPr>
      <w:widowControl w:val="0"/>
      <w:autoSpaceDE w:val="0"/>
      <w:autoSpaceDN w:val="0"/>
      <w:adjustRightInd w:val="0"/>
      <w:spacing w:after="0" w:line="528" w:lineRule="exact"/>
      <w:ind w:hanging="413"/>
    </w:pPr>
    <w:rPr>
      <w:rFonts w:ascii="Tahoma" w:eastAsia="Calibri" w:hAnsi="Tahoma" w:cs="Tahoma"/>
      <w:sz w:val="24"/>
      <w:szCs w:val="24"/>
      <w:lang w:eastAsia="ru-RU"/>
    </w:rPr>
  </w:style>
  <w:style w:type="paragraph" w:customStyle="1" w:styleId="Style153">
    <w:name w:val="Style153"/>
    <w:basedOn w:val="af"/>
    <w:rsid w:val="00CC6E31"/>
    <w:pPr>
      <w:widowControl w:val="0"/>
      <w:autoSpaceDE w:val="0"/>
      <w:autoSpaceDN w:val="0"/>
      <w:adjustRightInd w:val="0"/>
      <w:spacing w:after="0" w:line="326" w:lineRule="exact"/>
      <w:jc w:val="center"/>
    </w:pPr>
    <w:rPr>
      <w:rFonts w:ascii="Tahoma" w:eastAsia="Calibri" w:hAnsi="Tahoma" w:cs="Tahoma"/>
      <w:sz w:val="24"/>
      <w:szCs w:val="24"/>
      <w:lang w:eastAsia="ru-RU"/>
    </w:rPr>
  </w:style>
  <w:style w:type="paragraph" w:customStyle="1" w:styleId="Style213">
    <w:name w:val="Style213"/>
    <w:basedOn w:val="af"/>
    <w:rsid w:val="00CC6E31"/>
    <w:pPr>
      <w:widowControl w:val="0"/>
      <w:autoSpaceDE w:val="0"/>
      <w:autoSpaceDN w:val="0"/>
      <w:adjustRightInd w:val="0"/>
      <w:spacing w:after="0" w:line="379" w:lineRule="exact"/>
      <w:ind w:firstLine="82"/>
    </w:pPr>
    <w:rPr>
      <w:rFonts w:ascii="Tahoma" w:eastAsia="Calibri" w:hAnsi="Tahoma" w:cs="Tahoma"/>
      <w:sz w:val="24"/>
      <w:szCs w:val="24"/>
      <w:lang w:eastAsia="ru-RU"/>
    </w:rPr>
  </w:style>
  <w:style w:type="paragraph" w:customStyle="1" w:styleId="Style219">
    <w:name w:val="Style219"/>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98">
    <w:name w:val="Font Style298"/>
    <w:basedOn w:val="af0"/>
    <w:rsid w:val="00CC6E31"/>
    <w:rPr>
      <w:rFonts w:ascii="Times New Roman" w:hAnsi="Times New Roman" w:cs="Times New Roman"/>
      <w:sz w:val="20"/>
      <w:szCs w:val="20"/>
    </w:rPr>
  </w:style>
  <w:style w:type="paragraph" w:customStyle="1" w:styleId="Style108">
    <w:name w:val="Style108"/>
    <w:basedOn w:val="af"/>
    <w:rsid w:val="00CC6E31"/>
    <w:pPr>
      <w:widowControl w:val="0"/>
      <w:autoSpaceDE w:val="0"/>
      <w:autoSpaceDN w:val="0"/>
      <w:adjustRightInd w:val="0"/>
      <w:spacing w:after="0" w:line="418" w:lineRule="exact"/>
      <w:jc w:val="center"/>
    </w:pPr>
    <w:rPr>
      <w:rFonts w:ascii="Tahoma" w:eastAsia="Calibri" w:hAnsi="Tahoma" w:cs="Tahoma"/>
      <w:sz w:val="24"/>
      <w:szCs w:val="24"/>
      <w:lang w:eastAsia="ru-RU"/>
    </w:rPr>
  </w:style>
  <w:style w:type="paragraph" w:customStyle="1" w:styleId="Style130">
    <w:name w:val="Style130"/>
    <w:basedOn w:val="af"/>
    <w:rsid w:val="00CC6E31"/>
    <w:pPr>
      <w:widowControl w:val="0"/>
      <w:autoSpaceDE w:val="0"/>
      <w:autoSpaceDN w:val="0"/>
      <w:adjustRightInd w:val="0"/>
      <w:spacing w:after="0" w:line="274" w:lineRule="exact"/>
      <w:ind w:firstLine="245"/>
    </w:pPr>
    <w:rPr>
      <w:rFonts w:ascii="Tahoma" w:eastAsia="Calibri" w:hAnsi="Tahoma" w:cs="Tahoma"/>
      <w:sz w:val="24"/>
      <w:szCs w:val="24"/>
      <w:lang w:eastAsia="ru-RU"/>
    </w:rPr>
  </w:style>
  <w:style w:type="paragraph" w:customStyle="1" w:styleId="Style139">
    <w:name w:val="Style139"/>
    <w:basedOn w:val="af"/>
    <w:rsid w:val="00CC6E31"/>
    <w:pPr>
      <w:widowControl w:val="0"/>
      <w:autoSpaceDE w:val="0"/>
      <w:autoSpaceDN w:val="0"/>
      <w:adjustRightInd w:val="0"/>
      <w:spacing w:after="0" w:line="277" w:lineRule="exact"/>
    </w:pPr>
    <w:rPr>
      <w:rFonts w:ascii="Tahoma" w:eastAsia="Calibri" w:hAnsi="Tahoma" w:cs="Tahoma"/>
      <w:sz w:val="24"/>
      <w:szCs w:val="24"/>
      <w:lang w:eastAsia="ru-RU"/>
    </w:rPr>
  </w:style>
  <w:style w:type="paragraph" w:customStyle="1" w:styleId="Style228">
    <w:name w:val="Style228"/>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57">
    <w:name w:val="Style257"/>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70">
    <w:name w:val="Style270"/>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303">
    <w:name w:val="Font Style303"/>
    <w:basedOn w:val="af0"/>
    <w:rsid w:val="00CC6E31"/>
    <w:rPr>
      <w:rFonts w:ascii="Times New Roman" w:hAnsi="Times New Roman" w:cs="Times New Roman"/>
      <w:sz w:val="18"/>
      <w:szCs w:val="18"/>
    </w:rPr>
  </w:style>
  <w:style w:type="character" w:customStyle="1" w:styleId="FontStyle415">
    <w:name w:val="Font Style415"/>
    <w:basedOn w:val="af0"/>
    <w:rsid w:val="00CC6E31"/>
    <w:rPr>
      <w:rFonts w:ascii="Century Schoolbook" w:hAnsi="Century Schoolbook" w:cs="Century Schoolbook"/>
      <w:b/>
      <w:bCs/>
      <w:i/>
      <w:iCs/>
      <w:sz w:val="24"/>
      <w:szCs w:val="24"/>
    </w:rPr>
  </w:style>
  <w:style w:type="character" w:customStyle="1" w:styleId="FontStyle416">
    <w:name w:val="Font Style416"/>
    <w:basedOn w:val="af0"/>
    <w:rsid w:val="00CC6E31"/>
    <w:rPr>
      <w:rFonts w:ascii="Times New Roman" w:hAnsi="Times New Roman" w:cs="Times New Roman"/>
      <w:sz w:val="24"/>
      <w:szCs w:val="24"/>
    </w:rPr>
  </w:style>
  <w:style w:type="paragraph" w:customStyle="1" w:styleId="Style251">
    <w:name w:val="Style251"/>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61">
    <w:name w:val="Style261"/>
    <w:basedOn w:val="af"/>
    <w:rsid w:val="00CC6E31"/>
    <w:pPr>
      <w:widowControl w:val="0"/>
      <w:autoSpaceDE w:val="0"/>
      <w:autoSpaceDN w:val="0"/>
      <w:adjustRightInd w:val="0"/>
      <w:spacing w:after="0" w:line="422" w:lineRule="exact"/>
      <w:ind w:hanging="346"/>
    </w:pPr>
    <w:rPr>
      <w:rFonts w:ascii="Tahoma" w:eastAsia="Calibri" w:hAnsi="Tahoma" w:cs="Tahoma"/>
      <w:sz w:val="24"/>
      <w:szCs w:val="24"/>
      <w:lang w:eastAsia="ru-RU"/>
    </w:rPr>
  </w:style>
  <w:style w:type="paragraph" w:customStyle="1" w:styleId="Style262">
    <w:name w:val="Style262"/>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83">
    <w:name w:val="Font Style283"/>
    <w:basedOn w:val="af0"/>
    <w:rsid w:val="00CC6E31"/>
    <w:rPr>
      <w:rFonts w:ascii="Times New Roman" w:hAnsi="Times New Roman" w:cs="Times New Roman"/>
      <w:b/>
      <w:bCs/>
      <w:sz w:val="28"/>
      <w:szCs w:val="28"/>
    </w:rPr>
  </w:style>
  <w:style w:type="character" w:customStyle="1" w:styleId="FontStyle328">
    <w:name w:val="Font Style328"/>
    <w:basedOn w:val="af0"/>
    <w:rsid w:val="00CC6E31"/>
    <w:rPr>
      <w:rFonts w:ascii="Century Schoolbook" w:hAnsi="Century Schoolbook" w:cs="Century Schoolbook"/>
      <w:b/>
      <w:bCs/>
      <w:sz w:val="14"/>
      <w:szCs w:val="14"/>
    </w:rPr>
  </w:style>
  <w:style w:type="character" w:customStyle="1" w:styleId="FontStyle423">
    <w:name w:val="Font Style423"/>
    <w:basedOn w:val="af0"/>
    <w:rsid w:val="00CC6E31"/>
    <w:rPr>
      <w:rFonts w:ascii="Times New Roman" w:hAnsi="Times New Roman" w:cs="Times New Roman"/>
      <w:b/>
      <w:bCs/>
      <w:smallCaps/>
      <w:sz w:val="16"/>
      <w:szCs w:val="16"/>
    </w:rPr>
  </w:style>
  <w:style w:type="character" w:customStyle="1" w:styleId="FontStyle424">
    <w:name w:val="Font Style424"/>
    <w:basedOn w:val="af0"/>
    <w:rsid w:val="00CC6E31"/>
    <w:rPr>
      <w:rFonts w:ascii="Franklin Gothic Heavy" w:hAnsi="Franklin Gothic Heavy" w:cs="Franklin Gothic Heavy"/>
      <w:w w:val="20"/>
      <w:sz w:val="68"/>
      <w:szCs w:val="68"/>
    </w:rPr>
  </w:style>
  <w:style w:type="character" w:customStyle="1" w:styleId="FontStyle425">
    <w:name w:val="Font Style425"/>
    <w:basedOn w:val="af0"/>
    <w:rsid w:val="00CC6E31"/>
    <w:rPr>
      <w:rFonts w:ascii="Times New Roman" w:hAnsi="Times New Roman" w:cs="Times New Roman"/>
      <w:b/>
      <w:bCs/>
      <w:smallCaps/>
      <w:spacing w:val="-20"/>
      <w:sz w:val="20"/>
      <w:szCs w:val="20"/>
    </w:rPr>
  </w:style>
  <w:style w:type="character" w:customStyle="1" w:styleId="FontStyle427">
    <w:name w:val="Font Style427"/>
    <w:basedOn w:val="af0"/>
    <w:rsid w:val="00CC6E31"/>
    <w:rPr>
      <w:rFonts w:ascii="Times New Roman" w:hAnsi="Times New Roman" w:cs="Times New Roman"/>
      <w:b/>
      <w:bCs/>
      <w:spacing w:val="20"/>
      <w:sz w:val="18"/>
      <w:szCs w:val="18"/>
    </w:rPr>
  </w:style>
  <w:style w:type="paragraph" w:customStyle="1" w:styleId="Style37">
    <w:name w:val="Style37"/>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28">
    <w:name w:val="Style128"/>
    <w:basedOn w:val="af"/>
    <w:rsid w:val="00CC6E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62">
    <w:name w:val="Style162"/>
    <w:basedOn w:val="af"/>
    <w:rsid w:val="00CC6E31"/>
    <w:pPr>
      <w:widowControl w:val="0"/>
      <w:autoSpaceDE w:val="0"/>
      <w:autoSpaceDN w:val="0"/>
      <w:adjustRightInd w:val="0"/>
      <w:spacing w:after="0" w:line="533" w:lineRule="exact"/>
      <w:ind w:firstLine="6144"/>
    </w:pPr>
    <w:rPr>
      <w:rFonts w:ascii="Tahoma" w:eastAsia="Calibri" w:hAnsi="Tahoma" w:cs="Tahoma"/>
      <w:sz w:val="24"/>
      <w:szCs w:val="24"/>
      <w:lang w:eastAsia="ru-RU"/>
    </w:rPr>
  </w:style>
  <w:style w:type="character" w:customStyle="1" w:styleId="FontStyle227">
    <w:name w:val="Font Style227"/>
    <w:basedOn w:val="af0"/>
    <w:rsid w:val="00CC6E31"/>
    <w:rPr>
      <w:rFonts w:ascii="Times New Roman" w:hAnsi="Times New Roman" w:cs="Times New Roman"/>
      <w:i/>
      <w:iCs/>
      <w:sz w:val="22"/>
      <w:szCs w:val="22"/>
    </w:rPr>
  </w:style>
  <w:style w:type="character" w:customStyle="1" w:styleId="FontStyle240">
    <w:name w:val="Font Style240"/>
    <w:basedOn w:val="af0"/>
    <w:rsid w:val="00CC6E31"/>
    <w:rPr>
      <w:rFonts w:ascii="Cambria" w:hAnsi="Cambria" w:cs="Cambria"/>
      <w:sz w:val="28"/>
      <w:szCs w:val="28"/>
    </w:rPr>
  </w:style>
  <w:style w:type="paragraph" w:customStyle="1" w:styleId="2511">
    <w:name w:val="Основной текст 251"/>
    <w:basedOn w:val="af"/>
    <w:rsid w:val="00CC6E31"/>
    <w:pPr>
      <w:overflowPunct w:val="0"/>
      <w:autoSpaceDE w:val="0"/>
      <w:autoSpaceDN w:val="0"/>
      <w:adjustRightInd w:val="0"/>
      <w:spacing w:after="0" w:line="240" w:lineRule="auto"/>
      <w:jc w:val="both"/>
      <w:textAlignment w:val="baseline"/>
    </w:pPr>
    <w:rPr>
      <w:rFonts w:ascii="Times New Roman" w:eastAsia="Calibri" w:hAnsi="Times New Roman" w:cs="Times New Roman"/>
      <w:sz w:val="24"/>
      <w:szCs w:val="20"/>
      <w:lang w:eastAsia="ru-RU"/>
    </w:rPr>
  </w:style>
  <w:style w:type="paragraph" w:customStyle="1" w:styleId="Style21">
    <w:name w:val="Style21"/>
    <w:basedOn w:val="af"/>
    <w:rsid w:val="00CC6E31"/>
    <w:pPr>
      <w:widowControl w:val="0"/>
      <w:autoSpaceDE w:val="0"/>
      <w:autoSpaceDN w:val="0"/>
      <w:adjustRightInd w:val="0"/>
      <w:spacing w:after="0" w:line="398" w:lineRule="exact"/>
      <w:ind w:firstLine="605"/>
    </w:pPr>
    <w:rPr>
      <w:rFonts w:ascii="Tahoma" w:eastAsia="Calibri" w:hAnsi="Tahoma" w:cs="Tahoma"/>
      <w:sz w:val="24"/>
      <w:szCs w:val="24"/>
      <w:lang w:eastAsia="ru-RU"/>
    </w:rPr>
  </w:style>
  <w:style w:type="paragraph" w:customStyle="1" w:styleId="Style22">
    <w:name w:val="Style22"/>
    <w:basedOn w:val="af"/>
    <w:rsid w:val="00CC6E31"/>
    <w:pPr>
      <w:widowControl w:val="0"/>
      <w:autoSpaceDE w:val="0"/>
      <w:autoSpaceDN w:val="0"/>
      <w:adjustRightInd w:val="0"/>
      <w:spacing w:after="0" w:line="538" w:lineRule="exact"/>
    </w:pPr>
    <w:rPr>
      <w:rFonts w:ascii="Tahoma" w:eastAsia="Calibri" w:hAnsi="Tahoma" w:cs="Tahoma"/>
      <w:sz w:val="24"/>
      <w:szCs w:val="24"/>
      <w:lang w:eastAsia="ru-RU"/>
    </w:rPr>
  </w:style>
  <w:style w:type="paragraph" w:customStyle="1" w:styleId="Style26">
    <w:name w:val="Style26"/>
    <w:basedOn w:val="af"/>
    <w:rsid w:val="00CC6E31"/>
    <w:pPr>
      <w:widowControl w:val="0"/>
      <w:autoSpaceDE w:val="0"/>
      <w:autoSpaceDN w:val="0"/>
      <w:adjustRightInd w:val="0"/>
      <w:spacing w:after="0" w:line="418" w:lineRule="exact"/>
      <w:ind w:hanging="211"/>
    </w:pPr>
    <w:rPr>
      <w:rFonts w:ascii="Tahoma" w:eastAsia="Calibri" w:hAnsi="Tahoma" w:cs="Tahoma"/>
      <w:sz w:val="24"/>
      <w:szCs w:val="24"/>
      <w:lang w:eastAsia="ru-RU"/>
    </w:rPr>
  </w:style>
  <w:style w:type="character" w:customStyle="1" w:styleId="FontStyle201">
    <w:name w:val="Font Style201"/>
    <w:basedOn w:val="af0"/>
    <w:rsid w:val="00CC6E31"/>
    <w:rPr>
      <w:rFonts w:ascii="Times New Roman" w:hAnsi="Times New Roman" w:cs="Times New Roman"/>
      <w:i/>
      <w:iCs/>
      <w:sz w:val="22"/>
      <w:szCs w:val="22"/>
    </w:rPr>
  </w:style>
  <w:style w:type="table" w:customStyle="1" w:styleId="2ffff9">
    <w:name w:val="Изысканная таблица2"/>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CC6E31"/>
    <w:rPr>
      <w:rFonts w:ascii="Tahoma" w:hAnsi="Tahoma" w:cs="Tahoma"/>
      <w:sz w:val="16"/>
      <w:szCs w:val="16"/>
      <w:lang w:val="ru-RU" w:eastAsia="ru-RU" w:bidi="ar-SA"/>
    </w:rPr>
  </w:style>
  <w:style w:type="character" w:customStyle="1" w:styleId="BodyText3Char">
    <w:name w:val="Body Text 3 Char"/>
    <w:basedOn w:val="af0"/>
    <w:locked/>
    <w:rsid w:val="00CC6E31"/>
    <w:rPr>
      <w:sz w:val="24"/>
      <w:szCs w:val="24"/>
      <w:lang w:val="ru-RU" w:eastAsia="ru-RU" w:bidi="ar-SA"/>
    </w:rPr>
  </w:style>
  <w:style w:type="paragraph" w:customStyle="1" w:styleId="telotabl">
    <w:name w:val="telo_tabl"/>
    <w:basedOn w:val="af"/>
    <w:rsid w:val="00CC6E31"/>
    <w:pPr>
      <w:spacing w:after="0" w:line="240" w:lineRule="auto"/>
      <w:jc w:val="center"/>
    </w:pPr>
    <w:rPr>
      <w:rFonts w:ascii="TimesET" w:eastAsia="Times New Roman" w:hAnsi="TimesET" w:cs="Times New Roman"/>
      <w:kern w:val="16"/>
      <w:sz w:val="16"/>
      <w:szCs w:val="20"/>
      <w:lang w:eastAsia="ru-RU"/>
    </w:rPr>
  </w:style>
  <w:style w:type="paragraph" w:customStyle="1" w:styleId="style13218894700000000565msonormal2">
    <w:name w:val="style_13218894700000000565msonormal2"/>
    <w:rsid w:val="00CC6E31"/>
    <w:pPr>
      <w:spacing w:after="0" w:line="240" w:lineRule="auto"/>
    </w:pPr>
    <w:rPr>
      <w:rFonts w:ascii="Times New Roman" w:eastAsia="Times New Roman" w:hAnsi="Times New Roman" w:cs="Times New Roman"/>
      <w:sz w:val="24"/>
      <w:szCs w:val="24"/>
      <w:lang w:eastAsia="ru-RU"/>
    </w:rPr>
  </w:style>
  <w:style w:type="paragraph" w:customStyle="1" w:styleId="style13218896310000000698msonormal1">
    <w:name w:val="style_13218896310000000698msonormal1"/>
    <w:rsid w:val="00CC6E31"/>
    <w:pPr>
      <w:spacing w:after="0" w:line="240" w:lineRule="auto"/>
    </w:pPr>
    <w:rPr>
      <w:rFonts w:ascii="Times New Roman" w:eastAsia="Times New Roman" w:hAnsi="Times New Roman" w:cs="Times New Roman"/>
      <w:sz w:val="24"/>
      <w:szCs w:val="24"/>
      <w:lang w:eastAsia="ru-RU"/>
    </w:rPr>
  </w:style>
  <w:style w:type="character" w:customStyle="1" w:styleId="text0">
    <w:name w:val="text Знак"/>
    <w:basedOn w:val="af0"/>
    <w:rsid w:val="00CC6E31"/>
    <w:rPr>
      <w:rFonts w:ascii="PetersburgC" w:hAnsi="PetersburgC"/>
      <w:color w:val="000000"/>
      <w:sz w:val="22"/>
      <w:szCs w:val="16"/>
      <w:lang w:val="ru-RU" w:eastAsia="ru-RU" w:bidi="ar-SA"/>
    </w:rPr>
  </w:style>
  <w:style w:type="paragraph" w:customStyle="1" w:styleId="400">
    <w:name w:val="Заголовок 40"/>
    <w:basedOn w:val="af"/>
    <w:next w:val="af"/>
    <w:rsid w:val="00CC6E31"/>
    <w:pPr>
      <w:spacing w:after="0" w:line="240" w:lineRule="auto"/>
      <w:jc w:val="center"/>
      <w:outlineLvl w:val="3"/>
    </w:pPr>
    <w:rPr>
      <w:rFonts w:ascii="Times New Roman" w:eastAsia="Times New Roman" w:hAnsi="Times New Roman" w:cs="Times New Roman"/>
      <w:b/>
      <w:sz w:val="24"/>
      <w:szCs w:val="24"/>
      <w:lang w:eastAsia="ru-RU"/>
    </w:rPr>
  </w:style>
  <w:style w:type="character" w:customStyle="1" w:styleId="21f6">
    <w:name w:val="Основной текст с отступом 2 Знак Знак Знак Знак Знак1"/>
    <w:basedOn w:val="af0"/>
    <w:rsid w:val="00CC6E31"/>
    <w:rPr>
      <w:sz w:val="24"/>
      <w:szCs w:val="24"/>
      <w:lang w:val="ru-RU" w:eastAsia="ru-RU" w:bidi="ar-SA"/>
    </w:rPr>
  </w:style>
  <w:style w:type="paragraph" w:customStyle="1" w:styleId="xl19">
    <w:name w:val="xl19"/>
    <w:basedOn w:val="af"/>
    <w:rsid w:val="00CC6E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
    <w:name w:val="xl20"/>
    <w:basedOn w:val="af"/>
    <w:rsid w:val="00CC6E3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
    <w:name w:val="xl21"/>
    <w:basedOn w:val="af"/>
    <w:rsid w:val="00CC6E3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
    <w:name w:val="xl22"/>
    <w:basedOn w:val="af"/>
    <w:rsid w:val="00CC6E3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b">
    <w:name w:val="Заг4"/>
    <w:basedOn w:val="3a"/>
    <w:rsid w:val="00CC6E31"/>
    <w:pPr>
      <w:autoSpaceDN/>
      <w:outlineLvl w:val="3"/>
    </w:pPr>
  </w:style>
  <w:style w:type="paragraph" w:customStyle="1" w:styleId="3fff">
    <w:name w:val="о 3"/>
    <w:basedOn w:val="af"/>
    <w:rsid w:val="00CC6E31"/>
    <w:pPr>
      <w:keepNext/>
      <w:widowControl w:val="0"/>
      <w:spacing w:after="0" w:line="240" w:lineRule="auto"/>
      <w:ind w:left="737"/>
      <w:jc w:val="center"/>
    </w:pPr>
    <w:rPr>
      <w:rFonts w:ascii="Times New Roman" w:eastAsia="Times New Roman" w:hAnsi="Times New Roman" w:cs="Times New Roman"/>
      <w:bCs/>
      <w:sz w:val="24"/>
      <w:szCs w:val="24"/>
      <w:lang w:eastAsia="ru-RU"/>
    </w:rPr>
  </w:style>
  <w:style w:type="paragraph" w:customStyle="1" w:styleId="affffffffffffff6">
    <w:name w:val="текст сноски"/>
    <w:basedOn w:val="af"/>
    <w:rsid w:val="00CC6E31"/>
    <w:pPr>
      <w:autoSpaceDE w:val="0"/>
      <w:autoSpaceDN w:val="0"/>
      <w:spacing w:after="0" w:line="240" w:lineRule="auto"/>
    </w:pPr>
    <w:rPr>
      <w:rFonts w:ascii="Arial" w:eastAsia="Times New Roman" w:hAnsi="Arial" w:cs="Arial"/>
      <w:sz w:val="20"/>
      <w:szCs w:val="20"/>
      <w:lang w:eastAsia="ru-RU"/>
    </w:rPr>
  </w:style>
  <w:style w:type="paragraph" w:customStyle="1" w:styleId="2ffffa">
    <w:name w:val="Заголов 2"/>
    <w:basedOn w:val="28"/>
    <w:next w:val="af"/>
    <w:rsid w:val="00CC6E31"/>
    <w:pPr>
      <w:keepNext w:val="0"/>
      <w:keepLines w:val="0"/>
      <w:numPr>
        <w:ilvl w:val="0"/>
        <w:numId w:val="0"/>
      </w:numPr>
      <w:spacing w:before="0"/>
      <w:jc w:val="center"/>
    </w:pPr>
    <w:rPr>
      <w:rFonts w:ascii="Times New Roman" w:eastAsia="Times New Roman" w:hAnsi="Times New Roman" w:cs="Times New Roman"/>
      <w:b/>
      <w:bCs/>
      <w:color w:val="auto"/>
      <w:sz w:val="24"/>
      <w:szCs w:val="20"/>
      <w:lang w:val="ru-RU" w:eastAsia="ru-RU" w:bidi="ar-SA"/>
    </w:rPr>
  </w:style>
  <w:style w:type="paragraph" w:customStyle="1" w:styleId="12f1">
    <w:name w:val="Знак Знак Знак1 Знак Знак Знак Знак Знак Знак Знак2"/>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7">
    <w:name w:val="таблица"/>
    <w:basedOn w:val="af6"/>
    <w:qFormat/>
    <w:rsid w:val="00CC6E31"/>
    <w:pPr>
      <w:spacing w:before="40" w:after="20" w:line="240" w:lineRule="auto"/>
      <w:jc w:val="center"/>
    </w:pPr>
    <w:rPr>
      <w:rFonts w:ascii="Times New Roman" w:eastAsia="Times New Roman" w:hAnsi="Times New Roman" w:cs="Times New Roman"/>
      <w:sz w:val="20"/>
      <w:szCs w:val="24"/>
      <w:lang w:eastAsia="ru-RU"/>
    </w:rPr>
  </w:style>
  <w:style w:type="paragraph" w:customStyle="1" w:styleId="12f2">
    <w:name w:val="Знак Знак Знак1 Знак Знак Знак Знак Знак Знак Знак Знак Знак Знак2"/>
    <w:basedOn w:val="af"/>
    <w:uiPriority w:val="99"/>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0">
    <w:name w:val="Список маркированный 10"/>
    <w:basedOn w:val="af"/>
    <w:link w:val="109"/>
    <w:qFormat/>
    <w:rsid w:val="00CC6E31"/>
    <w:pPr>
      <w:numPr>
        <w:numId w:val="65"/>
      </w:numPr>
      <w:tabs>
        <w:tab w:val="left" w:pos="1134"/>
      </w:tabs>
      <w:spacing w:after="0" w:line="312" w:lineRule="auto"/>
      <w:jc w:val="both"/>
    </w:pPr>
    <w:rPr>
      <w:rFonts w:ascii="Times New Roman" w:eastAsia="Calibri" w:hAnsi="Times New Roman" w:cs="Times New Roman"/>
      <w:sz w:val="24"/>
    </w:rPr>
  </w:style>
  <w:style w:type="character" w:customStyle="1" w:styleId="109">
    <w:name w:val="Список маркированный 10 Знак"/>
    <w:basedOn w:val="af0"/>
    <w:link w:val="100"/>
    <w:rsid w:val="00CC6E31"/>
    <w:rPr>
      <w:rFonts w:ascii="Times New Roman" w:eastAsia="Calibri" w:hAnsi="Times New Roman" w:cs="Times New Roman"/>
      <w:sz w:val="24"/>
    </w:rPr>
  </w:style>
  <w:style w:type="paragraph" w:customStyle="1" w:styleId="11fc">
    <w:name w:val="1 Знак Знак Знак1 Знак"/>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8">
    <w:name w:val="ОБЫЧНЫЙ ТЕКСТ"/>
    <w:basedOn w:val="af"/>
    <w:qFormat/>
    <w:rsid w:val="00CC6E31"/>
    <w:pPr>
      <w:suppressAutoHyphens/>
      <w:spacing w:before="120" w:after="0" w:line="360" w:lineRule="auto"/>
      <w:ind w:firstLine="709"/>
      <w:jc w:val="both"/>
    </w:pPr>
    <w:rPr>
      <w:rFonts w:ascii="Times New Roman" w:eastAsia="Times New Roman" w:hAnsi="Times New Roman" w:cs="Times New Roman"/>
      <w:sz w:val="24"/>
      <w:szCs w:val="24"/>
    </w:rPr>
  </w:style>
  <w:style w:type="paragraph" w:customStyle="1" w:styleId="affffffffffffff9">
    <w:name w:val="Обычный текст"/>
    <w:basedOn w:val="af"/>
    <w:qFormat/>
    <w:rsid w:val="00CC6E31"/>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ffffffffffffa">
    <w:name w:val="Для таблицы"/>
    <w:basedOn w:val="af"/>
    <w:next w:val="af"/>
    <w:qFormat/>
    <w:rsid w:val="00CC6E31"/>
    <w:pPr>
      <w:spacing w:after="0" w:line="240" w:lineRule="auto"/>
      <w:jc w:val="center"/>
    </w:pPr>
    <w:rPr>
      <w:rFonts w:ascii="Times New Roman" w:eastAsia="Calibri" w:hAnsi="Times New Roman" w:cs="Times New Roman"/>
      <w:sz w:val="20"/>
    </w:rPr>
  </w:style>
  <w:style w:type="paragraph" w:customStyle="1" w:styleId="ConsCell">
    <w:name w:val="ConsCell"/>
    <w:rsid w:val="00CC6E3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711">
    <w:name w:val="Знак Знак171"/>
    <w:basedOn w:val="af0"/>
    <w:rsid w:val="00CC6E31"/>
    <w:rPr>
      <w:b/>
      <w:sz w:val="22"/>
    </w:rPr>
  </w:style>
  <w:style w:type="paragraph" w:customStyle="1" w:styleId="3fff0">
    <w:name w:val="Знак Знак Знак Знак3"/>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5e">
    <w:name w:val="Абзац списка5"/>
    <w:basedOn w:val="af"/>
    <w:rsid w:val="00CC6E31"/>
    <w:pPr>
      <w:spacing w:after="0" w:line="240" w:lineRule="auto"/>
      <w:ind w:left="708"/>
    </w:pPr>
    <w:rPr>
      <w:rFonts w:ascii="Times New Roman" w:eastAsia="Calibri" w:hAnsi="Times New Roman" w:cs="Times New Roman"/>
      <w:sz w:val="24"/>
      <w:szCs w:val="24"/>
      <w:lang w:eastAsia="ru-RU"/>
    </w:rPr>
  </w:style>
  <w:style w:type="paragraph" w:customStyle="1" w:styleId="2ffffb">
    <w:name w:val="Цитата2"/>
    <w:basedOn w:val="af"/>
    <w:rsid w:val="00CC6E31"/>
    <w:pPr>
      <w:spacing w:after="0" w:line="240" w:lineRule="auto"/>
      <w:ind w:left="-1276" w:right="-851"/>
      <w:jc w:val="both"/>
    </w:pPr>
    <w:rPr>
      <w:rFonts w:ascii="Times New Roman" w:eastAsia="Times New Roman" w:hAnsi="Times New Roman" w:cs="Times New Roman"/>
      <w:sz w:val="28"/>
      <w:szCs w:val="20"/>
      <w:lang w:eastAsia="ru-RU"/>
    </w:rPr>
  </w:style>
  <w:style w:type="paragraph" w:customStyle="1" w:styleId="22f3">
    <w:name w:val="Заголовок 22"/>
    <w:basedOn w:val="4a"/>
    <w:next w:val="4a"/>
    <w:rsid w:val="00CC6E31"/>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CC6E31"/>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1fe">
    <w:name w:val="Знак Знак Знак11"/>
    <w:basedOn w:val="af0"/>
    <w:rsid w:val="00CC6E31"/>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oaenoniinee">
    <w:name w:val="oaeno niinee"/>
    <w:basedOn w:val="af"/>
    <w:rsid w:val="00CC6E31"/>
    <w:pPr>
      <w:spacing w:after="0" w:line="240" w:lineRule="auto"/>
      <w:jc w:val="both"/>
    </w:pPr>
    <w:rPr>
      <w:rFonts w:ascii="Times New Roman" w:eastAsia="Times New Roman" w:hAnsi="Times New Roman" w:cs="Times New Roman"/>
      <w:sz w:val="24"/>
      <w:szCs w:val="24"/>
      <w:lang w:eastAsia="ru-RU"/>
    </w:rPr>
  </w:style>
  <w:style w:type="paragraph" w:customStyle="1" w:styleId="5f">
    <w:name w:val="Текст5"/>
    <w:basedOn w:val="af"/>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6a">
    <w:name w:val="Текст6"/>
    <w:basedOn w:val="af"/>
    <w:rsid w:val="00CC6E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76">
    <w:name w:val="Основной текст с отступом 27"/>
    <w:basedOn w:val="af"/>
    <w:rsid w:val="00CC6E31"/>
    <w:pPr>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52">
    <w:name w:val="Основной текст с отступом 35"/>
    <w:basedOn w:val="af"/>
    <w:rsid w:val="00CC6E31"/>
    <w:pPr>
      <w:overflowPunct w:val="0"/>
      <w:autoSpaceDE w:val="0"/>
      <w:autoSpaceDN w:val="0"/>
      <w:adjustRightInd w:val="0"/>
      <w:spacing w:after="0" w:line="240" w:lineRule="auto"/>
      <w:ind w:firstLine="720"/>
      <w:jc w:val="both"/>
      <w:textAlignment w:val="baseline"/>
    </w:pPr>
    <w:rPr>
      <w:rFonts w:ascii="AcademyACTT" w:eastAsia="Times New Roman" w:hAnsi="AcademyACTT" w:cs="Times New Roman"/>
      <w:sz w:val="28"/>
      <w:szCs w:val="20"/>
      <w:lang w:val="en-US" w:eastAsia="ru-RU"/>
    </w:rPr>
  </w:style>
  <w:style w:type="paragraph" w:customStyle="1" w:styleId="277">
    <w:name w:val="Основной текст 27"/>
    <w:basedOn w:val="af"/>
    <w:rsid w:val="00CC6E31"/>
    <w:pPr>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4fc">
    <w:name w:val="Обычный (веб)4"/>
    <w:basedOn w:val="af"/>
    <w:rsid w:val="00CC6E3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2ffffc">
    <w:name w:val="Название2"/>
    <w:aliases w:val="Название Знак Знак"/>
    <w:basedOn w:val="af"/>
    <w:qFormat/>
    <w:rsid w:val="00CC6E3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720">
    <w:name w:val="Знак Знак172"/>
    <w:rsid w:val="00CC6E31"/>
    <w:rPr>
      <w:b/>
      <w:sz w:val="22"/>
    </w:rPr>
  </w:style>
  <w:style w:type="paragraph" w:customStyle="1" w:styleId="5f0">
    <w:name w:val="Знак Знак Знак Знак5"/>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4a">
    <w:name w:val="Знак14"/>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333">
    <w:name w:val="Знак33"/>
    <w:basedOn w:val="af"/>
    <w:next w:val="28"/>
    <w:autoRedefine/>
    <w:rsid w:val="00CC6E31"/>
    <w:pPr>
      <w:spacing w:after="160" w:line="240" w:lineRule="exact"/>
      <w:jc w:val="right"/>
    </w:pPr>
    <w:rPr>
      <w:rFonts w:ascii="Times New Roman" w:eastAsia="Times New Roman" w:hAnsi="Times New Roman" w:cs="Times New Roman"/>
      <w:noProof/>
      <w:sz w:val="24"/>
      <w:szCs w:val="24"/>
      <w:lang w:val="en-US"/>
    </w:rPr>
  </w:style>
  <w:style w:type="paragraph" w:customStyle="1" w:styleId="138">
    <w:name w:val="Заголовок 13"/>
    <w:basedOn w:val="56"/>
    <w:next w:val="56"/>
    <w:rsid w:val="00CC6E31"/>
    <w:pPr>
      <w:keepNext/>
      <w:numPr>
        <w:ilvl w:val="12"/>
      </w:numPr>
      <w:ind w:firstLine="709"/>
      <w:jc w:val="center"/>
      <w:outlineLvl w:val="0"/>
    </w:pPr>
    <w:rPr>
      <w:b/>
      <w:sz w:val="24"/>
    </w:rPr>
  </w:style>
  <w:style w:type="paragraph" w:customStyle="1" w:styleId="23f">
    <w:name w:val="Заголовок 23"/>
    <w:basedOn w:val="56"/>
    <w:next w:val="56"/>
    <w:rsid w:val="00CC6E31"/>
    <w:pPr>
      <w:keepNext/>
      <w:numPr>
        <w:ilvl w:val="12"/>
      </w:numPr>
      <w:ind w:firstLine="709"/>
      <w:jc w:val="both"/>
      <w:outlineLvl w:val="1"/>
    </w:pPr>
    <w:rPr>
      <w:sz w:val="24"/>
    </w:rPr>
  </w:style>
  <w:style w:type="paragraph" w:customStyle="1" w:styleId="334">
    <w:name w:val="Заголовок 33"/>
    <w:basedOn w:val="56"/>
    <w:next w:val="56"/>
    <w:rsid w:val="00CC6E31"/>
    <w:pPr>
      <w:keepNext/>
      <w:ind w:firstLine="720"/>
      <w:jc w:val="both"/>
      <w:outlineLvl w:val="2"/>
    </w:pPr>
    <w:rPr>
      <w:sz w:val="24"/>
    </w:rPr>
  </w:style>
  <w:style w:type="character" w:customStyle="1" w:styleId="12f3">
    <w:name w:val="Знак Знак Знак12"/>
    <w:rsid w:val="00CC6E31"/>
    <w:rPr>
      <w:b/>
      <w:sz w:val="44"/>
      <w:lang w:val="ru-RU" w:eastAsia="ru-RU" w:bidi="ar-SA"/>
    </w:rPr>
  </w:style>
  <w:style w:type="paragraph" w:customStyle="1" w:styleId="139">
    <w:name w:val="Знак Знак Знак1 Знак Знак Знак Знак Знак Знак Знак3"/>
    <w:basedOn w:val="af"/>
    <w:link w:val="1ffffffd"/>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pagefont1">
    <w:name w:val="pagefont1"/>
    <w:rsid w:val="00CC6E31"/>
    <w:rPr>
      <w:sz w:val="18"/>
      <w:szCs w:val="18"/>
    </w:rPr>
  </w:style>
  <w:style w:type="character" w:customStyle="1" w:styleId="4fd">
    <w:name w:val="Основной текст Знак Знак Знак Знак4"/>
    <w:aliases w:val="Основной текст Знак Знак Знак Знак Знак Знак3"/>
    <w:rsid w:val="00CC6E31"/>
    <w:rPr>
      <w:szCs w:val="24"/>
      <w:lang w:val="ru-RU" w:eastAsia="ru-RU" w:bidi="ar-SA"/>
    </w:rPr>
  </w:style>
  <w:style w:type="character" w:customStyle="1" w:styleId="1ffffffd">
    <w:name w:val="Знак Знак Знак1 Знак Знак Знак Знак Знак Знак Знак Знак"/>
    <w:link w:val="139"/>
    <w:rsid w:val="00CC6E31"/>
    <w:rPr>
      <w:rFonts w:ascii="Tahoma" w:eastAsia="Times New Roman" w:hAnsi="Tahoma" w:cs="Times New Roman"/>
      <w:sz w:val="20"/>
      <w:szCs w:val="20"/>
      <w:lang w:val="en-US"/>
    </w:rPr>
  </w:style>
  <w:style w:type="paragraph" w:customStyle="1" w:styleId="affffffffffffffb">
    <w:name w:val="ОБЫЧНЫЙ_Г"/>
    <w:basedOn w:val="af"/>
    <w:rsid w:val="00CC6E31"/>
    <w:pPr>
      <w:spacing w:after="0" w:line="360" w:lineRule="auto"/>
      <w:ind w:firstLine="851"/>
      <w:jc w:val="both"/>
    </w:pPr>
    <w:rPr>
      <w:rFonts w:ascii="Times New Roman" w:eastAsia="Times New Roman" w:hAnsi="Times New Roman" w:cs="Times New Roman"/>
      <w:bCs/>
      <w:sz w:val="24"/>
      <w:szCs w:val="24"/>
      <w:lang w:eastAsia="ru-RU"/>
    </w:rPr>
  </w:style>
  <w:style w:type="paragraph" w:customStyle="1" w:styleId="12pt102">
    <w:name w:val="Стиль 12 pt по ширине Первая строка:  102 см Междустр.интервал:... Знак Знак Знак"/>
    <w:basedOn w:val="af"/>
    <w:link w:val="12pt1020"/>
    <w:rsid w:val="00CC6E31"/>
    <w:pPr>
      <w:spacing w:after="0" w:line="360" w:lineRule="auto"/>
      <w:ind w:firstLine="709"/>
      <w:jc w:val="both"/>
    </w:pPr>
    <w:rPr>
      <w:rFonts w:ascii="Times New Roman" w:eastAsia="Times New Roman" w:hAnsi="Times New Roman" w:cs="Times New Roman"/>
      <w:b/>
      <w:bCs/>
      <w:sz w:val="24"/>
      <w:szCs w:val="24"/>
      <w:lang w:eastAsia="ru-RU"/>
    </w:rPr>
  </w:style>
  <w:style w:type="character" w:customStyle="1" w:styleId="12pt1020">
    <w:name w:val="Стиль 12 pt по ширине Первая строка:  102 см Междустр.интервал:... Знак Знак Знак Знак"/>
    <w:link w:val="12pt102"/>
    <w:rsid w:val="00CC6E31"/>
    <w:rPr>
      <w:rFonts w:ascii="Times New Roman" w:eastAsia="Times New Roman" w:hAnsi="Times New Roman" w:cs="Times New Roman"/>
      <w:b/>
      <w:bCs/>
      <w:sz w:val="24"/>
      <w:szCs w:val="24"/>
      <w:lang w:eastAsia="ru-RU"/>
    </w:rPr>
  </w:style>
  <w:style w:type="paragraph" w:customStyle="1" w:styleId="hramdescr">
    <w:name w:val="hramdescr"/>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f4">
    <w:name w:val="Знак Знак Знак1 Знак Знак Знак Знак Знак Знак Знак Знак Знак Знак Знак Знак Знак2"/>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4">
    <w:name w:val="Style44"/>
    <w:basedOn w:val="af"/>
    <w:rsid w:val="00CC6E31"/>
    <w:pPr>
      <w:widowControl w:val="0"/>
      <w:autoSpaceDE w:val="0"/>
      <w:autoSpaceDN w:val="0"/>
      <w:adjustRightInd w:val="0"/>
      <w:spacing w:after="0" w:line="249" w:lineRule="exact"/>
      <w:jc w:val="center"/>
    </w:pPr>
    <w:rPr>
      <w:rFonts w:ascii="Times New Roman" w:eastAsia="Times New Roman" w:hAnsi="Times New Roman" w:cs="Times New Roman"/>
      <w:sz w:val="24"/>
      <w:szCs w:val="24"/>
      <w:lang w:eastAsia="ru-RU"/>
    </w:rPr>
  </w:style>
  <w:style w:type="paragraph" w:customStyle="1" w:styleId="Style51">
    <w:name w:val="Style51"/>
    <w:basedOn w:val="af"/>
    <w:rsid w:val="00CC6E3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17">
    <w:name w:val="Style317"/>
    <w:basedOn w:val="af"/>
    <w:rsid w:val="00CC6E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3">
    <w:name w:val="Font Style353"/>
    <w:rsid w:val="00CC6E31"/>
    <w:rPr>
      <w:rFonts w:ascii="Times New Roman" w:hAnsi="Times New Roman" w:cs="Times New Roman"/>
      <w:sz w:val="20"/>
      <w:szCs w:val="20"/>
    </w:rPr>
  </w:style>
  <w:style w:type="paragraph" w:customStyle="1" w:styleId="Style59">
    <w:name w:val="Style59"/>
    <w:basedOn w:val="af"/>
    <w:rsid w:val="00CC6E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5">
    <w:name w:val="Font Style355"/>
    <w:rsid w:val="00CC6E31"/>
    <w:rPr>
      <w:rFonts w:ascii="Georgia" w:hAnsi="Georgia" w:cs="Georgia"/>
      <w:b/>
      <w:bCs/>
      <w:spacing w:val="-10"/>
      <w:sz w:val="20"/>
      <w:szCs w:val="20"/>
    </w:rPr>
  </w:style>
  <w:style w:type="paragraph" w:customStyle="1" w:styleId="Style329">
    <w:name w:val="Style329"/>
    <w:basedOn w:val="af"/>
    <w:rsid w:val="00CC6E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a">
    <w:name w:val="Знак Знак Знак1 Знак Знак Знак Знак Знак Знак Знак Знак Знак Знак3"/>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c">
    <w:name w:val="Основной текст с точкой Знак Знак"/>
    <w:basedOn w:val="af0"/>
    <w:rsid w:val="00CC6E31"/>
    <w:rPr>
      <w:b/>
      <w:sz w:val="24"/>
      <w:szCs w:val="24"/>
      <w:u w:val="single"/>
      <w:lang w:val="ru-RU" w:eastAsia="ru-RU" w:bidi="ar-SA"/>
    </w:rPr>
  </w:style>
  <w:style w:type="paragraph" w:customStyle="1" w:styleId="21f7">
    <w:name w:val="Знак Знак Знак21"/>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e">
    <w:name w:val="Список нумерованный 1. Знак Знак"/>
    <w:rsid w:val="00CC6E31"/>
    <w:rPr>
      <w:rFonts w:cs="Arial"/>
      <w:sz w:val="24"/>
      <w:szCs w:val="24"/>
    </w:rPr>
  </w:style>
  <w:style w:type="character" w:customStyle="1" w:styleId="214pt2">
    <w:name w:val="Заголовок 2 + 14 pt Знак Знак"/>
    <w:locked/>
    <w:rsid w:val="00CC6E31"/>
    <w:rPr>
      <w:b/>
      <w:bCs/>
      <w:sz w:val="28"/>
      <w:lang w:val="ru-RU" w:eastAsia="ru-RU" w:bidi="ar-SA"/>
    </w:rPr>
  </w:style>
  <w:style w:type="character" w:customStyle="1" w:styleId="312pt1">
    <w:name w:val="Заголовок 3 + 12 pt Знак Знак"/>
    <w:locked/>
    <w:rsid w:val="00CC6E31"/>
    <w:rPr>
      <w:rFonts w:cs="Arial"/>
      <w:b/>
      <w:bCs/>
      <w:iCs/>
      <w:sz w:val="24"/>
      <w:szCs w:val="26"/>
      <w:lang w:val="ru-RU" w:eastAsia="ru-RU" w:bidi="ar-SA"/>
    </w:rPr>
  </w:style>
  <w:style w:type="character" w:customStyle="1" w:styleId="affffffffffffffd">
    <w:name w:val="Список с точкой Знак Знак"/>
    <w:rsid w:val="00CC6E31"/>
    <w:rPr>
      <w:sz w:val="24"/>
      <w:szCs w:val="24"/>
      <w:lang w:val="ru-RU" w:eastAsia="ru-RU" w:bidi="ar-SA"/>
    </w:rPr>
  </w:style>
  <w:style w:type="character" w:customStyle="1" w:styleId="-ff2">
    <w:name w:val="Таблица - текст основной Знак Знак"/>
    <w:rsid w:val="00CC6E31"/>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CC6E31"/>
    <w:rPr>
      <w:rFonts w:ascii="Tahoma" w:hAnsi="Tahoma"/>
      <w:lang w:val="en-US" w:eastAsia="en-US" w:bidi="ar-SA"/>
    </w:rPr>
  </w:style>
  <w:style w:type="paragraph" w:customStyle="1" w:styleId="11ff0">
    <w:name w:val="1 Знак Знак Знак1"/>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b">
    <w:name w:val="Абзац списка6"/>
    <w:basedOn w:val="af"/>
    <w:rsid w:val="00CC6E31"/>
    <w:pPr>
      <w:overflowPunct w:val="0"/>
      <w:autoSpaceDE w:val="0"/>
      <w:autoSpaceDN w:val="0"/>
      <w:adjustRightInd w:val="0"/>
      <w:spacing w:after="0" w:line="240" w:lineRule="auto"/>
      <w:ind w:left="720"/>
      <w:contextualSpacing/>
      <w:textAlignment w:val="baseline"/>
    </w:pPr>
    <w:rPr>
      <w:rFonts w:ascii="Times New Roman CYR" w:eastAsia="Times New Roman" w:hAnsi="Times New Roman CYR" w:cs="Times New Roman"/>
      <w:sz w:val="24"/>
      <w:szCs w:val="20"/>
      <w:lang w:eastAsia="ru-RU"/>
    </w:rPr>
  </w:style>
  <w:style w:type="character" w:customStyle="1" w:styleId="Heading2Char">
    <w:name w:val="Heading 2 Char"/>
    <w:aliases w:val="H2 Char,h2 Char,Заголовок 2 Знак1 Знак Знак Char"/>
    <w:locked/>
    <w:rsid w:val="00CC6E31"/>
    <w:rPr>
      <w:rFonts w:cs="Times New Roman"/>
      <w:b/>
      <w:bCs/>
      <w:i/>
      <w:sz w:val="24"/>
      <w:szCs w:val="24"/>
    </w:rPr>
  </w:style>
  <w:style w:type="character" w:customStyle="1" w:styleId="Heading4Char">
    <w:name w:val="Heading 4 Char"/>
    <w:locked/>
    <w:rsid w:val="00CC6E31"/>
    <w:rPr>
      <w:rFonts w:cs="Times New Roman"/>
      <w:b/>
      <w:i/>
      <w:sz w:val="24"/>
      <w:szCs w:val="24"/>
    </w:rPr>
  </w:style>
  <w:style w:type="character" w:customStyle="1" w:styleId="Heading5Char">
    <w:name w:val="Heading 5 Char"/>
    <w:aliases w:val="Underline Char"/>
    <w:locked/>
    <w:rsid w:val="00CC6E31"/>
    <w:rPr>
      <w:rFonts w:ascii="Times New Roman CYR" w:hAnsi="Times New Roman CYR" w:cs="Times New Roman"/>
      <w:bCs/>
      <w:sz w:val="24"/>
      <w:u w:val="single"/>
    </w:rPr>
  </w:style>
  <w:style w:type="character" w:customStyle="1" w:styleId="Heading6Char">
    <w:name w:val="Heading 6 Char"/>
    <w:locked/>
    <w:rsid w:val="00CC6E31"/>
    <w:rPr>
      <w:rFonts w:cs="Times New Roman"/>
      <w:sz w:val="24"/>
    </w:rPr>
  </w:style>
  <w:style w:type="character" w:customStyle="1" w:styleId="Heading7Char">
    <w:name w:val="Heading 7 Char"/>
    <w:locked/>
    <w:rsid w:val="00CC6E31"/>
    <w:rPr>
      <w:rFonts w:cs="Times New Roman"/>
      <w:sz w:val="24"/>
      <w:szCs w:val="24"/>
    </w:rPr>
  </w:style>
  <w:style w:type="character" w:customStyle="1" w:styleId="Heading8Char">
    <w:name w:val="Heading 8 Char"/>
    <w:locked/>
    <w:rsid w:val="00CC6E31"/>
    <w:rPr>
      <w:rFonts w:cs="Times New Roman"/>
      <w:b/>
      <w:bCs/>
      <w:i/>
      <w:iCs/>
      <w:sz w:val="24"/>
      <w:szCs w:val="24"/>
    </w:rPr>
  </w:style>
  <w:style w:type="character" w:customStyle="1" w:styleId="Heading9Char">
    <w:name w:val="Heading 9 Char"/>
    <w:locked/>
    <w:rsid w:val="00CC6E31"/>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CC6E31"/>
    <w:rPr>
      <w:rFonts w:ascii="Calibri" w:hAnsi="Calibri" w:cs="Times New Roman"/>
      <w:lang w:val="ru-RU" w:eastAsia="ru-RU" w:bidi="ar-SA"/>
    </w:rPr>
  </w:style>
  <w:style w:type="character" w:customStyle="1" w:styleId="PlainTextChar">
    <w:name w:val="Plain Text Char"/>
    <w:locked/>
    <w:rsid w:val="00CC6E31"/>
    <w:rPr>
      <w:rFonts w:ascii="Courier New" w:hAnsi="Courier New" w:cs="Times New Roman"/>
    </w:rPr>
  </w:style>
  <w:style w:type="character" w:customStyle="1" w:styleId="HTMLPreformattedChar">
    <w:name w:val="HTML Preformatted Char"/>
    <w:locked/>
    <w:rsid w:val="00CC6E31"/>
    <w:rPr>
      <w:rFonts w:ascii="Courier New" w:hAnsi="Courier New" w:cs="Courier New"/>
    </w:rPr>
  </w:style>
  <w:style w:type="character" w:customStyle="1" w:styleId="CommentTextChar">
    <w:name w:val="Comment Text Char"/>
    <w:locked/>
    <w:rsid w:val="00CC6E31"/>
    <w:rPr>
      <w:rFonts w:cs="Times New Roman"/>
      <w:b/>
      <w:bCs/>
    </w:rPr>
  </w:style>
  <w:style w:type="character" w:customStyle="1" w:styleId="CommentSubjectChar">
    <w:name w:val="Comment Subject Char"/>
    <w:locked/>
    <w:rsid w:val="00CC6E31"/>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CC6E31"/>
    <w:rPr>
      <w:rFonts w:cs="Times New Roman"/>
      <w:lang w:val="ru-RU" w:eastAsia="ru-RU" w:bidi="ar-SA"/>
    </w:rPr>
  </w:style>
  <w:style w:type="character" w:customStyle="1" w:styleId="DocumentMapChar">
    <w:name w:val="Document Map Char"/>
    <w:locked/>
    <w:rsid w:val="00CC6E31"/>
    <w:rPr>
      <w:rFonts w:ascii="Tahoma" w:eastAsia="MS Mincho" w:hAnsi="Tahoma" w:cs="Tahoma"/>
      <w:b/>
      <w:bCs/>
      <w:shd w:val="clear" w:color="auto" w:fill="000080"/>
    </w:rPr>
  </w:style>
  <w:style w:type="paragraph" w:customStyle="1" w:styleId="3fff1">
    <w:name w:val="Заголовок оглавления3"/>
    <w:basedOn w:val="16"/>
    <w:next w:val="af"/>
    <w:rsid w:val="00CC6E31"/>
    <w:pPr>
      <w:numPr>
        <w:numId w:val="0"/>
      </w:numPr>
      <w:spacing w:before="480" w:line="276" w:lineRule="auto"/>
      <w:outlineLvl w:val="9"/>
    </w:pPr>
    <w:rPr>
      <w:rFonts w:ascii="Cambria" w:eastAsia="Times New Roman" w:hAnsi="Cambria" w:cs="Times New Roman"/>
      <w:b/>
      <w:bCs/>
      <w:color w:val="365F91"/>
      <w:sz w:val="28"/>
      <w:szCs w:val="28"/>
      <w:lang w:val="ru-RU" w:bidi="ar-SA"/>
    </w:rPr>
  </w:style>
  <w:style w:type="character" w:customStyle="1" w:styleId="SubtitleChar">
    <w:name w:val="Subtitle Char"/>
    <w:locked/>
    <w:rsid w:val="00CC6E31"/>
    <w:rPr>
      <w:rFonts w:cs="Times New Roman"/>
      <w:color w:val="000000"/>
      <w:sz w:val="24"/>
      <w:szCs w:val="24"/>
      <w:u w:val="single"/>
    </w:rPr>
  </w:style>
  <w:style w:type="character" w:customStyle="1" w:styleId="SignatureChar">
    <w:name w:val="Signature Char"/>
    <w:locked/>
    <w:rsid w:val="00CC6E31"/>
    <w:rPr>
      <w:rFonts w:eastAsia="Times New Roman" w:cs="Times New Roman"/>
      <w:sz w:val="24"/>
      <w:szCs w:val="24"/>
    </w:rPr>
  </w:style>
  <w:style w:type="paragraph" w:customStyle="1" w:styleId="1fffffff0">
    <w:name w:val="Рецензия1"/>
    <w:hidden/>
    <w:semiHidden/>
    <w:rsid w:val="00CC6E31"/>
    <w:pPr>
      <w:spacing w:after="0" w:line="240" w:lineRule="auto"/>
    </w:pPr>
    <w:rPr>
      <w:rFonts w:ascii="Times New Roman" w:eastAsia="Times New Roman" w:hAnsi="Times New Roman" w:cs="Times New Roman"/>
      <w:sz w:val="24"/>
      <w:szCs w:val="24"/>
      <w:lang w:eastAsia="ru-RU"/>
    </w:rPr>
  </w:style>
  <w:style w:type="paragraph" w:customStyle="1" w:styleId="tekstob">
    <w:name w:val="tekstob"/>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FirstIndent2Char">
    <w:name w:val="Body Text First Indent 2 Char"/>
    <w:locked/>
    <w:rsid w:val="00CC6E31"/>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CC6E31"/>
    <w:pPr>
      <w:spacing w:after="0" w:line="312" w:lineRule="auto"/>
      <w:ind w:firstLine="567"/>
      <w:jc w:val="both"/>
    </w:pPr>
    <w:rPr>
      <w:rFonts w:ascii="Arial" w:eastAsia="Times New Roman" w:hAnsi="Arial" w:cs="Times New Roman"/>
      <w:sz w:val="24"/>
      <w:szCs w:val="20"/>
      <w:lang w:eastAsia="ru-RU"/>
    </w:rPr>
  </w:style>
  <w:style w:type="character" w:customStyle="1" w:styleId="Arial12560">
    <w:name w:val="Стиль Arial По ширине Первая строка:  125 см Перед:  6 пт Знак"/>
    <w:link w:val="Arial1256"/>
    <w:rsid w:val="00CC6E31"/>
    <w:rPr>
      <w:rFonts w:ascii="Arial" w:eastAsia="Times New Roman" w:hAnsi="Arial" w:cs="Times New Roman"/>
      <w:sz w:val="24"/>
      <w:szCs w:val="20"/>
      <w:lang w:eastAsia="ru-RU"/>
    </w:rPr>
  </w:style>
  <w:style w:type="paragraph" w:customStyle="1" w:styleId="p17">
    <w:name w:val="p17"/>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Char">
    <w:name w:val="Quote Char"/>
    <w:locked/>
    <w:rsid w:val="00CC6E31"/>
    <w:rPr>
      <w:i/>
      <w:sz w:val="24"/>
      <w:szCs w:val="24"/>
      <w:lang w:val="en-US"/>
    </w:rPr>
  </w:style>
  <w:style w:type="character" w:customStyle="1" w:styleId="QuoteChar1">
    <w:name w:val="Quote Char1"/>
    <w:locked/>
    <w:rsid w:val="00CC6E31"/>
    <w:rPr>
      <w:rFonts w:ascii="Calibri" w:eastAsia="Calibri" w:hAnsi="Calibri"/>
      <w:i/>
      <w:sz w:val="24"/>
      <w:szCs w:val="24"/>
      <w:lang w:val="en-US" w:eastAsia="en-US"/>
    </w:rPr>
  </w:style>
  <w:style w:type="character" w:customStyle="1" w:styleId="IntenseQuoteChar">
    <w:name w:val="Intense Quote Char"/>
    <w:locked/>
    <w:rsid w:val="00CC6E31"/>
    <w:rPr>
      <w:b/>
      <w:i/>
      <w:sz w:val="24"/>
      <w:lang w:val="en-US"/>
    </w:rPr>
  </w:style>
  <w:style w:type="character" w:customStyle="1" w:styleId="IntenseQuoteChar1">
    <w:name w:val="Intense Quote Char1"/>
    <w:link w:val="1ffffff0"/>
    <w:uiPriority w:val="30"/>
    <w:locked/>
    <w:rsid w:val="00CC6E31"/>
    <w:rPr>
      <w:rFonts w:ascii="Times New Roman" w:eastAsia="Times New Roman" w:hAnsi="Times New Roman" w:cs="Times New Roman"/>
      <w:b/>
      <w:bCs/>
      <w:i/>
      <w:iCs/>
      <w:color w:val="4F81BD"/>
      <w:sz w:val="24"/>
      <w:szCs w:val="24"/>
      <w:lang w:eastAsia="ru-RU"/>
    </w:rPr>
  </w:style>
  <w:style w:type="character" w:customStyle="1" w:styleId="11ff1">
    <w:name w:val="Слабое выделение11"/>
    <w:rsid w:val="00CC6E31"/>
    <w:rPr>
      <w:rFonts w:cs="Times New Roman"/>
      <w:i/>
      <w:color w:val="5A5A5A"/>
    </w:rPr>
  </w:style>
  <w:style w:type="character" w:customStyle="1" w:styleId="11ff2">
    <w:name w:val="Сильное выделение11"/>
    <w:rsid w:val="00CC6E31"/>
    <w:rPr>
      <w:rFonts w:cs="Times New Roman"/>
      <w:b/>
      <w:i/>
      <w:sz w:val="24"/>
      <w:szCs w:val="24"/>
      <w:u w:val="single"/>
    </w:rPr>
  </w:style>
  <w:style w:type="paragraph" w:customStyle="1" w:styleId="20">
    <w:name w:val="мой 2"/>
    <w:basedOn w:val="28"/>
    <w:link w:val="2ffffd"/>
    <w:qFormat/>
    <w:rsid w:val="00CC6E31"/>
    <w:pPr>
      <w:keepNext w:val="0"/>
      <w:keepLines w:val="0"/>
      <w:numPr>
        <w:numId w:val="66"/>
      </w:numPr>
      <w:pBdr>
        <w:bottom w:val="single" w:sz="4" w:space="1" w:color="4F81BD"/>
      </w:pBdr>
      <w:spacing w:before="0"/>
      <w:ind w:firstLine="0"/>
      <w:jc w:val="center"/>
    </w:pPr>
    <w:rPr>
      <w:rFonts w:ascii="Arial" w:eastAsia="Times New Roman" w:hAnsi="Arial" w:cs="Arial"/>
      <w:caps/>
      <w:color w:val="4F81BD"/>
      <w:spacing w:val="15"/>
      <w:sz w:val="24"/>
      <w:szCs w:val="24"/>
      <w:lang w:val="ru-RU"/>
    </w:rPr>
  </w:style>
  <w:style w:type="paragraph" w:customStyle="1" w:styleId="30">
    <w:name w:val="мой 3"/>
    <w:basedOn w:val="32"/>
    <w:link w:val="3fff2"/>
    <w:qFormat/>
    <w:rsid w:val="00CC6E31"/>
    <w:pPr>
      <w:keepNext w:val="0"/>
      <w:keepLines w:val="0"/>
      <w:numPr>
        <w:numId w:val="66"/>
      </w:numPr>
      <w:pBdr>
        <w:bottom w:val="dotted" w:sz="4" w:space="1" w:color="4F81BD"/>
      </w:pBdr>
      <w:spacing w:before="0"/>
      <w:ind w:firstLine="0"/>
      <w:jc w:val="center"/>
    </w:pPr>
    <w:rPr>
      <w:rFonts w:ascii="Arial" w:eastAsia="Times New Roman" w:hAnsi="Arial" w:cs="Arial"/>
      <w:caps/>
      <w:color w:val="4F81BD"/>
      <w:sz w:val="22"/>
      <w:szCs w:val="22"/>
      <w:lang w:val="ru-RU"/>
    </w:rPr>
  </w:style>
  <w:style w:type="character" w:customStyle="1" w:styleId="3fff2">
    <w:name w:val="мой 3 Знак"/>
    <w:link w:val="30"/>
    <w:rsid w:val="00CC6E31"/>
    <w:rPr>
      <w:rFonts w:ascii="Arial" w:eastAsia="Times New Roman" w:hAnsi="Arial" w:cs="Arial"/>
      <w:caps/>
      <w:color w:val="4F81BD"/>
      <w:lang w:bidi="en-US"/>
    </w:rPr>
  </w:style>
  <w:style w:type="character" w:customStyle="1" w:styleId="125pt">
    <w:name w:val="Основной текст + 12;5 pt;Полужирный"/>
    <w:rsid w:val="00CC6E31"/>
    <w:rPr>
      <w:b/>
      <w:bCs/>
      <w:i w:val="0"/>
      <w:iCs w:val="0"/>
      <w:smallCaps w:val="0"/>
      <w:strike w:val="0"/>
      <w:spacing w:val="0"/>
      <w:sz w:val="25"/>
      <w:szCs w:val="25"/>
      <w:shd w:val="clear" w:color="auto" w:fill="FFFFFF"/>
    </w:rPr>
  </w:style>
  <w:style w:type="paragraph" w:customStyle="1" w:styleId="glav">
    <w:name w:val="glav"/>
    <w:basedOn w:val="af"/>
    <w:rsid w:val="00CC6E31"/>
    <w:pPr>
      <w:spacing w:before="100" w:beforeAutospacing="1" w:after="100" w:afterAutospacing="1" w:line="240" w:lineRule="auto"/>
    </w:pPr>
    <w:rPr>
      <w:rFonts w:ascii="Cambria" w:eastAsia="Times New Roman" w:hAnsi="Cambria" w:cs="Times New Roman"/>
      <w:lang w:val="en-US" w:bidi="en-US"/>
    </w:rPr>
  </w:style>
  <w:style w:type="character" w:customStyle="1" w:styleId="content">
    <w:name w:val="content"/>
    <w:basedOn w:val="af0"/>
    <w:rsid w:val="00CC6E31"/>
  </w:style>
  <w:style w:type="paragraph" w:customStyle="1" w:styleId="rvps140">
    <w:name w:val="rvps140"/>
    <w:basedOn w:val="af"/>
    <w:rsid w:val="00CC6E31"/>
    <w:pPr>
      <w:spacing w:before="100" w:beforeAutospacing="1" w:after="100" w:afterAutospacing="1" w:line="240" w:lineRule="auto"/>
    </w:pPr>
    <w:rPr>
      <w:rFonts w:ascii="Cambria" w:eastAsia="Times New Roman" w:hAnsi="Cambria" w:cs="Times New Roman"/>
      <w:lang w:val="en-US" w:bidi="en-US"/>
    </w:rPr>
  </w:style>
  <w:style w:type="character" w:customStyle="1" w:styleId="532">
    <w:name w:val="Основной текст (53)_"/>
    <w:rsid w:val="00CC6E31"/>
    <w:rPr>
      <w:rFonts w:ascii="Times New Roman" w:eastAsia="Times New Roman" w:hAnsi="Times New Roman"/>
      <w:sz w:val="17"/>
      <w:szCs w:val="17"/>
      <w:shd w:val="clear" w:color="auto" w:fill="FFFFFF"/>
    </w:rPr>
  </w:style>
  <w:style w:type="character" w:customStyle="1" w:styleId="780">
    <w:name w:val="Основной текст (78)_"/>
    <w:rsid w:val="00CC6E31"/>
    <w:rPr>
      <w:rFonts w:ascii="Times New Roman" w:eastAsia="Times New Roman" w:hAnsi="Times New Roman"/>
      <w:sz w:val="15"/>
      <w:szCs w:val="15"/>
      <w:shd w:val="clear" w:color="auto" w:fill="FFFFFF"/>
    </w:rPr>
  </w:style>
  <w:style w:type="character" w:customStyle="1" w:styleId="375pt">
    <w:name w:val="Основной текст (3) + 7;5 pt"/>
    <w:rsid w:val="00CC6E31"/>
    <w:rPr>
      <w:rFonts w:ascii="Times New Roman" w:eastAsia="Times New Roman" w:hAnsi="Times New Roman"/>
      <w:sz w:val="15"/>
      <w:szCs w:val="15"/>
      <w:shd w:val="clear" w:color="auto" w:fill="FFFFFF"/>
    </w:rPr>
  </w:style>
  <w:style w:type="paragraph" w:customStyle="1" w:styleId="533">
    <w:name w:val="Основной текст (53)"/>
    <w:basedOn w:val="af"/>
    <w:rsid w:val="00CC6E31"/>
    <w:pPr>
      <w:shd w:val="clear" w:color="auto" w:fill="FFFFFF"/>
      <w:spacing w:line="0" w:lineRule="atLeast"/>
    </w:pPr>
    <w:rPr>
      <w:rFonts w:ascii="Cambria" w:eastAsia="Times New Roman" w:hAnsi="Cambria" w:cs="Times New Roman"/>
      <w:sz w:val="17"/>
      <w:szCs w:val="17"/>
      <w:lang w:val="en-US" w:bidi="en-US"/>
    </w:rPr>
  </w:style>
  <w:style w:type="paragraph" w:customStyle="1" w:styleId="781">
    <w:name w:val="Основной текст (78)"/>
    <w:basedOn w:val="af"/>
    <w:rsid w:val="00CC6E31"/>
    <w:pPr>
      <w:shd w:val="clear" w:color="auto" w:fill="FFFFFF"/>
      <w:spacing w:line="0" w:lineRule="atLeast"/>
    </w:pPr>
    <w:rPr>
      <w:rFonts w:ascii="Cambria" w:eastAsia="Times New Roman" w:hAnsi="Cambria" w:cs="Times New Roman"/>
      <w:sz w:val="15"/>
      <w:szCs w:val="15"/>
      <w:lang w:val="en-US" w:bidi="en-US"/>
    </w:rPr>
  </w:style>
  <w:style w:type="character" w:customStyle="1" w:styleId="3fff3">
    <w:name w:val="Заголовок №3_"/>
    <w:rsid w:val="00CC6E31"/>
    <w:rPr>
      <w:rFonts w:ascii="Times New Roman" w:eastAsia="Times New Roman" w:hAnsi="Times New Roman"/>
      <w:sz w:val="23"/>
      <w:szCs w:val="23"/>
      <w:shd w:val="clear" w:color="auto" w:fill="FFFFFF"/>
    </w:rPr>
  </w:style>
  <w:style w:type="paragraph" w:customStyle="1" w:styleId="3fff4">
    <w:name w:val="Заголовок №3"/>
    <w:basedOn w:val="af"/>
    <w:rsid w:val="00CC6E31"/>
    <w:pPr>
      <w:shd w:val="clear" w:color="auto" w:fill="FFFFFF"/>
      <w:spacing w:before="600" w:after="600" w:line="0" w:lineRule="atLeast"/>
      <w:outlineLvl w:val="2"/>
    </w:pPr>
    <w:rPr>
      <w:rFonts w:ascii="Cambria" w:eastAsia="Times New Roman" w:hAnsi="Cambria" w:cs="Times New Roman"/>
      <w:sz w:val="23"/>
      <w:szCs w:val="23"/>
      <w:lang w:val="en-US" w:bidi="en-US"/>
    </w:rPr>
  </w:style>
  <w:style w:type="character" w:customStyle="1" w:styleId="4fe">
    <w:name w:val="Сноска (4)_"/>
    <w:rsid w:val="00CC6E31"/>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CC6E31"/>
    <w:rPr>
      <w:rFonts w:ascii="Times New Roman" w:eastAsia="Times New Roman" w:hAnsi="Times New Roman"/>
      <w:sz w:val="23"/>
      <w:szCs w:val="23"/>
      <w:shd w:val="clear" w:color="auto" w:fill="FFFFFF"/>
    </w:rPr>
  </w:style>
  <w:style w:type="character" w:customStyle="1" w:styleId="328">
    <w:name w:val="Заголовок №3 (2)_"/>
    <w:rsid w:val="00CC6E31"/>
    <w:rPr>
      <w:rFonts w:ascii="Times New Roman" w:eastAsia="Times New Roman" w:hAnsi="Times New Roman"/>
      <w:spacing w:val="20"/>
      <w:sz w:val="17"/>
      <w:szCs w:val="17"/>
      <w:shd w:val="clear" w:color="auto" w:fill="FFFFFF"/>
    </w:rPr>
  </w:style>
  <w:style w:type="paragraph" w:customStyle="1" w:styleId="4ff">
    <w:name w:val="Сноска (4)"/>
    <w:basedOn w:val="af"/>
    <w:rsid w:val="00CC6E31"/>
    <w:pPr>
      <w:shd w:val="clear" w:color="auto" w:fill="FFFFFF"/>
      <w:spacing w:before="60" w:line="0" w:lineRule="atLeast"/>
    </w:pPr>
    <w:rPr>
      <w:rFonts w:ascii="Century Gothic" w:eastAsia="Century Gothic" w:hAnsi="Century Gothic" w:cs="Century Gothic"/>
      <w:spacing w:val="10"/>
      <w:sz w:val="18"/>
      <w:szCs w:val="18"/>
      <w:lang w:val="en-US" w:bidi="en-US"/>
    </w:rPr>
  </w:style>
  <w:style w:type="paragraph" w:customStyle="1" w:styleId="723">
    <w:name w:val="Основной текст (72)"/>
    <w:basedOn w:val="af"/>
    <w:rsid w:val="00CC6E31"/>
    <w:pPr>
      <w:shd w:val="clear" w:color="auto" w:fill="FFFFFF"/>
      <w:spacing w:before="60" w:line="0" w:lineRule="atLeast"/>
    </w:pPr>
    <w:rPr>
      <w:rFonts w:ascii="Cambria" w:eastAsia="Times New Roman" w:hAnsi="Cambria" w:cs="Times New Roman"/>
      <w:sz w:val="23"/>
      <w:szCs w:val="23"/>
      <w:lang w:val="en-US" w:bidi="en-US"/>
    </w:rPr>
  </w:style>
  <w:style w:type="paragraph" w:customStyle="1" w:styleId="329">
    <w:name w:val="Заголовок №3 (2)"/>
    <w:basedOn w:val="af"/>
    <w:rsid w:val="00CC6E31"/>
    <w:pPr>
      <w:shd w:val="clear" w:color="auto" w:fill="FFFFFF"/>
      <w:spacing w:line="422" w:lineRule="exact"/>
      <w:outlineLvl w:val="2"/>
    </w:pPr>
    <w:rPr>
      <w:rFonts w:ascii="Cambria" w:eastAsia="Times New Roman" w:hAnsi="Cambria" w:cs="Times New Roman"/>
      <w:spacing w:val="20"/>
      <w:sz w:val="17"/>
      <w:szCs w:val="17"/>
      <w:lang w:val="en-US" w:bidi="en-US"/>
    </w:rPr>
  </w:style>
  <w:style w:type="character" w:customStyle="1" w:styleId="690">
    <w:name w:val="Основной текст (69)_"/>
    <w:locked/>
    <w:rsid w:val="00CC6E31"/>
    <w:rPr>
      <w:rFonts w:ascii="Arial" w:hAnsi="Arial"/>
      <w:sz w:val="8"/>
      <w:szCs w:val="8"/>
      <w:shd w:val="clear" w:color="auto" w:fill="FFFFFF"/>
    </w:rPr>
  </w:style>
  <w:style w:type="paragraph" w:customStyle="1" w:styleId="691">
    <w:name w:val="Основной текст (69)"/>
    <w:basedOn w:val="af"/>
    <w:rsid w:val="00CC6E31"/>
    <w:pPr>
      <w:shd w:val="clear" w:color="auto" w:fill="FFFFFF"/>
      <w:spacing w:line="240" w:lineRule="atLeast"/>
    </w:pPr>
    <w:rPr>
      <w:rFonts w:ascii="Arial" w:eastAsia="Calibri" w:hAnsi="Arial" w:cs="Times New Roman"/>
      <w:sz w:val="8"/>
      <w:szCs w:val="8"/>
      <w:lang w:val="en-US" w:bidi="en-US"/>
    </w:rPr>
  </w:style>
  <w:style w:type="character" w:customStyle="1" w:styleId="660">
    <w:name w:val="Основной текст (66)_"/>
    <w:locked/>
    <w:rsid w:val="00CC6E31"/>
    <w:rPr>
      <w:sz w:val="8"/>
      <w:szCs w:val="8"/>
      <w:shd w:val="clear" w:color="auto" w:fill="FFFFFF"/>
    </w:rPr>
  </w:style>
  <w:style w:type="character" w:customStyle="1" w:styleId="670">
    <w:name w:val="Основной текст (67)_"/>
    <w:locked/>
    <w:rsid w:val="00CC6E31"/>
    <w:rPr>
      <w:rFonts w:ascii="Arial" w:hAnsi="Arial"/>
      <w:sz w:val="8"/>
      <w:szCs w:val="8"/>
      <w:shd w:val="clear" w:color="auto" w:fill="FFFFFF"/>
    </w:rPr>
  </w:style>
  <w:style w:type="paragraph" w:customStyle="1" w:styleId="661">
    <w:name w:val="Основной текст (66)"/>
    <w:basedOn w:val="af"/>
    <w:rsid w:val="00CC6E31"/>
    <w:pPr>
      <w:shd w:val="clear" w:color="auto" w:fill="FFFFFF"/>
      <w:spacing w:line="240" w:lineRule="atLeast"/>
    </w:pPr>
    <w:rPr>
      <w:rFonts w:ascii="Calibri" w:eastAsia="Calibri" w:hAnsi="Calibri" w:cs="Times New Roman"/>
      <w:sz w:val="8"/>
      <w:szCs w:val="8"/>
      <w:lang w:val="en-US" w:bidi="en-US"/>
    </w:rPr>
  </w:style>
  <w:style w:type="paragraph" w:customStyle="1" w:styleId="671">
    <w:name w:val="Основной текст (67)"/>
    <w:basedOn w:val="af"/>
    <w:rsid w:val="00CC6E31"/>
    <w:pPr>
      <w:shd w:val="clear" w:color="auto" w:fill="FFFFFF"/>
      <w:spacing w:line="240" w:lineRule="atLeast"/>
    </w:pPr>
    <w:rPr>
      <w:rFonts w:ascii="Arial" w:eastAsia="Calibri" w:hAnsi="Arial" w:cs="Times New Roman"/>
      <w:sz w:val="8"/>
      <w:szCs w:val="8"/>
      <w:lang w:val="en-US" w:bidi="en-US"/>
    </w:rPr>
  </w:style>
  <w:style w:type="character" w:customStyle="1" w:styleId="680">
    <w:name w:val="Основной текст (68)_"/>
    <w:locked/>
    <w:rsid w:val="00CC6E31"/>
    <w:rPr>
      <w:rFonts w:ascii="Arial" w:hAnsi="Arial"/>
      <w:sz w:val="8"/>
      <w:szCs w:val="8"/>
      <w:shd w:val="clear" w:color="auto" w:fill="FFFFFF"/>
    </w:rPr>
  </w:style>
  <w:style w:type="paragraph" w:customStyle="1" w:styleId="681">
    <w:name w:val="Основной текст (68)"/>
    <w:basedOn w:val="af"/>
    <w:rsid w:val="00CC6E31"/>
    <w:pPr>
      <w:shd w:val="clear" w:color="auto" w:fill="FFFFFF"/>
      <w:spacing w:line="240" w:lineRule="atLeast"/>
    </w:pPr>
    <w:rPr>
      <w:rFonts w:ascii="Arial" w:eastAsia="Calibri" w:hAnsi="Arial" w:cs="Times New Roman"/>
      <w:sz w:val="8"/>
      <w:szCs w:val="8"/>
      <w:lang w:val="en-US" w:bidi="en-US"/>
    </w:rPr>
  </w:style>
  <w:style w:type="character" w:customStyle="1" w:styleId="700">
    <w:name w:val="Основной текст (70)_"/>
    <w:locked/>
    <w:rsid w:val="00CC6E31"/>
    <w:rPr>
      <w:sz w:val="8"/>
      <w:szCs w:val="8"/>
      <w:shd w:val="clear" w:color="auto" w:fill="FFFFFF"/>
    </w:rPr>
  </w:style>
  <w:style w:type="paragraph" w:customStyle="1" w:styleId="701">
    <w:name w:val="Основной текст (70)"/>
    <w:basedOn w:val="af"/>
    <w:rsid w:val="00CC6E31"/>
    <w:pPr>
      <w:shd w:val="clear" w:color="auto" w:fill="FFFFFF"/>
      <w:spacing w:line="240" w:lineRule="atLeast"/>
    </w:pPr>
    <w:rPr>
      <w:rFonts w:ascii="Calibri" w:eastAsia="Calibri" w:hAnsi="Calibri" w:cs="Times New Roman"/>
      <w:sz w:val="8"/>
      <w:szCs w:val="8"/>
      <w:lang w:val="en-US" w:bidi="en-US"/>
    </w:rPr>
  </w:style>
  <w:style w:type="character" w:customStyle="1" w:styleId="7a">
    <w:name w:val="Заголовок №7_"/>
    <w:locked/>
    <w:rsid w:val="00CC6E31"/>
    <w:rPr>
      <w:sz w:val="30"/>
      <w:szCs w:val="30"/>
      <w:lang w:bidi="ar-SA"/>
    </w:rPr>
  </w:style>
  <w:style w:type="paragraph" w:customStyle="1" w:styleId="7b">
    <w:name w:val="Заголовок №7"/>
    <w:basedOn w:val="af"/>
    <w:rsid w:val="00CC6E31"/>
    <w:pPr>
      <w:shd w:val="clear" w:color="auto" w:fill="FFFFFF"/>
      <w:spacing w:before="720" w:after="240" w:line="240" w:lineRule="atLeast"/>
      <w:ind w:hanging="1520"/>
      <w:outlineLvl w:val="6"/>
    </w:pPr>
    <w:rPr>
      <w:rFonts w:ascii="Cambria" w:eastAsia="Times New Roman" w:hAnsi="Cambria" w:cs="Times New Roman"/>
      <w:sz w:val="30"/>
      <w:szCs w:val="30"/>
      <w:lang w:eastAsia="ru-RU" w:bidi="en-US"/>
    </w:rPr>
  </w:style>
  <w:style w:type="character" w:customStyle="1" w:styleId="335">
    <w:name w:val="Основной текст (33)_"/>
    <w:locked/>
    <w:rsid w:val="00CC6E31"/>
    <w:rPr>
      <w:sz w:val="22"/>
      <w:szCs w:val="22"/>
      <w:lang w:bidi="ar-SA"/>
    </w:rPr>
  </w:style>
  <w:style w:type="character" w:customStyle="1" w:styleId="362">
    <w:name w:val="Основной текст (36)_"/>
    <w:locked/>
    <w:rsid w:val="00CC6E31"/>
    <w:rPr>
      <w:sz w:val="8"/>
      <w:szCs w:val="8"/>
      <w:lang w:bidi="ar-SA"/>
    </w:rPr>
  </w:style>
  <w:style w:type="character" w:customStyle="1" w:styleId="419">
    <w:name w:val="Основной текст (41)_"/>
    <w:locked/>
    <w:rsid w:val="00CC6E31"/>
    <w:rPr>
      <w:sz w:val="8"/>
      <w:szCs w:val="8"/>
      <w:lang w:bidi="ar-SA"/>
    </w:rPr>
  </w:style>
  <w:style w:type="character" w:customStyle="1" w:styleId="381">
    <w:name w:val="Основной текст (38)_"/>
    <w:locked/>
    <w:rsid w:val="00CC6E31"/>
    <w:rPr>
      <w:rFonts w:ascii="Arial" w:hAnsi="Arial"/>
      <w:lang w:bidi="ar-SA"/>
    </w:rPr>
  </w:style>
  <w:style w:type="character" w:customStyle="1" w:styleId="372">
    <w:name w:val="Основной текст (37)_"/>
    <w:locked/>
    <w:rsid w:val="00CC6E31"/>
    <w:rPr>
      <w:sz w:val="8"/>
      <w:szCs w:val="8"/>
      <w:lang w:bidi="ar-SA"/>
    </w:rPr>
  </w:style>
  <w:style w:type="character" w:customStyle="1" w:styleId="390">
    <w:name w:val="Основной текст (39)_"/>
    <w:locked/>
    <w:rsid w:val="00CC6E31"/>
    <w:rPr>
      <w:sz w:val="8"/>
      <w:szCs w:val="8"/>
      <w:lang w:bidi="ar-SA"/>
    </w:rPr>
  </w:style>
  <w:style w:type="character" w:customStyle="1" w:styleId="353">
    <w:name w:val="Основной текст (35)_"/>
    <w:locked/>
    <w:rsid w:val="00CC6E31"/>
    <w:rPr>
      <w:sz w:val="8"/>
      <w:szCs w:val="8"/>
      <w:lang w:bidi="ar-SA"/>
    </w:rPr>
  </w:style>
  <w:style w:type="character" w:customStyle="1" w:styleId="343">
    <w:name w:val="Основной текст (34)_"/>
    <w:locked/>
    <w:rsid w:val="00CC6E31"/>
    <w:rPr>
      <w:rFonts w:ascii="Arial" w:hAnsi="Arial"/>
      <w:sz w:val="8"/>
      <w:szCs w:val="8"/>
      <w:lang w:bidi="ar-SA"/>
    </w:rPr>
  </w:style>
  <w:style w:type="character" w:customStyle="1" w:styleId="32a">
    <w:name w:val="Основной текст (32)_"/>
    <w:locked/>
    <w:rsid w:val="00CC6E31"/>
    <w:rPr>
      <w:sz w:val="10"/>
      <w:szCs w:val="10"/>
      <w:lang w:val="en-US" w:bidi="ar-SA"/>
    </w:rPr>
  </w:style>
  <w:style w:type="character" w:customStyle="1" w:styleId="59pt">
    <w:name w:val="Основной текст (5) + 9 pt"/>
    <w:aliases w:val="Полужирный15"/>
    <w:rsid w:val="00CC6E31"/>
    <w:rPr>
      <w:b/>
      <w:bCs/>
      <w:sz w:val="18"/>
      <w:szCs w:val="18"/>
      <w:shd w:val="clear" w:color="auto" w:fill="FFFFFF"/>
      <w:lang w:bidi="ar-SA"/>
    </w:rPr>
  </w:style>
  <w:style w:type="character" w:customStyle="1" w:styleId="401">
    <w:name w:val="Основной текст (40)_"/>
    <w:locked/>
    <w:rsid w:val="00CC6E31"/>
    <w:rPr>
      <w:rFonts w:ascii="Arial" w:hAnsi="Arial"/>
      <w:sz w:val="8"/>
      <w:szCs w:val="8"/>
      <w:lang w:bidi="ar-SA"/>
    </w:rPr>
  </w:style>
  <w:style w:type="character" w:customStyle="1" w:styleId="424">
    <w:name w:val="Основной текст (42)_"/>
    <w:locked/>
    <w:rsid w:val="00CC6E31"/>
    <w:rPr>
      <w:rFonts w:ascii="Arial" w:hAnsi="Arial"/>
      <w:sz w:val="8"/>
      <w:szCs w:val="8"/>
      <w:lang w:bidi="ar-SA"/>
    </w:rPr>
  </w:style>
  <w:style w:type="character" w:customStyle="1" w:styleId="433">
    <w:name w:val="Основной текст (43)_"/>
    <w:locked/>
    <w:rsid w:val="00CC6E31"/>
    <w:rPr>
      <w:rFonts w:ascii="Arial" w:hAnsi="Arial"/>
      <w:sz w:val="8"/>
      <w:szCs w:val="8"/>
      <w:lang w:bidi="ar-SA"/>
    </w:rPr>
  </w:style>
  <w:style w:type="paragraph" w:customStyle="1" w:styleId="336">
    <w:name w:val="Основной текст (33)"/>
    <w:basedOn w:val="af"/>
    <w:rsid w:val="00CC6E31"/>
    <w:pPr>
      <w:shd w:val="clear" w:color="auto" w:fill="FFFFFF"/>
      <w:spacing w:line="240" w:lineRule="atLeast"/>
    </w:pPr>
    <w:rPr>
      <w:rFonts w:ascii="Cambria" w:eastAsia="Times New Roman" w:hAnsi="Cambria" w:cs="Times New Roman"/>
      <w:lang w:eastAsia="ru-RU" w:bidi="en-US"/>
    </w:rPr>
  </w:style>
  <w:style w:type="paragraph" w:customStyle="1" w:styleId="363">
    <w:name w:val="Основной текст (36)"/>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41a">
    <w:name w:val="Основной текст (41)"/>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382">
    <w:name w:val="Основной текст (38)"/>
    <w:basedOn w:val="af"/>
    <w:rsid w:val="00CC6E31"/>
    <w:pPr>
      <w:shd w:val="clear" w:color="auto" w:fill="FFFFFF"/>
      <w:spacing w:line="240" w:lineRule="atLeast"/>
    </w:pPr>
    <w:rPr>
      <w:rFonts w:ascii="Arial" w:eastAsia="Times New Roman" w:hAnsi="Arial" w:cs="Times New Roman"/>
      <w:sz w:val="20"/>
      <w:szCs w:val="20"/>
      <w:lang w:eastAsia="ru-RU" w:bidi="en-US"/>
    </w:rPr>
  </w:style>
  <w:style w:type="paragraph" w:customStyle="1" w:styleId="373">
    <w:name w:val="Основной текст (37)"/>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391">
    <w:name w:val="Основной текст (39)"/>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354">
    <w:name w:val="Основной текст (35)"/>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344">
    <w:name w:val="Основной текст (34)"/>
    <w:basedOn w:val="af"/>
    <w:rsid w:val="00CC6E31"/>
    <w:pPr>
      <w:shd w:val="clear" w:color="auto" w:fill="FFFFFF"/>
      <w:spacing w:line="240" w:lineRule="atLeast"/>
    </w:pPr>
    <w:rPr>
      <w:rFonts w:ascii="Arial" w:eastAsia="Times New Roman" w:hAnsi="Arial" w:cs="Times New Roman"/>
      <w:sz w:val="8"/>
      <w:szCs w:val="8"/>
      <w:lang w:eastAsia="ru-RU" w:bidi="en-US"/>
    </w:rPr>
  </w:style>
  <w:style w:type="paragraph" w:customStyle="1" w:styleId="32b">
    <w:name w:val="Основной текст (32)"/>
    <w:basedOn w:val="af"/>
    <w:rsid w:val="00CC6E31"/>
    <w:pPr>
      <w:shd w:val="clear" w:color="auto" w:fill="FFFFFF"/>
      <w:spacing w:line="240" w:lineRule="atLeast"/>
    </w:pPr>
    <w:rPr>
      <w:rFonts w:ascii="Cambria" w:eastAsia="Times New Roman" w:hAnsi="Cambria" w:cs="Times New Roman"/>
      <w:sz w:val="10"/>
      <w:szCs w:val="10"/>
      <w:lang w:val="en-US" w:bidi="en-US"/>
    </w:rPr>
  </w:style>
  <w:style w:type="paragraph" w:customStyle="1" w:styleId="402">
    <w:name w:val="Основной текст (40)"/>
    <w:basedOn w:val="af"/>
    <w:rsid w:val="00CC6E31"/>
    <w:pPr>
      <w:shd w:val="clear" w:color="auto" w:fill="FFFFFF"/>
      <w:spacing w:line="240" w:lineRule="atLeast"/>
    </w:pPr>
    <w:rPr>
      <w:rFonts w:ascii="Arial" w:eastAsia="Times New Roman" w:hAnsi="Arial" w:cs="Times New Roman"/>
      <w:sz w:val="8"/>
      <w:szCs w:val="8"/>
      <w:lang w:eastAsia="ru-RU" w:bidi="en-US"/>
    </w:rPr>
  </w:style>
  <w:style w:type="paragraph" w:customStyle="1" w:styleId="425">
    <w:name w:val="Основной текст (42)"/>
    <w:basedOn w:val="af"/>
    <w:rsid w:val="00CC6E31"/>
    <w:pPr>
      <w:shd w:val="clear" w:color="auto" w:fill="FFFFFF"/>
      <w:spacing w:line="240" w:lineRule="atLeast"/>
    </w:pPr>
    <w:rPr>
      <w:rFonts w:ascii="Arial" w:eastAsia="Times New Roman" w:hAnsi="Arial" w:cs="Times New Roman"/>
      <w:sz w:val="8"/>
      <w:szCs w:val="8"/>
      <w:lang w:eastAsia="ru-RU" w:bidi="en-US"/>
    </w:rPr>
  </w:style>
  <w:style w:type="paragraph" w:customStyle="1" w:styleId="434">
    <w:name w:val="Основной текст (43)"/>
    <w:basedOn w:val="af"/>
    <w:rsid w:val="00CC6E31"/>
    <w:pPr>
      <w:shd w:val="clear" w:color="auto" w:fill="FFFFFF"/>
      <w:spacing w:line="240" w:lineRule="atLeast"/>
    </w:pPr>
    <w:rPr>
      <w:rFonts w:ascii="Arial" w:eastAsia="Times New Roman" w:hAnsi="Arial" w:cs="Times New Roman"/>
      <w:sz w:val="8"/>
      <w:szCs w:val="8"/>
      <w:lang w:eastAsia="ru-RU" w:bidi="en-US"/>
    </w:rPr>
  </w:style>
  <w:style w:type="character" w:customStyle="1" w:styleId="4ff0">
    <w:name w:val="Основной текст (4) + Не полужирный"/>
    <w:rsid w:val="00CC6E31"/>
    <w:rPr>
      <w:b/>
      <w:bCs/>
      <w:sz w:val="13"/>
      <w:szCs w:val="13"/>
      <w:lang w:bidi="ar-SA"/>
    </w:rPr>
  </w:style>
  <w:style w:type="character" w:customStyle="1" w:styleId="426">
    <w:name w:val="Основной текст (4) + Не полужирный2"/>
    <w:rsid w:val="00CC6E31"/>
    <w:rPr>
      <w:rFonts w:ascii="Times New Roman" w:hAnsi="Times New Roman" w:cs="Times New Roman"/>
      <w:b/>
      <w:bCs/>
      <w:spacing w:val="0"/>
      <w:sz w:val="13"/>
      <w:szCs w:val="13"/>
      <w:lang w:bidi="ar-SA"/>
    </w:rPr>
  </w:style>
  <w:style w:type="character" w:customStyle="1" w:styleId="23f0">
    <w:name w:val="Основной текст (23) + Полужирный"/>
    <w:rsid w:val="00CC6E31"/>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CC6E31"/>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CC6E31"/>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CC6E31"/>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CC6E31"/>
    <w:rPr>
      <w:rFonts w:ascii="Arial" w:hAnsi="Arial"/>
      <w:sz w:val="13"/>
      <w:szCs w:val="13"/>
      <w:lang w:bidi="ar-SA"/>
    </w:rPr>
  </w:style>
  <w:style w:type="paragraph" w:customStyle="1" w:styleId="632">
    <w:name w:val="Основной текст (63)"/>
    <w:basedOn w:val="af"/>
    <w:rsid w:val="00CC6E31"/>
    <w:pPr>
      <w:shd w:val="clear" w:color="auto" w:fill="FFFFFF"/>
      <w:spacing w:line="240" w:lineRule="atLeast"/>
    </w:pPr>
    <w:rPr>
      <w:rFonts w:ascii="Arial" w:eastAsia="Times New Roman" w:hAnsi="Arial" w:cs="Times New Roman"/>
      <w:sz w:val="13"/>
      <w:szCs w:val="13"/>
      <w:lang w:eastAsia="ru-RU" w:bidi="en-US"/>
    </w:rPr>
  </w:style>
  <w:style w:type="character" w:customStyle="1" w:styleId="51pt1">
    <w:name w:val="Основной текст (5) + Интервал 1 pt1"/>
    <w:rsid w:val="00CC6E31"/>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CC6E31"/>
    <w:rPr>
      <w:sz w:val="19"/>
      <w:szCs w:val="19"/>
      <w:lang w:bidi="ar-SA"/>
    </w:rPr>
  </w:style>
  <w:style w:type="character" w:customStyle="1" w:styleId="750">
    <w:name w:val="Основной текст (75)_"/>
    <w:locked/>
    <w:rsid w:val="00CC6E31"/>
    <w:rPr>
      <w:sz w:val="8"/>
      <w:szCs w:val="8"/>
      <w:lang w:bidi="ar-SA"/>
    </w:rPr>
  </w:style>
  <w:style w:type="character" w:customStyle="1" w:styleId="740">
    <w:name w:val="Основной текст (74)_"/>
    <w:locked/>
    <w:rsid w:val="00CC6E31"/>
    <w:rPr>
      <w:sz w:val="8"/>
      <w:szCs w:val="8"/>
      <w:lang w:bidi="ar-SA"/>
    </w:rPr>
  </w:style>
  <w:style w:type="character" w:customStyle="1" w:styleId="760">
    <w:name w:val="Основной текст (76)_"/>
    <w:locked/>
    <w:rsid w:val="00CC6E31"/>
    <w:rPr>
      <w:rFonts w:ascii="Arial" w:hAnsi="Arial"/>
      <w:sz w:val="8"/>
      <w:szCs w:val="8"/>
      <w:lang w:bidi="ar-SA"/>
    </w:rPr>
  </w:style>
  <w:style w:type="character" w:customStyle="1" w:styleId="790">
    <w:name w:val="Основной текст (79)_"/>
    <w:locked/>
    <w:rsid w:val="00CC6E31"/>
    <w:rPr>
      <w:rFonts w:ascii="Arial" w:hAnsi="Arial"/>
      <w:sz w:val="8"/>
      <w:szCs w:val="8"/>
      <w:lang w:bidi="ar-SA"/>
    </w:rPr>
  </w:style>
  <w:style w:type="character" w:customStyle="1" w:styleId="770">
    <w:name w:val="Основной текст (77)_"/>
    <w:locked/>
    <w:rsid w:val="00CC6E31"/>
    <w:rPr>
      <w:sz w:val="8"/>
      <w:szCs w:val="8"/>
      <w:lang w:bidi="ar-SA"/>
    </w:rPr>
  </w:style>
  <w:style w:type="paragraph" w:customStyle="1" w:styleId="641">
    <w:name w:val="Основной текст (64)"/>
    <w:basedOn w:val="af"/>
    <w:rsid w:val="00CC6E31"/>
    <w:pPr>
      <w:shd w:val="clear" w:color="auto" w:fill="FFFFFF"/>
      <w:spacing w:line="240" w:lineRule="atLeast"/>
    </w:pPr>
    <w:rPr>
      <w:rFonts w:ascii="Cambria" w:eastAsia="Times New Roman" w:hAnsi="Cambria" w:cs="Times New Roman"/>
      <w:sz w:val="19"/>
      <w:szCs w:val="19"/>
      <w:lang w:eastAsia="ru-RU" w:bidi="en-US"/>
    </w:rPr>
  </w:style>
  <w:style w:type="paragraph" w:customStyle="1" w:styleId="751">
    <w:name w:val="Основной текст (75)"/>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741">
    <w:name w:val="Основной текст (74)"/>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761">
    <w:name w:val="Основной текст (76)"/>
    <w:basedOn w:val="af"/>
    <w:rsid w:val="00CC6E31"/>
    <w:pPr>
      <w:shd w:val="clear" w:color="auto" w:fill="FFFFFF"/>
      <w:spacing w:line="240" w:lineRule="atLeast"/>
      <w:jc w:val="center"/>
    </w:pPr>
    <w:rPr>
      <w:rFonts w:ascii="Arial" w:eastAsia="Times New Roman" w:hAnsi="Arial" w:cs="Times New Roman"/>
      <w:sz w:val="8"/>
      <w:szCs w:val="8"/>
      <w:lang w:eastAsia="ru-RU" w:bidi="en-US"/>
    </w:rPr>
  </w:style>
  <w:style w:type="paragraph" w:customStyle="1" w:styleId="791">
    <w:name w:val="Основной текст (79)"/>
    <w:basedOn w:val="af"/>
    <w:rsid w:val="00CC6E31"/>
    <w:pPr>
      <w:shd w:val="clear" w:color="auto" w:fill="FFFFFF"/>
      <w:spacing w:line="240" w:lineRule="atLeast"/>
    </w:pPr>
    <w:rPr>
      <w:rFonts w:ascii="Arial" w:eastAsia="Times New Roman" w:hAnsi="Arial" w:cs="Times New Roman"/>
      <w:sz w:val="8"/>
      <w:szCs w:val="8"/>
      <w:lang w:eastAsia="ru-RU" w:bidi="en-US"/>
    </w:rPr>
  </w:style>
  <w:style w:type="paragraph" w:customStyle="1" w:styleId="771">
    <w:name w:val="Основной текст (77)"/>
    <w:basedOn w:val="af"/>
    <w:rsid w:val="00CC6E31"/>
    <w:pPr>
      <w:shd w:val="clear" w:color="auto" w:fill="FFFFFF"/>
      <w:spacing w:line="240" w:lineRule="atLeast"/>
      <w:jc w:val="center"/>
    </w:pPr>
    <w:rPr>
      <w:rFonts w:ascii="Cambria" w:eastAsia="Times New Roman" w:hAnsi="Cambria" w:cs="Times New Roman"/>
      <w:sz w:val="8"/>
      <w:szCs w:val="8"/>
      <w:lang w:eastAsia="ru-RU" w:bidi="en-US"/>
    </w:rPr>
  </w:style>
  <w:style w:type="character" w:customStyle="1" w:styleId="815">
    <w:name w:val="Основной текст (81)_"/>
    <w:locked/>
    <w:rsid w:val="00CC6E31"/>
    <w:rPr>
      <w:rFonts w:ascii="Sylfaen" w:hAnsi="Sylfaen"/>
      <w:sz w:val="8"/>
      <w:szCs w:val="8"/>
      <w:lang w:bidi="ar-SA"/>
    </w:rPr>
  </w:style>
  <w:style w:type="character" w:customStyle="1" w:styleId="800">
    <w:name w:val="Основной текст (80)_"/>
    <w:locked/>
    <w:rsid w:val="00CC6E31"/>
    <w:rPr>
      <w:sz w:val="8"/>
      <w:szCs w:val="8"/>
      <w:lang w:bidi="ar-SA"/>
    </w:rPr>
  </w:style>
  <w:style w:type="character" w:customStyle="1" w:styleId="823">
    <w:name w:val="Основной текст (82)_"/>
    <w:locked/>
    <w:rsid w:val="00CC6E31"/>
    <w:rPr>
      <w:sz w:val="8"/>
      <w:szCs w:val="8"/>
      <w:lang w:bidi="ar-SA"/>
    </w:rPr>
  </w:style>
  <w:style w:type="paragraph" w:customStyle="1" w:styleId="816">
    <w:name w:val="Основной текст (81)"/>
    <w:basedOn w:val="af"/>
    <w:rsid w:val="00CC6E31"/>
    <w:pPr>
      <w:shd w:val="clear" w:color="auto" w:fill="FFFFFF"/>
      <w:spacing w:line="240" w:lineRule="atLeast"/>
    </w:pPr>
    <w:rPr>
      <w:rFonts w:ascii="Sylfaen" w:eastAsia="Times New Roman" w:hAnsi="Sylfaen" w:cs="Times New Roman"/>
      <w:sz w:val="8"/>
      <w:szCs w:val="8"/>
      <w:lang w:eastAsia="ru-RU" w:bidi="en-US"/>
    </w:rPr>
  </w:style>
  <w:style w:type="paragraph" w:customStyle="1" w:styleId="801">
    <w:name w:val="Основной текст (80)"/>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paragraph" w:customStyle="1" w:styleId="824">
    <w:name w:val="Основной текст (82)"/>
    <w:basedOn w:val="af"/>
    <w:rsid w:val="00CC6E31"/>
    <w:pPr>
      <w:shd w:val="clear" w:color="auto" w:fill="FFFFFF"/>
      <w:spacing w:line="240" w:lineRule="atLeast"/>
    </w:pPr>
    <w:rPr>
      <w:rFonts w:ascii="Cambria" w:eastAsia="Times New Roman" w:hAnsi="Cambria" w:cs="Times New Roman"/>
      <w:sz w:val="8"/>
      <w:szCs w:val="8"/>
      <w:lang w:eastAsia="ru-RU" w:bidi="en-US"/>
    </w:rPr>
  </w:style>
  <w:style w:type="character" w:customStyle="1" w:styleId="5f1">
    <w:name w:val="Заголовок №5_"/>
    <w:locked/>
    <w:rsid w:val="00CC6E31"/>
    <w:rPr>
      <w:sz w:val="30"/>
      <w:szCs w:val="30"/>
      <w:lang w:bidi="ar-SA"/>
    </w:rPr>
  </w:style>
  <w:style w:type="paragraph" w:customStyle="1" w:styleId="516">
    <w:name w:val="Заголовок №51"/>
    <w:basedOn w:val="af"/>
    <w:rsid w:val="00CC6E31"/>
    <w:pPr>
      <w:shd w:val="clear" w:color="auto" w:fill="FFFFFF"/>
      <w:spacing w:after="60" w:line="367" w:lineRule="exact"/>
      <w:ind w:hanging="820"/>
      <w:outlineLvl w:val="4"/>
    </w:pPr>
    <w:rPr>
      <w:rFonts w:ascii="Cambria" w:eastAsia="Times New Roman" w:hAnsi="Cambria" w:cs="Times New Roman"/>
      <w:sz w:val="30"/>
      <w:szCs w:val="30"/>
      <w:lang w:eastAsia="ru-RU" w:bidi="en-US"/>
    </w:rPr>
  </w:style>
  <w:style w:type="character" w:customStyle="1" w:styleId="1fffffff1">
    <w:name w:val="Основной текст + Полужирный1"/>
    <w:rsid w:val="00CC6E31"/>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CC6E31"/>
    <w:rPr>
      <w:rFonts w:ascii="Times New Roman" w:hAnsi="Times New Roman" w:cs="Times New Roman"/>
      <w:b/>
      <w:bCs/>
      <w:spacing w:val="0"/>
      <w:sz w:val="13"/>
      <w:szCs w:val="13"/>
      <w:lang w:bidi="ar-SA"/>
    </w:rPr>
  </w:style>
  <w:style w:type="table" w:styleId="1fffffff2">
    <w:name w:val="Table Grid 1"/>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CC6E31"/>
    <w:rPr>
      <w:rFonts w:ascii="Arial" w:eastAsia="Times New Roman" w:hAnsi="Arial" w:cs="Arial"/>
      <w:caps/>
      <w:color w:val="4F81BD"/>
      <w:spacing w:val="15"/>
      <w:sz w:val="24"/>
      <w:szCs w:val="24"/>
      <w:lang w:bidi="en-US"/>
    </w:rPr>
  </w:style>
  <w:style w:type="paragraph" w:customStyle="1" w:styleId="1fffffff3">
    <w:name w:val="мой 1"/>
    <w:basedOn w:val="16"/>
    <w:link w:val="1fffffff4"/>
    <w:qFormat/>
    <w:rsid w:val="00CC6E31"/>
    <w:pPr>
      <w:keepNext w:val="0"/>
      <w:keepLines w:val="0"/>
      <w:numPr>
        <w:numId w:val="0"/>
      </w:numPr>
      <w:pBdr>
        <w:bottom w:val="thinThickSmallGap" w:sz="12" w:space="1" w:color="4F81BD"/>
      </w:pBdr>
      <w:spacing w:before="0"/>
      <w:jc w:val="center"/>
    </w:pPr>
    <w:rPr>
      <w:rFonts w:ascii="Arial" w:eastAsia="Times New Roman" w:hAnsi="Arial" w:cs="Arial"/>
      <w:b/>
      <w:color w:val="4F81BD"/>
      <w:spacing w:val="20"/>
      <w:sz w:val="28"/>
      <w:szCs w:val="28"/>
    </w:rPr>
  </w:style>
  <w:style w:type="character" w:customStyle="1" w:styleId="1fffffff4">
    <w:name w:val="мой 1 Знак"/>
    <w:link w:val="1fffffff3"/>
    <w:rsid w:val="00CC6E31"/>
    <w:rPr>
      <w:rFonts w:ascii="Arial" w:eastAsia="Times New Roman" w:hAnsi="Arial" w:cs="Arial"/>
      <w:b/>
      <w:color w:val="4F81BD"/>
      <w:spacing w:val="20"/>
      <w:sz w:val="28"/>
      <w:szCs w:val="28"/>
      <w:lang w:val="en-US" w:bidi="en-US"/>
    </w:rPr>
  </w:style>
  <w:style w:type="character" w:customStyle="1" w:styleId="14b">
    <w:name w:val="Стиль  Знак  + 14 пт полужирный"/>
    <w:rsid w:val="00CC6E31"/>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CC6E31"/>
    <w:rPr>
      <w:rFonts w:ascii="Cambria" w:eastAsia="Times New Roman" w:hAnsi="Cambria" w:cs="Times New Roman"/>
      <w:lang w:val="en-US" w:bidi="en-US"/>
    </w:rPr>
  </w:style>
  <w:style w:type="paragraph" w:customStyle="1" w:styleId="affffffffffffffe">
    <w:name w:val="рисунок"/>
    <w:basedOn w:val="affa"/>
    <w:next w:val="afffb"/>
    <w:semiHidden/>
    <w:rsid w:val="00CC6E31"/>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b"/>
    <w:next w:val="affa"/>
    <w:semiHidden/>
    <w:rsid w:val="00CC6E31"/>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fa"/>
    <w:next w:val="affa"/>
    <w:semiHidden/>
    <w:rsid w:val="00CC6E31"/>
    <w:pPr>
      <w:numPr>
        <w:numId w:val="67"/>
      </w:numPr>
      <w:spacing w:after="0" w:line="252" w:lineRule="auto"/>
    </w:pPr>
    <w:rPr>
      <w:rFonts w:ascii="Cambria" w:eastAsia="Times New Roman" w:hAnsi="Cambria"/>
      <w:sz w:val="22"/>
      <w:szCs w:val="22"/>
    </w:rPr>
  </w:style>
  <w:style w:type="character" w:customStyle="1" w:styleId="3fff5">
    <w:name w:val="Оглавление 3 Знак"/>
    <w:rsid w:val="00CC6E31"/>
    <w:rPr>
      <w:rFonts w:ascii="Book Antiqua" w:hAnsi="Book Antiqua" w:hint="default"/>
      <w:iCs/>
      <w:caps/>
      <w:noProof/>
      <w:sz w:val="24"/>
      <w:szCs w:val="24"/>
      <w:lang w:val="ru-RU" w:eastAsia="ru-RU" w:bidi="ar-SA"/>
    </w:rPr>
  </w:style>
  <w:style w:type="character" w:customStyle="1" w:styleId="1fffffff5">
    <w:name w:val="Гиперссылка1"/>
    <w:semiHidden/>
    <w:rsid w:val="00CC6E31"/>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CC6E31"/>
    <w:rPr>
      <w:rFonts w:ascii="Times New Roman" w:eastAsia="Times New Roman" w:hAnsi="Times New Roman"/>
      <w:b/>
      <w:bCs/>
      <w:iCs/>
      <w:sz w:val="24"/>
      <w:szCs w:val="24"/>
    </w:rPr>
  </w:style>
  <w:style w:type="character" w:customStyle="1" w:styleId="2ffffe">
    <w:name w:val="Основной текст 2 Знак Знак"/>
    <w:rsid w:val="00CC6E31"/>
    <w:rPr>
      <w:b/>
      <w:caps/>
      <w:sz w:val="72"/>
      <w:szCs w:val="24"/>
      <w:lang w:val="ru-RU" w:eastAsia="ru-RU" w:bidi="ar-SA"/>
    </w:rPr>
  </w:style>
  <w:style w:type="character" w:customStyle="1" w:styleId="41c">
    <w:name w:val="Заголовок 4 Знак Знак1"/>
    <w:semiHidden/>
    <w:rsid w:val="00CC6E31"/>
    <w:rPr>
      <w:b/>
      <w:bCs/>
      <w:sz w:val="28"/>
      <w:szCs w:val="28"/>
      <w:lang w:val="ru-RU" w:eastAsia="ru-RU" w:bidi="ar-SA"/>
    </w:rPr>
  </w:style>
  <w:style w:type="character" w:customStyle="1" w:styleId="522">
    <w:name w:val="Заголовок 5 Знак Знак2"/>
    <w:semiHidden/>
    <w:rsid w:val="00CC6E31"/>
    <w:rPr>
      <w:b/>
      <w:bCs/>
      <w:i/>
      <w:iCs/>
      <w:sz w:val="26"/>
      <w:szCs w:val="26"/>
      <w:lang w:val="ru-RU" w:eastAsia="ru-RU" w:bidi="ar-SA"/>
    </w:rPr>
  </w:style>
  <w:style w:type="character" w:customStyle="1" w:styleId="4ff1">
    <w:name w:val="Заголовок 4 Знак Знак"/>
    <w:semiHidden/>
    <w:rsid w:val="00CC6E31"/>
    <w:rPr>
      <w:b/>
      <w:bCs/>
      <w:sz w:val="28"/>
      <w:szCs w:val="28"/>
      <w:lang w:val="ru-RU" w:eastAsia="ru-RU" w:bidi="ar-SA"/>
    </w:rPr>
  </w:style>
  <w:style w:type="character" w:customStyle="1" w:styleId="517">
    <w:name w:val="Заголовок 5 Знак Знак1"/>
    <w:rsid w:val="00CC6E31"/>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fa"/>
    <w:semiHidden/>
    <w:rsid w:val="00CC6E31"/>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CC6E31"/>
    <w:rPr>
      <w:b/>
      <w:bCs w:val="0"/>
      <w:i/>
      <w:iCs w:val="0"/>
      <w:sz w:val="28"/>
      <w:lang w:val="ru-RU" w:eastAsia="ru-RU" w:bidi="ar-SA"/>
    </w:rPr>
  </w:style>
  <w:style w:type="paragraph" w:customStyle="1" w:styleId="font11">
    <w:name w:val="font11"/>
    <w:basedOn w:val="af"/>
    <w:rsid w:val="00CC6E31"/>
    <w:pPr>
      <w:spacing w:before="100" w:beforeAutospacing="1" w:after="100" w:afterAutospacing="1" w:line="240" w:lineRule="auto"/>
    </w:pPr>
    <w:rPr>
      <w:rFonts w:ascii="Cambria" w:eastAsia="Times New Roman" w:hAnsi="Cambria" w:cs="Times New Roman"/>
      <w:color w:val="000000"/>
      <w:sz w:val="18"/>
      <w:szCs w:val="18"/>
      <w:lang w:val="en-US" w:bidi="en-US"/>
    </w:rPr>
  </w:style>
  <w:style w:type="paragraph" w:customStyle="1" w:styleId="textnew">
    <w:name w:val="textnew"/>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f0"/>
    <w:rsid w:val="00CC6E31"/>
  </w:style>
  <w:style w:type="character" w:customStyle="1" w:styleId="99">
    <w:name w:val="Знак9"/>
    <w:rsid w:val="00CC6E31"/>
    <w:rPr>
      <w:b/>
      <w:bCs/>
      <w:sz w:val="24"/>
      <w:szCs w:val="24"/>
      <w:u w:val="single"/>
    </w:rPr>
  </w:style>
  <w:style w:type="paragraph" w:customStyle="1" w:styleId="afffffffffffffff1">
    <w:name w:val="Стиль пункта схемы"/>
    <w:basedOn w:val="af"/>
    <w:rsid w:val="00CC6E31"/>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paragraph" w:customStyle="1" w:styleId="2fffff">
    <w:name w:val="2"/>
    <w:basedOn w:val="16"/>
    <w:link w:val="2fffff0"/>
    <w:qFormat/>
    <w:rsid w:val="00CC6E31"/>
    <w:pPr>
      <w:keepNext w:val="0"/>
      <w:keepLines w:val="0"/>
      <w:numPr>
        <w:numId w:val="0"/>
      </w:numPr>
      <w:pBdr>
        <w:bottom w:val="single" w:sz="4" w:space="1" w:color="4F81BD"/>
      </w:pBdr>
      <w:spacing w:before="0"/>
      <w:ind w:left="1080"/>
      <w:jc w:val="center"/>
    </w:pPr>
    <w:rPr>
      <w:rFonts w:ascii="Arial" w:eastAsia="Times New Roman" w:hAnsi="Arial" w:cs="Arial"/>
      <w:b/>
      <w:caps/>
      <w:color w:val="4F81BD"/>
      <w:spacing w:val="20"/>
      <w:sz w:val="24"/>
      <w:szCs w:val="24"/>
      <w:lang w:val="ru-RU"/>
    </w:rPr>
  </w:style>
  <w:style w:type="character" w:customStyle="1" w:styleId="2fffff0">
    <w:name w:val="2 Знак"/>
    <w:link w:val="2fffff"/>
    <w:rsid w:val="00CC6E31"/>
    <w:rPr>
      <w:rFonts w:ascii="Arial" w:eastAsia="Times New Roman" w:hAnsi="Arial" w:cs="Arial"/>
      <w:b/>
      <w:caps/>
      <w:color w:val="4F81BD"/>
      <w:spacing w:val="20"/>
      <w:sz w:val="24"/>
      <w:szCs w:val="24"/>
      <w:lang w:bidi="en-US"/>
    </w:rPr>
  </w:style>
  <w:style w:type="character" w:customStyle="1" w:styleId="3f0">
    <w:name w:val="3 Знак"/>
    <w:link w:val="3f"/>
    <w:uiPriority w:val="99"/>
    <w:rsid w:val="00CC6E31"/>
    <w:rPr>
      <w:rFonts w:ascii="Times New Roman" w:eastAsia="Arial Unicode MS" w:hAnsi="Times New Roman" w:cs="Times New Roman"/>
      <w:sz w:val="24"/>
      <w:szCs w:val="24"/>
      <w:lang w:eastAsia="ru-RU"/>
    </w:rPr>
  </w:style>
  <w:style w:type="paragraph" w:customStyle="1" w:styleId="basicmiddle">
    <w:name w:val="basicmiddle"/>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ravobjblacknobold">
    <w:name w:val="sprav_obj_black_nobold"/>
    <w:basedOn w:val="af0"/>
    <w:rsid w:val="00CC6E31"/>
  </w:style>
  <w:style w:type="character" w:customStyle="1" w:styleId="ljuser">
    <w:name w:val="ljuser"/>
    <w:basedOn w:val="af0"/>
    <w:rsid w:val="00CC6E31"/>
  </w:style>
  <w:style w:type="character" w:customStyle="1" w:styleId="dirty-clipboard">
    <w:name w:val="dirty-clipboard"/>
    <w:basedOn w:val="af0"/>
    <w:rsid w:val="00CC6E31"/>
  </w:style>
  <w:style w:type="character" w:customStyle="1" w:styleId="noprint">
    <w:name w:val="noprint"/>
    <w:basedOn w:val="af0"/>
    <w:rsid w:val="00CC6E31"/>
  </w:style>
  <w:style w:type="paragraph" w:customStyle="1" w:styleId="c2">
    <w:name w:val="c2"/>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f0"/>
    <w:rsid w:val="00CC6E31"/>
  </w:style>
  <w:style w:type="paragraph" w:customStyle="1" w:styleId="spravobjblack">
    <w:name w:val="sprav_obj_black"/>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avreclama">
    <w:name w:val="sprav_reclama"/>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avpodzagolovok">
    <w:name w:val="sprav_podzagolovok"/>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ravbasic">
    <w:name w:val="sprav_basic"/>
    <w:basedOn w:val="af0"/>
    <w:rsid w:val="00CC6E31"/>
  </w:style>
  <w:style w:type="paragraph" w:customStyle="1" w:styleId="spravobj">
    <w:name w:val="sprav_obj"/>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5pt">
    <w:name w:val="Основной текст + 7;5 pt"/>
    <w:rsid w:val="00CC6E31"/>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CC6E31"/>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CC6E31"/>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CC6E31"/>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CC6E31"/>
    <w:pPr>
      <w:ind w:left="0"/>
    </w:pPr>
    <w:rPr>
      <w:rFonts w:ascii="Times New Roman" w:hAnsi="Times New Roman" w:cs="Times New Roman"/>
      <w:szCs w:val="20"/>
    </w:rPr>
  </w:style>
  <w:style w:type="paragraph" w:customStyle="1" w:styleId="518">
    <w:name w:val="Обычный51"/>
    <w:rsid w:val="00CC6E31"/>
    <w:pPr>
      <w:spacing w:after="0" w:line="240" w:lineRule="auto"/>
    </w:pPr>
    <w:rPr>
      <w:rFonts w:ascii="Times New Roman" w:eastAsia="Times New Roman" w:hAnsi="Times New Roman" w:cs="Times New Roman"/>
      <w:sz w:val="20"/>
      <w:szCs w:val="20"/>
      <w:lang w:eastAsia="ru-RU"/>
    </w:rPr>
  </w:style>
  <w:style w:type="character" w:customStyle="1" w:styleId="22pt">
    <w:name w:val="Основной текст (2) + Интервал 2 pt"/>
    <w:rsid w:val="00CC6E31"/>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CC6E31"/>
    <w:pPr>
      <w:spacing w:after="0" w:line="240" w:lineRule="auto"/>
      <w:ind w:firstLine="357"/>
      <w:jc w:val="both"/>
    </w:pPr>
    <w:rPr>
      <w:rFonts w:ascii="Calibri" w:eastAsia="Times New Roman" w:hAnsi="Calibri" w:cs="Times New Roman"/>
      <w:sz w:val="24"/>
      <w:szCs w:val="24"/>
    </w:rPr>
  </w:style>
  <w:style w:type="character" w:customStyle="1" w:styleId="afffffffffffffff3">
    <w:name w:val="С отступом Обычный Знак"/>
    <w:link w:val="afffffffffffffff2"/>
    <w:locked/>
    <w:rsid w:val="00CC6E31"/>
    <w:rPr>
      <w:rFonts w:ascii="Calibri" w:eastAsia="Times New Roman" w:hAnsi="Calibri" w:cs="Times New Roman"/>
      <w:sz w:val="24"/>
      <w:szCs w:val="24"/>
    </w:rPr>
  </w:style>
  <w:style w:type="paragraph" w:customStyle="1" w:styleId="tableparagraph0">
    <w:name w:val="tableparagraph"/>
    <w:basedOn w:val="af"/>
    <w:rsid w:val="00CC6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basedOn w:val="af"/>
    <w:rsid w:val="00CC6E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CC6E31"/>
    <w:rPr>
      <w:rFonts w:ascii="Times New Roman" w:hAnsi="Times New Roman" w:cs="Times New Roman"/>
      <w:sz w:val="18"/>
      <w:szCs w:val="18"/>
    </w:rPr>
  </w:style>
  <w:style w:type="table" w:customStyle="1" w:styleId="-1111">
    <w:name w:val="Светлая заливка - Акцент 1111"/>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5"/>
    <w:uiPriority w:val="99"/>
    <w:rsid w:val="00CC6E31"/>
    <w:rPr>
      <w:rFonts w:ascii="Times New Roman" w:eastAsia="Times New Roman" w:hAnsi="Times New Roman" w:cs="Times New Roman"/>
      <w:noProof/>
      <w:sz w:val="24"/>
      <w:szCs w:val="24"/>
      <w:lang w:val="en-US"/>
    </w:rPr>
  </w:style>
  <w:style w:type="paragraph" w:customStyle="1" w:styleId="1fffffff7">
    <w:name w:val="Знак Знак Знак Знак Знак Знак Знак1"/>
    <w:basedOn w:val="af"/>
    <w:rsid w:val="00CC6E3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1ff3">
    <w:name w:val="Знак Знак Знак1 Знак Знак Знак Знак Знак Знак Знак Знак Знак1"/>
    <w:rsid w:val="00CC6E31"/>
    <w:rPr>
      <w:rFonts w:ascii="Tahoma" w:hAnsi="Tahoma"/>
      <w:lang w:val="en-US" w:eastAsia="en-US" w:bidi="ar-SA"/>
    </w:rPr>
  </w:style>
  <w:style w:type="paragraph" w:customStyle="1" w:styleId="11ff4">
    <w:name w:val="Рецензия11"/>
    <w:hidden/>
    <w:semiHidden/>
    <w:rsid w:val="00CC6E31"/>
    <w:pPr>
      <w:spacing w:after="0" w:line="240" w:lineRule="auto"/>
    </w:pPr>
    <w:rPr>
      <w:rFonts w:ascii="Times New Roman" w:eastAsia="Times New Roman" w:hAnsi="Times New Roman" w:cs="Times New Roman"/>
      <w:sz w:val="24"/>
      <w:szCs w:val="24"/>
      <w:lang w:eastAsia="ru-RU"/>
    </w:rPr>
  </w:style>
  <w:style w:type="table" w:customStyle="1" w:styleId="88">
    <w:name w:val="Сетка таблицы8"/>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6"/>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CC6E31"/>
  </w:style>
  <w:style w:type="table" w:customStyle="1" w:styleId="1132">
    <w:name w:val="Сетка таблицы113"/>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CC6E31"/>
  </w:style>
  <w:style w:type="table" w:customStyle="1" w:styleId="Calendar32">
    <w:name w:val="Calendar 32"/>
    <w:basedOn w:val="af1"/>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6"/>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CC6E31"/>
  </w:style>
  <w:style w:type="numbering" w:customStyle="1" w:styleId="5f3">
    <w:name w:val="Статья / Раздел5"/>
    <w:basedOn w:val="af2"/>
    <w:next w:val="affffffc"/>
    <w:rsid w:val="00CC6E31"/>
  </w:style>
  <w:style w:type="numbering" w:customStyle="1" w:styleId="2134">
    <w:name w:val="Стиль213"/>
    <w:rsid w:val="00CC6E31"/>
  </w:style>
  <w:style w:type="table" w:customStyle="1" w:styleId="1142">
    <w:name w:val="Сетка таблицы114"/>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CC6E31"/>
  </w:style>
  <w:style w:type="table" w:customStyle="1" w:styleId="Calendar33">
    <w:name w:val="Calendar 33"/>
    <w:basedOn w:val="af1"/>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CC6E31"/>
  </w:style>
  <w:style w:type="table" w:customStyle="1" w:styleId="-1114">
    <w:name w:val="Светлая заливка - Акцент 1114"/>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6"/>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CC6E31"/>
  </w:style>
  <w:style w:type="numbering" w:customStyle="1" w:styleId="6d">
    <w:name w:val="Статья / Раздел6"/>
    <w:basedOn w:val="af2"/>
    <w:next w:val="affffffc"/>
    <w:rsid w:val="00CC6E31"/>
  </w:style>
  <w:style w:type="numbering" w:customStyle="1" w:styleId="2142">
    <w:name w:val="Стиль214"/>
    <w:rsid w:val="00CC6E31"/>
  </w:style>
  <w:style w:type="table" w:customStyle="1" w:styleId="1152">
    <w:name w:val="Сетка таблицы115"/>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CC6E31"/>
  </w:style>
  <w:style w:type="numbering" w:customStyle="1" w:styleId="ArticleSection5">
    <w:name w:val="Article / Section5"/>
    <w:rsid w:val="00CC6E31"/>
  </w:style>
  <w:style w:type="table" w:customStyle="1" w:styleId="Calendar34">
    <w:name w:val="Calendar 34"/>
    <w:basedOn w:val="af1"/>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CC6E31"/>
  </w:style>
  <w:style w:type="table" w:customStyle="1" w:styleId="-1115">
    <w:name w:val="Светлая заливка - Акцент 1115"/>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6"/>
    <w:rsid w:val="00CC6E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a"/>
    <w:rsid w:val="00CC6E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CC6E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CC6E31"/>
    <w:pPr>
      <w:numPr>
        <w:numId w:val="23"/>
      </w:numPr>
    </w:pPr>
  </w:style>
  <w:style w:type="numbering" w:customStyle="1" w:styleId="7">
    <w:name w:val="Статья / Раздел7"/>
    <w:basedOn w:val="af2"/>
    <w:next w:val="affffffc"/>
    <w:rsid w:val="00CC6E31"/>
    <w:pPr>
      <w:numPr>
        <w:numId w:val="60"/>
      </w:numPr>
    </w:pPr>
  </w:style>
  <w:style w:type="numbering" w:customStyle="1" w:styleId="215">
    <w:name w:val="Стиль215"/>
    <w:rsid w:val="00CC6E31"/>
    <w:pPr>
      <w:numPr>
        <w:numId w:val="63"/>
      </w:numPr>
    </w:pPr>
  </w:style>
  <w:style w:type="table" w:customStyle="1" w:styleId="1162">
    <w:name w:val="Сетка таблицы116"/>
    <w:basedOn w:val="af1"/>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CC6E31"/>
    <w:pPr>
      <w:numPr>
        <w:numId w:val="64"/>
      </w:numPr>
    </w:pPr>
  </w:style>
  <w:style w:type="numbering" w:customStyle="1" w:styleId="ArticleSection6">
    <w:name w:val="Article / Section6"/>
    <w:rsid w:val="00CC6E31"/>
  </w:style>
  <w:style w:type="table" w:customStyle="1" w:styleId="Calendar35">
    <w:name w:val="Calendar 35"/>
    <w:basedOn w:val="af1"/>
    <w:rsid w:val="00CC6E31"/>
    <w:pPr>
      <w:spacing w:after="0" w:line="240" w:lineRule="auto"/>
      <w:jc w:val="right"/>
    </w:pPr>
    <w:rPr>
      <w:rFonts w:ascii="Cambria" w:eastAsia="Times New Roman" w:hAnsi="Cambria" w:cs="Times New Roman"/>
      <w:color w:val="7F7F7F"/>
      <w:lang w:eastAsia="ru-RU"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a"/>
    <w:uiPriority w:val="99"/>
    <w:rsid w:val="00CC6E31"/>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CC6E31"/>
    <w:pPr>
      <w:numPr>
        <w:numId w:val="61"/>
      </w:numPr>
    </w:pPr>
  </w:style>
  <w:style w:type="table" w:customStyle="1" w:styleId="-1116">
    <w:name w:val="Светлая заливка - Акцент 1116"/>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CC6E31"/>
  </w:style>
  <w:style w:type="table" w:customStyle="1" w:styleId="-118">
    <w:name w:val="Светлая заливка - Акцент 118"/>
    <w:basedOn w:val="af1"/>
    <w:uiPriority w:val="60"/>
    <w:rsid w:val="00CC6E3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6"/>
    <w:rsid w:val="00CC6E3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6"/>
    <w:uiPriority w:val="39"/>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6"/>
    <w:uiPriority w:val="39"/>
    <w:rsid w:val="00CC6E3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0">
    <w:name w:val="Стиль Абзац списка + Times New Roman 12 пт По ширине Справа:  0..."/>
    <w:basedOn w:val="af3"/>
    <w:uiPriority w:val="99"/>
    <w:qFormat/>
    <w:rsid w:val="00CC6E31"/>
    <w:pPr>
      <w:numPr>
        <w:numId w:val="68"/>
      </w:numPr>
      <w:spacing w:after="0" w:line="240" w:lineRule="auto"/>
      <w:ind w:right="57"/>
    </w:pPr>
    <w:rPr>
      <w:rFonts w:ascii="Times New Roman" w:hAnsi="Times New Roman" w:cs="Times New Roman"/>
      <w:sz w:val="24"/>
      <w:szCs w:val="20"/>
      <w:lang w:eastAsia="ru-RU"/>
    </w:rPr>
  </w:style>
  <w:style w:type="table" w:customStyle="1" w:styleId="205">
    <w:name w:val="Сетка таблицы20"/>
    <w:basedOn w:val="af1"/>
    <w:next w:val="aff6"/>
    <w:uiPriority w:val="59"/>
    <w:qFormat/>
    <w:rsid w:val="00CC6E3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f1"/>
    <w:next w:val="aff6"/>
    <w:uiPriority w:val="59"/>
    <w:qFormat/>
    <w:rsid w:val="00CC6E3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5">
    <w:name w:val="Таблица ОРГРЭС12"/>
    <w:basedOn w:val="af1"/>
    <w:next w:val="aff6"/>
    <w:uiPriority w:val="59"/>
    <w:qFormat/>
    <w:rsid w:val="00CC6E3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0755">
      <w:bodyDiv w:val="1"/>
      <w:marLeft w:val="0"/>
      <w:marRight w:val="0"/>
      <w:marTop w:val="0"/>
      <w:marBottom w:val="0"/>
      <w:divBdr>
        <w:top w:val="none" w:sz="0" w:space="0" w:color="auto"/>
        <w:left w:val="none" w:sz="0" w:space="0" w:color="auto"/>
        <w:bottom w:val="none" w:sz="0" w:space="0" w:color="auto"/>
        <w:right w:val="none" w:sz="0" w:space="0" w:color="auto"/>
      </w:divBdr>
    </w:div>
    <w:div w:id="185094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A693-FE90-48AC-A53F-84B0FEEE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55</Pages>
  <Words>11008</Words>
  <Characters>62747</Characters>
  <Application>Microsoft Office Word</Application>
  <DocSecurity>0</DocSecurity>
  <Lines>522</Lines>
  <Paragraphs>147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Сергеева Оксана Валерьевна;1</dc:creator>
  <cp:lastModifiedBy>Вердеревская Виктория Борисовна</cp:lastModifiedBy>
  <cp:revision>4</cp:revision>
  <cp:lastPrinted>2026-01-14T16:22:00Z</cp:lastPrinted>
  <dcterms:created xsi:type="dcterms:W3CDTF">2026-01-15T12:15:00Z</dcterms:created>
  <dcterms:modified xsi:type="dcterms:W3CDTF">2026-01-22T06:56:00Z</dcterms:modified>
</cp:coreProperties>
</file>