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79322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E6CCB24" wp14:editId="5EBA185E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3F44" w14:textId="77777777"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DBBEB37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3BA32E" w14:textId="77777777"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3EFDB79" w14:textId="77777777"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03C3A0E7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3007FA2" w14:textId="77777777"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452D28CB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2A9B5C48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BAEB29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2BD66" w14:textId="252FF446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2A8F81A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2D5A4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0AA00A" w14:textId="77777777"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сении изменений в Устав </w:t>
      </w:r>
      <w:r w:rsidR="006337AF">
        <w:rPr>
          <w:rFonts w:ascii="Times New Roman" w:hAnsi="Times New Roman" w:cs="Times New Roman"/>
          <w:b/>
          <w:sz w:val="24"/>
          <w:szCs w:val="24"/>
        </w:rPr>
        <w:br/>
      </w:r>
      <w:r w:rsidRPr="00ED1AAD">
        <w:rPr>
          <w:rFonts w:ascii="Times New Roman" w:hAnsi="Times New Roman" w:cs="Times New Roman"/>
          <w:b/>
          <w:sz w:val="24"/>
          <w:szCs w:val="24"/>
        </w:rPr>
        <w:t>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4AA6098" w14:textId="77777777" w:rsidR="00CC30EC" w:rsidRPr="00024546" w:rsidRDefault="00CC30EC" w:rsidP="00024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89391" w14:textId="089E95C0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9727D8" w:rsidRPr="00521C2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9727D8" w:rsidRPr="00521C22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="009727D8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A60E5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Московской области, Совет депутатов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4651EE54" w14:textId="77777777" w:rsidR="00CC30EC" w:rsidRDefault="00CC30EC" w:rsidP="00D744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030DF63" w14:textId="076797BD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Принять за основу </w:t>
      </w:r>
      <w:r w:rsidR="00374710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>
        <w:rPr>
          <w:rFonts w:ascii="Times New Roman" w:hAnsi="Times New Roman" w:cs="Times New Roman"/>
          <w:sz w:val="24"/>
          <w:szCs w:val="24"/>
        </w:rPr>
        <w:t>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области».</w:t>
      </w:r>
    </w:p>
    <w:p w14:paraId="6F10292C" w14:textId="36A438A0" w:rsidR="008E1837" w:rsidRDefault="00CC30EC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8E1837">
        <w:rPr>
          <w:rFonts w:ascii="Times New Roman" w:hAnsi="Times New Roman" w:cs="Times New Roman"/>
          <w:sz w:val="24"/>
          <w:szCs w:val="24"/>
        </w:rPr>
        <w:t xml:space="preserve">(разместить) </w:t>
      </w:r>
      <w:r w:rsidRPr="001A07D7">
        <w:rPr>
          <w:rFonts w:ascii="Times New Roman" w:hAnsi="Times New Roman" w:cs="Times New Roman"/>
          <w:sz w:val="24"/>
          <w:szCs w:val="24"/>
        </w:rPr>
        <w:t xml:space="preserve">настоящее решение в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</w:t>
      </w:r>
      <w:r w:rsidR="002A6E24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14:paraId="710B3F8B" w14:textId="57919A53" w:rsidR="00B903C4" w:rsidRDefault="00B903C4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A5279" w14:textId="77777777" w:rsidR="00B903C4" w:rsidRPr="00836F2B" w:rsidRDefault="00B903C4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29CD2" w14:textId="77777777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24C712A9" w14:textId="3FE47DAB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="00D43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3BB5D134" w14:textId="4B2545AB" w:rsidR="007740C7" w:rsidRDefault="00CC30EC" w:rsidP="007740C7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7740C7">
        <w:rPr>
          <w:rFonts w:ascii="Times New Roman" w:hAnsi="Times New Roman" w:cs="Times New Roman"/>
          <w:b/>
          <w:sz w:val="24"/>
          <w:szCs w:val="24"/>
        </w:rPr>
        <w:t xml:space="preserve">                                Г.П. Пензов</w:t>
      </w:r>
    </w:p>
    <w:p w14:paraId="0423A63B" w14:textId="77777777" w:rsidR="0009689F" w:rsidRPr="00050A22" w:rsidRDefault="0009689F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CC7D3" w14:textId="77777777" w:rsidR="0009689F" w:rsidRPr="00162B22" w:rsidRDefault="0009689F" w:rsidP="00162B22">
      <w:pPr>
        <w:spacing w:after="0" w:line="240" w:lineRule="auto"/>
        <w:rPr>
          <w:sz w:val="24"/>
          <w:szCs w:val="24"/>
        </w:rPr>
      </w:pPr>
    </w:p>
    <w:p w14:paraId="0D7AD1CE" w14:textId="77777777" w:rsidR="0009689F" w:rsidRPr="00162B22" w:rsidRDefault="0009689F" w:rsidP="00162B22">
      <w:pPr>
        <w:pStyle w:val="a3"/>
        <w:jc w:val="left"/>
        <w:rPr>
          <w:b w:val="0"/>
          <w:sz w:val="24"/>
          <w:szCs w:val="24"/>
          <w:lang w:val="ru-RU"/>
        </w:rPr>
      </w:pPr>
    </w:p>
    <w:p w14:paraId="7A3EB76E" w14:textId="041D7AF0" w:rsid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1F970" w14:textId="38CB3CFE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FA720" w14:textId="6FEB6212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3883" w14:textId="066AC9B1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84572" w14:textId="231CFE75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9264" w14:textId="6FAECF88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C8001" w14:textId="17A779E9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CA76E" w14:textId="0DAFDAE4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0B96" w14:textId="77777777" w:rsidR="00D756E3" w:rsidRPr="00A54DD2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FE1E2" w14:textId="77777777"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97CBC" w14:textId="5D9AAA25" w:rsid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E4481" w14:textId="3416D464" w:rsidR="00B903C4" w:rsidRDefault="00B903C4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EDDC3" w14:textId="16E39EC9" w:rsidR="00B903C4" w:rsidRDefault="00B903C4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79189" w14:textId="41DA9E55" w:rsidR="00197563" w:rsidRDefault="00197563" w:rsidP="00375870">
      <w:pPr>
        <w:pStyle w:val="a3"/>
        <w:jc w:val="left"/>
        <w:rPr>
          <w:rFonts w:eastAsiaTheme="minorHAnsi"/>
          <w:b w:val="0"/>
          <w:sz w:val="24"/>
          <w:szCs w:val="24"/>
          <w:lang w:val="ru-RU" w:eastAsia="en-US"/>
        </w:rPr>
      </w:pPr>
    </w:p>
    <w:p w14:paraId="7AF8F24D" w14:textId="77777777" w:rsidR="00375870" w:rsidRPr="00375870" w:rsidRDefault="00375870" w:rsidP="00375870">
      <w:pPr>
        <w:pStyle w:val="a4"/>
      </w:pPr>
    </w:p>
    <w:p w14:paraId="6FEC6164" w14:textId="3674EE52"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>Приложение</w:t>
      </w:r>
    </w:p>
    <w:p w14:paraId="5A613CD3" w14:textId="77777777"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14:paraId="5F676276" w14:textId="77777777"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</w:p>
    <w:p w14:paraId="1C3933B8" w14:textId="77777777"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14:paraId="63CB532A" w14:textId="42990468" w:rsidR="00017E9B" w:rsidRPr="00082DFA" w:rsidRDefault="006337AF" w:rsidP="00082DFA">
      <w:pPr>
        <w:pStyle w:val="a3"/>
        <w:spacing w:line="360" w:lineRule="auto"/>
        <w:jc w:val="right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 w:rsidR="0007203F">
        <w:rPr>
          <w:b w:val="0"/>
          <w:sz w:val="24"/>
          <w:szCs w:val="24"/>
          <w:u w:val="single"/>
          <w:lang w:val="ru-RU"/>
        </w:rPr>
        <w:t>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7203F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3CCDEF40" w14:textId="5E08D0EB" w:rsidR="00831705" w:rsidRDefault="00831705" w:rsidP="00BC5EE7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1343A8C8" w14:textId="25AEB93B" w:rsidR="009727D8" w:rsidRDefault="009727D8" w:rsidP="00BC5EE7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04C53B" w14:textId="77777777" w:rsidR="009727D8" w:rsidRPr="00BC5EE7" w:rsidRDefault="009727D8" w:rsidP="00BC5EE7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F44FD6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56A7851B" w14:textId="3B74627E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7AF3529D" w14:textId="77777777" w:rsidR="00375870" w:rsidRDefault="00375870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A37C5" w14:textId="292779AC" w:rsidR="008E1837" w:rsidRPr="00197563" w:rsidRDefault="008E1837" w:rsidP="007D018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2138C99" w14:textId="78E3DFF9" w:rsidR="007D0185" w:rsidRPr="00E22756" w:rsidRDefault="007D0185" w:rsidP="00E22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275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740C7" w:rsidRPr="00E22756">
        <w:rPr>
          <w:rFonts w:ascii="Times New Roman" w:hAnsi="Times New Roman" w:cs="Times New Roman"/>
          <w:sz w:val="24"/>
          <w:szCs w:val="24"/>
        </w:rPr>
        <w:t>с Федеральным</w:t>
      </w:r>
      <w:r w:rsidR="009727D8" w:rsidRPr="00E22756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9727D8" w:rsidRPr="00E2275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9727D8" w:rsidRPr="00E22756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 20.03.2025 № 33-ФЗ «Об общих принципах организации местного самоуправления в единой системе публичной власти»</w:t>
      </w:r>
      <w:r w:rsidRPr="00E22756">
        <w:rPr>
          <w:rFonts w:ascii="Times New Roman" w:hAnsi="Times New Roman" w:cs="Times New Roman"/>
          <w:sz w:val="24"/>
          <w:szCs w:val="24"/>
        </w:rPr>
        <w:t>,</w:t>
      </w:r>
      <w:r w:rsidR="00E22756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 w:history="1">
        <w:r w:rsidR="00E22756" w:rsidRPr="00E2275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2756" w:rsidRPr="00E22756">
        <w:rPr>
          <w:rFonts w:ascii="Times New Roman" w:hAnsi="Times New Roman" w:cs="Times New Roman"/>
          <w:sz w:val="24"/>
          <w:szCs w:val="24"/>
        </w:rPr>
        <w:t xml:space="preserve"> </w:t>
      </w:r>
      <w:r w:rsidR="00E22756">
        <w:rPr>
          <w:rFonts w:ascii="Times New Roman" w:hAnsi="Times New Roman" w:cs="Times New Roman"/>
          <w:sz w:val="24"/>
          <w:szCs w:val="24"/>
        </w:rPr>
        <w:t>от 02.03.2007 № 25-ФЗ «О муниципальной службе в Российской Федерации»,</w:t>
      </w:r>
      <w:r w:rsidR="00B92EE5">
        <w:rPr>
          <w:rFonts w:ascii="Times New Roman" w:hAnsi="Times New Roman" w:cs="Times New Roman"/>
          <w:sz w:val="24"/>
          <w:szCs w:val="24"/>
        </w:rPr>
        <w:t xml:space="preserve"> </w:t>
      </w:r>
      <w:r w:rsidR="00B92EE5" w:rsidRPr="00E22756">
        <w:rPr>
          <w:rFonts w:ascii="Times New Roman" w:hAnsi="Times New Roman" w:cs="Times New Roman"/>
          <w:sz w:val="24"/>
          <w:szCs w:val="24"/>
        </w:rPr>
        <w:t>Законом Московской области № 137/2007-ОЗ «О муниципально</w:t>
      </w:r>
      <w:r w:rsidR="00063570">
        <w:rPr>
          <w:rFonts w:ascii="Times New Roman" w:hAnsi="Times New Roman" w:cs="Times New Roman"/>
          <w:sz w:val="24"/>
          <w:szCs w:val="24"/>
        </w:rPr>
        <w:t>й службе в Московской области»</w:t>
      </w:r>
      <w:r w:rsidR="009727D8" w:rsidRPr="00E22756">
        <w:rPr>
          <w:rFonts w:ascii="Times New Roman" w:hAnsi="Times New Roman" w:cs="Times New Roman"/>
          <w:sz w:val="24"/>
          <w:szCs w:val="24"/>
        </w:rPr>
        <w:t xml:space="preserve">, </w:t>
      </w:r>
      <w:r w:rsidRPr="00E22756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E22756">
        <w:rPr>
          <w:rFonts w:ascii="Times New Roman" w:hAnsi="Times New Roman" w:cs="Times New Roman"/>
          <w:b/>
          <w:sz w:val="24"/>
          <w:szCs w:val="24"/>
        </w:rPr>
        <w:t>решил:</w:t>
      </w:r>
      <w:r w:rsidRPr="00E22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58DEA" w14:textId="77777777" w:rsidR="007D0185" w:rsidRPr="00BC5EE7" w:rsidRDefault="007D0185" w:rsidP="007D01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23D05" w14:textId="4050C74C" w:rsidR="007D0185" w:rsidRDefault="007D0185" w:rsidP="007D0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5EE7">
        <w:rPr>
          <w:rFonts w:ascii="Times New Roman" w:hAnsi="Times New Roman" w:cs="Times New Roman"/>
          <w:sz w:val="23"/>
          <w:szCs w:val="23"/>
        </w:rPr>
        <w:t>1. Внести в Устав Наро-Фоминского городского округа Московской области следующие изменения:</w:t>
      </w:r>
    </w:p>
    <w:p w14:paraId="17C58203" w14:textId="3C02E483" w:rsidR="00063570" w:rsidRPr="00BC5EE7" w:rsidRDefault="00063570" w:rsidP="007D0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 Абзац третий части 9 статьи 21 признать утратившим силу.</w:t>
      </w:r>
    </w:p>
    <w:p w14:paraId="641E5256" w14:textId="35DB713E" w:rsidR="005576B8" w:rsidRDefault="00063570" w:rsidP="0055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D11A9A" w:rsidRPr="005576B8">
        <w:rPr>
          <w:rFonts w:ascii="Times New Roman" w:hAnsi="Times New Roman" w:cs="Times New Roman"/>
          <w:sz w:val="24"/>
          <w:szCs w:val="24"/>
        </w:rPr>
        <w:t xml:space="preserve">. </w:t>
      </w:r>
      <w:r w:rsidR="00763D6E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5576B8" w:rsidRPr="005576B8">
        <w:rPr>
          <w:rFonts w:ascii="Times New Roman" w:hAnsi="Times New Roman" w:cs="Times New Roman"/>
          <w:sz w:val="24"/>
          <w:szCs w:val="24"/>
        </w:rPr>
        <w:t>татью 32 дополнить частью 12 следующего содержания:</w:t>
      </w:r>
    </w:p>
    <w:p w14:paraId="3D3651F6" w14:textId="77777777" w:rsidR="005576B8" w:rsidRDefault="005576B8" w:rsidP="0055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 xml:space="preserve"> </w:t>
      </w:r>
      <w:r w:rsidR="007D0185" w:rsidRPr="005576B8">
        <w:rPr>
          <w:rFonts w:ascii="Times New Roman" w:hAnsi="Times New Roman" w:cs="Times New Roman"/>
          <w:sz w:val="24"/>
          <w:szCs w:val="24"/>
        </w:rPr>
        <w:t>«</w:t>
      </w:r>
      <w:r w:rsidRPr="005576B8">
        <w:rPr>
          <w:rFonts w:ascii="Times New Roman" w:hAnsi="Times New Roman" w:cs="Times New Roman"/>
          <w:sz w:val="24"/>
          <w:szCs w:val="24"/>
        </w:rPr>
        <w:t>12</w:t>
      </w:r>
      <w:r w:rsidR="0032190C" w:rsidRPr="005576B8">
        <w:rPr>
          <w:rFonts w:ascii="Times New Roman" w:hAnsi="Times New Roman" w:cs="Times New Roman"/>
          <w:sz w:val="24"/>
          <w:szCs w:val="24"/>
        </w:rPr>
        <w:t xml:space="preserve">. </w:t>
      </w:r>
      <w:r w:rsidRPr="005576B8">
        <w:rPr>
          <w:rFonts w:ascii="Times New Roman" w:hAnsi="Times New Roman" w:cs="Times New Roman"/>
          <w:sz w:val="24"/>
          <w:szCs w:val="24"/>
        </w:rPr>
        <w:t>Муниципальным служащим в Наро-Фоминском городском округе предоставляю</w:t>
      </w:r>
      <w:r>
        <w:rPr>
          <w:rFonts w:ascii="Times New Roman" w:hAnsi="Times New Roman" w:cs="Times New Roman"/>
          <w:sz w:val="24"/>
          <w:szCs w:val="24"/>
        </w:rPr>
        <w:t>тся дополнительные гарантии на:</w:t>
      </w:r>
    </w:p>
    <w:p w14:paraId="1A25B083" w14:textId="2DFF7B9F" w:rsidR="005576B8" w:rsidRDefault="005576B8" w:rsidP="00557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содержания;</w:t>
      </w:r>
    </w:p>
    <w:p w14:paraId="47BF1AB2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2) предоставление жилого помещения из муниципального специализированного жилищного фонда либо жилищного фонда коммерческого использования;</w:t>
      </w:r>
    </w:p>
    <w:p w14:paraId="4F632D7E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3) ежегодную денежную вып</w:t>
      </w:r>
      <w:r>
        <w:rPr>
          <w:rFonts w:ascii="Times New Roman" w:hAnsi="Times New Roman" w:cs="Times New Roman"/>
          <w:sz w:val="24"/>
          <w:szCs w:val="24"/>
        </w:rPr>
        <w:t>лату на лечение и оздоровление;</w:t>
      </w:r>
    </w:p>
    <w:p w14:paraId="0C0A902E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единовременные выплаты:</w:t>
      </w:r>
    </w:p>
    <w:p w14:paraId="103AC4AF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 юбилейным датам;</w:t>
      </w:r>
    </w:p>
    <w:p w14:paraId="22C7CE96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связи с рождением ребенка;</w:t>
      </w:r>
    </w:p>
    <w:p w14:paraId="1611E159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в) в случа</w:t>
      </w:r>
      <w:r>
        <w:rPr>
          <w:rFonts w:ascii="Times New Roman" w:hAnsi="Times New Roman" w:cs="Times New Roman"/>
          <w:sz w:val="24"/>
          <w:szCs w:val="24"/>
        </w:rPr>
        <w:t>е утраты близких родственников;</w:t>
      </w:r>
    </w:p>
    <w:p w14:paraId="016190C3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г) на погребение сотрудника органа местного самоуправления Наро-Фоминского городского округа;</w:t>
      </w:r>
    </w:p>
    <w:p w14:paraId="291B066B" w14:textId="77777777" w:rsid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д) в случае уничтожен</w:t>
      </w:r>
      <w:r>
        <w:rPr>
          <w:rFonts w:ascii="Times New Roman" w:hAnsi="Times New Roman" w:cs="Times New Roman"/>
          <w:sz w:val="24"/>
          <w:szCs w:val="24"/>
        </w:rPr>
        <w:t>ия имущества в связи с пожаром;</w:t>
      </w:r>
    </w:p>
    <w:p w14:paraId="5BE0731D" w14:textId="51AB5AAE" w:rsidR="005576B8" w:rsidRPr="005576B8" w:rsidRDefault="005576B8" w:rsidP="00557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 xml:space="preserve"> к профессиональному празднику «День местного самоуправления»</w:t>
      </w:r>
      <w:r w:rsidRPr="005576B8">
        <w:rPr>
          <w:rFonts w:ascii="Times New Roman" w:hAnsi="Times New Roman" w:cs="Times New Roman"/>
          <w:sz w:val="24"/>
          <w:szCs w:val="24"/>
        </w:rPr>
        <w:t>.</w:t>
      </w:r>
    </w:p>
    <w:p w14:paraId="7080FE4F" w14:textId="29A4BCE5" w:rsidR="007D0185" w:rsidRPr="005576B8" w:rsidRDefault="005576B8" w:rsidP="005576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6B8">
        <w:rPr>
          <w:rFonts w:ascii="Times New Roman" w:hAnsi="Times New Roman" w:cs="Times New Roman"/>
          <w:sz w:val="24"/>
          <w:szCs w:val="24"/>
        </w:rPr>
        <w:lastRenderedPageBreak/>
        <w:t>Размер и порядок выплат определяются муниципальными правовыми актами Совета депутатов Нар</w:t>
      </w:r>
      <w:r>
        <w:rPr>
          <w:rFonts w:ascii="Times New Roman" w:hAnsi="Times New Roman" w:cs="Times New Roman"/>
          <w:sz w:val="24"/>
          <w:szCs w:val="24"/>
        </w:rPr>
        <w:t>о-Фоминского городского округа.</w:t>
      </w:r>
      <w:r w:rsidR="00C26962" w:rsidRPr="005576B8">
        <w:rPr>
          <w:rFonts w:ascii="Times New Roman" w:hAnsi="Times New Roman" w:cs="Times New Roman"/>
          <w:sz w:val="24"/>
          <w:szCs w:val="24"/>
        </w:rPr>
        <w:t>».</w:t>
      </w:r>
    </w:p>
    <w:p w14:paraId="661BD688" w14:textId="77777777" w:rsidR="007D0185" w:rsidRPr="00BC5EE7" w:rsidRDefault="007D0185" w:rsidP="007D01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5EE7">
        <w:rPr>
          <w:rFonts w:ascii="Times New Roman" w:hAnsi="Times New Roman" w:cs="Times New Roman"/>
          <w:sz w:val="23"/>
          <w:szCs w:val="23"/>
        </w:rPr>
        <w:t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5020442" w14:textId="77B85CDB" w:rsidR="007D0185" w:rsidRDefault="007D0185" w:rsidP="007D0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C5EE7">
        <w:rPr>
          <w:rFonts w:ascii="Times New Roman" w:hAnsi="Times New Roman" w:cs="Times New Roman"/>
          <w:sz w:val="23"/>
          <w:szCs w:val="23"/>
        </w:rPr>
        <w:t>3. Настоящее решение вступает в силу после его государственной регистрац</w:t>
      </w:r>
      <w:r w:rsidR="00DC314E">
        <w:rPr>
          <w:rFonts w:ascii="Times New Roman" w:hAnsi="Times New Roman" w:cs="Times New Roman"/>
          <w:sz w:val="23"/>
          <w:szCs w:val="23"/>
        </w:rPr>
        <w:t>ии и офици</w:t>
      </w:r>
      <w:r w:rsidR="00063570">
        <w:rPr>
          <w:rFonts w:ascii="Times New Roman" w:hAnsi="Times New Roman" w:cs="Times New Roman"/>
          <w:sz w:val="23"/>
          <w:szCs w:val="23"/>
        </w:rPr>
        <w:t>ального опубликования, пункт 1.2</w:t>
      </w:r>
      <w:r w:rsidR="00DC314E">
        <w:rPr>
          <w:rFonts w:ascii="Times New Roman" w:hAnsi="Times New Roman" w:cs="Times New Roman"/>
          <w:sz w:val="23"/>
          <w:szCs w:val="23"/>
        </w:rPr>
        <w:t xml:space="preserve"> распространяет свое действие на правоотношения, возникшие с 23.01.2026.</w:t>
      </w:r>
    </w:p>
    <w:p w14:paraId="3B3A22AB" w14:textId="77777777" w:rsidR="00375870" w:rsidRPr="00BC5EE7" w:rsidRDefault="00375870" w:rsidP="007D0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384CF82" w14:textId="77777777" w:rsidR="00F34890" w:rsidRPr="00197563" w:rsidRDefault="00F34890" w:rsidP="008C7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29D0FF5" w14:textId="004D161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E79E56B" w14:textId="7777777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5633BA6" w14:textId="0D5F471C" w:rsidR="008C7CF5" w:rsidRPr="00A54DD2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460B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3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54DD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34AFC043" w14:textId="77777777" w:rsidR="006460B3" w:rsidRPr="00197563" w:rsidRDefault="006460B3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3A20277" w14:textId="1FCA6880" w:rsidR="008E1837" w:rsidRDefault="00313A95" w:rsidP="00313A9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67F251FD" w14:textId="4B5FF821" w:rsidR="006460B3" w:rsidRDefault="00313A95" w:rsidP="006460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460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534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7F36FA" w14:textId="64EE0DCF" w:rsidR="00B554CA" w:rsidRPr="006460B3" w:rsidRDefault="00313A95" w:rsidP="006460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197563" w:rsidRP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Г.П. Пензов</w:t>
      </w:r>
    </w:p>
    <w:sectPr w:rsidR="00B554CA" w:rsidRPr="006460B3" w:rsidSect="00665346">
      <w:headerReference w:type="default" r:id="rId10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486D1" w14:textId="77777777" w:rsidR="00D30C02" w:rsidRDefault="00D30C02" w:rsidP="00A60E55">
      <w:pPr>
        <w:spacing w:after="0" w:line="240" w:lineRule="auto"/>
      </w:pPr>
      <w:r>
        <w:separator/>
      </w:r>
    </w:p>
  </w:endnote>
  <w:endnote w:type="continuationSeparator" w:id="0">
    <w:p w14:paraId="2052EAEC" w14:textId="77777777" w:rsidR="00D30C02" w:rsidRDefault="00D30C02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2DE5" w14:textId="77777777" w:rsidR="00D30C02" w:rsidRDefault="00D30C02" w:rsidP="00A60E55">
      <w:pPr>
        <w:spacing w:after="0" w:line="240" w:lineRule="auto"/>
      </w:pPr>
      <w:r>
        <w:separator/>
      </w:r>
    </w:p>
  </w:footnote>
  <w:footnote w:type="continuationSeparator" w:id="0">
    <w:p w14:paraId="165D687D" w14:textId="77777777" w:rsidR="00D30C02" w:rsidRDefault="00D30C02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63570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066F"/>
    <w:rsid w:val="001129FB"/>
    <w:rsid w:val="001517EC"/>
    <w:rsid w:val="00161FF7"/>
    <w:rsid w:val="00162B22"/>
    <w:rsid w:val="001736EE"/>
    <w:rsid w:val="001949F4"/>
    <w:rsid w:val="00195F32"/>
    <w:rsid w:val="001973D4"/>
    <w:rsid w:val="00197563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10DF3"/>
    <w:rsid w:val="00313A95"/>
    <w:rsid w:val="0032190C"/>
    <w:rsid w:val="00323BFC"/>
    <w:rsid w:val="003259D4"/>
    <w:rsid w:val="00336A08"/>
    <w:rsid w:val="00341982"/>
    <w:rsid w:val="003531D3"/>
    <w:rsid w:val="00367315"/>
    <w:rsid w:val="00371601"/>
    <w:rsid w:val="00374710"/>
    <w:rsid w:val="00375870"/>
    <w:rsid w:val="003778E0"/>
    <w:rsid w:val="00381F0A"/>
    <w:rsid w:val="003849C6"/>
    <w:rsid w:val="00395B7A"/>
    <w:rsid w:val="003A77CF"/>
    <w:rsid w:val="003B2B8C"/>
    <w:rsid w:val="003C3210"/>
    <w:rsid w:val="003C6EEF"/>
    <w:rsid w:val="003D180C"/>
    <w:rsid w:val="003D57E6"/>
    <w:rsid w:val="003F428B"/>
    <w:rsid w:val="003F464B"/>
    <w:rsid w:val="003F6787"/>
    <w:rsid w:val="004041C7"/>
    <w:rsid w:val="004118DE"/>
    <w:rsid w:val="0043311A"/>
    <w:rsid w:val="004342B5"/>
    <w:rsid w:val="00435E4F"/>
    <w:rsid w:val="0044034D"/>
    <w:rsid w:val="00455352"/>
    <w:rsid w:val="004558B8"/>
    <w:rsid w:val="0046387A"/>
    <w:rsid w:val="00466C1F"/>
    <w:rsid w:val="00472D52"/>
    <w:rsid w:val="004937A4"/>
    <w:rsid w:val="004952D9"/>
    <w:rsid w:val="00495B46"/>
    <w:rsid w:val="004A4A64"/>
    <w:rsid w:val="004B093A"/>
    <w:rsid w:val="004C7879"/>
    <w:rsid w:val="004D4114"/>
    <w:rsid w:val="00505CE3"/>
    <w:rsid w:val="0052400F"/>
    <w:rsid w:val="00526868"/>
    <w:rsid w:val="00532A02"/>
    <w:rsid w:val="00537DE7"/>
    <w:rsid w:val="005428C6"/>
    <w:rsid w:val="005576B8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460B3"/>
    <w:rsid w:val="00652BAB"/>
    <w:rsid w:val="00654B2D"/>
    <w:rsid w:val="00665346"/>
    <w:rsid w:val="00665FA9"/>
    <w:rsid w:val="0069105F"/>
    <w:rsid w:val="006A30D6"/>
    <w:rsid w:val="006C2DE2"/>
    <w:rsid w:val="006C6AEA"/>
    <w:rsid w:val="006D311D"/>
    <w:rsid w:val="006D506B"/>
    <w:rsid w:val="006F0C13"/>
    <w:rsid w:val="007269CB"/>
    <w:rsid w:val="00750511"/>
    <w:rsid w:val="00751542"/>
    <w:rsid w:val="00763D6E"/>
    <w:rsid w:val="007740C7"/>
    <w:rsid w:val="007776EE"/>
    <w:rsid w:val="007B409B"/>
    <w:rsid w:val="007B7869"/>
    <w:rsid w:val="007B7BAB"/>
    <w:rsid w:val="007C07CB"/>
    <w:rsid w:val="007C4C04"/>
    <w:rsid w:val="007D0185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774DF"/>
    <w:rsid w:val="008A2EDA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727D8"/>
    <w:rsid w:val="00980684"/>
    <w:rsid w:val="00990B1C"/>
    <w:rsid w:val="009911BC"/>
    <w:rsid w:val="009A3D51"/>
    <w:rsid w:val="009A5725"/>
    <w:rsid w:val="009B56B0"/>
    <w:rsid w:val="009E2BF6"/>
    <w:rsid w:val="009F433D"/>
    <w:rsid w:val="00A319D6"/>
    <w:rsid w:val="00A44D81"/>
    <w:rsid w:val="00A60E55"/>
    <w:rsid w:val="00A768E3"/>
    <w:rsid w:val="00A83167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03C4"/>
    <w:rsid w:val="00B92EE5"/>
    <w:rsid w:val="00B945E5"/>
    <w:rsid w:val="00BA5C62"/>
    <w:rsid w:val="00BC37A3"/>
    <w:rsid w:val="00BC5EE7"/>
    <w:rsid w:val="00BE2543"/>
    <w:rsid w:val="00BE51C4"/>
    <w:rsid w:val="00BF1A07"/>
    <w:rsid w:val="00C03CAD"/>
    <w:rsid w:val="00C141A0"/>
    <w:rsid w:val="00C15E48"/>
    <w:rsid w:val="00C22070"/>
    <w:rsid w:val="00C26962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5BE4"/>
    <w:rsid w:val="00CA63AF"/>
    <w:rsid w:val="00CB0BEF"/>
    <w:rsid w:val="00CC19AD"/>
    <w:rsid w:val="00CC30EC"/>
    <w:rsid w:val="00CF0301"/>
    <w:rsid w:val="00D073A2"/>
    <w:rsid w:val="00D07E2E"/>
    <w:rsid w:val="00D11A9A"/>
    <w:rsid w:val="00D161AA"/>
    <w:rsid w:val="00D16E9D"/>
    <w:rsid w:val="00D30C02"/>
    <w:rsid w:val="00D323A5"/>
    <w:rsid w:val="00D32BA4"/>
    <w:rsid w:val="00D43252"/>
    <w:rsid w:val="00D51A04"/>
    <w:rsid w:val="00D56083"/>
    <w:rsid w:val="00D56120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C314E"/>
    <w:rsid w:val="00DD3A92"/>
    <w:rsid w:val="00E22756"/>
    <w:rsid w:val="00E26374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B1980"/>
    <w:rsid w:val="00EC74F9"/>
    <w:rsid w:val="00ED1AAD"/>
    <w:rsid w:val="00ED53EA"/>
    <w:rsid w:val="00ED7F03"/>
    <w:rsid w:val="00EE7F50"/>
    <w:rsid w:val="00EF6756"/>
    <w:rsid w:val="00F047C1"/>
    <w:rsid w:val="00F10F8E"/>
    <w:rsid w:val="00F24643"/>
    <w:rsid w:val="00F24D6D"/>
    <w:rsid w:val="00F25529"/>
    <w:rsid w:val="00F34890"/>
    <w:rsid w:val="00F42AC5"/>
    <w:rsid w:val="00F50204"/>
    <w:rsid w:val="00F536E2"/>
    <w:rsid w:val="00F54041"/>
    <w:rsid w:val="00F65839"/>
    <w:rsid w:val="00F65A25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316"/>
    <w:rsid w:val="00FF6C2D"/>
    <w:rsid w:val="00FF6EB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8B4B-4001-41B4-B49C-D33A8119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8</cp:revision>
  <cp:lastPrinted>2026-03-12T11:33:00Z</cp:lastPrinted>
  <dcterms:created xsi:type="dcterms:W3CDTF">2026-02-10T13:57:00Z</dcterms:created>
  <dcterms:modified xsi:type="dcterms:W3CDTF">2026-03-16T09:54:00Z</dcterms:modified>
</cp:coreProperties>
</file>