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АЗГЭ-НФ/26-2777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00300060126863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28.05.2026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95-З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161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 Шубино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1 199,00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50:26:0070707:358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полностью расположен в границах полос воздушных подходов аэродрома Кубинка.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30.12.2025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12.01.2026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122 223,66 руб. (Сто двадцать две тысячи двести двадцать три руб. 66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3 666,70 руб. (Три тысячи шестьсот шестьдесят шесть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122 223,66 руб. (Сто двадцать две тысячи двести двадцать три руб. 66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13.08.2026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17.08.2026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